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94915C" w14:textId="2F810E05" w:rsidR="00B94D90" w:rsidRPr="00487159" w:rsidRDefault="00E4538E" w:rsidP="00487159">
      <w:pPr>
        <w:pStyle w:val="BodyText"/>
        <w:spacing w:line="276" w:lineRule="auto"/>
        <w:ind w:left="106"/>
        <w:rPr>
          <w:sz w:val="24"/>
          <w:szCs w:val="24"/>
        </w:rPr>
      </w:pPr>
      <w:r w:rsidRPr="00487159">
        <w:rPr>
          <w:noProof/>
          <w:sz w:val="24"/>
          <w:szCs w:val="24"/>
          <w:lang w:val="en-GB" w:eastAsia="en-GB"/>
        </w:rPr>
        <w:drawing>
          <wp:inline distT="0" distB="0" distL="0" distR="0" wp14:anchorId="689491DA" wp14:editId="75951D76">
            <wp:extent cx="1591744" cy="576072"/>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 cstate="print"/>
                    <a:stretch>
                      <a:fillRect/>
                    </a:stretch>
                  </pic:blipFill>
                  <pic:spPr>
                    <a:xfrm>
                      <a:off x="0" y="0"/>
                      <a:ext cx="1591744" cy="576072"/>
                    </a:xfrm>
                    <a:prstGeom prst="rect">
                      <a:avLst/>
                    </a:prstGeom>
                  </pic:spPr>
                </pic:pic>
              </a:graphicData>
            </a:graphic>
          </wp:inline>
        </w:drawing>
      </w:r>
    </w:p>
    <w:p w14:paraId="6894915D" w14:textId="4ADB31D7" w:rsidR="00B94D90" w:rsidRPr="00487159" w:rsidRDefault="00B94D90" w:rsidP="00487159">
      <w:pPr>
        <w:pStyle w:val="BodyText"/>
        <w:spacing w:before="10" w:line="276" w:lineRule="auto"/>
        <w:jc w:val="right"/>
        <w:rPr>
          <w:sz w:val="24"/>
          <w:szCs w:val="24"/>
        </w:rPr>
      </w:pPr>
    </w:p>
    <w:p w14:paraId="37706DAA" w14:textId="77777777" w:rsidR="003B60A1" w:rsidRPr="00487159" w:rsidRDefault="003B60A1" w:rsidP="00487159">
      <w:pPr>
        <w:spacing w:line="276" w:lineRule="auto"/>
        <w:rPr>
          <w:sz w:val="24"/>
          <w:szCs w:val="24"/>
        </w:rPr>
      </w:pPr>
    </w:p>
    <w:p w14:paraId="6D0644E8" w14:textId="77777777" w:rsidR="003B60A1" w:rsidRPr="00487159" w:rsidRDefault="003B60A1" w:rsidP="00487159">
      <w:pPr>
        <w:spacing w:line="276" w:lineRule="auto"/>
        <w:rPr>
          <w:sz w:val="24"/>
          <w:szCs w:val="24"/>
        </w:rPr>
      </w:pPr>
    </w:p>
    <w:p w14:paraId="6E179EA0" w14:textId="77777777" w:rsidR="003B60A1" w:rsidRPr="00487159" w:rsidRDefault="003B60A1" w:rsidP="00487159">
      <w:pPr>
        <w:spacing w:line="276" w:lineRule="auto"/>
        <w:rPr>
          <w:sz w:val="24"/>
          <w:szCs w:val="24"/>
        </w:rPr>
      </w:pPr>
    </w:p>
    <w:p w14:paraId="6894915E" w14:textId="119634D7" w:rsidR="00B94D90" w:rsidRPr="00487159" w:rsidRDefault="00E4538E" w:rsidP="00487159">
      <w:pPr>
        <w:spacing w:line="276" w:lineRule="auto"/>
        <w:jc w:val="center"/>
        <w:rPr>
          <w:b/>
          <w:sz w:val="24"/>
          <w:szCs w:val="24"/>
        </w:rPr>
      </w:pPr>
      <w:r w:rsidRPr="00487159">
        <w:rPr>
          <w:b/>
          <w:sz w:val="24"/>
          <w:szCs w:val="24"/>
        </w:rPr>
        <w:t>Participant</w:t>
      </w:r>
      <w:r w:rsidRPr="00487159">
        <w:rPr>
          <w:b/>
          <w:spacing w:val="-9"/>
          <w:sz w:val="24"/>
          <w:szCs w:val="24"/>
        </w:rPr>
        <w:t xml:space="preserve"> </w:t>
      </w:r>
      <w:r w:rsidRPr="00487159">
        <w:rPr>
          <w:b/>
          <w:sz w:val="24"/>
          <w:szCs w:val="24"/>
        </w:rPr>
        <w:t>Information</w:t>
      </w:r>
      <w:r w:rsidRPr="00487159">
        <w:rPr>
          <w:b/>
          <w:spacing w:val="-10"/>
          <w:sz w:val="24"/>
          <w:szCs w:val="24"/>
        </w:rPr>
        <w:t xml:space="preserve"> </w:t>
      </w:r>
      <w:r w:rsidRPr="00487159">
        <w:rPr>
          <w:b/>
          <w:spacing w:val="-2"/>
          <w:sz w:val="24"/>
          <w:szCs w:val="24"/>
        </w:rPr>
        <w:t>Sheet</w:t>
      </w:r>
    </w:p>
    <w:p w14:paraId="6894915F" w14:textId="77777777" w:rsidR="00B94D90" w:rsidRPr="00487159" w:rsidRDefault="00B94D90" w:rsidP="00487159">
      <w:pPr>
        <w:pStyle w:val="BodyText"/>
        <w:spacing w:line="276" w:lineRule="auto"/>
        <w:rPr>
          <w:b/>
          <w:sz w:val="24"/>
          <w:szCs w:val="24"/>
        </w:rPr>
      </w:pPr>
    </w:p>
    <w:p w14:paraId="68949166" w14:textId="77777777" w:rsidR="00B94D90" w:rsidRPr="00487159" w:rsidRDefault="00B94D90" w:rsidP="00487159">
      <w:pPr>
        <w:pStyle w:val="BodyText"/>
        <w:spacing w:before="8" w:line="276" w:lineRule="auto"/>
        <w:rPr>
          <w:sz w:val="24"/>
          <w:szCs w:val="24"/>
        </w:rPr>
      </w:pPr>
    </w:p>
    <w:p w14:paraId="4D0500F9" w14:textId="448E03BD" w:rsidR="003B60A1" w:rsidRPr="00487159" w:rsidRDefault="003B60A1" w:rsidP="00487159">
      <w:pPr>
        <w:spacing w:line="276" w:lineRule="auto"/>
        <w:ind w:left="1240"/>
        <w:jc w:val="center"/>
        <w:rPr>
          <w:b/>
          <w:sz w:val="24"/>
          <w:szCs w:val="24"/>
        </w:rPr>
      </w:pPr>
      <w:r w:rsidRPr="00487159">
        <w:rPr>
          <w:b/>
          <w:sz w:val="24"/>
          <w:szCs w:val="24"/>
        </w:rPr>
        <w:t>Balancing the data scales: A cost-benefit analysis of low-fidelity synthetic data for data owners and providers.</w:t>
      </w:r>
    </w:p>
    <w:p w14:paraId="68949174" w14:textId="79C77A10" w:rsidR="00B94D90" w:rsidRPr="00487159" w:rsidRDefault="00B94D90" w:rsidP="00487159">
      <w:pPr>
        <w:spacing w:line="276" w:lineRule="auto"/>
        <w:rPr>
          <w:sz w:val="24"/>
          <w:szCs w:val="24"/>
        </w:rPr>
      </w:pPr>
    </w:p>
    <w:p w14:paraId="4D61A58F" w14:textId="28B4F342" w:rsidR="00AE2E73" w:rsidRDefault="00AE2E73" w:rsidP="00486D06">
      <w:pPr>
        <w:spacing w:line="276" w:lineRule="auto"/>
        <w:ind w:left="1440"/>
        <w:rPr>
          <w:sz w:val="24"/>
          <w:szCs w:val="24"/>
        </w:rPr>
      </w:pPr>
      <w:r>
        <w:rPr>
          <w:sz w:val="24"/>
          <w:szCs w:val="24"/>
        </w:rPr>
        <w:t>This project</w:t>
      </w:r>
      <w:r w:rsidR="00486D06">
        <w:rPr>
          <w:sz w:val="24"/>
          <w:szCs w:val="24"/>
        </w:rPr>
        <w:t xml:space="preserve"> </w:t>
      </w:r>
      <w:r>
        <w:rPr>
          <w:sz w:val="24"/>
          <w:szCs w:val="24"/>
        </w:rPr>
        <w:t xml:space="preserve">is collecting evidence and insights on </w:t>
      </w:r>
      <w:r w:rsidRPr="00AE2E73">
        <w:rPr>
          <w:sz w:val="24"/>
          <w:szCs w:val="24"/>
        </w:rPr>
        <w:t>the advantages, financial implications, and practicality of low-fidelity synthetic data</w:t>
      </w:r>
      <w:r>
        <w:rPr>
          <w:sz w:val="24"/>
          <w:szCs w:val="24"/>
        </w:rPr>
        <w:t xml:space="preserve">. You have been asked to take part in an interview to support case studies that describe </w:t>
      </w:r>
      <w:r w:rsidRPr="00AE2E73">
        <w:rPr>
          <w:sz w:val="24"/>
          <w:szCs w:val="24"/>
        </w:rPr>
        <w:t>the existing frameworks, sharing mechanisms, and cost structures associated with low-fidelity synthetic data.</w:t>
      </w:r>
      <w:r w:rsidRPr="00487159">
        <w:rPr>
          <w:sz w:val="24"/>
          <w:szCs w:val="24"/>
        </w:rPr>
        <w:t xml:space="preserve"> </w:t>
      </w:r>
      <w:r w:rsidR="00486D06" w:rsidRPr="00487159">
        <w:rPr>
          <w:sz w:val="24"/>
          <w:szCs w:val="24"/>
        </w:rPr>
        <w:t>Before you decide whether or not to take part, it is important for you to understand</w:t>
      </w:r>
      <w:r w:rsidR="00486D06">
        <w:rPr>
          <w:sz w:val="24"/>
          <w:szCs w:val="24"/>
        </w:rPr>
        <w:t>.</w:t>
      </w:r>
      <w:r w:rsidR="00486D06" w:rsidRPr="00486D06">
        <w:rPr>
          <w:sz w:val="24"/>
          <w:szCs w:val="24"/>
        </w:rPr>
        <w:t xml:space="preserve"> </w:t>
      </w:r>
      <w:r w:rsidR="00486D06">
        <w:rPr>
          <w:sz w:val="24"/>
          <w:szCs w:val="24"/>
        </w:rPr>
        <w:t>who is conducting the research,</w:t>
      </w:r>
      <w:r w:rsidR="00486D06" w:rsidRPr="00487159">
        <w:rPr>
          <w:sz w:val="24"/>
          <w:szCs w:val="24"/>
        </w:rPr>
        <w:t xml:space="preserve"> why the research</w:t>
      </w:r>
      <w:r w:rsidR="00486D06" w:rsidRPr="00487159">
        <w:rPr>
          <w:spacing w:val="-5"/>
          <w:sz w:val="24"/>
          <w:szCs w:val="24"/>
        </w:rPr>
        <w:t xml:space="preserve"> </w:t>
      </w:r>
      <w:r w:rsidR="00486D06" w:rsidRPr="00487159">
        <w:rPr>
          <w:sz w:val="24"/>
          <w:szCs w:val="24"/>
        </w:rPr>
        <w:t>is</w:t>
      </w:r>
      <w:r w:rsidR="00486D06" w:rsidRPr="00487159">
        <w:rPr>
          <w:spacing w:val="-2"/>
          <w:sz w:val="24"/>
          <w:szCs w:val="24"/>
        </w:rPr>
        <w:t xml:space="preserve"> </w:t>
      </w:r>
      <w:r w:rsidR="00486D06" w:rsidRPr="00487159">
        <w:rPr>
          <w:sz w:val="24"/>
          <w:szCs w:val="24"/>
        </w:rPr>
        <w:t>being</w:t>
      </w:r>
      <w:r w:rsidR="00486D06" w:rsidRPr="00487159">
        <w:rPr>
          <w:spacing w:val="-1"/>
          <w:sz w:val="24"/>
          <w:szCs w:val="24"/>
        </w:rPr>
        <w:t xml:space="preserve"> </w:t>
      </w:r>
      <w:r w:rsidR="00486D06" w:rsidRPr="00487159">
        <w:rPr>
          <w:sz w:val="24"/>
          <w:szCs w:val="24"/>
        </w:rPr>
        <w:t>done</w:t>
      </w:r>
      <w:r w:rsidR="00486D06">
        <w:rPr>
          <w:spacing w:val="-5"/>
          <w:sz w:val="24"/>
          <w:szCs w:val="24"/>
        </w:rPr>
        <w:t xml:space="preserve">, and </w:t>
      </w:r>
      <w:r w:rsidR="00486D06" w:rsidRPr="00487159">
        <w:rPr>
          <w:sz w:val="24"/>
          <w:szCs w:val="24"/>
        </w:rPr>
        <w:t>what</w:t>
      </w:r>
      <w:r w:rsidR="00486D06" w:rsidRPr="00487159">
        <w:rPr>
          <w:spacing w:val="-1"/>
          <w:sz w:val="24"/>
          <w:szCs w:val="24"/>
        </w:rPr>
        <w:t xml:space="preserve"> </w:t>
      </w:r>
      <w:r w:rsidR="00486D06" w:rsidRPr="00487159">
        <w:rPr>
          <w:sz w:val="24"/>
          <w:szCs w:val="24"/>
        </w:rPr>
        <w:t>it</w:t>
      </w:r>
      <w:r w:rsidR="00486D06" w:rsidRPr="00487159">
        <w:rPr>
          <w:spacing w:val="-1"/>
          <w:sz w:val="24"/>
          <w:szCs w:val="24"/>
        </w:rPr>
        <w:t xml:space="preserve"> </w:t>
      </w:r>
      <w:r w:rsidR="00486D06" w:rsidRPr="00487159">
        <w:rPr>
          <w:sz w:val="24"/>
          <w:szCs w:val="24"/>
        </w:rPr>
        <w:t>will</w:t>
      </w:r>
      <w:r w:rsidR="00486D06" w:rsidRPr="00487159">
        <w:rPr>
          <w:spacing w:val="-3"/>
          <w:sz w:val="24"/>
          <w:szCs w:val="24"/>
        </w:rPr>
        <w:t xml:space="preserve"> </w:t>
      </w:r>
      <w:r w:rsidR="00486D06" w:rsidRPr="00487159">
        <w:rPr>
          <w:sz w:val="24"/>
          <w:szCs w:val="24"/>
        </w:rPr>
        <w:t>involve</w:t>
      </w:r>
      <w:r w:rsidR="00486D06">
        <w:rPr>
          <w:sz w:val="24"/>
          <w:szCs w:val="24"/>
        </w:rPr>
        <w:t xml:space="preserve">. </w:t>
      </w:r>
      <w:r w:rsidR="00486D06" w:rsidRPr="00487159">
        <w:rPr>
          <w:sz w:val="24"/>
          <w:szCs w:val="24"/>
        </w:rPr>
        <w:t>Please</w:t>
      </w:r>
      <w:r w:rsidR="00486D06" w:rsidRPr="00487159">
        <w:rPr>
          <w:spacing w:val="-3"/>
          <w:sz w:val="24"/>
          <w:szCs w:val="24"/>
        </w:rPr>
        <w:t xml:space="preserve"> </w:t>
      </w:r>
      <w:r w:rsidR="00486D06" w:rsidRPr="00487159">
        <w:rPr>
          <w:sz w:val="24"/>
          <w:szCs w:val="24"/>
        </w:rPr>
        <w:t>take</w:t>
      </w:r>
      <w:r w:rsidR="00486D06" w:rsidRPr="00487159">
        <w:rPr>
          <w:spacing w:val="-7"/>
          <w:sz w:val="24"/>
          <w:szCs w:val="24"/>
        </w:rPr>
        <w:t xml:space="preserve"> </w:t>
      </w:r>
      <w:r w:rsidR="00486D06" w:rsidRPr="00487159">
        <w:rPr>
          <w:sz w:val="24"/>
          <w:szCs w:val="24"/>
        </w:rPr>
        <w:t>time</w:t>
      </w:r>
      <w:r w:rsidR="00486D06" w:rsidRPr="00487159">
        <w:rPr>
          <w:spacing w:val="-5"/>
          <w:sz w:val="24"/>
          <w:szCs w:val="24"/>
        </w:rPr>
        <w:t xml:space="preserve"> </w:t>
      </w:r>
      <w:r w:rsidR="00486D06" w:rsidRPr="00487159">
        <w:rPr>
          <w:sz w:val="24"/>
          <w:szCs w:val="24"/>
        </w:rPr>
        <w:t>to</w:t>
      </w:r>
      <w:r w:rsidR="00486D06" w:rsidRPr="00487159">
        <w:rPr>
          <w:spacing w:val="-5"/>
          <w:sz w:val="24"/>
          <w:szCs w:val="24"/>
        </w:rPr>
        <w:t xml:space="preserve"> </w:t>
      </w:r>
      <w:r w:rsidR="00486D06" w:rsidRPr="00487159">
        <w:rPr>
          <w:sz w:val="24"/>
          <w:szCs w:val="24"/>
        </w:rPr>
        <w:t>read</w:t>
      </w:r>
      <w:r w:rsidR="00486D06" w:rsidRPr="00487159">
        <w:rPr>
          <w:spacing w:val="-5"/>
          <w:sz w:val="24"/>
          <w:szCs w:val="24"/>
        </w:rPr>
        <w:t xml:space="preserve"> </w:t>
      </w:r>
      <w:r w:rsidR="00486D06" w:rsidRPr="00487159">
        <w:rPr>
          <w:sz w:val="24"/>
          <w:szCs w:val="24"/>
        </w:rPr>
        <w:t>the</w:t>
      </w:r>
      <w:r w:rsidR="00486D06" w:rsidRPr="00487159">
        <w:rPr>
          <w:spacing w:val="-5"/>
          <w:sz w:val="24"/>
          <w:szCs w:val="24"/>
        </w:rPr>
        <w:t xml:space="preserve"> </w:t>
      </w:r>
      <w:r w:rsidR="00486D06" w:rsidRPr="00487159">
        <w:rPr>
          <w:sz w:val="24"/>
          <w:szCs w:val="24"/>
        </w:rPr>
        <w:t>following information carefull</w:t>
      </w:r>
      <w:r w:rsidR="00486D06">
        <w:rPr>
          <w:sz w:val="24"/>
          <w:szCs w:val="24"/>
        </w:rPr>
        <w:t>y. You may talk to others about this project if you wish.</w:t>
      </w:r>
    </w:p>
    <w:p w14:paraId="02875955" w14:textId="77777777" w:rsidR="00AE2E73" w:rsidRDefault="00AE2E73" w:rsidP="00AE2E73">
      <w:pPr>
        <w:spacing w:line="276" w:lineRule="auto"/>
        <w:ind w:left="1440"/>
        <w:rPr>
          <w:sz w:val="24"/>
          <w:szCs w:val="24"/>
        </w:rPr>
      </w:pPr>
    </w:p>
    <w:p w14:paraId="07DEB0B0" w14:textId="780ECA50" w:rsidR="00E82536" w:rsidRDefault="00AE2E73" w:rsidP="00AE2E73">
      <w:pPr>
        <w:spacing w:line="276" w:lineRule="auto"/>
        <w:ind w:left="1440"/>
        <w:rPr>
          <w:sz w:val="24"/>
          <w:szCs w:val="24"/>
        </w:rPr>
      </w:pPr>
      <w:r>
        <w:rPr>
          <w:sz w:val="24"/>
          <w:szCs w:val="24"/>
        </w:rPr>
        <w:t xml:space="preserve">The project team conducing this research </w:t>
      </w:r>
      <w:r w:rsidR="00486D06">
        <w:rPr>
          <w:sz w:val="24"/>
          <w:szCs w:val="24"/>
        </w:rPr>
        <w:t>is</w:t>
      </w:r>
      <w:r>
        <w:rPr>
          <w:sz w:val="24"/>
          <w:szCs w:val="24"/>
        </w:rPr>
        <w:t xml:space="preserve"> from the UK Data Service</w:t>
      </w:r>
      <w:r w:rsidR="00E82536">
        <w:rPr>
          <w:sz w:val="24"/>
          <w:szCs w:val="24"/>
        </w:rPr>
        <w:t xml:space="preserve"> and includes:</w:t>
      </w:r>
    </w:p>
    <w:p w14:paraId="787E968E" w14:textId="4D322E5A" w:rsidR="00E82536" w:rsidRDefault="00E82536" w:rsidP="00E82536">
      <w:pPr>
        <w:pStyle w:val="ListParagraph"/>
        <w:numPr>
          <w:ilvl w:val="0"/>
          <w:numId w:val="6"/>
        </w:numPr>
        <w:spacing w:line="276" w:lineRule="auto"/>
        <w:rPr>
          <w:sz w:val="24"/>
          <w:szCs w:val="24"/>
        </w:rPr>
      </w:pPr>
      <w:r>
        <w:rPr>
          <w:sz w:val="24"/>
          <w:szCs w:val="24"/>
        </w:rPr>
        <w:t>Cristina Magder</w:t>
      </w:r>
      <w:r w:rsidR="00C37CDE">
        <w:rPr>
          <w:sz w:val="24"/>
          <w:szCs w:val="24"/>
        </w:rPr>
        <w:t xml:space="preserve"> (</w:t>
      </w:r>
      <w:hyperlink r:id="rId9" w:history="1">
        <w:r w:rsidR="00486D06" w:rsidRPr="00EE3F36">
          <w:rPr>
            <w:rStyle w:val="Hyperlink"/>
            <w:sz w:val="24"/>
            <w:szCs w:val="24"/>
          </w:rPr>
          <w:t>dcmadg@essex.ac.uk</w:t>
        </w:r>
      </w:hyperlink>
      <w:r w:rsidR="00C37CDE">
        <w:rPr>
          <w:sz w:val="24"/>
          <w:szCs w:val="24"/>
        </w:rPr>
        <w:t>)</w:t>
      </w:r>
      <w:r>
        <w:rPr>
          <w:sz w:val="24"/>
          <w:szCs w:val="24"/>
        </w:rPr>
        <w:t>, Collections Development Manager at the UK Data Service</w:t>
      </w:r>
    </w:p>
    <w:p w14:paraId="33B12044" w14:textId="05EC4BD8" w:rsidR="00E82536" w:rsidRDefault="00E82536" w:rsidP="00E82536">
      <w:pPr>
        <w:pStyle w:val="ListParagraph"/>
        <w:numPr>
          <w:ilvl w:val="0"/>
          <w:numId w:val="6"/>
        </w:numPr>
        <w:spacing w:line="276" w:lineRule="auto"/>
        <w:rPr>
          <w:sz w:val="24"/>
          <w:szCs w:val="24"/>
        </w:rPr>
      </w:pPr>
      <w:r>
        <w:rPr>
          <w:sz w:val="24"/>
          <w:szCs w:val="24"/>
        </w:rPr>
        <w:t>Jools Kasmire</w:t>
      </w:r>
      <w:r w:rsidR="00486D06">
        <w:rPr>
          <w:sz w:val="24"/>
          <w:szCs w:val="24"/>
        </w:rPr>
        <w:t xml:space="preserve"> (</w:t>
      </w:r>
      <w:hyperlink r:id="rId10" w:history="1">
        <w:r w:rsidR="00486D06" w:rsidRPr="00486D06">
          <w:rPr>
            <w:rStyle w:val="Hyperlink"/>
            <w:sz w:val="24"/>
            <w:szCs w:val="24"/>
          </w:rPr>
          <w:t>j.kasmire@manchester.ac.uk</w:t>
        </w:r>
      </w:hyperlink>
      <w:r w:rsidR="00486D06" w:rsidRPr="00486D06">
        <w:rPr>
          <w:color w:val="000000"/>
          <w:sz w:val="24"/>
          <w:szCs w:val="24"/>
        </w:rPr>
        <w:t>)</w:t>
      </w:r>
      <w:r>
        <w:rPr>
          <w:sz w:val="24"/>
          <w:szCs w:val="24"/>
        </w:rPr>
        <w:t>, Research Fellow at the University of Manchester</w:t>
      </w:r>
    </w:p>
    <w:p w14:paraId="656AE0A3" w14:textId="56B9800D" w:rsidR="00E82536" w:rsidRDefault="00E82536" w:rsidP="00E82536">
      <w:pPr>
        <w:pStyle w:val="ListParagraph"/>
        <w:numPr>
          <w:ilvl w:val="0"/>
          <w:numId w:val="6"/>
        </w:numPr>
        <w:spacing w:line="276" w:lineRule="auto"/>
        <w:rPr>
          <w:sz w:val="24"/>
          <w:szCs w:val="24"/>
        </w:rPr>
      </w:pPr>
      <w:r>
        <w:rPr>
          <w:sz w:val="24"/>
          <w:szCs w:val="24"/>
        </w:rPr>
        <w:t>Hina Zahid</w:t>
      </w:r>
      <w:r w:rsidR="00C37CDE">
        <w:rPr>
          <w:sz w:val="24"/>
          <w:szCs w:val="24"/>
        </w:rPr>
        <w:t xml:space="preserve"> (</w:t>
      </w:r>
      <w:hyperlink r:id="rId11" w:history="1">
        <w:r w:rsidR="00C37CDE" w:rsidRPr="00EE3F36">
          <w:rPr>
            <w:rStyle w:val="Hyperlink"/>
            <w:sz w:val="24"/>
            <w:szCs w:val="24"/>
          </w:rPr>
          <w:t>hzahid@essex.ac.uk</w:t>
        </w:r>
      </w:hyperlink>
      <w:r w:rsidR="00C37CDE">
        <w:rPr>
          <w:sz w:val="24"/>
          <w:szCs w:val="24"/>
        </w:rPr>
        <w:t>)</w:t>
      </w:r>
      <w:r>
        <w:rPr>
          <w:sz w:val="24"/>
          <w:szCs w:val="24"/>
        </w:rPr>
        <w:t>, Senior Research Data Officer</w:t>
      </w:r>
      <w:r w:rsidRPr="00E82536">
        <w:rPr>
          <w:sz w:val="24"/>
          <w:szCs w:val="24"/>
        </w:rPr>
        <w:t xml:space="preserve"> </w:t>
      </w:r>
      <w:r>
        <w:rPr>
          <w:sz w:val="24"/>
          <w:szCs w:val="24"/>
        </w:rPr>
        <w:t>at the UK Data Service</w:t>
      </w:r>
    </w:p>
    <w:p w14:paraId="67E5E7BD" w14:textId="7135A3DD" w:rsidR="00E82536" w:rsidRDefault="00E82536" w:rsidP="00E82536">
      <w:pPr>
        <w:pStyle w:val="ListParagraph"/>
        <w:numPr>
          <w:ilvl w:val="0"/>
          <w:numId w:val="6"/>
        </w:numPr>
        <w:spacing w:line="276" w:lineRule="auto"/>
        <w:rPr>
          <w:sz w:val="24"/>
          <w:szCs w:val="24"/>
        </w:rPr>
      </w:pPr>
      <w:r>
        <w:rPr>
          <w:sz w:val="24"/>
          <w:szCs w:val="24"/>
        </w:rPr>
        <w:t>Maureen Haaker</w:t>
      </w:r>
      <w:r w:rsidR="00C37CDE">
        <w:rPr>
          <w:sz w:val="24"/>
          <w:szCs w:val="24"/>
        </w:rPr>
        <w:t xml:space="preserve"> (</w:t>
      </w:r>
      <w:hyperlink r:id="rId12" w:history="1">
        <w:r w:rsidR="00C37CDE" w:rsidRPr="00EE3F36">
          <w:rPr>
            <w:rStyle w:val="Hyperlink"/>
            <w:sz w:val="24"/>
            <w:szCs w:val="24"/>
          </w:rPr>
          <w:t>mahaak@essex.ac.uk</w:t>
        </w:r>
      </w:hyperlink>
      <w:r w:rsidR="00C37CDE">
        <w:rPr>
          <w:sz w:val="24"/>
          <w:szCs w:val="24"/>
        </w:rPr>
        <w:t>)</w:t>
      </w:r>
      <w:r>
        <w:rPr>
          <w:sz w:val="24"/>
          <w:szCs w:val="24"/>
        </w:rPr>
        <w:t>, Senior Research Qualitative Data Officer</w:t>
      </w:r>
      <w:r w:rsidRPr="00E82536">
        <w:rPr>
          <w:sz w:val="24"/>
          <w:szCs w:val="24"/>
        </w:rPr>
        <w:t xml:space="preserve"> </w:t>
      </w:r>
      <w:r>
        <w:rPr>
          <w:sz w:val="24"/>
          <w:szCs w:val="24"/>
        </w:rPr>
        <w:t>at the UK Data Service</w:t>
      </w:r>
    </w:p>
    <w:p w14:paraId="713FB0F7" w14:textId="279DBA52" w:rsidR="00E82536" w:rsidRPr="00E82536" w:rsidRDefault="005103AA" w:rsidP="00E82536">
      <w:pPr>
        <w:pStyle w:val="ListParagraph"/>
        <w:numPr>
          <w:ilvl w:val="0"/>
          <w:numId w:val="6"/>
        </w:numPr>
        <w:spacing w:line="276" w:lineRule="auto"/>
        <w:rPr>
          <w:sz w:val="24"/>
          <w:szCs w:val="24"/>
        </w:rPr>
      </w:pPr>
      <w:r>
        <w:rPr>
          <w:sz w:val="24"/>
          <w:szCs w:val="24"/>
        </w:rPr>
        <w:t xml:space="preserve">Melissa </w:t>
      </w:r>
      <w:proofErr w:type="spellStart"/>
      <w:r>
        <w:rPr>
          <w:sz w:val="24"/>
          <w:szCs w:val="24"/>
        </w:rPr>
        <w:t>Ogwayo</w:t>
      </w:r>
      <w:proofErr w:type="spellEnd"/>
      <w:r>
        <w:rPr>
          <w:sz w:val="24"/>
          <w:szCs w:val="24"/>
        </w:rPr>
        <w:t xml:space="preserve"> (</w:t>
      </w:r>
      <w:hyperlink r:id="rId13" w:history="1">
        <w:r w:rsidR="00D76BDA" w:rsidRPr="000560D7">
          <w:rPr>
            <w:rStyle w:val="Hyperlink"/>
            <w:sz w:val="24"/>
            <w:szCs w:val="24"/>
          </w:rPr>
          <w:t>mo22131@essex.ac.uk</w:t>
        </w:r>
      </w:hyperlink>
      <w:r w:rsidR="00D76BDA">
        <w:rPr>
          <w:sz w:val="24"/>
          <w:szCs w:val="24"/>
        </w:rPr>
        <w:t xml:space="preserve">), </w:t>
      </w:r>
      <w:r w:rsidR="00E82536">
        <w:rPr>
          <w:sz w:val="24"/>
          <w:szCs w:val="24"/>
        </w:rPr>
        <w:t>Research Analyst at the UK Data Service</w:t>
      </w:r>
    </w:p>
    <w:p w14:paraId="320B2BFB" w14:textId="23F58F29" w:rsidR="00AE2E73" w:rsidRPr="00E82536" w:rsidRDefault="00AE2E73" w:rsidP="00E82536">
      <w:pPr>
        <w:spacing w:line="276" w:lineRule="auto"/>
        <w:ind w:left="1440"/>
        <w:rPr>
          <w:sz w:val="24"/>
          <w:szCs w:val="24"/>
        </w:rPr>
      </w:pPr>
      <w:r w:rsidRPr="00E82536">
        <w:rPr>
          <w:sz w:val="24"/>
          <w:szCs w:val="24"/>
        </w:rPr>
        <w:t xml:space="preserve">The UK Data Service is the principal repository for economic, population, and social research data in the UK. </w:t>
      </w:r>
      <w:r w:rsidR="00E82536">
        <w:rPr>
          <w:sz w:val="24"/>
          <w:szCs w:val="24"/>
        </w:rPr>
        <w:t xml:space="preserve">Our lead partners include the UK Data Archive, hosted by the University of Essex, and the Cathie Marsh Institute for Social Research, hosted by the University of Manchester. </w:t>
      </w:r>
    </w:p>
    <w:p w14:paraId="151B5DB0" w14:textId="77777777" w:rsidR="00AE2E73" w:rsidRDefault="00AE2E73" w:rsidP="00AE2E73">
      <w:pPr>
        <w:spacing w:line="276" w:lineRule="auto"/>
        <w:ind w:left="1440"/>
        <w:rPr>
          <w:sz w:val="24"/>
          <w:szCs w:val="24"/>
        </w:rPr>
      </w:pPr>
    </w:p>
    <w:p w14:paraId="68949179" w14:textId="1EE03DAC" w:rsidR="00B94D90" w:rsidRPr="00487159" w:rsidRDefault="00E4538E" w:rsidP="00487159">
      <w:pPr>
        <w:pStyle w:val="Heading1"/>
        <w:spacing w:before="201" w:line="276" w:lineRule="auto"/>
        <w:ind w:firstLine="200"/>
        <w:rPr>
          <w:spacing w:val="-2"/>
          <w:sz w:val="24"/>
          <w:szCs w:val="24"/>
        </w:rPr>
      </w:pPr>
      <w:r w:rsidRPr="00487159">
        <w:rPr>
          <w:sz w:val="24"/>
          <w:szCs w:val="24"/>
        </w:rPr>
        <w:t>What</w:t>
      </w:r>
      <w:r w:rsidRPr="00487159">
        <w:rPr>
          <w:spacing w:val="-3"/>
          <w:sz w:val="24"/>
          <w:szCs w:val="24"/>
        </w:rPr>
        <w:t xml:space="preserve"> </w:t>
      </w:r>
      <w:r w:rsidRPr="00487159">
        <w:rPr>
          <w:sz w:val="24"/>
          <w:szCs w:val="24"/>
        </w:rPr>
        <w:t>is</w:t>
      </w:r>
      <w:r w:rsidRPr="00487159">
        <w:rPr>
          <w:spacing w:val="-4"/>
          <w:sz w:val="24"/>
          <w:szCs w:val="24"/>
        </w:rPr>
        <w:t xml:space="preserve"> </w:t>
      </w:r>
      <w:r w:rsidRPr="00487159">
        <w:rPr>
          <w:sz w:val="24"/>
          <w:szCs w:val="24"/>
        </w:rPr>
        <w:t>the</w:t>
      </w:r>
      <w:r w:rsidRPr="00487159">
        <w:rPr>
          <w:spacing w:val="-5"/>
          <w:sz w:val="24"/>
          <w:szCs w:val="24"/>
        </w:rPr>
        <w:t xml:space="preserve"> </w:t>
      </w:r>
      <w:r w:rsidRPr="00487159">
        <w:rPr>
          <w:sz w:val="24"/>
          <w:szCs w:val="24"/>
        </w:rPr>
        <w:t>purpose</w:t>
      </w:r>
      <w:r w:rsidRPr="00487159">
        <w:rPr>
          <w:spacing w:val="-2"/>
          <w:sz w:val="24"/>
          <w:szCs w:val="24"/>
        </w:rPr>
        <w:t xml:space="preserve"> </w:t>
      </w:r>
      <w:r w:rsidRPr="00487159">
        <w:rPr>
          <w:sz w:val="24"/>
          <w:szCs w:val="24"/>
        </w:rPr>
        <w:t>of</w:t>
      </w:r>
      <w:r w:rsidRPr="00487159">
        <w:rPr>
          <w:spacing w:val="-3"/>
          <w:sz w:val="24"/>
          <w:szCs w:val="24"/>
        </w:rPr>
        <w:t xml:space="preserve"> </w:t>
      </w:r>
      <w:r w:rsidRPr="00487159">
        <w:rPr>
          <w:sz w:val="24"/>
          <w:szCs w:val="24"/>
        </w:rPr>
        <w:t>the</w:t>
      </w:r>
      <w:r w:rsidRPr="00487159">
        <w:rPr>
          <w:spacing w:val="-1"/>
          <w:sz w:val="24"/>
          <w:szCs w:val="24"/>
        </w:rPr>
        <w:t xml:space="preserve"> </w:t>
      </w:r>
      <w:r w:rsidRPr="00487159">
        <w:rPr>
          <w:spacing w:val="-2"/>
          <w:sz w:val="24"/>
          <w:szCs w:val="24"/>
        </w:rPr>
        <w:t>study?</w:t>
      </w:r>
    </w:p>
    <w:p w14:paraId="19545286" w14:textId="40E4F994" w:rsidR="00426226" w:rsidRPr="00426226" w:rsidRDefault="00426226" w:rsidP="00486D06">
      <w:pPr>
        <w:spacing w:line="276" w:lineRule="auto"/>
        <w:ind w:left="1440"/>
        <w:rPr>
          <w:sz w:val="24"/>
          <w:szCs w:val="24"/>
        </w:rPr>
      </w:pPr>
      <w:r w:rsidRPr="00426226">
        <w:rPr>
          <w:sz w:val="24"/>
          <w:szCs w:val="24"/>
        </w:rPr>
        <w:t xml:space="preserve">The mixed-methods </w:t>
      </w:r>
      <w:r>
        <w:rPr>
          <w:sz w:val="24"/>
          <w:szCs w:val="24"/>
        </w:rPr>
        <w:t>project</w:t>
      </w:r>
      <w:r w:rsidRPr="00426226">
        <w:rPr>
          <w:sz w:val="24"/>
          <w:szCs w:val="24"/>
        </w:rPr>
        <w:t xml:space="preserve"> </w:t>
      </w:r>
      <w:r>
        <w:rPr>
          <w:sz w:val="24"/>
          <w:szCs w:val="24"/>
        </w:rPr>
        <w:t>has</w:t>
      </w:r>
      <w:r w:rsidRPr="00426226">
        <w:rPr>
          <w:sz w:val="24"/>
          <w:szCs w:val="24"/>
        </w:rPr>
        <w:t xml:space="preserve"> three primary goals:</w:t>
      </w:r>
    </w:p>
    <w:p w14:paraId="29692C2A" w14:textId="757C441A" w:rsidR="00426226" w:rsidRPr="00426226" w:rsidRDefault="00CF179F" w:rsidP="00426226">
      <w:pPr>
        <w:pStyle w:val="ListParagraph"/>
        <w:numPr>
          <w:ilvl w:val="0"/>
          <w:numId w:val="7"/>
        </w:numPr>
        <w:spacing w:line="276" w:lineRule="auto"/>
        <w:rPr>
          <w:sz w:val="24"/>
          <w:szCs w:val="24"/>
        </w:rPr>
      </w:pPr>
      <w:r>
        <w:rPr>
          <w:sz w:val="24"/>
          <w:szCs w:val="24"/>
        </w:rPr>
        <w:t>T</w:t>
      </w:r>
      <w:r w:rsidR="00426226" w:rsidRPr="00426226">
        <w:rPr>
          <w:sz w:val="24"/>
          <w:szCs w:val="24"/>
        </w:rPr>
        <w:t xml:space="preserve">o evaluate the comprehensive costs incurred by data owners and TREs in the creation and ongoing maintenance of low-fidelity synthetic data, including the initial production of synthetic data and subsequent </w:t>
      </w:r>
      <w:proofErr w:type="gramStart"/>
      <w:r w:rsidR="00426226" w:rsidRPr="00426226">
        <w:rPr>
          <w:sz w:val="24"/>
          <w:szCs w:val="24"/>
        </w:rPr>
        <w:t>costs;</w:t>
      </w:r>
      <w:proofErr w:type="gramEnd"/>
    </w:p>
    <w:p w14:paraId="441CDE91" w14:textId="28436720" w:rsidR="00426226" w:rsidRPr="00426226" w:rsidRDefault="00CF179F" w:rsidP="00426226">
      <w:pPr>
        <w:pStyle w:val="ListParagraph"/>
        <w:numPr>
          <w:ilvl w:val="0"/>
          <w:numId w:val="7"/>
        </w:numPr>
        <w:spacing w:line="276" w:lineRule="auto"/>
        <w:rPr>
          <w:sz w:val="24"/>
          <w:szCs w:val="24"/>
        </w:rPr>
      </w:pPr>
      <w:r>
        <w:rPr>
          <w:sz w:val="24"/>
          <w:szCs w:val="24"/>
        </w:rPr>
        <w:t>T</w:t>
      </w:r>
      <w:r w:rsidR="00426226" w:rsidRPr="00426226">
        <w:rPr>
          <w:sz w:val="24"/>
          <w:szCs w:val="24"/>
        </w:rPr>
        <w:t xml:space="preserve">o assess the various models of synthetic data sharing, evaluating the </w:t>
      </w:r>
      <w:r w:rsidR="00426226" w:rsidRPr="00426226">
        <w:rPr>
          <w:sz w:val="24"/>
          <w:szCs w:val="24"/>
        </w:rPr>
        <w:lastRenderedPageBreak/>
        <w:t>implications and efficiencies for data owners and TREs, covering all aspects from pre-ingest to curation procedures, metadata sharing, and data discoverability; and</w:t>
      </w:r>
    </w:p>
    <w:p w14:paraId="0D8A933C" w14:textId="46E5A372" w:rsidR="00426226" w:rsidRPr="00426226" w:rsidRDefault="00CF179F" w:rsidP="00426226">
      <w:pPr>
        <w:pStyle w:val="ListParagraph"/>
        <w:numPr>
          <w:ilvl w:val="0"/>
          <w:numId w:val="7"/>
        </w:numPr>
        <w:spacing w:line="276" w:lineRule="auto"/>
        <w:rPr>
          <w:sz w:val="24"/>
          <w:szCs w:val="24"/>
        </w:rPr>
      </w:pPr>
      <w:r>
        <w:rPr>
          <w:sz w:val="24"/>
          <w:szCs w:val="24"/>
        </w:rPr>
        <w:t>T</w:t>
      </w:r>
      <w:r w:rsidR="00426226" w:rsidRPr="00426226">
        <w:rPr>
          <w:sz w:val="24"/>
          <w:szCs w:val="24"/>
        </w:rPr>
        <w:t>o measure the efficiency improvements for data owners and TREs when synthetic data is available, analysing impacts on resources, secure environment usage load, and the uptake dynamics between synthetic and real datasets by researchers.</w:t>
      </w:r>
    </w:p>
    <w:p w14:paraId="2A465377" w14:textId="59FDCD88" w:rsidR="00B06536" w:rsidRDefault="00426226" w:rsidP="00426226">
      <w:pPr>
        <w:spacing w:line="276" w:lineRule="auto"/>
        <w:ind w:left="1440"/>
        <w:rPr>
          <w:sz w:val="24"/>
          <w:szCs w:val="24"/>
        </w:rPr>
      </w:pPr>
      <w:r>
        <w:rPr>
          <w:sz w:val="24"/>
          <w:szCs w:val="24"/>
        </w:rPr>
        <w:t>You have been asked to take part in semi-structured interviews which will help to build case studies of producers of raw data and synthetic data. The aim of these case studies is to understand how synthetic data is currently shared, what are the benefits of each data sharing strategy (including costs and resource implications), and the benefits for research</w:t>
      </w:r>
      <w:r w:rsidR="00CF179F">
        <w:rPr>
          <w:sz w:val="24"/>
          <w:szCs w:val="24"/>
        </w:rPr>
        <w:t>.</w:t>
      </w:r>
    </w:p>
    <w:p w14:paraId="645607D6" w14:textId="77777777" w:rsidR="00426226" w:rsidRPr="00426226" w:rsidRDefault="00426226" w:rsidP="00426226">
      <w:pPr>
        <w:spacing w:line="276" w:lineRule="auto"/>
        <w:ind w:left="1440"/>
        <w:rPr>
          <w:sz w:val="24"/>
          <w:szCs w:val="24"/>
        </w:rPr>
      </w:pPr>
    </w:p>
    <w:p w14:paraId="1A9C91F1" w14:textId="22D09C5D" w:rsidR="00B06536" w:rsidRPr="00C37CDE" w:rsidRDefault="000F44E2" w:rsidP="00C37CDE">
      <w:pPr>
        <w:spacing w:line="276" w:lineRule="auto"/>
        <w:ind w:left="1440"/>
        <w:rPr>
          <w:sz w:val="24"/>
          <w:szCs w:val="24"/>
        </w:rPr>
      </w:pPr>
      <w:r w:rsidRPr="00487159">
        <w:rPr>
          <w:sz w:val="24"/>
          <w:szCs w:val="24"/>
        </w:rPr>
        <w:t xml:space="preserve">The length of your participation will normally be only for the duration of your </w:t>
      </w:r>
      <w:r w:rsidR="00B467A0">
        <w:rPr>
          <w:sz w:val="24"/>
          <w:szCs w:val="24"/>
        </w:rPr>
        <w:t>interview</w:t>
      </w:r>
      <w:r w:rsidRPr="00487159">
        <w:rPr>
          <w:sz w:val="24"/>
          <w:szCs w:val="24"/>
        </w:rPr>
        <w:t>. The research project is scheduled to continue until</w:t>
      </w:r>
      <w:r w:rsidR="00B32ABB">
        <w:rPr>
          <w:sz w:val="24"/>
          <w:szCs w:val="24"/>
        </w:rPr>
        <w:t xml:space="preserve"> 31 March 2025</w:t>
      </w:r>
      <w:r w:rsidRPr="00487159">
        <w:rPr>
          <w:sz w:val="24"/>
          <w:szCs w:val="24"/>
        </w:rPr>
        <w:t>, so the project may continue even after your participation is over</w:t>
      </w:r>
      <w:r w:rsidR="00426226">
        <w:rPr>
          <w:sz w:val="24"/>
          <w:szCs w:val="24"/>
        </w:rPr>
        <w:t>.</w:t>
      </w:r>
    </w:p>
    <w:p w14:paraId="6894917F" w14:textId="77777777" w:rsidR="00B94D90" w:rsidRPr="00487159" w:rsidRDefault="00E4538E" w:rsidP="00487159">
      <w:pPr>
        <w:pStyle w:val="Heading1"/>
        <w:spacing w:before="204" w:line="276" w:lineRule="auto"/>
        <w:ind w:firstLine="200"/>
        <w:rPr>
          <w:sz w:val="24"/>
          <w:szCs w:val="24"/>
        </w:rPr>
      </w:pPr>
      <w:r w:rsidRPr="00487159">
        <w:rPr>
          <w:sz w:val="24"/>
          <w:szCs w:val="24"/>
        </w:rPr>
        <w:t>Why</w:t>
      </w:r>
      <w:r w:rsidRPr="00487159">
        <w:rPr>
          <w:spacing w:val="-6"/>
          <w:sz w:val="24"/>
          <w:szCs w:val="24"/>
        </w:rPr>
        <w:t xml:space="preserve"> </w:t>
      </w:r>
      <w:r w:rsidRPr="00487159">
        <w:rPr>
          <w:sz w:val="24"/>
          <w:szCs w:val="24"/>
        </w:rPr>
        <w:t>have</w:t>
      </w:r>
      <w:r w:rsidRPr="00487159">
        <w:rPr>
          <w:spacing w:val="-2"/>
          <w:sz w:val="24"/>
          <w:szCs w:val="24"/>
        </w:rPr>
        <w:t xml:space="preserve"> </w:t>
      </w:r>
      <w:r w:rsidRPr="00487159">
        <w:rPr>
          <w:sz w:val="24"/>
          <w:szCs w:val="24"/>
        </w:rPr>
        <w:t>I</w:t>
      </w:r>
      <w:r w:rsidRPr="00487159">
        <w:rPr>
          <w:spacing w:val="-1"/>
          <w:sz w:val="24"/>
          <w:szCs w:val="24"/>
        </w:rPr>
        <w:t xml:space="preserve"> </w:t>
      </w:r>
      <w:r w:rsidRPr="00487159">
        <w:rPr>
          <w:sz w:val="24"/>
          <w:szCs w:val="24"/>
        </w:rPr>
        <w:t>been</w:t>
      </w:r>
      <w:r w:rsidRPr="00487159">
        <w:rPr>
          <w:spacing w:val="-3"/>
          <w:sz w:val="24"/>
          <w:szCs w:val="24"/>
        </w:rPr>
        <w:t xml:space="preserve"> </w:t>
      </w:r>
      <w:r w:rsidRPr="00487159">
        <w:rPr>
          <w:sz w:val="24"/>
          <w:szCs w:val="24"/>
        </w:rPr>
        <w:t>invited</w:t>
      </w:r>
      <w:r w:rsidRPr="00487159">
        <w:rPr>
          <w:spacing w:val="-3"/>
          <w:sz w:val="24"/>
          <w:szCs w:val="24"/>
        </w:rPr>
        <w:t xml:space="preserve"> </w:t>
      </w:r>
      <w:r w:rsidRPr="00487159">
        <w:rPr>
          <w:sz w:val="24"/>
          <w:szCs w:val="24"/>
        </w:rPr>
        <w:t>to</w:t>
      </w:r>
      <w:r w:rsidRPr="00487159">
        <w:rPr>
          <w:spacing w:val="-3"/>
          <w:sz w:val="24"/>
          <w:szCs w:val="24"/>
        </w:rPr>
        <w:t xml:space="preserve"> </w:t>
      </w:r>
      <w:r w:rsidRPr="00487159">
        <w:rPr>
          <w:spacing w:val="-2"/>
          <w:sz w:val="24"/>
          <w:szCs w:val="24"/>
        </w:rPr>
        <w:t>participate?</w:t>
      </w:r>
    </w:p>
    <w:p w14:paraId="68949182" w14:textId="747CAF26" w:rsidR="00B94D90" w:rsidRPr="00C37CDE" w:rsidRDefault="00CF179F" w:rsidP="00C37CDE">
      <w:pPr>
        <w:spacing w:line="276" w:lineRule="auto"/>
        <w:ind w:left="1440"/>
        <w:rPr>
          <w:rFonts w:eastAsiaTheme="minorHAnsi"/>
          <w:sz w:val="24"/>
          <w:szCs w:val="24"/>
        </w:rPr>
      </w:pPr>
      <w:r>
        <w:rPr>
          <w:sz w:val="24"/>
          <w:szCs w:val="24"/>
        </w:rPr>
        <w:t>These case studies aim to e</w:t>
      </w:r>
      <w:r w:rsidRPr="00CF179F">
        <w:rPr>
          <w:sz w:val="24"/>
          <w:szCs w:val="24"/>
        </w:rPr>
        <w:t>ngage with a diverse</w:t>
      </w:r>
      <w:r>
        <w:rPr>
          <w:sz w:val="24"/>
          <w:szCs w:val="24"/>
        </w:rPr>
        <w:t xml:space="preserve"> group of da</w:t>
      </w:r>
      <w:r w:rsidRPr="00CF179F">
        <w:rPr>
          <w:sz w:val="24"/>
          <w:szCs w:val="24"/>
        </w:rPr>
        <w:t>ta owners that already produce and disseminate synthetic data</w:t>
      </w:r>
      <w:r>
        <w:rPr>
          <w:sz w:val="24"/>
          <w:szCs w:val="24"/>
        </w:rPr>
        <w:t xml:space="preserve">. </w:t>
      </w:r>
      <w:r w:rsidR="00E57C72" w:rsidRPr="00487159">
        <w:rPr>
          <w:sz w:val="24"/>
          <w:szCs w:val="24"/>
        </w:rPr>
        <w:t xml:space="preserve">You are invited to take part in this study because you </w:t>
      </w:r>
      <w:r w:rsidR="00B32ABB">
        <w:rPr>
          <w:sz w:val="24"/>
          <w:szCs w:val="24"/>
        </w:rPr>
        <w:t>are affiliated with a data creator</w:t>
      </w:r>
      <w:r>
        <w:rPr>
          <w:sz w:val="24"/>
          <w:szCs w:val="24"/>
        </w:rPr>
        <w:t xml:space="preserve"> or organisation</w:t>
      </w:r>
      <w:r w:rsidR="00B32ABB">
        <w:rPr>
          <w:sz w:val="24"/>
          <w:szCs w:val="24"/>
        </w:rPr>
        <w:t xml:space="preserve"> that produces synthetic data</w:t>
      </w:r>
      <w:r>
        <w:rPr>
          <w:sz w:val="24"/>
          <w:szCs w:val="24"/>
        </w:rPr>
        <w:t>. As part of the funding requirement, we have included the Ministry of Justice, Office for National Statistics, and National Health Service, however we aim to invite a wide range of data owners to expand beyond those already identified by our funders.</w:t>
      </w:r>
    </w:p>
    <w:p w14:paraId="68949183" w14:textId="77777777" w:rsidR="00B94D90" w:rsidRPr="00487159" w:rsidRDefault="00E4538E" w:rsidP="00487159">
      <w:pPr>
        <w:pStyle w:val="Heading1"/>
        <w:spacing w:before="204" w:line="276" w:lineRule="auto"/>
        <w:ind w:firstLine="200"/>
        <w:rPr>
          <w:sz w:val="24"/>
          <w:szCs w:val="24"/>
        </w:rPr>
      </w:pPr>
      <w:r w:rsidRPr="00487159">
        <w:rPr>
          <w:sz w:val="24"/>
          <w:szCs w:val="24"/>
        </w:rPr>
        <w:t>Do</w:t>
      </w:r>
      <w:r w:rsidRPr="00487159">
        <w:rPr>
          <w:spacing w:val="-2"/>
          <w:sz w:val="24"/>
          <w:szCs w:val="24"/>
        </w:rPr>
        <w:t xml:space="preserve"> </w:t>
      </w:r>
      <w:r w:rsidRPr="00487159">
        <w:rPr>
          <w:sz w:val="24"/>
          <w:szCs w:val="24"/>
        </w:rPr>
        <w:t>I have</w:t>
      </w:r>
      <w:r w:rsidRPr="00487159">
        <w:rPr>
          <w:spacing w:val="-1"/>
          <w:sz w:val="24"/>
          <w:szCs w:val="24"/>
        </w:rPr>
        <w:t xml:space="preserve"> </w:t>
      </w:r>
      <w:r w:rsidRPr="00487159">
        <w:rPr>
          <w:sz w:val="24"/>
          <w:szCs w:val="24"/>
        </w:rPr>
        <w:t>to</w:t>
      </w:r>
      <w:r w:rsidRPr="00487159">
        <w:rPr>
          <w:spacing w:val="-4"/>
          <w:sz w:val="24"/>
          <w:szCs w:val="24"/>
        </w:rPr>
        <w:t xml:space="preserve"> </w:t>
      </w:r>
      <w:r w:rsidRPr="00487159">
        <w:rPr>
          <w:sz w:val="24"/>
          <w:szCs w:val="24"/>
        </w:rPr>
        <w:t>take</w:t>
      </w:r>
      <w:r w:rsidRPr="00487159">
        <w:rPr>
          <w:spacing w:val="-3"/>
          <w:sz w:val="24"/>
          <w:szCs w:val="24"/>
        </w:rPr>
        <w:t xml:space="preserve"> </w:t>
      </w:r>
      <w:r w:rsidRPr="00487159">
        <w:rPr>
          <w:spacing w:val="-2"/>
          <w:sz w:val="24"/>
          <w:szCs w:val="24"/>
        </w:rPr>
        <w:t>part?</w:t>
      </w:r>
    </w:p>
    <w:p w14:paraId="68949190" w14:textId="6C44E89F" w:rsidR="00B94D90" w:rsidRPr="00487159" w:rsidRDefault="00E4538E" w:rsidP="00C37CDE">
      <w:pPr>
        <w:pStyle w:val="BodyText"/>
        <w:spacing w:line="276" w:lineRule="auto"/>
        <w:ind w:left="1440" w:right="173"/>
        <w:rPr>
          <w:sz w:val="24"/>
          <w:szCs w:val="24"/>
        </w:rPr>
      </w:pPr>
      <w:r w:rsidRPr="00487159">
        <w:rPr>
          <w:sz w:val="24"/>
          <w:szCs w:val="24"/>
        </w:rPr>
        <w:t>It is</w:t>
      </w:r>
      <w:r w:rsidRPr="00487159">
        <w:rPr>
          <w:spacing w:val="-1"/>
          <w:sz w:val="24"/>
          <w:szCs w:val="24"/>
        </w:rPr>
        <w:t xml:space="preserve"> </w:t>
      </w:r>
      <w:r w:rsidRPr="00487159">
        <w:rPr>
          <w:sz w:val="24"/>
          <w:szCs w:val="24"/>
        </w:rPr>
        <w:t>up</w:t>
      </w:r>
      <w:r w:rsidRPr="00487159">
        <w:rPr>
          <w:spacing w:val="-7"/>
          <w:sz w:val="24"/>
          <w:szCs w:val="24"/>
        </w:rPr>
        <w:t xml:space="preserve"> </w:t>
      </w:r>
      <w:r w:rsidRPr="00487159">
        <w:rPr>
          <w:sz w:val="24"/>
          <w:szCs w:val="24"/>
        </w:rPr>
        <w:t>to</w:t>
      </w:r>
      <w:r w:rsidRPr="00487159">
        <w:rPr>
          <w:spacing w:val="-2"/>
          <w:sz w:val="24"/>
          <w:szCs w:val="24"/>
        </w:rPr>
        <w:t xml:space="preserve"> </w:t>
      </w:r>
      <w:r w:rsidRPr="00487159">
        <w:rPr>
          <w:sz w:val="24"/>
          <w:szCs w:val="24"/>
        </w:rPr>
        <w:t>you</w:t>
      </w:r>
      <w:r w:rsidRPr="00487159">
        <w:rPr>
          <w:spacing w:val="-2"/>
          <w:sz w:val="24"/>
          <w:szCs w:val="24"/>
        </w:rPr>
        <w:t xml:space="preserve"> </w:t>
      </w:r>
      <w:r w:rsidRPr="00487159">
        <w:rPr>
          <w:sz w:val="24"/>
          <w:szCs w:val="24"/>
        </w:rPr>
        <w:t>to</w:t>
      </w:r>
      <w:r w:rsidRPr="00487159">
        <w:rPr>
          <w:spacing w:val="-4"/>
          <w:sz w:val="24"/>
          <w:szCs w:val="24"/>
        </w:rPr>
        <w:t xml:space="preserve"> </w:t>
      </w:r>
      <w:r w:rsidRPr="00487159">
        <w:rPr>
          <w:sz w:val="24"/>
          <w:szCs w:val="24"/>
        </w:rPr>
        <w:t>decide</w:t>
      </w:r>
      <w:r w:rsidRPr="00487159">
        <w:rPr>
          <w:spacing w:val="-4"/>
          <w:sz w:val="24"/>
          <w:szCs w:val="24"/>
        </w:rPr>
        <w:t xml:space="preserve"> </w:t>
      </w:r>
      <w:r w:rsidRPr="00487159">
        <w:rPr>
          <w:sz w:val="24"/>
          <w:szCs w:val="24"/>
        </w:rPr>
        <w:t>whether</w:t>
      </w:r>
      <w:r w:rsidRPr="00487159">
        <w:rPr>
          <w:spacing w:val="-1"/>
          <w:sz w:val="24"/>
          <w:szCs w:val="24"/>
        </w:rPr>
        <w:t xml:space="preserve"> </w:t>
      </w:r>
      <w:r w:rsidRPr="00487159">
        <w:rPr>
          <w:sz w:val="24"/>
          <w:szCs w:val="24"/>
        </w:rPr>
        <w:t>or</w:t>
      </w:r>
      <w:r w:rsidRPr="00487159">
        <w:rPr>
          <w:spacing w:val="-1"/>
          <w:sz w:val="24"/>
          <w:szCs w:val="24"/>
        </w:rPr>
        <w:t xml:space="preserve"> </w:t>
      </w:r>
      <w:r w:rsidRPr="00487159">
        <w:rPr>
          <w:sz w:val="24"/>
          <w:szCs w:val="24"/>
        </w:rPr>
        <w:t>not you</w:t>
      </w:r>
      <w:r w:rsidRPr="00487159">
        <w:rPr>
          <w:spacing w:val="-2"/>
          <w:sz w:val="24"/>
          <w:szCs w:val="24"/>
        </w:rPr>
        <w:t xml:space="preserve"> </w:t>
      </w:r>
      <w:r w:rsidRPr="00487159">
        <w:rPr>
          <w:sz w:val="24"/>
          <w:szCs w:val="24"/>
        </w:rPr>
        <w:t>wish</w:t>
      </w:r>
      <w:r w:rsidRPr="00487159">
        <w:rPr>
          <w:spacing w:val="-2"/>
          <w:sz w:val="24"/>
          <w:szCs w:val="24"/>
        </w:rPr>
        <w:t xml:space="preserve"> </w:t>
      </w:r>
      <w:r w:rsidRPr="00487159">
        <w:rPr>
          <w:sz w:val="24"/>
          <w:szCs w:val="24"/>
        </w:rPr>
        <w:t>to</w:t>
      </w:r>
      <w:r w:rsidRPr="00487159">
        <w:rPr>
          <w:spacing w:val="-2"/>
          <w:sz w:val="24"/>
          <w:szCs w:val="24"/>
        </w:rPr>
        <w:t xml:space="preserve"> </w:t>
      </w:r>
      <w:r w:rsidRPr="00487159">
        <w:rPr>
          <w:sz w:val="24"/>
          <w:szCs w:val="24"/>
        </w:rPr>
        <w:t>take</w:t>
      </w:r>
      <w:r w:rsidRPr="00487159">
        <w:rPr>
          <w:spacing w:val="-4"/>
          <w:sz w:val="24"/>
          <w:szCs w:val="24"/>
        </w:rPr>
        <w:t xml:space="preserve"> </w:t>
      </w:r>
      <w:r w:rsidRPr="00487159">
        <w:rPr>
          <w:sz w:val="24"/>
          <w:szCs w:val="24"/>
        </w:rPr>
        <w:t>part in</w:t>
      </w:r>
      <w:r w:rsidRPr="00487159">
        <w:rPr>
          <w:spacing w:val="-4"/>
          <w:sz w:val="24"/>
          <w:szCs w:val="24"/>
        </w:rPr>
        <w:t xml:space="preserve"> </w:t>
      </w:r>
      <w:r w:rsidRPr="00487159">
        <w:rPr>
          <w:sz w:val="24"/>
          <w:szCs w:val="24"/>
        </w:rPr>
        <w:t>this</w:t>
      </w:r>
      <w:r w:rsidRPr="00487159">
        <w:rPr>
          <w:spacing w:val="-4"/>
          <w:sz w:val="24"/>
          <w:szCs w:val="24"/>
        </w:rPr>
        <w:t xml:space="preserve"> </w:t>
      </w:r>
      <w:r w:rsidRPr="00487159">
        <w:rPr>
          <w:sz w:val="24"/>
          <w:szCs w:val="24"/>
        </w:rPr>
        <w:t>research</w:t>
      </w:r>
      <w:r w:rsidRPr="00487159">
        <w:rPr>
          <w:spacing w:val="-2"/>
          <w:sz w:val="24"/>
          <w:szCs w:val="24"/>
        </w:rPr>
        <w:t xml:space="preserve"> </w:t>
      </w:r>
      <w:r w:rsidRPr="00487159">
        <w:rPr>
          <w:sz w:val="24"/>
          <w:szCs w:val="24"/>
        </w:rPr>
        <w:t>study.</w:t>
      </w:r>
      <w:r w:rsidRPr="00487159">
        <w:rPr>
          <w:spacing w:val="-3"/>
          <w:sz w:val="24"/>
          <w:szCs w:val="24"/>
        </w:rPr>
        <w:t xml:space="preserve"> </w:t>
      </w:r>
      <w:r w:rsidR="00391E69">
        <w:rPr>
          <w:sz w:val="24"/>
          <w:szCs w:val="24"/>
        </w:rPr>
        <w:t>If you decide not to take part in the study, there are no repercussions for doing so.</w:t>
      </w:r>
      <w:r w:rsidR="00391E69" w:rsidRPr="00487159">
        <w:rPr>
          <w:spacing w:val="40"/>
          <w:sz w:val="24"/>
          <w:szCs w:val="24"/>
        </w:rPr>
        <w:t xml:space="preserve"> </w:t>
      </w:r>
      <w:r w:rsidRPr="00487159">
        <w:rPr>
          <w:sz w:val="24"/>
          <w:szCs w:val="24"/>
        </w:rPr>
        <w:t>If you do decide to take part you will be asked to provide written consent. You are</w:t>
      </w:r>
      <w:r w:rsidR="00CF179F">
        <w:rPr>
          <w:sz w:val="24"/>
          <w:szCs w:val="24"/>
        </w:rPr>
        <w:t xml:space="preserve"> </w:t>
      </w:r>
      <w:r w:rsidRPr="00487159">
        <w:rPr>
          <w:sz w:val="24"/>
          <w:szCs w:val="24"/>
        </w:rPr>
        <w:t>free to withdraw</w:t>
      </w:r>
      <w:r w:rsidRPr="00487159">
        <w:rPr>
          <w:spacing w:val="-3"/>
          <w:sz w:val="24"/>
          <w:szCs w:val="24"/>
        </w:rPr>
        <w:t xml:space="preserve"> </w:t>
      </w:r>
      <w:r w:rsidRPr="00487159">
        <w:rPr>
          <w:sz w:val="24"/>
          <w:szCs w:val="24"/>
        </w:rPr>
        <w:t>at any</w:t>
      </w:r>
      <w:r w:rsidRPr="00487159">
        <w:rPr>
          <w:spacing w:val="-2"/>
          <w:sz w:val="24"/>
          <w:szCs w:val="24"/>
        </w:rPr>
        <w:t xml:space="preserve"> </w:t>
      </w:r>
      <w:r w:rsidRPr="00487159">
        <w:rPr>
          <w:sz w:val="24"/>
          <w:szCs w:val="24"/>
        </w:rPr>
        <w:t>time</w:t>
      </w:r>
      <w:r w:rsidR="00CF179F">
        <w:rPr>
          <w:sz w:val="24"/>
          <w:szCs w:val="24"/>
        </w:rPr>
        <w:t xml:space="preserve"> during the interview</w:t>
      </w:r>
      <w:r w:rsidRPr="00487159">
        <w:rPr>
          <w:sz w:val="24"/>
          <w:szCs w:val="24"/>
        </w:rPr>
        <w:t>,</w:t>
      </w:r>
      <w:r w:rsidRPr="00487159">
        <w:rPr>
          <w:spacing w:val="-3"/>
          <w:sz w:val="24"/>
          <w:szCs w:val="24"/>
        </w:rPr>
        <w:t xml:space="preserve"> </w:t>
      </w:r>
      <w:r w:rsidRPr="00487159">
        <w:rPr>
          <w:sz w:val="24"/>
          <w:szCs w:val="24"/>
        </w:rPr>
        <w:t>without</w:t>
      </w:r>
      <w:r w:rsidRPr="00487159">
        <w:rPr>
          <w:spacing w:val="-1"/>
          <w:sz w:val="24"/>
          <w:szCs w:val="24"/>
        </w:rPr>
        <w:t xml:space="preserve"> </w:t>
      </w:r>
      <w:r w:rsidRPr="00487159">
        <w:rPr>
          <w:sz w:val="24"/>
          <w:szCs w:val="24"/>
        </w:rPr>
        <w:t>giving a</w:t>
      </w:r>
      <w:r w:rsidRPr="00487159">
        <w:rPr>
          <w:spacing w:val="-2"/>
          <w:sz w:val="24"/>
          <w:szCs w:val="24"/>
        </w:rPr>
        <w:t xml:space="preserve"> </w:t>
      </w:r>
      <w:r w:rsidRPr="00487159">
        <w:rPr>
          <w:sz w:val="24"/>
          <w:szCs w:val="24"/>
        </w:rPr>
        <w:t>reason</w:t>
      </w:r>
      <w:r w:rsidR="00CF179F">
        <w:rPr>
          <w:sz w:val="24"/>
          <w:szCs w:val="24"/>
        </w:rPr>
        <w:t>, and there is no consequence for withdrawing</w:t>
      </w:r>
      <w:r w:rsidRPr="00487159">
        <w:rPr>
          <w:sz w:val="24"/>
          <w:szCs w:val="24"/>
        </w:rPr>
        <w:t>.</w:t>
      </w:r>
      <w:r w:rsidR="00CF179F">
        <w:rPr>
          <w:sz w:val="24"/>
          <w:szCs w:val="24"/>
        </w:rPr>
        <w:t xml:space="preserve"> If you do withdraw, we may still use data that has already been collected up to the point of withdrawing. </w:t>
      </w:r>
    </w:p>
    <w:p w14:paraId="68949193" w14:textId="3D065F15" w:rsidR="00B94D90" w:rsidRPr="00487159" w:rsidRDefault="00E4538E" w:rsidP="00487159">
      <w:pPr>
        <w:pStyle w:val="Heading1"/>
        <w:spacing w:line="276" w:lineRule="auto"/>
        <w:ind w:firstLine="200"/>
        <w:rPr>
          <w:spacing w:val="-4"/>
          <w:sz w:val="24"/>
          <w:szCs w:val="24"/>
        </w:rPr>
      </w:pPr>
      <w:r w:rsidRPr="00487159">
        <w:rPr>
          <w:sz w:val="24"/>
          <w:szCs w:val="24"/>
        </w:rPr>
        <w:t>What</w:t>
      </w:r>
      <w:r w:rsidRPr="00487159">
        <w:rPr>
          <w:spacing w:val="-6"/>
          <w:sz w:val="24"/>
          <w:szCs w:val="24"/>
        </w:rPr>
        <w:t xml:space="preserve"> </w:t>
      </w:r>
      <w:r w:rsidRPr="00487159">
        <w:rPr>
          <w:sz w:val="24"/>
          <w:szCs w:val="24"/>
        </w:rPr>
        <w:t>will</w:t>
      </w:r>
      <w:r w:rsidRPr="00487159">
        <w:rPr>
          <w:spacing w:val="1"/>
          <w:sz w:val="24"/>
          <w:szCs w:val="24"/>
        </w:rPr>
        <w:t xml:space="preserve"> </w:t>
      </w:r>
      <w:r w:rsidRPr="00487159">
        <w:rPr>
          <w:sz w:val="24"/>
          <w:szCs w:val="24"/>
        </w:rPr>
        <w:t>happen</w:t>
      </w:r>
      <w:r w:rsidRPr="00487159">
        <w:rPr>
          <w:spacing w:val="-4"/>
          <w:sz w:val="24"/>
          <w:szCs w:val="24"/>
        </w:rPr>
        <w:t xml:space="preserve"> </w:t>
      </w:r>
      <w:r w:rsidRPr="00487159">
        <w:rPr>
          <w:sz w:val="24"/>
          <w:szCs w:val="24"/>
        </w:rPr>
        <w:t>if</w:t>
      </w:r>
      <w:r w:rsidRPr="00487159">
        <w:rPr>
          <w:spacing w:val="-2"/>
          <w:sz w:val="24"/>
          <w:szCs w:val="24"/>
        </w:rPr>
        <w:t xml:space="preserve"> </w:t>
      </w:r>
      <w:r w:rsidRPr="00487159">
        <w:rPr>
          <w:sz w:val="24"/>
          <w:szCs w:val="24"/>
        </w:rPr>
        <w:t>I</w:t>
      </w:r>
      <w:r w:rsidRPr="00487159">
        <w:rPr>
          <w:spacing w:val="-2"/>
          <w:sz w:val="24"/>
          <w:szCs w:val="24"/>
        </w:rPr>
        <w:t xml:space="preserve"> </w:t>
      </w:r>
      <w:r w:rsidRPr="00487159">
        <w:rPr>
          <w:sz w:val="24"/>
          <w:szCs w:val="24"/>
        </w:rPr>
        <w:t>take</w:t>
      </w:r>
      <w:r w:rsidRPr="00487159">
        <w:rPr>
          <w:spacing w:val="-1"/>
          <w:sz w:val="24"/>
          <w:szCs w:val="24"/>
        </w:rPr>
        <w:t xml:space="preserve"> </w:t>
      </w:r>
      <w:r w:rsidRPr="00487159">
        <w:rPr>
          <w:spacing w:val="-4"/>
          <w:sz w:val="24"/>
          <w:szCs w:val="24"/>
        </w:rPr>
        <w:t>part?</w:t>
      </w:r>
    </w:p>
    <w:p w14:paraId="4F56698A" w14:textId="463D2C85" w:rsidR="00650E3C" w:rsidRPr="00967CE9" w:rsidRDefault="005714F6" w:rsidP="00967CE9">
      <w:pPr>
        <w:pStyle w:val="ListParagraph"/>
        <w:widowControl/>
        <w:autoSpaceDE/>
        <w:autoSpaceDN/>
        <w:spacing w:line="276" w:lineRule="auto"/>
        <w:ind w:left="1440" w:right="0" w:firstLine="0"/>
        <w:contextualSpacing/>
        <w:rPr>
          <w:sz w:val="24"/>
          <w:szCs w:val="24"/>
        </w:rPr>
      </w:pPr>
      <w:r>
        <w:rPr>
          <w:sz w:val="24"/>
          <w:szCs w:val="24"/>
        </w:rPr>
        <w:t>We will invite to you an online, semi-structured interview</w:t>
      </w:r>
      <w:r w:rsidR="008F38A2" w:rsidRPr="00487159">
        <w:rPr>
          <w:sz w:val="24"/>
          <w:szCs w:val="24"/>
        </w:rPr>
        <w:t xml:space="preserve"> </w:t>
      </w:r>
      <w:r>
        <w:rPr>
          <w:sz w:val="24"/>
          <w:szCs w:val="24"/>
        </w:rPr>
        <w:t xml:space="preserve">to </w:t>
      </w:r>
      <w:r w:rsidR="00391E69">
        <w:rPr>
          <w:sz w:val="24"/>
          <w:szCs w:val="24"/>
        </w:rPr>
        <w:t>ask about</w:t>
      </w:r>
      <w:r>
        <w:rPr>
          <w:sz w:val="24"/>
          <w:szCs w:val="24"/>
        </w:rPr>
        <w:t xml:space="preserve"> current practices and structure</w:t>
      </w:r>
      <w:r w:rsidR="00391E69">
        <w:rPr>
          <w:sz w:val="24"/>
          <w:szCs w:val="24"/>
        </w:rPr>
        <w:t>s</w:t>
      </w:r>
      <w:r>
        <w:rPr>
          <w:sz w:val="24"/>
          <w:szCs w:val="24"/>
        </w:rPr>
        <w:t xml:space="preserve"> for providing synthetic data</w:t>
      </w:r>
      <w:r w:rsidR="00FC2685" w:rsidRPr="00487159">
        <w:rPr>
          <w:sz w:val="24"/>
          <w:szCs w:val="24"/>
        </w:rPr>
        <w:t xml:space="preserve">. </w:t>
      </w:r>
      <w:r w:rsidR="008F38A2" w:rsidRPr="00487159">
        <w:rPr>
          <w:sz w:val="24"/>
          <w:szCs w:val="24"/>
        </w:rPr>
        <w:t xml:space="preserve">In these </w:t>
      </w:r>
      <w:r w:rsidR="008F38A2" w:rsidRPr="00650E3C">
        <w:rPr>
          <w:sz w:val="24"/>
          <w:szCs w:val="24"/>
        </w:rPr>
        <w:t>interviews</w:t>
      </w:r>
      <w:r w:rsidR="008F38A2" w:rsidRPr="00487159">
        <w:rPr>
          <w:sz w:val="24"/>
          <w:szCs w:val="24"/>
        </w:rPr>
        <w:t xml:space="preserve">, </w:t>
      </w:r>
      <w:r>
        <w:rPr>
          <w:sz w:val="24"/>
          <w:szCs w:val="24"/>
        </w:rPr>
        <w:t>we will</w:t>
      </w:r>
      <w:r w:rsidR="008F38A2" w:rsidRPr="00487159">
        <w:rPr>
          <w:sz w:val="24"/>
          <w:szCs w:val="24"/>
        </w:rPr>
        <w:t xml:space="preserve"> ask you questions about</w:t>
      </w:r>
      <w:r>
        <w:rPr>
          <w:sz w:val="24"/>
          <w:szCs w:val="24"/>
        </w:rPr>
        <w:t xml:space="preserve"> the benefits and challenges of your organisation’s strategy for dissemination, data usage statistics, feedback your organization has received from data users, resource allocation for dissemination of synthetic data, and/or improvements made to applications</w:t>
      </w:r>
      <w:r w:rsidR="003940CC" w:rsidRPr="00487159">
        <w:rPr>
          <w:sz w:val="24"/>
          <w:szCs w:val="24"/>
        </w:rPr>
        <w:t xml:space="preserve">. </w:t>
      </w:r>
      <w:r w:rsidR="003940CC" w:rsidRPr="00967CE9">
        <w:rPr>
          <w:sz w:val="24"/>
          <w:szCs w:val="24"/>
        </w:rPr>
        <w:t>I</w:t>
      </w:r>
      <w:r w:rsidR="008F38A2" w:rsidRPr="00967CE9">
        <w:rPr>
          <w:sz w:val="24"/>
          <w:szCs w:val="24"/>
        </w:rPr>
        <w:t xml:space="preserve">nterviews will be scheduled to fit around your availability. You can expect interviews to last </w:t>
      </w:r>
      <w:r w:rsidRPr="00967CE9">
        <w:rPr>
          <w:sz w:val="24"/>
          <w:szCs w:val="24"/>
        </w:rPr>
        <w:t>up to two hours</w:t>
      </w:r>
      <w:r w:rsidR="008F38A2" w:rsidRPr="00967CE9">
        <w:rPr>
          <w:sz w:val="24"/>
          <w:szCs w:val="24"/>
        </w:rPr>
        <w:t xml:space="preserve"> each and will take place online over Zoom</w:t>
      </w:r>
      <w:r w:rsidRPr="00967CE9">
        <w:rPr>
          <w:sz w:val="24"/>
          <w:szCs w:val="24"/>
        </w:rPr>
        <w:t xml:space="preserve"> or Microsoft Teams</w:t>
      </w:r>
      <w:r w:rsidR="00487159" w:rsidRPr="00967CE9">
        <w:rPr>
          <w:sz w:val="24"/>
          <w:szCs w:val="24"/>
        </w:rPr>
        <w:t>.</w:t>
      </w:r>
      <w:r w:rsidR="008F38A2" w:rsidRPr="00967CE9">
        <w:rPr>
          <w:sz w:val="24"/>
          <w:szCs w:val="24"/>
        </w:rPr>
        <w:t xml:space="preserve"> </w:t>
      </w:r>
    </w:p>
    <w:p w14:paraId="5BD094C2" w14:textId="77777777" w:rsidR="00650E3C" w:rsidRDefault="00650E3C" w:rsidP="00487159">
      <w:pPr>
        <w:pStyle w:val="ListParagraph"/>
        <w:widowControl/>
        <w:autoSpaceDE/>
        <w:autoSpaceDN/>
        <w:spacing w:line="276" w:lineRule="auto"/>
        <w:ind w:left="1440" w:right="0" w:firstLine="0"/>
        <w:contextualSpacing/>
        <w:rPr>
          <w:sz w:val="24"/>
          <w:szCs w:val="24"/>
        </w:rPr>
      </w:pPr>
    </w:p>
    <w:p w14:paraId="011CE5E1" w14:textId="7637CF52" w:rsidR="00E13B85" w:rsidRPr="00C37CDE" w:rsidRDefault="008F38A2" w:rsidP="00C37CDE">
      <w:pPr>
        <w:pStyle w:val="ListParagraph"/>
        <w:widowControl/>
        <w:autoSpaceDE/>
        <w:autoSpaceDN/>
        <w:spacing w:line="276" w:lineRule="auto"/>
        <w:ind w:left="1440" w:right="0" w:firstLine="0"/>
        <w:contextualSpacing/>
        <w:rPr>
          <w:sz w:val="24"/>
          <w:szCs w:val="24"/>
        </w:rPr>
      </w:pPr>
      <w:r w:rsidRPr="00487159">
        <w:rPr>
          <w:sz w:val="24"/>
          <w:szCs w:val="24"/>
        </w:rPr>
        <w:t xml:space="preserve">Before </w:t>
      </w:r>
      <w:r w:rsidR="005714F6">
        <w:rPr>
          <w:sz w:val="24"/>
          <w:szCs w:val="24"/>
        </w:rPr>
        <w:t>the</w:t>
      </w:r>
      <w:r w:rsidRPr="00487159">
        <w:rPr>
          <w:sz w:val="24"/>
          <w:szCs w:val="24"/>
        </w:rPr>
        <w:t xml:space="preserve"> interview, </w:t>
      </w:r>
      <w:r w:rsidR="005714F6">
        <w:rPr>
          <w:sz w:val="24"/>
          <w:szCs w:val="24"/>
        </w:rPr>
        <w:t>we wi</w:t>
      </w:r>
      <w:r w:rsidRPr="00487159">
        <w:rPr>
          <w:sz w:val="24"/>
          <w:szCs w:val="24"/>
        </w:rPr>
        <w:t xml:space="preserve">ll also ask for permission to audio record the interview. If you prefer </w:t>
      </w:r>
      <w:r w:rsidR="005714F6">
        <w:rPr>
          <w:sz w:val="24"/>
          <w:szCs w:val="24"/>
        </w:rPr>
        <w:t xml:space="preserve">for the interview to not be recorded, please let us </w:t>
      </w:r>
      <w:r w:rsidRPr="00487159">
        <w:rPr>
          <w:sz w:val="24"/>
          <w:szCs w:val="24"/>
        </w:rPr>
        <w:t>know.</w:t>
      </w:r>
      <w:r w:rsidR="005714F6">
        <w:rPr>
          <w:sz w:val="24"/>
          <w:szCs w:val="24"/>
        </w:rPr>
        <w:t xml:space="preserve"> From these </w:t>
      </w:r>
      <w:r w:rsidR="005714F6">
        <w:rPr>
          <w:sz w:val="24"/>
          <w:szCs w:val="24"/>
        </w:rPr>
        <w:lastRenderedPageBreak/>
        <w:t>recordings, we will produce transcriptions.</w:t>
      </w:r>
      <w:r w:rsidR="00650E3C">
        <w:rPr>
          <w:sz w:val="24"/>
          <w:szCs w:val="24"/>
        </w:rPr>
        <w:t xml:space="preserve"> </w:t>
      </w:r>
      <w:r w:rsidR="00967CE9">
        <w:rPr>
          <w:sz w:val="24"/>
          <w:szCs w:val="24"/>
        </w:rPr>
        <w:t>From these</w:t>
      </w:r>
      <w:r w:rsidR="00FA55C0">
        <w:rPr>
          <w:sz w:val="24"/>
          <w:szCs w:val="24"/>
        </w:rPr>
        <w:t xml:space="preserve"> interview</w:t>
      </w:r>
      <w:r w:rsidR="00967CE9">
        <w:rPr>
          <w:sz w:val="24"/>
          <w:szCs w:val="24"/>
        </w:rPr>
        <w:t xml:space="preserve"> transcriptions and any other</w:t>
      </w:r>
      <w:r w:rsidR="00FA55C0">
        <w:rPr>
          <w:sz w:val="24"/>
          <w:szCs w:val="24"/>
        </w:rPr>
        <w:t xml:space="preserve"> available</w:t>
      </w:r>
      <w:r w:rsidR="00967CE9">
        <w:rPr>
          <w:sz w:val="24"/>
          <w:szCs w:val="24"/>
        </w:rPr>
        <w:t xml:space="preserve"> </w:t>
      </w:r>
      <w:r w:rsidR="00FA55C0">
        <w:rPr>
          <w:sz w:val="24"/>
          <w:szCs w:val="24"/>
        </w:rPr>
        <w:t>organisational</w:t>
      </w:r>
      <w:r w:rsidR="00967CE9">
        <w:rPr>
          <w:sz w:val="24"/>
          <w:szCs w:val="24"/>
        </w:rPr>
        <w:t xml:space="preserve"> documents and background literature</w:t>
      </w:r>
      <w:r w:rsidR="005714F6" w:rsidRPr="00650E3C">
        <w:rPr>
          <w:sz w:val="24"/>
          <w:szCs w:val="24"/>
        </w:rPr>
        <w:t>, we will produce case studies of data owners and organisations that disseminate synthetic data. We</w:t>
      </w:r>
      <w:r w:rsidR="00EB367D" w:rsidRPr="00650E3C">
        <w:rPr>
          <w:sz w:val="24"/>
          <w:szCs w:val="24"/>
        </w:rPr>
        <w:t xml:space="preserve"> will ask for permission to use quotations </w:t>
      </w:r>
      <w:r w:rsidR="005714F6" w:rsidRPr="00650E3C">
        <w:rPr>
          <w:sz w:val="24"/>
          <w:szCs w:val="24"/>
        </w:rPr>
        <w:t>within our final report</w:t>
      </w:r>
      <w:r w:rsidR="00EB367D" w:rsidRPr="00650E3C">
        <w:rPr>
          <w:sz w:val="24"/>
          <w:szCs w:val="24"/>
        </w:rPr>
        <w:t xml:space="preserve">. </w:t>
      </w:r>
      <w:r w:rsidR="00E13B85" w:rsidRPr="00650E3C">
        <w:rPr>
          <w:sz w:val="24"/>
          <w:szCs w:val="24"/>
        </w:rPr>
        <w:t>We will also ask permission to use your real name in research outputs or if you prefer to stay anonymous. Please note that your affiliation will be identified</w:t>
      </w:r>
      <w:r w:rsidR="00967CE9">
        <w:rPr>
          <w:sz w:val="24"/>
          <w:szCs w:val="24"/>
        </w:rPr>
        <w:t xml:space="preserve"> within these case studies even if you have requested for us to not use your real name</w:t>
      </w:r>
      <w:r w:rsidR="00E13B85" w:rsidRPr="00650E3C">
        <w:rPr>
          <w:sz w:val="24"/>
          <w:szCs w:val="24"/>
        </w:rPr>
        <w:t xml:space="preserve">. </w:t>
      </w:r>
      <w:r w:rsidR="00EB367D" w:rsidRPr="00650E3C">
        <w:rPr>
          <w:sz w:val="24"/>
          <w:szCs w:val="24"/>
        </w:rPr>
        <w:t xml:space="preserve"> </w:t>
      </w:r>
    </w:p>
    <w:p w14:paraId="0436D00B" w14:textId="77777777" w:rsidR="00E13B85" w:rsidRPr="00487159" w:rsidRDefault="00E13B85" w:rsidP="00E13B85">
      <w:pPr>
        <w:pStyle w:val="Heading1"/>
        <w:spacing w:before="201" w:line="276" w:lineRule="auto"/>
        <w:ind w:firstLine="200"/>
        <w:rPr>
          <w:spacing w:val="-2"/>
          <w:sz w:val="24"/>
          <w:szCs w:val="24"/>
        </w:rPr>
      </w:pPr>
      <w:r w:rsidRPr="00487159">
        <w:rPr>
          <w:sz w:val="24"/>
          <w:szCs w:val="24"/>
        </w:rPr>
        <w:t>Will</w:t>
      </w:r>
      <w:r w:rsidRPr="00487159">
        <w:rPr>
          <w:spacing w:val="-3"/>
          <w:sz w:val="24"/>
          <w:szCs w:val="24"/>
        </w:rPr>
        <w:t xml:space="preserve"> </w:t>
      </w:r>
      <w:r w:rsidRPr="00487159">
        <w:rPr>
          <w:sz w:val="24"/>
          <w:szCs w:val="24"/>
        </w:rPr>
        <w:t>my</w:t>
      </w:r>
      <w:r w:rsidRPr="00487159">
        <w:rPr>
          <w:spacing w:val="-7"/>
          <w:sz w:val="24"/>
          <w:szCs w:val="24"/>
        </w:rPr>
        <w:t xml:space="preserve"> </w:t>
      </w:r>
      <w:r w:rsidRPr="00487159">
        <w:rPr>
          <w:sz w:val="24"/>
          <w:szCs w:val="24"/>
        </w:rPr>
        <w:t>information</w:t>
      </w:r>
      <w:r w:rsidRPr="00487159">
        <w:rPr>
          <w:spacing w:val="-5"/>
          <w:sz w:val="24"/>
          <w:szCs w:val="24"/>
        </w:rPr>
        <w:t xml:space="preserve"> </w:t>
      </w:r>
      <w:r w:rsidRPr="00487159">
        <w:rPr>
          <w:sz w:val="24"/>
          <w:szCs w:val="24"/>
        </w:rPr>
        <w:t>be</w:t>
      </w:r>
      <w:r w:rsidRPr="00487159">
        <w:rPr>
          <w:spacing w:val="-6"/>
          <w:sz w:val="24"/>
          <w:szCs w:val="24"/>
        </w:rPr>
        <w:t xml:space="preserve"> </w:t>
      </w:r>
      <w:r w:rsidRPr="00487159">
        <w:rPr>
          <w:sz w:val="24"/>
          <w:szCs w:val="24"/>
        </w:rPr>
        <w:t>kept</w:t>
      </w:r>
      <w:r w:rsidRPr="00487159">
        <w:rPr>
          <w:spacing w:val="-1"/>
          <w:sz w:val="24"/>
          <w:szCs w:val="24"/>
        </w:rPr>
        <w:t xml:space="preserve"> </w:t>
      </w:r>
      <w:r w:rsidRPr="00487159">
        <w:rPr>
          <w:spacing w:val="-2"/>
          <w:sz w:val="24"/>
          <w:szCs w:val="24"/>
        </w:rPr>
        <w:t>confidential?</w:t>
      </w:r>
    </w:p>
    <w:p w14:paraId="57E9FB87" w14:textId="6353DA81" w:rsidR="00486D06" w:rsidRDefault="00391E69" w:rsidP="00486D06">
      <w:pPr>
        <w:spacing w:line="276" w:lineRule="auto"/>
        <w:ind w:left="1440"/>
        <w:rPr>
          <w:sz w:val="24"/>
          <w:szCs w:val="24"/>
        </w:rPr>
      </w:pPr>
      <w:r>
        <w:rPr>
          <w:sz w:val="24"/>
          <w:szCs w:val="24"/>
        </w:rPr>
        <w:t xml:space="preserve">Given the highly specialized nature of creation and dissemination of synthetic data, it will not be possible to anonymise affiliations within our case studies. </w:t>
      </w:r>
      <w:r w:rsidR="00486D06">
        <w:rPr>
          <w:sz w:val="24"/>
          <w:szCs w:val="24"/>
        </w:rPr>
        <w:t>We will ask at the end of your interview if you would like to waive anonymity on transcripts and all research outputs. Sometimes, it may not be possible to waive anonymity; e.g. where the nature of your job or job title within your organization is too specific to effectively anonymise</w:t>
      </w:r>
      <w:r>
        <w:rPr>
          <w:sz w:val="24"/>
          <w:szCs w:val="24"/>
        </w:rPr>
        <w:t xml:space="preserve"> within the transcription</w:t>
      </w:r>
      <w:r w:rsidR="00486D06">
        <w:rPr>
          <w:sz w:val="24"/>
          <w:szCs w:val="24"/>
        </w:rPr>
        <w:t>. Where anonymity is requested and it is deemed possible to anonymise your information, e</w:t>
      </w:r>
      <w:r w:rsidR="00486D06" w:rsidRPr="00487159">
        <w:rPr>
          <w:sz w:val="24"/>
          <w:szCs w:val="24"/>
        </w:rPr>
        <w:t xml:space="preserve">very effort will be made to appropriately </w:t>
      </w:r>
      <w:r w:rsidR="00486D06">
        <w:rPr>
          <w:sz w:val="24"/>
          <w:szCs w:val="24"/>
        </w:rPr>
        <w:t>redact or edit identifying</w:t>
      </w:r>
      <w:r w:rsidR="00486D06" w:rsidRPr="00487159">
        <w:rPr>
          <w:sz w:val="24"/>
          <w:szCs w:val="24"/>
        </w:rPr>
        <w:t xml:space="preserve"> </w:t>
      </w:r>
      <w:r w:rsidR="00486D06">
        <w:rPr>
          <w:sz w:val="24"/>
          <w:szCs w:val="24"/>
        </w:rPr>
        <w:t>information. Please note, h</w:t>
      </w:r>
      <w:r w:rsidR="00486D06" w:rsidRPr="00487159">
        <w:rPr>
          <w:sz w:val="24"/>
          <w:szCs w:val="24"/>
        </w:rPr>
        <w:t>owever</w:t>
      </w:r>
      <w:r w:rsidR="00486D06">
        <w:rPr>
          <w:sz w:val="24"/>
          <w:szCs w:val="24"/>
        </w:rPr>
        <w:t>,</w:t>
      </w:r>
      <w:r w:rsidR="00486D06" w:rsidRPr="00487159">
        <w:rPr>
          <w:sz w:val="24"/>
          <w:szCs w:val="24"/>
        </w:rPr>
        <w:t xml:space="preserve"> complete </w:t>
      </w:r>
      <w:r w:rsidR="00486D06">
        <w:rPr>
          <w:sz w:val="24"/>
          <w:szCs w:val="24"/>
        </w:rPr>
        <w:t>anonymity</w:t>
      </w:r>
      <w:r w:rsidR="00486D06" w:rsidRPr="00487159">
        <w:rPr>
          <w:sz w:val="24"/>
          <w:szCs w:val="24"/>
        </w:rPr>
        <w:t xml:space="preserve"> cannot be guaranteed. </w:t>
      </w:r>
    </w:p>
    <w:p w14:paraId="6BA2AA94" w14:textId="77777777" w:rsidR="00486D06" w:rsidRDefault="00486D06" w:rsidP="00E13B85">
      <w:pPr>
        <w:spacing w:line="276" w:lineRule="auto"/>
        <w:ind w:left="1440"/>
        <w:rPr>
          <w:sz w:val="24"/>
          <w:szCs w:val="24"/>
        </w:rPr>
      </w:pPr>
    </w:p>
    <w:p w14:paraId="713E5112" w14:textId="46635437" w:rsidR="00967CE9" w:rsidRDefault="00E13B85" w:rsidP="00E13B85">
      <w:pPr>
        <w:spacing w:line="276" w:lineRule="auto"/>
        <w:ind w:left="1440"/>
        <w:rPr>
          <w:sz w:val="24"/>
          <w:szCs w:val="24"/>
        </w:rPr>
      </w:pPr>
      <w:r w:rsidRPr="00487159">
        <w:rPr>
          <w:sz w:val="24"/>
          <w:szCs w:val="24"/>
        </w:rPr>
        <w:t xml:space="preserve">Interviews will produce audio files and transcripts. </w:t>
      </w:r>
      <w:r>
        <w:rPr>
          <w:sz w:val="24"/>
          <w:szCs w:val="24"/>
        </w:rPr>
        <w:t>A</w:t>
      </w:r>
      <w:r w:rsidRPr="00487159">
        <w:rPr>
          <w:sz w:val="24"/>
          <w:szCs w:val="24"/>
        </w:rPr>
        <w:t>udio recordings</w:t>
      </w:r>
      <w:r>
        <w:rPr>
          <w:sz w:val="24"/>
          <w:szCs w:val="24"/>
        </w:rPr>
        <w:t xml:space="preserve"> will be</w:t>
      </w:r>
      <w:r w:rsidRPr="00487159">
        <w:rPr>
          <w:sz w:val="24"/>
          <w:szCs w:val="24"/>
        </w:rPr>
        <w:t xml:space="preserve"> stored on </w:t>
      </w:r>
      <w:r w:rsidR="00967CE9">
        <w:rPr>
          <w:sz w:val="24"/>
          <w:szCs w:val="24"/>
        </w:rPr>
        <w:t>University of Essex’s</w:t>
      </w:r>
      <w:r w:rsidRPr="00487159">
        <w:rPr>
          <w:sz w:val="24"/>
          <w:szCs w:val="24"/>
        </w:rPr>
        <w:t xml:space="preserve"> secure server, accessible only to the core research team. Audio files will be transcribed and analysed by the research team using software that operates locally on </w:t>
      </w:r>
      <w:r w:rsidR="00967CE9">
        <w:rPr>
          <w:sz w:val="24"/>
          <w:szCs w:val="24"/>
        </w:rPr>
        <w:t>University of Essex</w:t>
      </w:r>
      <w:r w:rsidRPr="00487159">
        <w:rPr>
          <w:sz w:val="24"/>
          <w:szCs w:val="24"/>
        </w:rPr>
        <w:t xml:space="preserve"> computers.</w:t>
      </w:r>
      <w:r w:rsidR="00967CE9">
        <w:rPr>
          <w:sz w:val="24"/>
          <w:szCs w:val="24"/>
        </w:rPr>
        <w:t xml:space="preserve"> A</w:t>
      </w:r>
      <w:r>
        <w:rPr>
          <w:sz w:val="24"/>
          <w:szCs w:val="24"/>
        </w:rPr>
        <w:t xml:space="preserve">udio files will be </w:t>
      </w:r>
      <w:r w:rsidRPr="00487159">
        <w:rPr>
          <w:sz w:val="24"/>
          <w:szCs w:val="24"/>
        </w:rPr>
        <w:t xml:space="preserve">permanently destroyed at the end of the project using </w:t>
      </w:r>
      <w:r w:rsidR="00967CE9">
        <w:rPr>
          <w:sz w:val="24"/>
          <w:szCs w:val="24"/>
        </w:rPr>
        <w:t>software</w:t>
      </w:r>
      <w:r w:rsidRPr="00487159">
        <w:rPr>
          <w:sz w:val="24"/>
          <w:szCs w:val="24"/>
        </w:rPr>
        <w:t xml:space="preserve"> that prevent</w:t>
      </w:r>
      <w:r w:rsidR="00967CE9">
        <w:rPr>
          <w:sz w:val="24"/>
          <w:szCs w:val="24"/>
        </w:rPr>
        <w:t>s</w:t>
      </w:r>
      <w:r w:rsidRPr="00487159">
        <w:rPr>
          <w:sz w:val="24"/>
          <w:szCs w:val="24"/>
        </w:rPr>
        <w:t xml:space="preserve"> data recovery</w:t>
      </w:r>
      <w:r w:rsidR="00967CE9">
        <w:rPr>
          <w:sz w:val="24"/>
          <w:szCs w:val="24"/>
        </w:rPr>
        <w:t>,</w:t>
      </w:r>
      <w:r w:rsidRPr="00487159">
        <w:rPr>
          <w:sz w:val="24"/>
          <w:szCs w:val="24"/>
        </w:rPr>
        <w:t xml:space="preserve"> i.e. SecureEraser</w:t>
      </w:r>
      <w:r>
        <w:rPr>
          <w:sz w:val="24"/>
          <w:szCs w:val="24"/>
        </w:rPr>
        <w:t xml:space="preserve">. </w:t>
      </w:r>
    </w:p>
    <w:p w14:paraId="1F59C9E5" w14:textId="77777777" w:rsidR="00967CE9" w:rsidRDefault="00967CE9" w:rsidP="00E13B85">
      <w:pPr>
        <w:spacing w:line="276" w:lineRule="auto"/>
        <w:ind w:left="1440"/>
        <w:rPr>
          <w:sz w:val="24"/>
          <w:szCs w:val="24"/>
        </w:rPr>
      </w:pPr>
    </w:p>
    <w:p w14:paraId="274C4560" w14:textId="322354E3" w:rsidR="00653E80" w:rsidRDefault="00E13B85" w:rsidP="00C04CB8">
      <w:pPr>
        <w:spacing w:line="276" w:lineRule="auto"/>
        <w:ind w:left="1440"/>
        <w:rPr>
          <w:sz w:val="24"/>
          <w:szCs w:val="24"/>
        </w:rPr>
      </w:pPr>
      <w:r w:rsidRPr="00487159">
        <w:rPr>
          <w:sz w:val="24"/>
          <w:szCs w:val="24"/>
        </w:rPr>
        <w:t xml:space="preserve">All transcripts </w:t>
      </w:r>
      <w:r w:rsidR="00C04CB8">
        <w:rPr>
          <w:sz w:val="24"/>
          <w:szCs w:val="24"/>
        </w:rPr>
        <w:t>will also be stored</w:t>
      </w:r>
      <w:r w:rsidR="00967CE9">
        <w:rPr>
          <w:sz w:val="24"/>
          <w:szCs w:val="24"/>
        </w:rPr>
        <w:t xml:space="preserve"> on a University of Essex secure server</w:t>
      </w:r>
      <w:r w:rsidR="00653E80">
        <w:rPr>
          <w:sz w:val="24"/>
          <w:szCs w:val="24"/>
        </w:rPr>
        <w:t>, accessible only to the core research team. Transcripts will be</w:t>
      </w:r>
      <w:r w:rsidR="00C04CB8">
        <w:rPr>
          <w:sz w:val="24"/>
          <w:szCs w:val="24"/>
        </w:rPr>
        <w:t xml:space="preserve"> processed using software that operates locally on University of Essex computers</w:t>
      </w:r>
      <w:r w:rsidRPr="00487159">
        <w:rPr>
          <w:sz w:val="24"/>
          <w:szCs w:val="24"/>
        </w:rPr>
        <w:t>.</w:t>
      </w:r>
      <w:r w:rsidR="00653E80">
        <w:rPr>
          <w:sz w:val="24"/>
          <w:szCs w:val="24"/>
        </w:rPr>
        <w:t xml:space="preserve"> At the end of the project, transcriptions will be archived with the UK Data Archive and made openly available for users to re-use the transcripts for their own projects.</w:t>
      </w:r>
      <w:r w:rsidR="00967CE9">
        <w:rPr>
          <w:sz w:val="24"/>
          <w:szCs w:val="24"/>
        </w:rPr>
        <w:t xml:space="preserve"> </w:t>
      </w:r>
    </w:p>
    <w:p w14:paraId="29EBB86B" w14:textId="77777777" w:rsidR="00E13B85" w:rsidRPr="00487159" w:rsidRDefault="00E13B85" w:rsidP="00967CE9">
      <w:pPr>
        <w:spacing w:line="276" w:lineRule="auto"/>
        <w:rPr>
          <w:sz w:val="24"/>
          <w:szCs w:val="24"/>
        </w:rPr>
      </w:pPr>
    </w:p>
    <w:p w14:paraId="31EF0A92" w14:textId="2DD5F061" w:rsidR="00EB367D" w:rsidRPr="00487159" w:rsidRDefault="00E13B85" w:rsidP="00C37CDE">
      <w:pPr>
        <w:pStyle w:val="ListParagraph"/>
        <w:widowControl/>
        <w:autoSpaceDE/>
        <w:autoSpaceDN/>
        <w:spacing w:line="276" w:lineRule="auto"/>
        <w:ind w:left="1440" w:right="0" w:firstLine="0"/>
        <w:contextualSpacing/>
        <w:rPr>
          <w:sz w:val="24"/>
          <w:szCs w:val="24"/>
        </w:rPr>
      </w:pPr>
      <w:r w:rsidRPr="00487159">
        <w:rPr>
          <w:sz w:val="24"/>
          <w:szCs w:val="24"/>
        </w:rPr>
        <w:t xml:space="preserve">Please note, </w:t>
      </w:r>
      <w:r w:rsidR="00C04CB8">
        <w:rPr>
          <w:sz w:val="24"/>
          <w:szCs w:val="24"/>
        </w:rPr>
        <w:t xml:space="preserve">even where anonymity has been requested, </w:t>
      </w:r>
      <w:r w:rsidRPr="00487159">
        <w:rPr>
          <w:sz w:val="24"/>
          <w:szCs w:val="24"/>
        </w:rPr>
        <w:t xml:space="preserve">we may need to break this confidentiality if you disclose illegal or criminal activity to us or we become aware of a safeguarding issue that puts </w:t>
      </w:r>
      <w:r w:rsidR="00967CE9">
        <w:rPr>
          <w:sz w:val="24"/>
          <w:szCs w:val="24"/>
        </w:rPr>
        <w:t>personal</w:t>
      </w:r>
      <w:r w:rsidRPr="00487159">
        <w:rPr>
          <w:sz w:val="24"/>
          <w:szCs w:val="24"/>
        </w:rPr>
        <w:t xml:space="preserve"> safety at risk. In this instance, </w:t>
      </w:r>
      <w:r w:rsidR="00FA55C0">
        <w:rPr>
          <w:sz w:val="24"/>
          <w:szCs w:val="24"/>
        </w:rPr>
        <w:t>we</w:t>
      </w:r>
      <w:r w:rsidRPr="00487159">
        <w:rPr>
          <w:sz w:val="24"/>
          <w:szCs w:val="24"/>
        </w:rPr>
        <w:t xml:space="preserve"> will aim to first discuss the issue with you but may be legally obliged to share this information with the appropriate authorities.</w:t>
      </w:r>
      <w:r w:rsidR="00FA55C0">
        <w:rPr>
          <w:sz w:val="24"/>
          <w:szCs w:val="24"/>
        </w:rPr>
        <w:t xml:space="preserve"> Additionally, s</w:t>
      </w:r>
      <w:r w:rsidR="00967CE9" w:rsidRPr="00FA55C0">
        <w:rPr>
          <w:sz w:val="24"/>
          <w:szCs w:val="24"/>
        </w:rPr>
        <w:t>ince this project has gone through ethical approval from University of Essex, University of Essex staff may also audit this project to ensure information</w:t>
      </w:r>
      <w:r w:rsidR="00FA55C0">
        <w:rPr>
          <w:sz w:val="24"/>
          <w:szCs w:val="24"/>
        </w:rPr>
        <w:t xml:space="preserve"> collected is</w:t>
      </w:r>
      <w:r w:rsidR="00967CE9" w:rsidRPr="00FA55C0">
        <w:rPr>
          <w:sz w:val="24"/>
          <w:szCs w:val="24"/>
        </w:rPr>
        <w:t xml:space="preserve"> appropriately</w:t>
      </w:r>
      <w:r w:rsidR="00FA55C0">
        <w:rPr>
          <w:sz w:val="24"/>
          <w:szCs w:val="24"/>
        </w:rPr>
        <w:t xml:space="preserve"> protected</w:t>
      </w:r>
      <w:r w:rsidR="00967CE9" w:rsidRPr="00FA55C0">
        <w:rPr>
          <w:sz w:val="24"/>
          <w:szCs w:val="24"/>
        </w:rPr>
        <w:t xml:space="preserve"> and may ask to see relevant sections of data. </w:t>
      </w:r>
      <w:r w:rsidRPr="00FA55C0">
        <w:rPr>
          <w:sz w:val="24"/>
          <w:szCs w:val="24"/>
        </w:rPr>
        <w:t xml:space="preserve"> </w:t>
      </w:r>
    </w:p>
    <w:p w14:paraId="02EAC3B9" w14:textId="77777777" w:rsidR="003D14F6" w:rsidRDefault="003D14F6" w:rsidP="00AC2D62">
      <w:pPr>
        <w:pStyle w:val="Heading1"/>
        <w:spacing w:before="199" w:line="276" w:lineRule="auto"/>
        <w:ind w:left="720" w:firstLine="720"/>
        <w:rPr>
          <w:sz w:val="24"/>
          <w:szCs w:val="24"/>
        </w:rPr>
      </w:pPr>
    </w:p>
    <w:p w14:paraId="10A453B6" w14:textId="77777777" w:rsidR="003D14F6" w:rsidRDefault="003D14F6" w:rsidP="00AC2D62">
      <w:pPr>
        <w:pStyle w:val="Heading1"/>
        <w:spacing w:before="199" w:line="276" w:lineRule="auto"/>
        <w:ind w:left="720" w:firstLine="720"/>
        <w:rPr>
          <w:sz w:val="24"/>
          <w:szCs w:val="24"/>
        </w:rPr>
      </w:pPr>
    </w:p>
    <w:p w14:paraId="376F16F8" w14:textId="77777777" w:rsidR="003D14F6" w:rsidRDefault="003D14F6" w:rsidP="00AC2D62">
      <w:pPr>
        <w:pStyle w:val="Heading1"/>
        <w:spacing w:before="199" w:line="276" w:lineRule="auto"/>
        <w:ind w:left="720" w:firstLine="720"/>
        <w:rPr>
          <w:sz w:val="24"/>
          <w:szCs w:val="24"/>
        </w:rPr>
      </w:pPr>
    </w:p>
    <w:p w14:paraId="5D51EB99" w14:textId="0B2C2409" w:rsidR="00AC2D62" w:rsidRPr="00AC2D62" w:rsidRDefault="00C60C8F" w:rsidP="00AC2D62">
      <w:pPr>
        <w:pStyle w:val="Heading1"/>
        <w:spacing w:before="199" w:line="276" w:lineRule="auto"/>
        <w:ind w:left="720" w:firstLine="720"/>
        <w:rPr>
          <w:spacing w:val="-2"/>
          <w:sz w:val="24"/>
          <w:szCs w:val="24"/>
        </w:rPr>
      </w:pPr>
      <w:r>
        <w:rPr>
          <w:sz w:val="24"/>
          <w:szCs w:val="24"/>
        </w:rPr>
        <w:lastRenderedPageBreak/>
        <w:t>Privacy Notice</w:t>
      </w:r>
    </w:p>
    <w:p w14:paraId="5D54CE7A" w14:textId="77777777" w:rsidR="00C60C8F" w:rsidRPr="00354A57" w:rsidRDefault="00EE47AF" w:rsidP="00354A57">
      <w:pPr>
        <w:ind w:left="1418"/>
        <w:rPr>
          <w:sz w:val="24"/>
          <w:szCs w:val="24"/>
        </w:rPr>
      </w:pPr>
      <w:r w:rsidRPr="00354A57">
        <w:rPr>
          <w:sz w:val="24"/>
          <w:szCs w:val="24"/>
        </w:rPr>
        <w:t xml:space="preserve">We are committed to undertaking research to the highest standards, and this includes compliance with the relevant data protection legislation: </w:t>
      </w:r>
      <w:r w:rsidR="00AC2D62" w:rsidRPr="00354A57">
        <w:rPr>
          <w:sz w:val="24"/>
          <w:szCs w:val="24"/>
        </w:rPr>
        <w:t xml:space="preserve">namely, </w:t>
      </w:r>
      <w:r w:rsidRPr="00354A57">
        <w:rPr>
          <w:sz w:val="24"/>
          <w:szCs w:val="24"/>
        </w:rPr>
        <w:t xml:space="preserve">the UK’s General Data Protection Regulation (UK GDPR) and the UK Data Protection Act 2018 (DPA). </w:t>
      </w:r>
    </w:p>
    <w:p w14:paraId="2CF70D97" w14:textId="77777777" w:rsidR="00C60C8F" w:rsidRPr="00354A57" w:rsidRDefault="00C60C8F" w:rsidP="00354A57">
      <w:pPr>
        <w:ind w:left="1418"/>
        <w:rPr>
          <w:sz w:val="24"/>
          <w:szCs w:val="24"/>
        </w:rPr>
      </w:pPr>
    </w:p>
    <w:p w14:paraId="79B41328" w14:textId="2A27B5D1" w:rsidR="00C60C8F" w:rsidRPr="00354A57" w:rsidRDefault="00FA55C0" w:rsidP="00354A57">
      <w:pPr>
        <w:ind w:left="1418"/>
        <w:rPr>
          <w:sz w:val="24"/>
          <w:szCs w:val="24"/>
        </w:rPr>
      </w:pPr>
      <w:r w:rsidRPr="00354A57">
        <w:rPr>
          <w:sz w:val="24"/>
          <w:szCs w:val="24"/>
        </w:rPr>
        <w:t xml:space="preserve">The University of Essex is the controller for the purpose of data protection law, in respect of your personal information collected and used for research. We use personal data to conduct research as part of the core activities set out in the University of Essex’s charter and statutes. We will process your personal data with your consent, </w:t>
      </w:r>
      <w:r w:rsidR="00C04CB8" w:rsidRPr="00354A57">
        <w:rPr>
          <w:sz w:val="24"/>
          <w:szCs w:val="24"/>
        </w:rPr>
        <w:t>but we rely on</w:t>
      </w:r>
      <w:r w:rsidRPr="00354A57">
        <w:rPr>
          <w:sz w:val="24"/>
          <w:szCs w:val="24"/>
        </w:rPr>
        <w:t xml:space="preserve"> t</w:t>
      </w:r>
      <w:r w:rsidR="00AC2D62" w:rsidRPr="00354A57">
        <w:rPr>
          <w:sz w:val="24"/>
          <w:szCs w:val="24"/>
        </w:rPr>
        <w:t xml:space="preserve">he lawful basis </w:t>
      </w:r>
      <w:r w:rsidR="00C04CB8" w:rsidRPr="00354A57">
        <w:rPr>
          <w:sz w:val="24"/>
          <w:szCs w:val="24"/>
        </w:rPr>
        <w:t>that this research</w:t>
      </w:r>
      <w:r w:rsidR="00AC2D62" w:rsidRPr="00354A57">
        <w:rPr>
          <w:sz w:val="24"/>
          <w:szCs w:val="24"/>
        </w:rPr>
        <w:t xml:space="preserve"> </w:t>
      </w:r>
      <w:r w:rsidR="00C60C8F" w:rsidRPr="00354A57">
        <w:rPr>
          <w:sz w:val="24"/>
          <w:szCs w:val="24"/>
        </w:rPr>
        <w:t xml:space="preserve">is considered necessary for the performance of a task carried in the public interest. </w:t>
      </w:r>
    </w:p>
    <w:p w14:paraId="70D9A748" w14:textId="77777777" w:rsidR="00C60C8F" w:rsidRPr="00354A57" w:rsidRDefault="00C60C8F" w:rsidP="00354A57">
      <w:pPr>
        <w:ind w:left="1418"/>
        <w:rPr>
          <w:sz w:val="24"/>
          <w:szCs w:val="24"/>
        </w:rPr>
      </w:pPr>
    </w:p>
    <w:p w14:paraId="689491C2" w14:textId="7C10103E" w:rsidR="00B94D90" w:rsidRPr="00354A57" w:rsidRDefault="00C60C8F" w:rsidP="00354A57">
      <w:pPr>
        <w:ind w:left="1418"/>
        <w:rPr>
          <w:sz w:val="24"/>
          <w:szCs w:val="24"/>
        </w:rPr>
      </w:pPr>
      <w:r w:rsidRPr="00354A57">
        <w:rPr>
          <w:sz w:val="24"/>
          <w:szCs w:val="24"/>
        </w:rPr>
        <w:t>We will collect data directly from you when you agree to take part in research. We may receive data from other universities, or through other partnerships and affiliations with recognised research organisations. Some of the data we process are provided to us on behalf of third-party data controllers including the Department for Education, Ministry of Justice or other organisations. In some cases, we will only be the processor of those data and in other circumstances the other party may also be a controller of that data.</w:t>
      </w:r>
      <w:r w:rsidR="00BB4164">
        <w:rPr>
          <w:sz w:val="24"/>
          <w:szCs w:val="24"/>
        </w:rPr>
        <w:t xml:space="preserve"> </w:t>
      </w:r>
      <w:r w:rsidR="00BB4164" w:rsidRPr="00BB4164">
        <w:rPr>
          <w:rFonts w:eastAsia="Times New Roman"/>
          <w:sz w:val="24"/>
          <w:szCs w:val="24"/>
          <w:shd w:val="clear" w:color="auto" w:fill="FFFFFF" w:themeFill="background1"/>
          <w:lang w:val="en-GB" w:eastAsia="en-GB"/>
        </w:rPr>
        <w:t xml:space="preserve">For any enquiries relating to Data Protection or privacy policy please contact </w:t>
      </w:r>
      <w:hyperlink r:id="rId14" w:history="1">
        <w:r w:rsidR="00BB4164" w:rsidRPr="00BB4164">
          <w:rPr>
            <w:rFonts w:eastAsia="Times New Roman"/>
            <w:color w:val="1F497D" w:themeColor="text2"/>
            <w:sz w:val="24"/>
            <w:szCs w:val="24"/>
            <w:u w:val="single"/>
            <w:shd w:val="clear" w:color="auto" w:fill="FFFFFF" w:themeFill="background1"/>
            <w:lang w:val="en-GB" w:eastAsia="en-GB"/>
          </w:rPr>
          <w:t>dpo@essex.ac.uk</w:t>
        </w:r>
      </w:hyperlink>
      <w:r w:rsidR="00BB4164" w:rsidRPr="00BB4164">
        <w:rPr>
          <w:rFonts w:eastAsia="Times New Roman"/>
          <w:color w:val="1F497D" w:themeColor="text2"/>
          <w:sz w:val="24"/>
          <w:szCs w:val="24"/>
          <w:shd w:val="clear" w:color="auto" w:fill="FFFFFF" w:themeFill="background1"/>
          <w:lang w:val="en-GB" w:eastAsia="en-GB"/>
        </w:rPr>
        <w:t>.</w:t>
      </w:r>
    </w:p>
    <w:p w14:paraId="020510BC" w14:textId="77777777" w:rsidR="00C60C8F" w:rsidRPr="00354A57" w:rsidRDefault="00C60C8F" w:rsidP="00354A57">
      <w:pPr>
        <w:ind w:left="1418"/>
        <w:rPr>
          <w:sz w:val="24"/>
          <w:szCs w:val="24"/>
        </w:rPr>
      </w:pPr>
    </w:p>
    <w:p w14:paraId="4E84ABAE" w14:textId="2E631A12" w:rsidR="00C60C8F" w:rsidRPr="00354A57" w:rsidRDefault="00C60C8F" w:rsidP="00354A57">
      <w:pPr>
        <w:ind w:left="1418"/>
        <w:rPr>
          <w:sz w:val="24"/>
          <w:szCs w:val="24"/>
        </w:rPr>
      </w:pPr>
      <w:r w:rsidRPr="00354A57">
        <w:rPr>
          <w:sz w:val="24"/>
          <w:szCs w:val="24"/>
        </w:rPr>
        <w:t>As explained in this participant information leaflet, it may not be possible to de-</w:t>
      </w:r>
      <w:r w:rsidR="00C04CB8" w:rsidRPr="00354A57">
        <w:rPr>
          <w:sz w:val="24"/>
          <w:szCs w:val="24"/>
        </w:rPr>
        <w:t>identify</w:t>
      </w:r>
      <w:r w:rsidRPr="00354A57">
        <w:rPr>
          <w:sz w:val="24"/>
          <w:szCs w:val="24"/>
        </w:rPr>
        <w:t xml:space="preserve"> personal information used in this research before sharing more widely or publishing the research outcomes. We will ask for your consent to share this information and aim to de-identify information where it has been requested. However, we rely on</w:t>
      </w:r>
      <w:r w:rsidR="00C04CB8" w:rsidRPr="00354A57">
        <w:rPr>
          <w:sz w:val="24"/>
          <w:szCs w:val="24"/>
        </w:rPr>
        <w:t xml:space="preserve"> another </w:t>
      </w:r>
      <w:r w:rsidRPr="00354A57">
        <w:rPr>
          <w:sz w:val="24"/>
          <w:szCs w:val="24"/>
        </w:rPr>
        <w:t>legal basis</w:t>
      </w:r>
      <w:r w:rsidR="00C04CB8" w:rsidRPr="00354A57">
        <w:rPr>
          <w:sz w:val="24"/>
          <w:szCs w:val="24"/>
        </w:rPr>
        <w:t xml:space="preserve"> to process this data and can only offer a limited guarantee of confidentiality where requested</w:t>
      </w:r>
      <w:r w:rsidRPr="00354A57">
        <w:rPr>
          <w:sz w:val="24"/>
          <w:szCs w:val="24"/>
        </w:rPr>
        <w:t>.</w:t>
      </w:r>
    </w:p>
    <w:p w14:paraId="6E738D40" w14:textId="77777777" w:rsidR="00C60C8F" w:rsidRPr="00C60C8F" w:rsidRDefault="00C60C8F" w:rsidP="00C60C8F"/>
    <w:p w14:paraId="689491C3" w14:textId="77777777" w:rsidR="00B94D90" w:rsidRPr="00487159" w:rsidRDefault="00E4538E" w:rsidP="0007063E">
      <w:pPr>
        <w:pStyle w:val="Heading1"/>
        <w:spacing w:before="204" w:line="276" w:lineRule="auto"/>
        <w:ind w:firstLine="200"/>
        <w:rPr>
          <w:sz w:val="24"/>
          <w:szCs w:val="24"/>
        </w:rPr>
      </w:pPr>
      <w:r w:rsidRPr="00487159">
        <w:rPr>
          <w:sz w:val="24"/>
          <w:szCs w:val="24"/>
        </w:rPr>
        <w:t>What</w:t>
      </w:r>
      <w:r w:rsidRPr="00487159">
        <w:rPr>
          <w:spacing w:val="-9"/>
          <w:sz w:val="24"/>
          <w:szCs w:val="24"/>
        </w:rPr>
        <w:t xml:space="preserve"> </w:t>
      </w:r>
      <w:r w:rsidRPr="00487159">
        <w:rPr>
          <w:sz w:val="24"/>
          <w:szCs w:val="24"/>
        </w:rPr>
        <w:t>will</w:t>
      </w:r>
      <w:r w:rsidRPr="00487159">
        <w:rPr>
          <w:spacing w:val="-1"/>
          <w:sz w:val="24"/>
          <w:szCs w:val="24"/>
        </w:rPr>
        <w:t xml:space="preserve"> </w:t>
      </w:r>
      <w:r w:rsidRPr="00487159">
        <w:rPr>
          <w:sz w:val="24"/>
          <w:szCs w:val="24"/>
        </w:rPr>
        <w:t>happen</w:t>
      </w:r>
      <w:r w:rsidRPr="00487159">
        <w:rPr>
          <w:spacing w:val="-6"/>
          <w:sz w:val="24"/>
          <w:szCs w:val="24"/>
        </w:rPr>
        <w:t xml:space="preserve"> </w:t>
      </w:r>
      <w:r w:rsidRPr="00487159">
        <w:rPr>
          <w:sz w:val="24"/>
          <w:szCs w:val="24"/>
        </w:rPr>
        <w:t>to</w:t>
      </w:r>
      <w:r w:rsidRPr="00487159">
        <w:rPr>
          <w:spacing w:val="-4"/>
          <w:sz w:val="24"/>
          <w:szCs w:val="24"/>
        </w:rPr>
        <w:t xml:space="preserve"> </w:t>
      </w:r>
      <w:r w:rsidRPr="00487159">
        <w:rPr>
          <w:sz w:val="24"/>
          <w:szCs w:val="24"/>
        </w:rPr>
        <w:t>the</w:t>
      </w:r>
      <w:r w:rsidRPr="00487159">
        <w:rPr>
          <w:spacing w:val="-3"/>
          <w:sz w:val="24"/>
          <w:szCs w:val="24"/>
        </w:rPr>
        <w:t xml:space="preserve"> </w:t>
      </w:r>
      <w:r w:rsidRPr="00487159">
        <w:rPr>
          <w:sz w:val="24"/>
          <w:szCs w:val="24"/>
        </w:rPr>
        <w:t>results</w:t>
      </w:r>
      <w:r w:rsidRPr="00487159">
        <w:rPr>
          <w:spacing w:val="-3"/>
          <w:sz w:val="24"/>
          <w:szCs w:val="24"/>
        </w:rPr>
        <w:t xml:space="preserve"> </w:t>
      </w:r>
      <w:r w:rsidRPr="00487159">
        <w:rPr>
          <w:sz w:val="24"/>
          <w:szCs w:val="24"/>
        </w:rPr>
        <w:t>of</w:t>
      </w:r>
      <w:r w:rsidRPr="00487159">
        <w:rPr>
          <w:spacing w:val="-4"/>
          <w:sz w:val="24"/>
          <w:szCs w:val="24"/>
        </w:rPr>
        <w:t xml:space="preserve"> </w:t>
      </w:r>
      <w:r w:rsidRPr="00487159">
        <w:rPr>
          <w:sz w:val="24"/>
          <w:szCs w:val="24"/>
        </w:rPr>
        <w:t>the</w:t>
      </w:r>
      <w:r w:rsidRPr="00487159">
        <w:rPr>
          <w:spacing w:val="-5"/>
          <w:sz w:val="24"/>
          <w:szCs w:val="24"/>
        </w:rPr>
        <w:t xml:space="preserve"> </w:t>
      </w:r>
      <w:r w:rsidRPr="00487159">
        <w:rPr>
          <w:sz w:val="24"/>
          <w:szCs w:val="24"/>
        </w:rPr>
        <w:t>research</w:t>
      </w:r>
      <w:r w:rsidRPr="00487159">
        <w:rPr>
          <w:spacing w:val="-2"/>
          <w:sz w:val="24"/>
          <w:szCs w:val="24"/>
        </w:rPr>
        <w:t xml:space="preserve"> study?</w:t>
      </w:r>
    </w:p>
    <w:p w14:paraId="58E7D01A" w14:textId="34D9CDA9" w:rsidR="00C04CB8" w:rsidRDefault="00304E17" w:rsidP="00C04CB8">
      <w:pPr>
        <w:spacing w:line="276" w:lineRule="auto"/>
        <w:ind w:left="1440"/>
        <w:rPr>
          <w:sz w:val="24"/>
          <w:szCs w:val="24"/>
        </w:rPr>
      </w:pPr>
      <w:r w:rsidRPr="00487159">
        <w:rPr>
          <w:sz w:val="24"/>
          <w:szCs w:val="24"/>
        </w:rPr>
        <w:t xml:space="preserve">The goal of the project is to produce a final report, which may include examples and quotations that you’ve shared with </w:t>
      </w:r>
      <w:r w:rsidR="00391E69">
        <w:rPr>
          <w:sz w:val="24"/>
          <w:szCs w:val="24"/>
        </w:rPr>
        <w:t>us</w:t>
      </w:r>
      <w:r w:rsidRPr="00487159">
        <w:rPr>
          <w:sz w:val="24"/>
          <w:szCs w:val="24"/>
        </w:rPr>
        <w:t>.</w:t>
      </w:r>
      <w:r w:rsidR="00C04CB8">
        <w:rPr>
          <w:sz w:val="24"/>
          <w:szCs w:val="24"/>
        </w:rPr>
        <w:t xml:space="preserve"> </w:t>
      </w:r>
      <w:r w:rsidR="00C04CB8" w:rsidRPr="00487159">
        <w:rPr>
          <w:sz w:val="24"/>
          <w:szCs w:val="24"/>
        </w:rPr>
        <w:t xml:space="preserve">In addition to the final report, </w:t>
      </w:r>
      <w:r w:rsidR="00C04CB8">
        <w:rPr>
          <w:sz w:val="24"/>
          <w:szCs w:val="24"/>
        </w:rPr>
        <w:t>we</w:t>
      </w:r>
      <w:r w:rsidR="00C04CB8" w:rsidRPr="00487159">
        <w:rPr>
          <w:sz w:val="24"/>
          <w:szCs w:val="24"/>
        </w:rPr>
        <w:t xml:space="preserve"> may also produce other academic publications which may include anecdotes or quotations you’ve told us.</w:t>
      </w:r>
      <w:r w:rsidR="00C04CB8">
        <w:rPr>
          <w:sz w:val="24"/>
          <w:szCs w:val="24"/>
        </w:rPr>
        <w:t xml:space="preserve"> </w:t>
      </w:r>
      <w:r w:rsidR="00653E80">
        <w:rPr>
          <w:sz w:val="24"/>
          <w:szCs w:val="24"/>
        </w:rPr>
        <w:t>W</w:t>
      </w:r>
      <w:r w:rsidRPr="00487159">
        <w:rPr>
          <w:sz w:val="24"/>
          <w:szCs w:val="24"/>
        </w:rPr>
        <w:t>e</w:t>
      </w:r>
      <w:r w:rsidR="00653E80">
        <w:rPr>
          <w:sz w:val="24"/>
          <w:szCs w:val="24"/>
        </w:rPr>
        <w:t xml:space="preserve"> wil</w:t>
      </w:r>
      <w:r w:rsidRPr="00487159">
        <w:rPr>
          <w:sz w:val="24"/>
          <w:szCs w:val="24"/>
        </w:rPr>
        <w:t xml:space="preserve">l ask if you would like </w:t>
      </w:r>
      <w:r w:rsidR="00653E80">
        <w:rPr>
          <w:sz w:val="24"/>
          <w:szCs w:val="24"/>
        </w:rPr>
        <w:t>us to send a summary of the final report or</w:t>
      </w:r>
      <w:r w:rsidRPr="00487159">
        <w:rPr>
          <w:sz w:val="24"/>
          <w:szCs w:val="24"/>
        </w:rPr>
        <w:t xml:space="preserve"> relevant section</w:t>
      </w:r>
      <w:r w:rsidR="00653E80">
        <w:rPr>
          <w:sz w:val="24"/>
          <w:szCs w:val="24"/>
        </w:rPr>
        <w:t>s of the final report</w:t>
      </w:r>
      <w:r w:rsidRPr="00487159">
        <w:rPr>
          <w:sz w:val="24"/>
          <w:szCs w:val="24"/>
        </w:rPr>
        <w:t xml:space="preserve"> to see if there was anything</w:t>
      </w:r>
      <w:r w:rsidR="00C04CB8">
        <w:rPr>
          <w:sz w:val="24"/>
          <w:szCs w:val="24"/>
        </w:rPr>
        <w:t xml:space="preserve"> further</w:t>
      </w:r>
      <w:r w:rsidRPr="00487159">
        <w:rPr>
          <w:sz w:val="24"/>
          <w:szCs w:val="24"/>
        </w:rPr>
        <w:t xml:space="preserve"> you would like to keep confidential</w:t>
      </w:r>
      <w:r w:rsidR="00C04CB8">
        <w:rPr>
          <w:sz w:val="24"/>
          <w:szCs w:val="24"/>
        </w:rPr>
        <w:t xml:space="preserve"> or amend</w:t>
      </w:r>
      <w:r w:rsidRPr="00487159">
        <w:rPr>
          <w:sz w:val="24"/>
          <w:szCs w:val="24"/>
        </w:rPr>
        <w:t xml:space="preserve">. </w:t>
      </w:r>
      <w:r w:rsidR="00C04CB8">
        <w:rPr>
          <w:sz w:val="24"/>
          <w:szCs w:val="24"/>
        </w:rPr>
        <w:t>Where anonymity has been requested, we will ensure your real name is not used</w:t>
      </w:r>
      <w:r w:rsidR="00653E80">
        <w:rPr>
          <w:sz w:val="24"/>
          <w:szCs w:val="24"/>
        </w:rPr>
        <w:t xml:space="preserve"> in the final report</w:t>
      </w:r>
      <w:r w:rsidR="00C04CB8">
        <w:rPr>
          <w:sz w:val="24"/>
          <w:szCs w:val="24"/>
        </w:rPr>
        <w:t>, and you will be able to review relevant sections of the final report</w:t>
      </w:r>
      <w:r w:rsidR="00653E80">
        <w:rPr>
          <w:sz w:val="24"/>
          <w:szCs w:val="24"/>
        </w:rPr>
        <w:t xml:space="preserve"> to ensure you are satisfied with the level of anonymity in the report</w:t>
      </w:r>
      <w:r w:rsidR="00C04CB8">
        <w:rPr>
          <w:sz w:val="24"/>
          <w:szCs w:val="24"/>
        </w:rPr>
        <w:t>.</w:t>
      </w:r>
      <w:r w:rsidR="00C04CB8" w:rsidRPr="00487159">
        <w:rPr>
          <w:sz w:val="24"/>
          <w:szCs w:val="24"/>
        </w:rPr>
        <w:t xml:space="preserve"> </w:t>
      </w:r>
    </w:p>
    <w:p w14:paraId="0E1C8093" w14:textId="77777777" w:rsidR="00C04CB8" w:rsidRDefault="00C04CB8" w:rsidP="0007063E">
      <w:pPr>
        <w:spacing w:line="276" w:lineRule="auto"/>
        <w:ind w:left="1440"/>
        <w:rPr>
          <w:sz w:val="24"/>
          <w:szCs w:val="24"/>
        </w:rPr>
      </w:pPr>
    </w:p>
    <w:p w14:paraId="35FB327D" w14:textId="6194E6FE" w:rsidR="00C37CDE" w:rsidRPr="00487159" w:rsidRDefault="00304E17" w:rsidP="00C37CDE">
      <w:pPr>
        <w:spacing w:line="276" w:lineRule="auto"/>
        <w:ind w:left="1440"/>
        <w:rPr>
          <w:sz w:val="24"/>
          <w:szCs w:val="24"/>
        </w:rPr>
      </w:pPr>
      <w:r w:rsidRPr="00487159">
        <w:rPr>
          <w:sz w:val="24"/>
          <w:szCs w:val="24"/>
        </w:rPr>
        <w:t>If you change your mind after you are done participating and decide you want something removed from the final report or</w:t>
      </w:r>
      <w:r w:rsidR="00391E69">
        <w:rPr>
          <w:sz w:val="24"/>
          <w:szCs w:val="24"/>
        </w:rPr>
        <w:t xml:space="preserve"> archived</w:t>
      </w:r>
      <w:r w:rsidRPr="00487159">
        <w:rPr>
          <w:sz w:val="24"/>
          <w:szCs w:val="24"/>
        </w:rPr>
        <w:t xml:space="preserve"> interview transcripts, you’ll be able to let us know until 28 February 2025, after which point we will need to submit the final report to our funder.</w:t>
      </w:r>
    </w:p>
    <w:p w14:paraId="00CCB9C9" w14:textId="77777777" w:rsidR="00C37CDE" w:rsidRPr="00487159" w:rsidRDefault="00C37CDE" w:rsidP="00C37CDE">
      <w:pPr>
        <w:pStyle w:val="Heading1"/>
        <w:spacing w:before="200" w:line="276" w:lineRule="auto"/>
        <w:ind w:firstLine="200"/>
        <w:rPr>
          <w:sz w:val="24"/>
          <w:szCs w:val="24"/>
        </w:rPr>
      </w:pPr>
      <w:r w:rsidRPr="00487159">
        <w:rPr>
          <w:sz w:val="24"/>
          <w:szCs w:val="24"/>
        </w:rPr>
        <w:t>What</w:t>
      </w:r>
      <w:r w:rsidRPr="00487159">
        <w:rPr>
          <w:spacing w:val="-5"/>
          <w:sz w:val="24"/>
          <w:szCs w:val="24"/>
        </w:rPr>
        <w:t xml:space="preserve"> </w:t>
      </w:r>
      <w:r w:rsidRPr="00487159">
        <w:rPr>
          <w:sz w:val="24"/>
          <w:szCs w:val="24"/>
        </w:rPr>
        <w:t>are</w:t>
      </w:r>
      <w:r w:rsidRPr="00487159">
        <w:rPr>
          <w:spacing w:val="-5"/>
          <w:sz w:val="24"/>
          <w:szCs w:val="24"/>
        </w:rPr>
        <w:t xml:space="preserve"> </w:t>
      </w:r>
      <w:r w:rsidRPr="00487159">
        <w:rPr>
          <w:sz w:val="24"/>
          <w:szCs w:val="24"/>
        </w:rPr>
        <w:t>the</w:t>
      </w:r>
      <w:r w:rsidRPr="00487159">
        <w:rPr>
          <w:spacing w:val="-3"/>
          <w:sz w:val="24"/>
          <w:szCs w:val="24"/>
        </w:rPr>
        <w:t xml:space="preserve"> </w:t>
      </w:r>
      <w:r w:rsidRPr="00487159">
        <w:rPr>
          <w:sz w:val="24"/>
          <w:szCs w:val="24"/>
        </w:rPr>
        <w:t>possible</w:t>
      </w:r>
      <w:r w:rsidRPr="00487159">
        <w:rPr>
          <w:spacing w:val="-6"/>
          <w:sz w:val="24"/>
          <w:szCs w:val="24"/>
        </w:rPr>
        <w:t xml:space="preserve"> </w:t>
      </w:r>
      <w:r w:rsidRPr="00487159">
        <w:rPr>
          <w:sz w:val="24"/>
          <w:szCs w:val="24"/>
        </w:rPr>
        <w:t>benefits</w:t>
      </w:r>
      <w:r w:rsidRPr="00487159">
        <w:rPr>
          <w:spacing w:val="-3"/>
          <w:sz w:val="24"/>
          <w:szCs w:val="24"/>
        </w:rPr>
        <w:t xml:space="preserve"> </w:t>
      </w:r>
      <w:r w:rsidRPr="00487159">
        <w:rPr>
          <w:sz w:val="24"/>
          <w:szCs w:val="24"/>
        </w:rPr>
        <w:t>of</w:t>
      </w:r>
      <w:r w:rsidRPr="00487159">
        <w:rPr>
          <w:spacing w:val="-4"/>
          <w:sz w:val="24"/>
          <w:szCs w:val="24"/>
        </w:rPr>
        <w:t xml:space="preserve"> </w:t>
      </w:r>
      <w:r w:rsidRPr="00487159">
        <w:rPr>
          <w:sz w:val="24"/>
          <w:szCs w:val="24"/>
        </w:rPr>
        <w:t>taking</w:t>
      </w:r>
      <w:r w:rsidRPr="00487159">
        <w:rPr>
          <w:spacing w:val="-6"/>
          <w:sz w:val="24"/>
          <w:szCs w:val="24"/>
        </w:rPr>
        <w:t xml:space="preserve"> </w:t>
      </w:r>
      <w:r w:rsidRPr="00487159">
        <w:rPr>
          <w:spacing w:val="-2"/>
          <w:sz w:val="24"/>
          <w:szCs w:val="24"/>
        </w:rPr>
        <w:t>part?</w:t>
      </w:r>
    </w:p>
    <w:p w14:paraId="366E0679" w14:textId="103B5AD9" w:rsidR="00C37CDE" w:rsidRPr="00487159" w:rsidRDefault="00C37CDE" w:rsidP="00C37CDE">
      <w:pPr>
        <w:spacing w:line="276" w:lineRule="auto"/>
        <w:ind w:left="1440"/>
        <w:rPr>
          <w:sz w:val="24"/>
          <w:szCs w:val="24"/>
        </w:rPr>
      </w:pPr>
      <w:r w:rsidRPr="00487159">
        <w:rPr>
          <w:sz w:val="24"/>
          <w:szCs w:val="24"/>
        </w:rPr>
        <w:t>The information you provide will</w:t>
      </w:r>
      <w:r>
        <w:rPr>
          <w:sz w:val="24"/>
          <w:szCs w:val="24"/>
        </w:rPr>
        <w:t xml:space="preserve"> support the presentation of</w:t>
      </w:r>
      <w:r w:rsidRPr="00487159">
        <w:rPr>
          <w:sz w:val="24"/>
          <w:szCs w:val="24"/>
        </w:rPr>
        <w:t xml:space="preserve"> </w:t>
      </w:r>
      <w:r>
        <w:rPr>
          <w:sz w:val="24"/>
          <w:szCs w:val="24"/>
        </w:rPr>
        <w:t xml:space="preserve">a diverse range of models of data owners who create and disseminate synthetic data. We will produce a final report which will outline these case studies along with other evidence, </w:t>
      </w:r>
      <w:r>
        <w:rPr>
          <w:sz w:val="24"/>
          <w:szCs w:val="24"/>
        </w:rPr>
        <w:lastRenderedPageBreak/>
        <w:t>including experiences of those using and managing trusted research environments (TREs) and views of synthetic data users. We hope this research will contribute to the formulation of evidenced-based policies and infrastructure which will help to effectively and efficiently scale up the creation, dissemination, and usage of synthetic data.</w:t>
      </w:r>
    </w:p>
    <w:p w14:paraId="6BE10D45" w14:textId="33C70B2D" w:rsidR="007812E7" w:rsidRPr="00487159" w:rsidRDefault="007812E7" w:rsidP="00487159">
      <w:pPr>
        <w:spacing w:line="276" w:lineRule="auto"/>
        <w:ind w:left="1240"/>
        <w:rPr>
          <w:sz w:val="24"/>
          <w:szCs w:val="24"/>
        </w:rPr>
      </w:pPr>
    </w:p>
    <w:p w14:paraId="25ED035B" w14:textId="77777777" w:rsidR="007812E7" w:rsidRPr="00487159" w:rsidRDefault="007812E7" w:rsidP="0007063E">
      <w:pPr>
        <w:spacing w:line="276" w:lineRule="auto"/>
        <w:ind w:left="720" w:firstLine="720"/>
        <w:rPr>
          <w:b/>
          <w:sz w:val="24"/>
          <w:szCs w:val="24"/>
        </w:rPr>
      </w:pPr>
      <w:r w:rsidRPr="00487159">
        <w:rPr>
          <w:b/>
          <w:sz w:val="24"/>
          <w:szCs w:val="24"/>
        </w:rPr>
        <w:t>What will happen when I’m done participating?</w:t>
      </w:r>
    </w:p>
    <w:p w14:paraId="38829666" w14:textId="7D2B77DF" w:rsidR="007812E7" w:rsidRPr="00C37CDE" w:rsidRDefault="007812E7" w:rsidP="00C37CDE">
      <w:pPr>
        <w:spacing w:line="276" w:lineRule="auto"/>
        <w:ind w:left="1440"/>
        <w:rPr>
          <w:b/>
          <w:sz w:val="24"/>
          <w:szCs w:val="24"/>
        </w:rPr>
      </w:pPr>
      <w:r w:rsidRPr="00487159">
        <w:rPr>
          <w:sz w:val="24"/>
          <w:szCs w:val="24"/>
        </w:rPr>
        <w:t xml:space="preserve">You can decide if you would like any further contact from </w:t>
      </w:r>
      <w:r w:rsidR="00375C89">
        <w:rPr>
          <w:sz w:val="24"/>
          <w:szCs w:val="24"/>
        </w:rPr>
        <w:t>us</w:t>
      </w:r>
      <w:r w:rsidRPr="00487159">
        <w:rPr>
          <w:sz w:val="24"/>
          <w:szCs w:val="24"/>
        </w:rPr>
        <w:t xml:space="preserve"> after participation in the study. If you would like, we can send you a summary of findings after the final report is completed, which will be</w:t>
      </w:r>
      <w:r w:rsidR="00486D06">
        <w:rPr>
          <w:sz w:val="24"/>
          <w:szCs w:val="24"/>
        </w:rPr>
        <w:t xml:space="preserve"> after</w:t>
      </w:r>
      <w:r w:rsidRPr="00487159">
        <w:rPr>
          <w:sz w:val="24"/>
          <w:szCs w:val="24"/>
        </w:rPr>
        <w:t xml:space="preserve"> 28 February 2025. </w:t>
      </w:r>
    </w:p>
    <w:p w14:paraId="19A63BD5" w14:textId="19521EA4" w:rsidR="00884765" w:rsidRPr="00487159" w:rsidRDefault="00884765" w:rsidP="00C37CDE">
      <w:pPr>
        <w:spacing w:line="276" w:lineRule="auto"/>
        <w:rPr>
          <w:sz w:val="24"/>
          <w:szCs w:val="24"/>
        </w:rPr>
      </w:pPr>
    </w:p>
    <w:p w14:paraId="667DC454" w14:textId="77777777" w:rsidR="00884765" w:rsidRPr="00487159" w:rsidRDefault="00884765" w:rsidP="0007063E">
      <w:pPr>
        <w:spacing w:line="276" w:lineRule="auto"/>
        <w:ind w:left="720" w:firstLine="720"/>
        <w:rPr>
          <w:b/>
          <w:bCs/>
          <w:sz w:val="24"/>
          <w:szCs w:val="24"/>
        </w:rPr>
      </w:pPr>
      <w:r w:rsidRPr="00487159">
        <w:rPr>
          <w:b/>
          <w:bCs/>
          <w:sz w:val="24"/>
          <w:szCs w:val="24"/>
        </w:rPr>
        <w:t xml:space="preserve">How to withdraw if I want to do so? </w:t>
      </w:r>
    </w:p>
    <w:p w14:paraId="4D840E04" w14:textId="3CC12D9E" w:rsidR="00884765" w:rsidRPr="00487159" w:rsidRDefault="00884765" w:rsidP="0007063E">
      <w:pPr>
        <w:spacing w:line="276" w:lineRule="auto"/>
        <w:ind w:left="1440"/>
        <w:rPr>
          <w:sz w:val="24"/>
          <w:szCs w:val="24"/>
        </w:rPr>
      </w:pPr>
      <w:r w:rsidRPr="00487159">
        <w:rPr>
          <w:sz w:val="24"/>
          <w:szCs w:val="24"/>
        </w:rPr>
        <w:t xml:space="preserve">Participation in this project is voluntary. You are free to withdraw and there will be no penalty for doing so. Any data you have given </w:t>
      </w:r>
      <w:r w:rsidR="00C37CDE">
        <w:rPr>
          <w:sz w:val="24"/>
          <w:szCs w:val="24"/>
        </w:rPr>
        <w:t xml:space="preserve">before withdrawing </w:t>
      </w:r>
      <w:r w:rsidRPr="00487159">
        <w:rPr>
          <w:sz w:val="24"/>
          <w:szCs w:val="24"/>
        </w:rPr>
        <w:t>w</w:t>
      </w:r>
      <w:r w:rsidR="00C37CDE">
        <w:rPr>
          <w:sz w:val="24"/>
          <w:szCs w:val="24"/>
        </w:rPr>
        <w:t>ill</w:t>
      </w:r>
      <w:r w:rsidRPr="00487159">
        <w:rPr>
          <w:sz w:val="24"/>
          <w:szCs w:val="24"/>
        </w:rPr>
        <w:t xml:space="preserve"> be retained and used in the study</w:t>
      </w:r>
      <w:r w:rsidR="00C37CDE">
        <w:rPr>
          <w:sz w:val="24"/>
          <w:szCs w:val="24"/>
        </w:rPr>
        <w:t>, and n</w:t>
      </w:r>
      <w:r w:rsidRPr="00487159">
        <w:rPr>
          <w:sz w:val="24"/>
          <w:szCs w:val="24"/>
        </w:rPr>
        <w:t>o further data will be collected. To withdraw, you</w:t>
      </w:r>
      <w:r w:rsidR="00C37CDE">
        <w:rPr>
          <w:sz w:val="24"/>
          <w:szCs w:val="24"/>
        </w:rPr>
        <w:t xml:space="preserve"> can let us know (</w:t>
      </w:r>
      <w:r w:rsidRPr="00487159">
        <w:rPr>
          <w:sz w:val="24"/>
          <w:szCs w:val="24"/>
        </w:rPr>
        <w:t>via email</w:t>
      </w:r>
      <w:r w:rsidR="00391E69">
        <w:rPr>
          <w:sz w:val="24"/>
          <w:szCs w:val="24"/>
        </w:rPr>
        <w:t>, if before the interview,</w:t>
      </w:r>
      <w:r w:rsidR="00C37CDE">
        <w:rPr>
          <w:sz w:val="24"/>
          <w:szCs w:val="24"/>
        </w:rPr>
        <w:t xml:space="preserve"> or </w:t>
      </w:r>
      <w:r w:rsidR="00391E69">
        <w:rPr>
          <w:sz w:val="24"/>
          <w:szCs w:val="24"/>
        </w:rPr>
        <w:t xml:space="preserve">during our </w:t>
      </w:r>
      <w:r w:rsidR="00C37CDE">
        <w:rPr>
          <w:sz w:val="24"/>
          <w:szCs w:val="24"/>
        </w:rPr>
        <w:t>online call)</w:t>
      </w:r>
      <w:r w:rsidRPr="00487159">
        <w:rPr>
          <w:sz w:val="24"/>
          <w:szCs w:val="24"/>
        </w:rPr>
        <w:t xml:space="preserve">. As soon as you have withdrawn, </w:t>
      </w:r>
      <w:r w:rsidR="00C37CDE">
        <w:rPr>
          <w:sz w:val="24"/>
          <w:szCs w:val="24"/>
        </w:rPr>
        <w:t>we</w:t>
      </w:r>
      <w:r w:rsidRPr="00487159">
        <w:rPr>
          <w:sz w:val="24"/>
          <w:szCs w:val="24"/>
        </w:rPr>
        <w:t xml:space="preserve"> will not contact you any further.</w:t>
      </w:r>
    </w:p>
    <w:p w14:paraId="5E1A91AF" w14:textId="77777777" w:rsidR="00884765" w:rsidRPr="00487159" w:rsidRDefault="00884765" w:rsidP="00487159">
      <w:pPr>
        <w:spacing w:line="276" w:lineRule="auto"/>
        <w:rPr>
          <w:sz w:val="24"/>
          <w:szCs w:val="24"/>
        </w:rPr>
      </w:pPr>
    </w:p>
    <w:p w14:paraId="233EDFA0" w14:textId="77E25BE2" w:rsidR="0007063E" w:rsidRDefault="00884765" w:rsidP="00C37CDE">
      <w:pPr>
        <w:spacing w:line="276" w:lineRule="auto"/>
        <w:ind w:left="1440"/>
        <w:rPr>
          <w:sz w:val="24"/>
          <w:szCs w:val="24"/>
        </w:rPr>
      </w:pPr>
      <w:r w:rsidRPr="00487159">
        <w:rPr>
          <w:sz w:val="24"/>
          <w:szCs w:val="24"/>
        </w:rPr>
        <w:t xml:space="preserve">If you have any questions or concerns about the study, you can contact </w:t>
      </w:r>
      <w:r w:rsidR="00C37CDE">
        <w:rPr>
          <w:sz w:val="24"/>
          <w:szCs w:val="24"/>
        </w:rPr>
        <w:t>any of the research team listed at the top of this information leaflet</w:t>
      </w:r>
      <w:r w:rsidRPr="00487159">
        <w:rPr>
          <w:sz w:val="24"/>
          <w:szCs w:val="24"/>
        </w:rPr>
        <w:t>.</w:t>
      </w:r>
    </w:p>
    <w:p w14:paraId="689491C7" w14:textId="0828E0A5" w:rsidR="00B94D90" w:rsidRPr="00487159" w:rsidRDefault="00E4538E" w:rsidP="0007063E">
      <w:pPr>
        <w:pStyle w:val="Heading1"/>
        <w:spacing w:before="198" w:line="276" w:lineRule="auto"/>
        <w:ind w:firstLine="200"/>
        <w:rPr>
          <w:sz w:val="24"/>
          <w:szCs w:val="24"/>
        </w:rPr>
      </w:pPr>
      <w:r w:rsidRPr="00487159">
        <w:rPr>
          <w:sz w:val="24"/>
          <w:szCs w:val="24"/>
        </w:rPr>
        <w:t>Who</w:t>
      </w:r>
      <w:r w:rsidRPr="00487159">
        <w:rPr>
          <w:spacing w:val="-3"/>
          <w:sz w:val="24"/>
          <w:szCs w:val="24"/>
        </w:rPr>
        <w:t xml:space="preserve"> </w:t>
      </w:r>
      <w:r w:rsidRPr="00487159">
        <w:rPr>
          <w:sz w:val="24"/>
          <w:szCs w:val="24"/>
        </w:rPr>
        <w:t>is</w:t>
      </w:r>
      <w:r w:rsidRPr="00487159">
        <w:rPr>
          <w:spacing w:val="-3"/>
          <w:sz w:val="24"/>
          <w:szCs w:val="24"/>
        </w:rPr>
        <w:t xml:space="preserve"> </w:t>
      </w:r>
      <w:r w:rsidRPr="00487159">
        <w:rPr>
          <w:sz w:val="24"/>
          <w:szCs w:val="24"/>
        </w:rPr>
        <w:t>funding</w:t>
      </w:r>
      <w:r w:rsidRPr="00487159">
        <w:rPr>
          <w:spacing w:val="-3"/>
          <w:sz w:val="24"/>
          <w:szCs w:val="24"/>
        </w:rPr>
        <w:t xml:space="preserve"> </w:t>
      </w:r>
      <w:r w:rsidRPr="00487159">
        <w:rPr>
          <w:sz w:val="24"/>
          <w:szCs w:val="24"/>
        </w:rPr>
        <w:t>the</w:t>
      </w:r>
      <w:r w:rsidRPr="00487159">
        <w:rPr>
          <w:spacing w:val="-3"/>
          <w:sz w:val="24"/>
          <w:szCs w:val="24"/>
        </w:rPr>
        <w:t xml:space="preserve"> </w:t>
      </w:r>
      <w:r w:rsidRPr="00487159">
        <w:rPr>
          <w:spacing w:val="-2"/>
          <w:sz w:val="24"/>
          <w:szCs w:val="24"/>
        </w:rPr>
        <w:t>research?</w:t>
      </w:r>
    </w:p>
    <w:p w14:paraId="75AF65D4" w14:textId="77777777" w:rsidR="00E21842" w:rsidRPr="00314C2A" w:rsidRDefault="00304E17" w:rsidP="00E21842">
      <w:pPr>
        <w:pStyle w:val="BodyText"/>
        <w:spacing w:line="276" w:lineRule="auto"/>
        <w:ind w:left="1418"/>
        <w:rPr>
          <w:sz w:val="24"/>
          <w:szCs w:val="24"/>
        </w:rPr>
      </w:pPr>
      <w:r w:rsidRPr="00487159">
        <w:rPr>
          <w:sz w:val="24"/>
          <w:szCs w:val="24"/>
        </w:rPr>
        <w:t>This research is funded by the Economic and Social Research Council through the UKRI Digital Research Infrastructure Fund and Administrative Data Research UK (ADR UK).</w:t>
      </w:r>
      <w:r w:rsidR="00E21842">
        <w:rPr>
          <w:sz w:val="24"/>
          <w:szCs w:val="24"/>
        </w:rPr>
        <w:t xml:space="preserve"> </w:t>
      </w:r>
      <w:r w:rsidR="00E21842" w:rsidRPr="00333610">
        <w:rPr>
          <w:sz w:val="24"/>
          <w:szCs w:val="24"/>
        </w:rPr>
        <w:t>Your decision to participate or not in this research project will not have any impact on your relationship with the funder. Whether you choose to take part or decline participation, it will not affect any current or future interactions with the funding organization. Your involvement in the research is entirely voluntary, and your decision will be respected without any repercussions on yo</w:t>
      </w:r>
      <w:r w:rsidR="00E21842">
        <w:rPr>
          <w:sz w:val="24"/>
          <w:szCs w:val="24"/>
        </w:rPr>
        <w:t>ur association with the funder.</w:t>
      </w:r>
    </w:p>
    <w:p w14:paraId="01CCC0B1" w14:textId="695B7BF5" w:rsidR="00B06536" w:rsidRPr="00487159" w:rsidRDefault="00B06536" w:rsidP="00C37CDE">
      <w:pPr>
        <w:pStyle w:val="BodyText"/>
        <w:spacing w:line="276" w:lineRule="auto"/>
        <w:ind w:left="1440"/>
        <w:rPr>
          <w:sz w:val="24"/>
          <w:szCs w:val="24"/>
        </w:rPr>
      </w:pPr>
    </w:p>
    <w:p w14:paraId="689491CB" w14:textId="77777777" w:rsidR="00B94D90" w:rsidRPr="00487159" w:rsidRDefault="00E4538E" w:rsidP="0007063E">
      <w:pPr>
        <w:pStyle w:val="Heading1"/>
        <w:spacing w:line="276" w:lineRule="auto"/>
        <w:ind w:firstLine="200"/>
        <w:rPr>
          <w:sz w:val="24"/>
          <w:szCs w:val="24"/>
        </w:rPr>
      </w:pPr>
      <w:r w:rsidRPr="00487159">
        <w:rPr>
          <w:sz w:val="24"/>
          <w:szCs w:val="24"/>
        </w:rPr>
        <w:t>Who</w:t>
      </w:r>
      <w:r w:rsidRPr="00487159">
        <w:rPr>
          <w:spacing w:val="-3"/>
          <w:sz w:val="24"/>
          <w:szCs w:val="24"/>
        </w:rPr>
        <w:t xml:space="preserve"> </w:t>
      </w:r>
      <w:r w:rsidRPr="00487159">
        <w:rPr>
          <w:sz w:val="24"/>
          <w:szCs w:val="24"/>
        </w:rPr>
        <w:t>has</w:t>
      </w:r>
      <w:r w:rsidRPr="00487159">
        <w:rPr>
          <w:spacing w:val="-5"/>
          <w:sz w:val="24"/>
          <w:szCs w:val="24"/>
        </w:rPr>
        <w:t xml:space="preserve"> </w:t>
      </w:r>
      <w:r w:rsidRPr="00487159">
        <w:rPr>
          <w:sz w:val="24"/>
          <w:szCs w:val="24"/>
        </w:rPr>
        <w:t>reviewed</w:t>
      </w:r>
      <w:r w:rsidRPr="00487159">
        <w:rPr>
          <w:spacing w:val="-5"/>
          <w:sz w:val="24"/>
          <w:szCs w:val="24"/>
        </w:rPr>
        <w:t xml:space="preserve"> </w:t>
      </w:r>
      <w:r w:rsidRPr="00487159">
        <w:rPr>
          <w:sz w:val="24"/>
          <w:szCs w:val="24"/>
        </w:rPr>
        <w:t>the</w:t>
      </w:r>
      <w:r w:rsidRPr="00487159">
        <w:rPr>
          <w:spacing w:val="-6"/>
          <w:sz w:val="24"/>
          <w:szCs w:val="24"/>
        </w:rPr>
        <w:t xml:space="preserve"> </w:t>
      </w:r>
      <w:r w:rsidRPr="00487159">
        <w:rPr>
          <w:spacing w:val="-2"/>
          <w:sz w:val="24"/>
          <w:szCs w:val="24"/>
        </w:rPr>
        <w:t>study?</w:t>
      </w:r>
    </w:p>
    <w:p w14:paraId="0719D820" w14:textId="4CF0E4A5" w:rsidR="00B06536" w:rsidRPr="00C37CDE" w:rsidRDefault="00304E17" w:rsidP="00C37CDE">
      <w:pPr>
        <w:pStyle w:val="BodyText"/>
        <w:spacing w:line="276" w:lineRule="auto"/>
        <w:ind w:left="1440" w:right="173"/>
        <w:rPr>
          <w:spacing w:val="40"/>
          <w:sz w:val="24"/>
          <w:szCs w:val="24"/>
        </w:rPr>
      </w:pPr>
      <w:r w:rsidRPr="00487159">
        <w:rPr>
          <w:sz w:val="24"/>
          <w:szCs w:val="24"/>
        </w:rPr>
        <w:t xml:space="preserve">For this research study, ethical </w:t>
      </w:r>
      <w:r w:rsidR="00E4538E" w:rsidRPr="00487159">
        <w:rPr>
          <w:sz w:val="24"/>
          <w:szCs w:val="24"/>
        </w:rPr>
        <w:t>approval</w:t>
      </w:r>
      <w:r w:rsidRPr="00487159">
        <w:rPr>
          <w:sz w:val="24"/>
          <w:szCs w:val="24"/>
        </w:rPr>
        <w:t xml:space="preserve"> ha</w:t>
      </w:r>
      <w:r w:rsidR="00E4538E" w:rsidRPr="00487159">
        <w:rPr>
          <w:sz w:val="24"/>
          <w:szCs w:val="24"/>
        </w:rPr>
        <w:t>s</w:t>
      </w:r>
      <w:r w:rsidR="00E4538E" w:rsidRPr="00487159">
        <w:rPr>
          <w:spacing w:val="-1"/>
          <w:sz w:val="24"/>
          <w:szCs w:val="24"/>
        </w:rPr>
        <w:t xml:space="preserve"> </w:t>
      </w:r>
      <w:r w:rsidR="00E4538E" w:rsidRPr="00487159">
        <w:rPr>
          <w:sz w:val="24"/>
          <w:szCs w:val="24"/>
        </w:rPr>
        <w:t>been</w:t>
      </w:r>
      <w:r w:rsidR="00E4538E" w:rsidRPr="00487159">
        <w:rPr>
          <w:spacing w:val="-4"/>
          <w:sz w:val="24"/>
          <w:szCs w:val="24"/>
        </w:rPr>
        <w:t xml:space="preserve"> </w:t>
      </w:r>
      <w:r w:rsidR="00E4538E" w:rsidRPr="00487159">
        <w:rPr>
          <w:sz w:val="24"/>
          <w:szCs w:val="24"/>
        </w:rPr>
        <w:t>granted</w:t>
      </w:r>
      <w:r w:rsidR="00E4538E" w:rsidRPr="00487159">
        <w:rPr>
          <w:spacing w:val="-2"/>
          <w:sz w:val="24"/>
          <w:szCs w:val="24"/>
        </w:rPr>
        <w:t xml:space="preserve"> </w:t>
      </w:r>
      <w:r w:rsidRPr="00487159">
        <w:rPr>
          <w:spacing w:val="-2"/>
          <w:sz w:val="24"/>
          <w:szCs w:val="24"/>
        </w:rPr>
        <w:t xml:space="preserve">by the </w:t>
      </w:r>
      <w:r w:rsidR="00E4538E" w:rsidRPr="00487159">
        <w:rPr>
          <w:sz w:val="24"/>
          <w:szCs w:val="24"/>
        </w:rPr>
        <w:t>University of Essex Ethics Committee.</w:t>
      </w:r>
    </w:p>
    <w:p w14:paraId="689491D1" w14:textId="66288CA5" w:rsidR="00B94D90" w:rsidRPr="00487159" w:rsidRDefault="00E4538E" w:rsidP="0007063E">
      <w:pPr>
        <w:pStyle w:val="Heading1"/>
        <w:spacing w:line="276" w:lineRule="auto"/>
        <w:ind w:firstLine="200"/>
        <w:rPr>
          <w:sz w:val="24"/>
          <w:szCs w:val="24"/>
        </w:rPr>
      </w:pPr>
      <w:r w:rsidRPr="00487159">
        <w:rPr>
          <w:sz w:val="24"/>
          <w:szCs w:val="24"/>
        </w:rPr>
        <w:t>Concerns</w:t>
      </w:r>
      <w:r w:rsidRPr="00487159">
        <w:rPr>
          <w:spacing w:val="-4"/>
          <w:sz w:val="24"/>
          <w:szCs w:val="24"/>
        </w:rPr>
        <w:t xml:space="preserve"> </w:t>
      </w:r>
      <w:r w:rsidRPr="00487159">
        <w:rPr>
          <w:sz w:val="24"/>
          <w:szCs w:val="24"/>
        </w:rPr>
        <w:t>and</w:t>
      </w:r>
      <w:r w:rsidRPr="00487159">
        <w:rPr>
          <w:spacing w:val="-4"/>
          <w:sz w:val="24"/>
          <w:szCs w:val="24"/>
        </w:rPr>
        <w:t xml:space="preserve"> </w:t>
      </w:r>
      <w:r w:rsidRPr="00487159">
        <w:rPr>
          <w:spacing w:val="-2"/>
          <w:sz w:val="24"/>
          <w:szCs w:val="24"/>
        </w:rPr>
        <w:t>Complaints</w:t>
      </w:r>
    </w:p>
    <w:p w14:paraId="689491D9" w14:textId="4DC30057" w:rsidR="00B94D90" w:rsidRDefault="00E4538E" w:rsidP="00C37CDE">
      <w:pPr>
        <w:pStyle w:val="BodyText"/>
        <w:spacing w:line="276" w:lineRule="auto"/>
        <w:ind w:left="1440" w:right="143"/>
        <w:rPr>
          <w:sz w:val="24"/>
          <w:szCs w:val="24"/>
        </w:rPr>
      </w:pPr>
      <w:r w:rsidRPr="00487159">
        <w:rPr>
          <w:sz w:val="24"/>
          <w:szCs w:val="24"/>
        </w:rPr>
        <w:t>If you have any concerns about any aspect of the study or you have a complaint, in the</w:t>
      </w:r>
      <w:r w:rsidRPr="00487159">
        <w:rPr>
          <w:spacing w:val="-4"/>
          <w:sz w:val="24"/>
          <w:szCs w:val="24"/>
        </w:rPr>
        <w:t xml:space="preserve"> </w:t>
      </w:r>
      <w:r w:rsidRPr="00487159">
        <w:rPr>
          <w:sz w:val="24"/>
          <w:szCs w:val="24"/>
        </w:rPr>
        <w:t>first</w:t>
      </w:r>
      <w:r w:rsidRPr="00487159">
        <w:rPr>
          <w:spacing w:val="-3"/>
          <w:sz w:val="24"/>
          <w:szCs w:val="24"/>
        </w:rPr>
        <w:t xml:space="preserve"> </w:t>
      </w:r>
      <w:r w:rsidRPr="00487159">
        <w:rPr>
          <w:sz w:val="24"/>
          <w:szCs w:val="24"/>
        </w:rPr>
        <w:t>instance</w:t>
      </w:r>
      <w:r w:rsidRPr="00487159">
        <w:rPr>
          <w:spacing w:val="-4"/>
          <w:sz w:val="24"/>
          <w:szCs w:val="24"/>
        </w:rPr>
        <w:t xml:space="preserve"> </w:t>
      </w:r>
      <w:r w:rsidRPr="00487159">
        <w:rPr>
          <w:sz w:val="24"/>
          <w:szCs w:val="24"/>
        </w:rPr>
        <w:t>please</w:t>
      </w:r>
      <w:r w:rsidRPr="00487159">
        <w:rPr>
          <w:spacing w:val="-4"/>
          <w:sz w:val="24"/>
          <w:szCs w:val="24"/>
        </w:rPr>
        <w:t xml:space="preserve"> </w:t>
      </w:r>
      <w:r w:rsidRPr="00487159">
        <w:rPr>
          <w:sz w:val="24"/>
          <w:szCs w:val="24"/>
        </w:rPr>
        <w:t>contact</w:t>
      </w:r>
      <w:r w:rsidRPr="00487159">
        <w:rPr>
          <w:spacing w:val="-3"/>
          <w:sz w:val="24"/>
          <w:szCs w:val="24"/>
        </w:rPr>
        <w:t xml:space="preserve"> </w:t>
      </w:r>
      <w:r w:rsidRPr="00487159">
        <w:rPr>
          <w:sz w:val="24"/>
          <w:szCs w:val="24"/>
        </w:rPr>
        <w:t>the</w:t>
      </w:r>
      <w:r w:rsidRPr="00487159">
        <w:rPr>
          <w:spacing w:val="-2"/>
          <w:sz w:val="24"/>
          <w:szCs w:val="24"/>
        </w:rPr>
        <w:t xml:space="preserve"> </w:t>
      </w:r>
      <w:r w:rsidRPr="00487159">
        <w:rPr>
          <w:sz w:val="24"/>
          <w:szCs w:val="24"/>
        </w:rPr>
        <w:t>principal</w:t>
      </w:r>
      <w:r w:rsidRPr="00487159">
        <w:rPr>
          <w:spacing w:val="-2"/>
          <w:sz w:val="24"/>
          <w:szCs w:val="24"/>
        </w:rPr>
        <w:t xml:space="preserve"> </w:t>
      </w:r>
      <w:r w:rsidRPr="00487159">
        <w:rPr>
          <w:sz w:val="24"/>
          <w:szCs w:val="24"/>
        </w:rPr>
        <w:t>investigator</w:t>
      </w:r>
      <w:r w:rsidRPr="00487159">
        <w:rPr>
          <w:spacing w:val="-3"/>
          <w:sz w:val="24"/>
          <w:szCs w:val="24"/>
        </w:rPr>
        <w:t xml:space="preserve"> </w:t>
      </w:r>
      <w:r w:rsidRPr="00487159">
        <w:rPr>
          <w:sz w:val="24"/>
          <w:szCs w:val="24"/>
        </w:rPr>
        <w:t>of</w:t>
      </w:r>
      <w:r w:rsidRPr="00487159">
        <w:rPr>
          <w:spacing w:val="-3"/>
          <w:sz w:val="24"/>
          <w:szCs w:val="24"/>
        </w:rPr>
        <w:t xml:space="preserve"> </w:t>
      </w:r>
      <w:r w:rsidRPr="00487159">
        <w:rPr>
          <w:sz w:val="24"/>
          <w:szCs w:val="24"/>
        </w:rPr>
        <w:t>the</w:t>
      </w:r>
      <w:r w:rsidRPr="00487159">
        <w:rPr>
          <w:spacing w:val="-2"/>
          <w:sz w:val="24"/>
          <w:szCs w:val="24"/>
        </w:rPr>
        <w:t xml:space="preserve"> </w:t>
      </w:r>
      <w:r w:rsidRPr="00487159">
        <w:rPr>
          <w:sz w:val="24"/>
          <w:szCs w:val="24"/>
        </w:rPr>
        <w:t>project,</w:t>
      </w:r>
      <w:r w:rsidRPr="00487159">
        <w:rPr>
          <w:spacing w:val="-5"/>
          <w:sz w:val="24"/>
          <w:szCs w:val="24"/>
        </w:rPr>
        <w:t xml:space="preserve"> </w:t>
      </w:r>
      <w:r w:rsidR="00E31423" w:rsidRPr="00487159">
        <w:rPr>
          <w:spacing w:val="-5"/>
          <w:sz w:val="24"/>
          <w:szCs w:val="24"/>
        </w:rPr>
        <w:t>Cristina Magder (dcmagder@essex.ac.uk)</w:t>
      </w:r>
      <w:r w:rsidRPr="00487159">
        <w:rPr>
          <w:sz w:val="24"/>
          <w:szCs w:val="24"/>
        </w:rPr>
        <w:t>. If you are still</w:t>
      </w:r>
      <w:r w:rsidRPr="00487159">
        <w:rPr>
          <w:spacing w:val="40"/>
          <w:sz w:val="24"/>
          <w:szCs w:val="24"/>
        </w:rPr>
        <w:t xml:space="preserve"> </w:t>
      </w:r>
      <w:r w:rsidRPr="00487159">
        <w:rPr>
          <w:sz w:val="24"/>
          <w:szCs w:val="24"/>
        </w:rPr>
        <w:t xml:space="preserve">not satisfied, please contact the University of Essex Research </w:t>
      </w:r>
      <w:r w:rsidR="00E42A14" w:rsidRPr="00487159">
        <w:rPr>
          <w:sz w:val="24"/>
          <w:szCs w:val="24"/>
        </w:rPr>
        <w:t xml:space="preserve">Integrity Manager, Mantalena Sotiriadou (email: </w:t>
      </w:r>
      <w:hyperlink r:id="rId15" w:history="1">
        <w:r w:rsidR="00E42A14" w:rsidRPr="00487159">
          <w:rPr>
            <w:rStyle w:val="Hyperlink"/>
            <w:sz w:val="24"/>
            <w:szCs w:val="24"/>
          </w:rPr>
          <w:t>ms21994@essex.ac.uk</w:t>
        </w:r>
      </w:hyperlink>
      <w:r w:rsidR="00E42A14" w:rsidRPr="00487159">
        <w:rPr>
          <w:sz w:val="24"/>
          <w:szCs w:val="24"/>
        </w:rPr>
        <w:t xml:space="preserve">). </w:t>
      </w:r>
      <w:r w:rsidRPr="00487159">
        <w:rPr>
          <w:sz w:val="24"/>
          <w:szCs w:val="24"/>
        </w:rPr>
        <w:t>Please include the ERAMS reference which can be found at the foot of this page.</w:t>
      </w:r>
    </w:p>
    <w:p w14:paraId="542BB246" w14:textId="49BD42D6" w:rsidR="00C04875" w:rsidRDefault="00C04875" w:rsidP="00487159">
      <w:pPr>
        <w:pStyle w:val="BodyText"/>
        <w:spacing w:line="276" w:lineRule="auto"/>
        <w:ind w:left="1240"/>
        <w:rPr>
          <w:sz w:val="24"/>
          <w:szCs w:val="24"/>
        </w:rPr>
      </w:pPr>
    </w:p>
    <w:p w14:paraId="7CB9E44E" w14:textId="6AE10339" w:rsidR="00C04875" w:rsidRPr="00487159" w:rsidRDefault="00C04875" w:rsidP="00487159">
      <w:pPr>
        <w:pStyle w:val="BodyText"/>
        <w:spacing w:line="276" w:lineRule="auto"/>
        <w:ind w:left="1240"/>
        <w:rPr>
          <w:sz w:val="24"/>
          <w:szCs w:val="24"/>
        </w:rPr>
      </w:pPr>
      <w:r>
        <w:rPr>
          <w:noProof/>
          <w:lang w:val="en-GB" w:eastAsia="en-GB"/>
        </w:rPr>
        <w:lastRenderedPageBreak/>
        <w:drawing>
          <wp:inline distT="0" distB="0" distL="0" distR="0" wp14:anchorId="55459DF0" wp14:editId="6AC8E051">
            <wp:extent cx="1524000" cy="581025"/>
            <wp:effectExtent l="0" t="0" r="0" b="9525"/>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6">
                      <a:extLst>
                        <a:ext uri="{28A0092B-C50C-407E-A947-70E740481C1C}">
                          <a14:useLocalDpi xmlns:a14="http://schemas.microsoft.com/office/drawing/2010/main" val="0"/>
                        </a:ext>
                      </a:extLst>
                    </a:blip>
                    <a:stretch>
                      <a:fillRect/>
                    </a:stretch>
                  </pic:blipFill>
                  <pic:spPr>
                    <a:xfrm>
                      <a:off x="0" y="0"/>
                      <a:ext cx="1524000" cy="581025"/>
                    </a:xfrm>
                    <a:prstGeom prst="rect">
                      <a:avLst/>
                    </a:prstGeom>
                  </pic:spPr>
                </pic:pic>
              </a:graphicData>
            </a:graphic>
          </wp:inline>
        </w:drawing>
      </w:r>
    </w:p>
    <w:sectPr w:rsidR="00C04875" w:rsidRPr="00487159" w:rsidSect="00535084">
      <w:headerReference w:type="even" r:id="rId17"/>
      <w:headerReference w:type="default" r:id="rId18"/>
      <w:footerReference w:type="even" r:id="rId19"/>
      <w:footerReference w:type="default" r:id="rId20"/>
      <w:headerReference w:type="first" r:id="rId21"/>
      <w:footerReference w:type="first" r:id="rId22"/>
      <w:pgSz w:w="11910" w:h="16840"/>
      <w:pgMar w:top="1361" w:right="1321" w:bottom="1060" w:left="198" w:header="0" w:footer="8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83972B" w14:textId="77777777" w:rsidR="00533C41" w:rsidRDefault="00533C41">
      <w:r>
        <w:separator/>
      </w:r>
    </w:p>
  </w:endnote>
  <w:endnote w:type="continuationSeparator" w:id="0">
    <w:p w14:paraId="3172E4F4" w14:textId="77777777" w:rsidR="00533C41" w:rsidRDefault="00533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AD6B2" w14:textId="77777777" w:rsidR="003D4F71" w:rsidRDefault="003D4F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491DC" w14:textId="68736017" w:rsidR="00B94D90" w:rsidRDefault="00B94D90">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22575" w14:textId="77777777" w:rsidR="003D4F71" w:rsidRDefault="003D4F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298A6" w14:textId="77777777" w:rsidR="00533C41" w:rsidRDefault="00533C41">
      <w:r>
        <w:separator/>
      </w:r>
    </w:p>
  </w:footnote>
  <w:footnote w:type="continuationSeparator" w:id="0">
    <w:p w14:paraId="7F3922E6" w14:textId="77777777" w:rsidR="00533C41" w:rsidRDefault="00533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6C37F" w14:textId="77777777" w:rsidR="003D4F71" w:rsidRDefault="003D4F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F6D39" w14:textId="77777777" w:rsidR="003D4F71" w:rsidRDefault="003D4F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DBD84" w14:textId="77777777" w:rsidR="003D4F71" w:rsidRDefault="003D4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F57CE"/>
    <w:multiLevelType w:val="hybridMultilevel"/>
    <w:tmpl w:val="25E63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F11039"/>
    <w:multiLevelType w:val="hybridMultilevel"/>
    <w:tmpl w:val="5F20A9B4"/>
    <w:lvl w:ilvl="0" w:tplc="78B07B52">
      <w:start w:val="1"/>
      <w:numFmt w:val="decimal"/>
      <w:lvlText w:val="%1."/>
      <w:lvlJc w:val="left"/>
      <w:pPr>
        <w:ind w:left="1800" w:hanging="360"/>
      </w:pPr>
      <w:rPr>
        <w:rFonts w:hint="default"/>
        <w:b w:val="0"/>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1A30682A"/>
    <w:multiLevelType w:val="hybridMultilevel"/>
    <w:tmpl w:val="8DA21AF4"/>
    <w:lvl w:ilvl="0" w:tplc="5A0A8BDA">
      <w:numFmt w:val="bullet"/>
      <w:lvlText w:val="-"/>
      <w:lvlJc w:val="left"/>
      <w:pPr>
        <w:ind w:left="1800" w:hanging="360"/>
      </w:pPr>
      <w:rPr>
        <w:rFonts w:ascii="Arial" w:eastAsia="Arial"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240164C6"/>
    <w:multiLevelType w:val="hybridMultilevel"/>
    <w:tmpl w:val="865AA8F8"/>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26996585"/>
    <w:multiLevelType w:val="hybridMultilevel"/>
    <w:tmpl w:val="BB2AE438"/>
    <w:lvl w:ilvl="0" w:tplc="BDBEBD44">
      <w:start w:val="1"/>
      <w:numFmt w:val="decimal"/>
      <w:lvlText w:val="%1."/>
      <w:lvlJc w:val="left"/>
      <w:pPr>
        <w:ind w:left="3981" w:hanging="360"/>
      </w:pPr>
      <w:rPr>
        <w:rFonts w:ascii="Arial" w:eastAsia="Arial" w:hAnsi="Arial" w:cs="Arial" w:hint="default"/>
        <w:b w:val="0"/>
        <w:bCs w:val="0"/>
        <w:i w:val="0"/>
        <w:iCs w:val="0"/>
        <w:spacing w:val="-1"/>
        <w:w w:val="100"/>
        <w:sz w:val="22"/>
        <w:szCs w:val="22"/>
        <w:lang w:val="en-US" w:eastAsia="en-US" w:bidi="ar-SA"/>
      </w:rPr>
    </w:lvl>
    <w:lvl w:ilvl="1" w:tplc="6504A3E2">
      <w:numFmt w:val="bullet"/>
      <w:lvlText w:val="•"/>
      <w:lvlJc w:val="left"/>
      <w:pPr>
        <w:ind w:left="4620" w:hanging="360"/>
      </w:pPr>
      <w:rPr>
        <w:rFonts w:hint="default"/>
        <w:lang w:val="en-US" w:eastAsia="en-US" w:bidi="ar-SA"/>
      </w:rPr>
    </w:lvl>
    <w:lvl w:ilvl="2" w:tplc="BF34C7E8">
      <w:numFmt w:val="bullet"/>
      <w:lvlText w:val="•"/>
      <w:lvlJc w:val="left"/>
      <w:pPr>
        <w:ind w:left="5261" w:hanging="360"/>
      </w:pPr>
      <w:rPr>
        <w:rFonts w:hint="default"/>
        <w:lang w:val="en-US" w:eastAsia="en-US" w:bidi="ar-SA"/>
      </w:rPr>
    </w:lvl>
    <w:lvl w:ilvl="3" w:tplc="C4DCAE0C">
      <w:numFmt w:val="bullet"/>
      <w:lvlText w:val="•"/>
      <w:lvlJc w:val="left"/>
      <w:pPr>
        <w:ind w:left="5901" w:hanging="360"/>
      </w:pPr>
      <w:rPr>
        <w:rFonts w:hint="default"/>
        <w:lang w:val="en-US" w:eastAsia="en-US" w:bidi="ar-SA"/>
      </w:rPr>
    </w:lvl>
    <w:lvl w:ilvl="4" w:tplc="A89E45FA">
      <w:numFmt w:val="bullet"/>
      <w:lvlText w:val="•"/>
      <w:lvlJc w:val="left"/>
      <w:pPr>
        <w:ind w:left="6542" w:hanging="360"/>
      </w:pPr>
      <w:rPr>
        <w:rFonts w:hint="default"/>
        <w:lang w:val="en-US" w:eastAsia="en-US" w:bidi="ar-SA"/>
      </w:rPr>
    </w:lvl>
    <w:lvl w:ilvl="5" w:tplc="E92A90DC">
      <w:numFmt w:val="bullet"/>
      <w:lvlText w:val="•"/>
      <w:lvlJc w:val="left"/>
      <w:pPr>
        <w:ind w:left="7183" w:hanging="360"/>
      </w:pPr>
      <w:rPr>
        <w:rFonts w:hint="default"/>
        <w:lang w:val="en-US" w:eastAsia="en-US" w:bidi="ar-SA"/>
      </w:rPr>
    </w:lvl>
    <w:lvl w:ilvl="6" w:tplc="C7826AF0">
      <w:numFmt w:val="bullet"/>
      <w:lvlText w:val="•"/>
      <w:lvlJc w:val="left"/>
      <w:pPr>
        <w:ind w:left="7823" w:hanging="360"/>
      </w:pPr>
      <w:rPr>
        <w:rFonts w:hint="default"/>
        <w:lang w:val="en-US" w:eastAsia="en-US" w:bidi="ar-SA"/>
      </w:rPr>
    </w:lvl>
    <w:lvl w:ilvl="7" w:tplc="087CCD34">
      <w:numFmt w:val="bullet"/>
      <w:lvlText w:val="•"/>
      <w:lvlJc w:val="left"/>
      <w:pPr>
        <w:ind w:left="8464" w:hanging="360"/>
      </w:pPr>
      <w:rPr>
        <w:rFonts w:hint="default"/>
        <w:lang w:val="en-US" w:eastAsia="en-US" w:bidi="ar-SA"/>
      </w:rPr>
    </w:lvl>
    <w:lvl w:ilvl="8" w:tplc="BA4A3324">
      <w:numFmt w:val="bullet"/>
      <w:lvlText w:val="•"/>
      <w:lvlJc w:val="left"/>
      <w:pPr>
        <w:ind w:left="9105" w:hanging="360"/>
      </w:pPr>
      <w:rPr>
        <w:rFonts w:hint="default"/>
        <w:lang w:val="en-US" w:eastAsia="en-US" w:bidi="ar-SA"/>
      </w:rPr>
    </w:lvl>
  </w:abstractNum>
  <w:abstractNum w:abstractNumId="5" w15:restartNumberingAfterBreak="0">
    <w:nsid w:val="392B6776"/>
    <w:multiLevelType w:val="hybridMultilevel"/>
    <w:tmpl w:val="E670EF1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6" w15:restartNumberingAfterBreak="0">
    <w:nsid w:val="6C694B9B"/>
    <w:multiLevelType w:val="hybridMultilevel"/>
    <w:tmpl w:val="72721F1A"/>
    <w:lvl w:ilvl="0" w:tplc="F0C2016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16cid:durableId="435441505">
    <w:abstractNumId w:val="4"/>
  </w:num>
  <w:num w:numId="2" w16cid:durableId="1379626688">
    <w:abstractNumId w:val="1"/>
  </w:num>
  <w:num w:numId="3" w16cid:durableId="2137479597">
    <w:abstractNumId w:val="3"/>
  </w:num>
  <w:num w:numId="4" w16cid:durableId="1483353486">
    <w:abstractNumId w:val="5"/>
  </w:num>
  <w:num w:numId="5" w16cid:durableId="844900896">
    <w:abstractNumId w:val="0"/>
  </w:num>
  <w:num w:numId="6" w16cid:durableId="368721514">
    <w:abstractNumId w:val="2"/>
  </w:num>
  <w:num w:numId="7" w16cid:durableId="4376761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D90"/>
    <w:rsid w:val="00040984"/>
    <w:rsid w:val="0007063E"/>
    <w:rsid w:val="000A310A"/>
    <w:rsid w:val="000F44E2"/>
    <w:rsid w:val="00165FFF"/>
    <w:rsid w:val="00176B0E"/>
    <w:rsid w:val="001D5CB7"/>
    <w:rsid w:val="001F21C0"/>
    <w:rsid w:val="002006B2"/>
    <w:rsid w:val="00225982"/>
    <w:rsid w:val="002A26E1"/>
    <w:rsid w:val="002B795D"/>
    <w:rsid w:val="002D4542"/>
    <w:rsid w:val="00304E17"/>
    <w:rsid w:val="00314C2A"/>
    <w:rsid w:val="00354A57"/>
    <w:rsid w:val="00375C89"/>
    <w:rsid w:val="003919D2"/>
    <w:rsid w:val="00391E69"/>
    <w:rsid w:val="003940CC"/>
    <w:rsid w:val="003B60A1"/>
    <w:rsid w:val="003D14F6"/>
    <w:rsid w:val="003D4F71"/>
    <w:rsid w:val="00426226"/>
    <w:rsid w:val="00486D06"/>
    <w:rsid w:val="00487159"/>
    <w:rsid w:val="005103AA"/>
    <w:rsid w:val="00533C41"/>
    <w:rsid w:val="00535084"/>
    <w:rsid w:val="005676FD"/>
    <w:rsid w:val="005714F6"/>
    <w:rsid w:val="005848C3"/>
    <w:rsid w:val="005870D8"/>
    <w:rsid w:val="005C11F2"/>
    <w:rsid w:val="00610404"/>
    <w:rsid w:val="00612618"/>
    <w:rsid w:val="006459B3"/>
    <w:rsid w:val="00650E3C"/>
    <w:rsid w:val="00653E80"/>
    <w:rsid w:val="006570FB"/>
    <w:rsid w:val="00677CD5"/>
    <w:rsid w:val="00693DF9"/>
    <w:rsid w:val="006C1CEB"/>
    <w:rsid w:val="006E7F3E"/>
    <w:rsid w:val="00745C95"/>
    <w:rsid w:val="007812E7"/>
    <w:rsid w:val="007B770C"/>
    <w:rsid w:val="007C32C1"/>
    <w:rsid w:val="00863C96"/>
    <w:rsid w:val="00872481"/>
    <w:rsid w:val="00884765"/>
    <w:rsid w:val="008F38A2"/>
    <w:rsid w:val="00942B8C"/>
    <w:rsid w:val="00967CE9"/>
    <w:rsid w:val="009E166E"/>
    <w:rsid w:val="00A22127"/>
    <w:rsid w:val="00A329D2"/>
    <w:rsid w:val="00A75E75"/>
    <w:rsid w:val="00AC2D62"/>
    <w:rsid w:val="00AE2E73"/>
    <w:rsid w:val="00B06536"/>
    <w:rsid w:val="00B32ABB"/>
    <w:rsid w:val="00B467A0"/>
    <w:rsid w:val="00B94D90"/>
    <w:rsid w:val="00BB4164"/>
    <w:rsid w:val="00C04875"/>
    <w:rsid w:val="00C04CB8"/>
    <w:rsid w:val="00C37CDE"/>
    <w:rsid w:val="00C60C8F"/>
    <w:rsid w:val="00C77E0C"/>
    <w:rsid w:val="00CB716F"/>
    <w:rsid w:val="00CE05F3"/>
    <w:rsid w:val="00CE7AEF"/>
    <w:rsid w:val="00CF179F"/>
    <w:rsid w:val="00D116A2"/>
    <w:rsid w:val="00D266A0"/>
    <w:rsid w:val="00D76BDA"/>
    <w:rsid w:val="00DA2628"/>
    <w:rsid w:val="00E13B85"/>
    <w:rsid w:val="00E21842"/>
    <w:rsid w:val="00E31423"/>
    <w:rsid w:val="00E42A14"/>
    <w:rsid w:val="00E4538E"/>
    <w:rsid w:val="00E57C72"/>
    <w:rsid w:val="00E82536"/>
    <w:rsid w:val="00EB367D"/>
    <w:rsid w:val="00EE47AF"/>
    <w:rsid w:val="00F07EBB"/>
    <w:rsid w:val="00FA55C0"/>
    <w:rsid w:val="00FC173E"/>
    <w:rsid w:val="00FC26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4915C"/>
  <w15:docId w15:val="{37AE796B-5B6A-495C-93BA-4B43D551E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202"/>
      <w:ind w:left="124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34"/>
    <w:qFormat/>
    <w:pPr>
      <w:ind w:left="3981" w:right="141" w:hanging="360"/>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4538E"/>
    <w:rPr>
      <w:color w:val="0000FF" w:themeColor="hyperlink"/>
      <w:u w:val="single"/>
    </w:rPr>
  </w:style>
  <w:style w:type="character" w:customStyle="1" w:styleId="UnresolvedMention1">
    <w:name w:val="Unresolved Mention1"/>
    <w:basedOn w:val="DefaultParagraphFont"/>
    <w:uiPriority w:val="99"/>
    <w:semiHidden/>
    <w:unhideWhenUsed/>
    <w:rsid w:val="00E4538E"/>
    <w:rPr>
      <w:color w:val="605E5C"/>
      <w:shd w:val="clear" w:color="auto" w:fill="E1DFDD"/>
    </w:rPr>
  </w:style>
  <w:style w:type="paragraph" w:styleId="Header">
    <w:name w:val="header"/>
    <w:basedOn w:val="Normal"/>
    <w:link w:val="HeaderChar"/>
    <w:uiPriority w:val="99"/>
    <w:unhideWhenUsed/>
    <w:rsid w:val="003B60A1"/>
    <w:pPr>
      <w:tabs>
        <w:tab w:val="center" w:pos="4513"/>
        <w:tab w:val="right" w:pos="9026"/>
      </w:tabs>
    </w:pPr>
  </w:style>
  <w:style w:type="character" w:customStyle="1" w:styleId="HeaderChar">
    <w:name w:val="Header Char"/>
    <w:basedOn w:val="DefaultParagraphFont"/>
    <w:link w:val="Header"/>
    <w:uiPriority w:val="99"/>
    <w:rsid w:val="003B60A1"/>
    <w:rPr>
      <w:rFonts w:ascii="Arial" w:eastAsia="Arial" w:hAnsi="Arial" w:cs="Arial"/>
    </w:rPr>
  </w:style>
  <w:style w:type="paragraph" w:styleId="Footer">
    <w:name w:val="footer"/>
    <w:basedOn w:val="Normal"/>
    <w:link w:val="FooterChar"/>
    <w:uiPriority w:val="99"/>
    <w:unhideWhenUsed/>
    <w:rsid w:val="003B60A1"/>
    <w:pPr>
      <w:tabs>
        <w:tab w:val="center" w:pos="4513"/>
        <w:tab w:val="right" w:pos="9026"/>
      </w:tabs>
    </w:pPr>
  </w:style>
  <w:style w:type="character" w:customStyle="1" w:styleId="FooterChar">
    <w:name w:val="Footer Char"/>
    <w:basedOn w:val="DefaultParagraphFont"/>
    <w:link w:val="Footer"/>
    <w:uiPriority w:val="99"/>
    <w:rsid w:val="003B60A1"/>
    <w:rPr>
      <w:rFonts w:ascii="Arial" w:eastAsia="Arial" w:hAnsi="Arial" w:cs="Arial"/>
    </w:rPr>
  </w:style>
  <w:style w:type="character" w:styleId="CommentReference">
    <w:name w:val="annotation reference"/>
    <w:basedOn w:val="DefaultParagraphFont"/>
    <w:uiPriority w:val="99"/>
    <w:semiHidden/>
    <w:unhideWhenUsed/>
    <w:rsid w:val="00FC2685"/>
    <w:rPr>
      <w:sz w:val="16"/>
      <w:szCs w:val="16"/>
    </w:rPr>
  </w:style>
  <w:style w:type="paragraph" w:styleId="CommentText">
    <w:name w:val="annotation text"/>
    <w:basedOn w:val="Normal"/>
    <w:link w:val="CommentTextChar"/>
    <w:uiPriority w:val="99"/>
    <w:unhideWhenUsed/>
    <w:rsid w:val="00FC2685"/>
    <w:rPr>
      <w:sz w:val="20"/>
      <w:szCs w:val="20"/>
    </w:rPr>
  </w:style>
  <w:style w:type="character" w:customStyle="1" w:styleId="CommentTextChar">
    <w:name w:val="Comment Text Char"/>
    <w:basedOn w:val="DefaultParagraphFont"/>
    <w:link w:val="CommentText"/>
    <w:uiPriority w:val="99"/>
    <w:rsid w:val="00FC2685"/>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FC2685"/>
    <w:rPr>
      <w:b/>
      <w:bCs/>
    </w:rPr>
  </w:style>
  <w:style w:type="character" w:customStyle="1" w:styleId="CommentSubjectChar">
    <w:name w:val="Comment Subject Char"/>
    <w:basedOn w:val="CommentTextChar"/>
    <w:link w:val="CommentSubject"/>
    <w:uiPriority w:val="99"/>
    <w:semiHidden/>
    <w:rsid w:val="00FC2685"/>
    <w:rPr>
      <w:rFonts w:ascii="Arial" w:eastAsia="Arial" w:hAnsi="Arial" w:cs="Arial"/>
      <w:b/>
      <w:bCs/>
      <w:sz w:val="20"/>
      <w:szCs w:val="20"/>
    </w:rPr>
  </w:style>
  <w:style w:type="paragraph" w:styleId="BalloonText">
    <w:name w:val="Balloon Text"/>
    <w:basedOn w:val="Normal"/>
    <w:link w:val="BalloonTextChar"/>
    <w:uiPriority w:val="99"/>
    <w:semiHidden/>
    <w:unhideWhenUsed/>
    <w:rsid w:val="00FC26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2685"/>
    <w:rPr>
      <w:rFonts w:ascii="Segoe UI" w:eastAsia="Arial" w:hAnsi="Segoe UI" w:cs="Segoe UI"/>
      <w:sz w:val="18"/>
      <w:szCs w:val="18"/>
    </w:rPr>
  </w:style>
  <w:style w:type="character" w:customStyle="1" w:styleId="UnresolvedMention2">
    <w:name w:val="Unresolved Mention2"/>
    <w:basedOn w:val="DefaultParagraphFont"/>
    <w:uiPriority w:val="99"/>
    <w:semiHidden/>
    <w:unhideWhenUsed/>
    <w:rsid w:val="00C37CDE"/>
    <w:rPr>
      <w:color w:val="605E5C"/>
      <w:shd w:val="clear" w:color="auto" w:fill="E1DFDD"/>
    </w:rPr>
  </w:style>
  <w:style w:type="character" w:styleId="UnresolvedMention">
    <w:name w:val="Unresolved Mention"/>
    <w:basedOn w:val="DefaultParagraphFont"/>
    <w:uiPriority w:val="99"/>
    <w:semiHidden/>
    <w:unhideWhenUsed/>
    <w:rsid w:val="00D76B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966996">
      <w:bodyDiv w:val="1"/>
      <w:marLeft w:val="0"/>
      <w:marRight w:val="0"/>
      <w:marTop w:val="0"/>
      <w:marBottom w:val="0"/>
      <w:divBdr>
        <w:top w:val="none" w:sz="0" w:space="0" w:color="auto"/>
        <w:left w:val="none" w:sz="0" w:space="0" w:color="auto"/>
        <w:bottom w:val="none" w:sz="0" w:space="0" w:color="auto"/>
        <w:right w:val="none" w:sz="0" w:space="0" w:color="auto"/>
      </w:divBdr>
      <w:divsChild>
        <w:div w:id="2088992624">
          <w:marLeft w:val="0"/>
          <w:marRight w:val="0"/>
          <w:marTop w:val="150"/>
          <w:marBottom w:val="0"/>
          <w:divBdr>
            <w:top w:val="none" w:sz="0" w:space="0" w:color="auto"/>
            <w:left w:val="none" w:sz="0" w:space="0" w:color="auto"/>
            <w:bottom w:val="none" w:sz="0" w:space="0" w:color="auto"/>
            <w:right w:val="none" w:sz="0" w:space="0" w:color="auto"/>
          </w:divBdr>
        </w:div>
      </w:divsChild>
    </w:div>
    <w:div w:id="331490564">
      <w:bodyDiv w:val="1"/>
      <w:marLeft w:val="0"/>
      <w:marRight w:val="0"/>
      <w:marTop w:val="0"/>
      <w:marBottom w:val="0"/>
      <w:divBdr>
        <w:top w:val="none" w:sz="0" w:space="0" w:color="auto"/>
        <w:left w:val="none" w:sz="0" w:space="0" w:color="auto"/>
        <w:bottom w:val="none" w:sz="0" w:space="0" w:color="auto"/>
        <w:right w:val="none" w:sz="0" w:space="0" w:color="auto"/>
      </w:divBdr>
    </w:div>
    <w:div w:id="593052068">
      <w:bodyDiv w:val="1"/>
      <w:marLeft w:val="0"/>
      <w:marRight w:val="0"/>
      <w:marTop w:val="0"/>
      <w:marBottom w:val="0"/>
      <w:divBdr>
        <w:top w:val="none" w:sz="0" w:space="0" w:color="auto"/>
        <w:left w:val="none" w:sz="0" w:space="0" w:color="auto"/>
        <w:bottom w:val="none" w:sz="0" w:space="0" w:color="auto"/>
        <w:right w:val="none" w:sz="0" w:space="0" w:color="auto"/>
      </w:divBdr>
    </w:div>
    <w:div w:id="862210922">
      <w:bodyDiv w:val="1"/>
      <w:marLeft w:val="0"/>
      <w:marRight w:val="0"/>
      <w:marTop w:val="0"/>
      <w:marBottom w:val="0"/>
      <w:divBdr>
        <w:top w:val="none" w:sz="0" w:space="0" w:color="auto"/>
        <w:left w:val="none" w:sz="0" w:space="0" w:color="auto"/>
        <w:bottom w:val="none" w:sz="0" w:space="0" w:color="auto"/>
        <w:right w:val="none" w:sz="0" w:space="0" w:color="auto"/>
      </w:divBdr>
    </w:div>
    <w:div w:id="1057508824">
      <w:bodyDiv w:val="1"/>
      <w:marLeft w:val="0"/>
      <w:marRight w:val="0"/>
      <w:marTop w:val="0"/>
      <w:marBottom w:val="0"/>
      <w:divBdr>
        <w:top w:val="none" w:sz="0" w:space="0" w:color="auto"/>
        <w:left w:val="none" w:sz="0" w:space="0" w:color="auto"/>
        <w:bottom w:val="none" w:sz="0" w:space="0" w:color="auto"/>
        <w:right w:val="none" w:sz="0" w:space="0" w:color="auto"/>
      </w:divBdr>
    </w:div>
    <w:div w:id="11618902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o22131@essex.ac.uk"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mahaak@essex.ac.u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zahid@essex.ac.u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s21994@essex.ac.uk" TargetMode="External"/><Relationship Id="rId23" Type="http://schemas.openxmlformats.org/officeDocument/2006/relationships/fontTable" Target="fontTable.xml"/><Relationship Id="rId10" Type="http://schemas.openxmlformats.org/officeDocument/2006/relationships/hyperlink" Target="mailto:j.kasmire@manchester.ac.uk"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cmadg@essex.ac.uk" TargetMode="External"/><Relationship Id="rId14" Type="http://schemas.openxmlformats.org/officeDocument/2006/relationships/hyperlink" Target="mailto:dpo@essex.ac.uk"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68BD8-61EF-42B6-BFCE-059A03E13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2009</Words>
  <Characters>11457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Pascoe, Beverley E</dc:creator>
  <cp:lastModifiedBy>Maureen</cp:lastModifiedBy>
  <cp:revision>4</cp:revision>
  <dcterms:created xsi:type="dcterms:W3CDTF">2024-11-08T13:54:00Z</dcterms:created>
  <dcterms:modified xsi:type="dcterms:W3CDTF">2024-12-16T07:14:00Z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2021-03-12T00:00:00Z</vt:filetime>
  </property>
  <property fmtid="{D5CDD505-2E9C-101B-9397-08002B2CF9AE}" pid="3" name="Creator">
    <vt:lpwstr>Microsoft® Word 2016</vt:lpwstr>
  </property>
  <property fmtid="{D5CDD505-2E9C-101B-9397-08002B2CF9AE}" pid="4" name="LastSaved">
    <vt:filetime>2023-08-22T00:00:00Z</vt:filetime>
  </property>
  <property fmtid="{D5CDD505-2E9C-101B-9397-08002B2CF9AE}" pid="5" name="Producer">
    <vt:lpwstr>Microsoft® Word 2016</vt:lpwstr>
  </property>
</Properties>
</file>