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A6FD1" w14:textId="3FCDCD40" w:rsidR="00E67309" w:rsidRPr="00E67309" w:rsidRDefault="00AF262D" w:rsidP="00E67309">
      <w:pPr>
        <w:rPr>
          <w:b/>
        </w:rPr>
      </w:pPr>
      <w:r w:rsidRPr="00034461">
        <w:rPr>
          <w:b/>
        </w:rPr>
        <w:t xml:space="preserve">Project </w:t>
      </w:r>
      <w:r w:rsidR="006772D8" w:rsidRPr="006772D8">
        <w:rPr>
          <w:b/>
        </w:rPr>
        <w:t>ES/X000486/1</w:t>
      </w:r>
      <w:r w:rsidR="006772D8">
        <w:rPr>
          <w:b/>
        </w:rPr>
        <w:t xml:space="preserve">: </w:t>
      </w:r>
      <w:r w:rsidR="00E67309" w:rsidRPr="00E67309">
        <w:rPr>
          <w:b/>
        </w:rPr>
        <w:t>Improving Understanding Of Weight Stigma With Causal Inference Methods And General Population Survey Data.</w:t>
      </w:r>
    </w:p>
    <w:p w14:paraId="55A62DF6" w14:textId="0DACC006" w:rsidR="00034461" w:rsidRDefault="00034461" w:rsidP="00034461">
      <w:pPr>
        <w:rPr>
          <w:b/>
          <w:bCs/>
        </w:rPr>
      </w:pPr>
      <w:r w:rsidRPr="003D6C74">
        <w:t xml:space="preserve">This file contains descriptions </w:t>
      </w:r>
      <w:r w:rsidR="003D6C74">
        <w:t xml:space="preserve">and categories </w:t>
      </w:r>
      <w:r w:rsidRPr="003D6C74">
        <w:t xml:space="preserve">of the </w:t>
      </w:r>
      <w:r w:rsidR="003D6C74" w:rsidRPr="003D6C74">
        <w:t>34</w:t>
      </w:r>
      <w:r w:rsidR="00231B59" w:rsidRPr="003D6C74">
        <w:t xml:space="preserve"> </w:t>
      </w:r>
      <w:r w:rsidRPr="003D6C74">
        <w:t xml:space="preserve">variables in the archived </w:t>
      </w:r>
      <w:r w:rsidR="00BE041F">
        <w:t xml:space="preserve">Microsoft Excel Worksheet, </w:t>
      </w:r>
      <w:r w:rsidR="00A1152B" w:rsidRPr="00BE041F">
        <w:rPr>
          <w:b/>
          <w:bCs/>
        </w:rPr>
        <w:t>SchoolBullyingPolicyData.</w:t>
      </w:r>
      <w:r w:rsidR="00BE041F" w:rsidRPr="00BE041F">
        <w:rPr>
          <w:b/>
          <w:bCs/>
        </w:rPr>
        <w:t>xlsx</w:t>
      </w:r>
    </w:p>
    <w:p w14:paraId="42DAD207" w14:textId="77777777" w:rsidR="001E4956" w:rsidRDefault="000159AC" w:rsidP="00034461">
      <w:r>
        <w:t xml:space="preserve">Where variables only apply to some types of schools, this is </w:t>
      </w:r>
      <w:r w:rsidR="00EE6A6B">
        <w:t xml:space="preserve">stated in the variable name and the variable description. </w:t>
      </w:r>
    </w:p>
    <w:p w14:paraId="5C3C757E" w14:textId="5FB83E64" w:rsidR="00EE6A6B" w:rsidRDefault="00EE6A6B" w:rsidP="00034461">
      <w:r>
        <w:t xml:space="preserve">Missing values </w:t>
      </w:r>
      <w:r w:rsidR="001E4956">
        <w:t>are indicated by an empty space.</w:t>
      </w:r>
    </w:p>
    <w:p w14:paraId="0583AB40" w14:textId="0D64F701" w:rsidR="00FD2368" w:rsidRPr="000159AC" w:rsidRDefault="00FD2368" w:rsidP="00034461">
      <w:r>
        <w:t xml:space="preserve">These data were used in the publication: </w:t>
      </w:r>
      <w:r w:rsidRPr="00FD2368">
        <w:t xml:space="preserve">Hughes, A., Grey, E., </w:t>
      </w:r>
      <w:proofErr w:type="spellStart"/>
      <w:r w:rsidRPr="00FD2368">
        <w:t>Haigherty</w:t>
      </w:r>
      <w:proofErr w:type="spellEnd"/>
      <w:r w:rsidRPr="00FD2368">
        <w:t>, A. </w:t>
      </w:r>
      <w:r w:rsidRPr="00FD2368">
        <w:rPr>
          <w:i/>
          <w:iCs/>
        </w:rPr>
        <w:t>et al.</w:t>
      </w:r>
      <w:r w:rsidRPr="00FD2368">
        <w:t> Weight-related bullying in schools: a review of school anti-bullying policies. </w:t>
      </w:r>
      <w:r w:rsidRPr="00FD2368">
        <w:rPr>
          <w:i/>
          <w:iCs/>
        </w:rPr>
        <w:t>BMC Public Health</w:t>
      </w:r>
      <w:r w:rsidRPr="00FD2368">
        <w:t> </w:t>
      </w:r>
      <w:r w:rsidRPr="00FD2368">
        <w:rPr>
          <w:b/>
          <w:bCs/>
        </w:rPr>
        <w:t>25</w:t>
      </w:r>
      <w:r w:rsidRPr="00FD2368">
        <w:t>, 2006 (2025). https://doi.org/10.1186/s12889-025-23170-9</w:t>
      </w:r>
    </w:p>
    <w:tbl>
      <w:tblPr>
        <w:tblW w:w="12900" w:type="dxa"/>
        <w:tblLayout w:type="fixed"/>
        <w:tblLook w:val="04A0" w:firstRow="1" w:lastRow="0" w:firstColumn="1" w:lastColumn="0" w:noHBand="0" w:noVBand="1"/>
      </w:tblPr>
      <w:tblGrid>
        <w:gridCol w:w="4111"/>
        <w:gridCol w:w="3969"/>
        <w:gridCol w:w="4820"/>
      </w:tblGrid>
      <w:tr w:rsidR="00225181" w:rsidRPr="000927F5" w14:paraId="4D978870" w14:textId="4F96D7A7" w:rsidTr="002F27B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22963A" w14:textId="51FBE81F" w:rsidR="00225181" w:rsidRPr="004D7F92" w:rsidRDefault="00225181" w:rsidP="000927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4D7F92">
              <w:rPr>
                <w:rFonts w:ascii="Calibri" w:eastAsia="Times New Roman" w:hAnsi="Calibri" w:cs="Calibri"/>
                <w:b/>
                <w:bCs/>
                <w:lang w:eastAsia="en-GB"/>
              </w:rPr>
              <w:t>Variable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7EA2B9A" w14:textId="01896EFD" w:rsidR="00225181" w:rsidRPr="004D7F92" w:rsidRDefault="00225181" w:rsidP="000927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4D7F92">
              <w:rPr>
                <w:rFonts w:ascii="Calibri" w:eastAsia="Times New Roman" w:hAnsi="Calibri" w:cs="Calibri"/>
                <w:b/>
                <w:bCs/>
                <w:lang w:eastAsia="en-GB"/>
              </w:rPr>
              <w:t>Description</w:t>
            </w:r>
            <w:r w:rsidR="00BA2D0F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68DC07B8" w14:textId="705D0134" w:rsidR="00225181" w:rsidRPr="004D7F92" w:rsidRDefault="00D13617" w:rsidP="000927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n-GB"/>
              </w:rPr>
              <w:t>Categories</w:t>
            </w:r>
          </w:p>
        </w:tc>
      </w:tr>
      <w:tr w:rsidR="00225181" w:rsidRPr="000927F5" w14:paraId="427CAAD2" w14:textId="3CB3C631" w:rsidTr="002F27B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BC54" w14:textId="77777777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927F5">
              <w:rPr>
                <w:rFonts w:ascii="Calibri" w:eastAsia="Times New Roman" w:hAnsi="Calibri" w:cs="Calibri"/>
                <w:lang w:eastAsia="en-GB"/>
              </w:rPr>
              <w:t>Type of school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5FC46" w14:textId="7323CF98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</w:rPr>
              <w:t>School type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004D1B63" w14:textId="77777777" w:rsidR="00614A4E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mainstream state/</w:t>
            </w:r>
          </w:p>
          <w:p w14:paraId="58D3D9E3" w14:textId="77777777" w:rsidR="00614A4E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state specialist/</w:t>
            </w:r>
          </w:p>
          <w:p w14:paraId="7E835326" w14:textId="77777777" w:rsidR="00614A4E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independent/</w:t>
            </w:r>
          </w:p>
          <w:p w14:paraId="57C7130D" w14:textId="525ABFF7" w:rsidR="00225181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independent specialist</w:t>
            </w:r>
          </w:p>
        </w:tc>
      </w:tr>
      <w:tr w:rsidR="00225181" w:rsidRPr="000927F5" w14:paraId="235BD4E9" w14:textId="37E057BD" w:rsidTr="002F27B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21EFE" w14:textId="77777777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927F5">
              <w:rPr>
                <w:rFonts w:ascii="Calibri" w:eastAsia="Times New Roman" w:hAnsi="Calibri" w:cs="Calibri"/>
                <w:lang w:eastAsia="en-GB"/>
              </w:rPr>
              <w:t>Admission policy (MAINSTREAM STATE SCHOOLS ONLY)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41097" w14:textId="4096C994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</w:rPr>
              <w:t>Does the school have a selective admissions policy (mainstream state schools only)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2655E0E1" w14:textId="3BE2507C" w:rsidR="00614A4E" w:rsidRDefault="00914A3A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selective</w:t>
            </w:r>
            <w:r w:rsidR="00D13617">
              <w:rPr>
                <w:rFonts w:ascii="Calibri" w:hAnsi="Calibri" w:cs="Calibri"/>
              </w:rPr>
              <w:t>/</w:t>
            </w:r>
          </w:p>
          <w:p w14:paraId="3492C999" w14:textId="30233E2B" w:rsidR="00225181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  <w:r w:rsidR="00914A3A">
              <w:rPr>
                <w:rFonts w:ascii="Calibri" w:hAnsi="Calibri" w:cs="Calibri"/>
              </w:rPr>
              <w:t>n-selective</w:t>
            </w:r>
          </w:p>
        </w:tc>
      </w:tr>
      <w:tr w:rsidR="00225181" w:rsidRPr="000927F5" w14:paraId="49CDD5A5" w14:textId="53BFE6DA" w:rsidTr="002F27B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B1EF" w14:textId="77777777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927F5">
              <w:rPr>
                <w:rFonts w:ascii="Calibri" w:eastAsia="Times New Roman" w:hAnsi="Calibri" w:cs="Calibri"/>
                <w:lang w:eastAsia="en-GB"/>
              </w:rPr>
              <w:t>ISI educational quality rating - academic attainment (INDEPENDENT SCHOOLS ONLY)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18AA3" w14:textId="296F1E39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</w:rPr>
              <w:t xml:space="preserve">Independent </w:t>
            </w:r>
            <w:r w:rsidR="00A26878">
              <w:rPr>
                <w:rFonts w:ascii="Calibri" w:hAnsi="Calibri" w:cs="Calibri"/>
              </w:rPr>
              <w:t>S</w:t>
            </w:r>
            <w:r>
              <w:rPr>
                <w:rFonts w:ascii="Calibri" w:hAnsi="Calibri" w:cs="Calibri"/>
              </w:rPr>
              <w:t xml:space="preserve">chools </w:t>
            </w:r>
            <w:r w:rsidR="00A26878"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</w:rPr>
              <w:t xml:space="preserve">nspectorate </w:t>
            </w:r>
            <w:r w:rsidR="00A26878">
              <w:rPr>
                <w:rFonts w:ascii="Calibri" w:hAnsi="Calibri" w:cs="Calibri"/>
              </w:rPr>
              <w:t xml:space="preserve">(ISI) </w:t>
            </w:r>
            <w:r>
              <w:rPr>
                <w:rFonts w:ascii="Calibri" w:hAnsi="Calibri" w:cs="Calibri"/>
              </w:rPr>
              <w:t>rating for academic attainment</w:t>
            </w:r>
            <w:r w:rsidR="00BA2D0F">
              <w:rPr>
                <w:rFonts w:ascii="Calibri" w:hAnsi="Calibri" w:cs="Calibri"/>
              </w:rPr>
              <w:t xml:space="preserve"> (independent schools only)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40F63963" w14:textId="77777777" w:rsidR="00614A4E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excellent/</w:t>
            </w:r>
          </w:p>
          <w:p w14:paraId="5FBEC578" w14:textId="77777777" w:rsidR="00614A4E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good/</w:t>
            </w:r>
          </w:p>
          <w:p w14:paraId="084B0073" w14:textId="77777777" w:rsidR="00614A4E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sound/</w:t>
            </w:r>
          </w:p>
          <w:p w14:paraId="04081C68" w14:textId="34AA6755" w:rsidR="00225181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unsatisfactory</w:t>
            </w:r>
          </w:p>
        </w:tc>
      </w:tr>
      <w:tr w:rsidR="00225181" w:rsidRPr="000927F5" w14:paraId="615AB8FD" w14:textId="71E2CC1E" w:rsidTr="002F27B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0124" w14:textId="77777777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927F5">
              <w:rPr>
                <w:rFonts w:ascii="Calibri" w:eastAsia="Times New Roman" w:hAnsi="Calibri" w:cs="Calibri"/>
                <w:lang w:eastAsia="en-GB"/>
              </w:rPr>
              <w:t>ISI educational quality rating - personal development (INDEPENDENT SCHOOLS ONLY)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31603" w14:textId="3118F1E3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</w:rPr>
              <w:t>Independent</w:t>
            </w:r>
            <w:r w:rsidR="00A26878">
              <w:rPr>
                <w:rFonts w:ascii="Calibri" w:hAnsi="Calibri" w:cs="Calibri"/>
              </w:rPr>
              <w:t xml:space="preserve"> Schools</w:t>
            </w:r>
            <w:r>
              <w:rPr>
                <w:rFonts w:ascii="Calibri" w:hAnsi="Calibri" w:cs="Calibri"/>
              </w:rPr>
              <w:t xml:space="preserve"> </w:t>
            </w:r>
            <w:r w:rsidR="00A26878"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</w:rPr>
              <w:t>nspectorate</w:t>
            </w:r>
            <w:r w:rsidR="00A26878">
              <w:rPr>
                <w:rFonts w:ascii="Calibri" w:hAnsi="Calibri" w:cs="Calibri"/>
              </w:rPr>
              <w:t xml:space="preserve"> (ISI)</w:t>
            </w:r>
            <w:r>
              <w:rPr>
                <w:rFonts w:ascii="Calibri" w:hAnsi="Calibri" w:cs="Calibri"/>
              </w:rPr>
              <w:t xml:space="preserve"> rating for personal development</w:t>
            </w:r>
            <w:r w:rsidR="00BA2D0F">
              <w:rPr>
                <w:rFonts w:ascii="Calibri" w:hAnsi="Calibri" w:cs="Calibri"/>
              </w:rPr>
              <w:t xml:space="preserve"> (independent schools only)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4698B634" w14:textId="77777777" w:rsidR="00614A4E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excellent/</w:t>
            </w:r>
          </w:p>
          <w:p w14:paraId="759370A4" w14:textId="77777777" w:rsidR="00614A4E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good/</w:t>
            </w:r>
          </w:p>
          <w:p w14:paraId="44C8B068" w14:textId="77777777" w:rsidR="00614A4E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sound/</w:t>
            </w:r>
          </w:p>
          <w:p w14:paraId="24BDA12C" w14:textId="34553B17" w:rsidR="00225181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unsatisfactory</w:t>
            </w:r>
          </w:p>
        </w:tc>
      </w:tr>
      <w:tr w:rsidR="00225181" w:rsidRPr="000927F5" w14:paraId="3925D4D6" w14:textId="48A0F388" w:rsidTr="002F27B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A5F0" w14:textId="77777777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927F5">
              <w:rPr>
                <w:rFonts w:ascii="Calibri" w:eastAsia="Times New Roman" w:hAnsi="Calibri" w:cs="Calibri"/>
                <w:lang w:eastAsia="en-GB"/>
              </w:rPr>
              <w:t>Type of policy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1FF5B" w14:textId="1EF8CE44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</w:rPr>
              <w:t>Type of policy available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0864ED0" w14:textId="77777777" w:rsidR="00614A4E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behaviour/</w:t>
            </w:r>
          </w:p>
          <w:p w14:paraId="61AB89D0" w14:textId="113EC7DE" w:rsidR="00225181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bullying</w:t>
            </w:r>
          </w:p>
        </w:tc>
      </w:tr>
      <w:tr w:rsidR="00225181" w:rsidRPr="000927F5" w14:paraId="1A01A1AC" w14:textId="5750A34F" w:rsidTr="002F27B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D7E7" w14:textId="62F3132B" w:rsidR="00225181" w:rsidRPr="000927F5" w:rsidRDefault="00545809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School or trust policy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32516" w14:textId="4DA8C17F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</w:rPr>
              <w:t>Whether policy is set at the level of the individual school, or multi-school trust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769667F0" w14:textId="77777777" w:rsidR="00614A4E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school/</w:t>
            </w:r>
          </w:p>
          <w:p w14:paraId="4B95F566" w14:textId="2B8A6020" w:rsidR="00225181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trust</w:t>
            </w:r>
          </w:p>
        </w:tc>
      </w:tr>
      <w:tr w:rsidR="00225181" w:rsidRPr="000927F5" w14:paraId="6BEA112D" w14:textId="1DE286CF" w:rsidTr="002F27B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F490" w14:textId="77777777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927F5">
              <w:rPr>
                <w:rFonts w:ascii="Calibri" w:eastAsia="Times New Roman" w:hAnsi="Calibri" w:cs="Calibri"/>
                <w:lang w:eastAsia="en-GB"/>
              </w:rPr>
              <w:t>School type (detailed), including type of mainstream state school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01C35" w14:textId="746C2D9E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</w:rPr>
              <w:t>School type, detailed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65DBD6AF" w14:textId="3E8B0001" w:rsidR="00614A4E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mainstream state</w:t>
            </w:r>
            <w:r w:rsidR="006D7941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academy/</w:t>
            </w:r>
          </w:p>
          <w:p w14:paraId="35D93FC2" w14:textId="18B3E843" w:rsidR="00614A4E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mainstream state</w:t>
            </w:r>
            <w:r w:rsidR="006D7941">
              <w:rPr>
                <w:rFonts w:ascii="Calibri" w:hAnsi="Calibri" w:cs="Calibri"/>
              </w:rPr>
              <w:t>,</w:t>
            </w:r>
            <w:r w:rsidR="00821C5B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free school/</w:t>
            </w:r>
          </w:p>
          <w:p w14:paraId="5D5494E6" w14:textId="390B1849" w:rsidR="00614A4E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mainstream state</w:t>
            </w:r>
            <w:r w:rsidR="006D7941">
              <w:rPr>
                <w:rFonts w:ascii="Calibri" w:hAnsi="Calibri" w:cs="Calibri"/>
              </w:rPr>
              <w:t>, local authority</w:t>
            </w:r>
            <w:r>
              <w:rPr>
                <w:rFonts w:ascii="Calibri" w:hAnsi="Calibri" w:cs="Calibri"/>
              </w:rPr>
              <w:t xml:space="preserve"> maintained/</w:t>
            </w:r>
          </w:p>
          <w:p w14:paraId="29938C1C" w14:textId="117CDA81" w:rsidR="00614A4E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state specialist/</w:t>
            </w:r>
          </w:p>
          <w:p w14:paraId="7DA07F40" w14:textId="77777777" w:rsidR="00614A4E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independent/</w:t>
            </w:r>
          </w:p>
          <w:p w14:paraId="165A7FB4" w14:textId="17C23BCD" w:rsidR="00225181" w:rsidRDefault="00D13617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independent specialist</w:t>
            </w:r>
          </w:p>
        </w:tc>
      </w:tr>
      <w:tr w:rsidR="00225181" w:rsidRPr="000927F5" w14:paraId="148937FF" w14:textId="705008B3" w:rsidTr="002F27B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1D586" w14:textId="77777777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927F5">
              <w:rPr>
                <w:rFonts w:ascii="Calibri" w:eastAsia="Times New Roman" w:hAnsi="Calibri" w:cs="Calibri"/>
                <w:lang w:eastAsia="en-GB"/>
              </w:rPr>
              <w:lastRenderedPageBreak/>
              <w:t>State or independent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47554" w14:textId="64F6605E" w:rsidR="00225181" w:rsidRPr="003B6440" w:rsidRDefault="00225181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Whether school is a state or independent school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6CB29E8A" w14:textId="77777777" w:rsidR="00614A4E" w:rsidRDefault="003B6440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state/</w:t>
            </w:r>
          </w:p>
          <w:p w14:paraId="496ABA55" w14:textId="0F19D2A4" w:rsidR="00225181" w:rsidRDefault="003B6440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independent</w:t>
            </w:r>
          </w:p>
        </w:tc>
      </w:tr>
      <w:tr w:rsidR="00225181" w:rsidRPr="000927F5" w14:paraId="00364BA3" w14:textId="03DCA337" w:rsidTr="002F27B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DB98" w14:textId="77777777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927F5">
              <w:rPr>
                <w:rFonts w:ascii="Calibri" w:eastAsia="Times New Roman" w:hAnsi="Calibri" w:cs="Calibri"/>
                <w:lang w:eastAsia="en-GB"/>
              </w:rPr>
              <w:t>Mixed sex/girls only/boys only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69C38" w14:textId="5D819E71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</w:rPr>
              <w:t>Whether school is mixed or single sex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0C143B57" w14:textId="77777777" w:rsidR="00614A4E" w:rsidRDefault="003B6440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mixed/</w:t>
            </w:r>
          </w:p>
          <w:p w14:paraId="34DD9F54" w14:textId="77777777" w:rsidR="00614A4E" w:rsidRDefault="003B6440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girls only/</w:t>
            </w:r>
          </w:p>
          <w:p w14:paraId="426E1EB7" w14:textId="7F35251C" w:rsidR="00225181" w:rsidRDefault="003B6440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boys only</w:t>
            </w:r>
          </w:p>
        </w:tc>
      </w:tr>
      <w:tr w:rsidR="00225181" w:rsidRPr="000927F5" w14:paraId="2D47734A" w14:textId="599DB386" w:rsidTr="002F27B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519B" w14:textId="77777777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927F5">
              <w:rPr>
                <w:rFonts w:ascii="Calibri" w:eastAsia="Times New Roman" w:hAnsi="Calibri" w:cs="Calibri"/>
                <w:lang w:eastAsia="en-GB"/>
              </w:rPr>
              <w:t>Phase of education - binary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13FED" w14:textId="574F0850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</w:rPr>
              <w:t>Phase of educatio</w:t>
            </w:r>
            <w:r w:rsidR="00614A4E">
              <w:rPr>
                <w:rFonts w:ascii="Calibri" w:hAnsi="Calibri" w:cs="Calibri"/>
              </w:rPr>
              <w:t>n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7B403D05" w14:textId="02329C4D" w:rsidR="00614A4E" w:rsidRDefault="00614A4E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secondary/</w:t>
            </w:r>
          </w:p>
          <w:p w14:paraId="11FD0B40" w14:textId="3536329B" w:rsidR="00225181" w:rsidRDefault="00614A4E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starts earlier</w:t>
            </w:r>
          </w:p>
        </w:tc>
      </w:tr>
      <w:tr w:rsidR="00225181" w:rsidRPr="000927F5" w14:paraId="17F1631C" w14:textId="24FFCA01" w:rsidTr="002F27B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EA6CA" w14:textId="77777777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927F5">
              <w:rPr>
                <w:rFonts w:ascii="Calibri" w:eastAsia="Times New Roman" w:hAnsi="Calibri" w:cs="Calibri"/>
                <w:lang w:eastAsia="en-GB"/>
              </w:rPr>
              <w:t>Progress 8 description (STATE SCHOOLS ONLY)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EF319" w14:textId="77777777" w:rsidR="00BE54DD" w:rsidRDefault="00225181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Value-added measure of pupils' academic improvement, categorized (state schools only). </w:t>
            </w:r>
          </w:p>
          <w:p w14:paraId="2A80A2CA" w14:textId="1DCA89A3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</w:rPr>
              <w:t>For more information: https://assets.publishing.service.gov.uk/media/67bde335729cf14d438d76c2/Secondary_accountability_measures_-_guide_for_maintained_secondary_schools__academies_and_free_schools.pdf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40450C25" w14:textId="77777777" w:rsidR="00BE54DD" w:rsidRDefault="00BE54DD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well above average/</w:t>
            </w:r>
          </w:p>
          <w:p w14:paraId="0CFF798D" w14:textId="77777777" w:rsidR="00BE54DD" w:rsidRDefault="00BE54DD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above average/</w:t>
            </w:r>
          </w:p>
          <w:p w14:paraId="14C8FEB6" w14:textId="77777777" w:rsidR="00BE54DD" w:rsidRDefault="00BE54DD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average/</w:t>
            </w:r>
          </w:p>
          <w:p w14:paraId="1E22A555" w14:textId="77777777" w:rsidR="00BE54DD" w:rsidRDefault="00BE54DD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below average/</w:t>
            </w:r>
          </w:p>
          <w:p w14:paraId="03F53C4B" w14:textId="322D8146" w:rsidR="00225181" w:rsidRDefault="00BE54DD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well below average</w:t>
            </w:r>
          </w:p>
        </w:tc>
      </w:tr>
      <w:tr w:rsidR="00225181" w:rsidRPr="000927F5" w14:paraId="536B8C63" w14:textId="7AB64016" w:rsidTr="002F27B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E6D7" w14:textId="28C31590" w:rsidR="00225181" w:rsidRPr="000927F5" w:rsidRDefault="00ED5FD4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Mentions</w:t>
            </w:r>
            <w:r w:rsidR="00225181" w:rsidRPr="000927F5">
              <w:rPr>
                <w:rFonts w:ascii="Calibri" w:eastAsia="Times New Roman" w:hAnsi="Calibri" w:cs="Calibri"/>
                <w:lang w:eastAsia="en-GB"/>
              </w:rPr>
              <w:t xml:space="preserve"> weight</w:t>
            </w:r>
            <w:r>
              <w:rPr>
                <w:rFonts w:ascii="Calibri" w:eastAsia="Times New Roman" w:hAnsi="Calibri" w:cs="Calibri"/>
                <w:lang w:eastAsia="en-GB"/>
              </w:rPr>
              <w:t>-</w:t>
            </w:r>
            <w:r w:rsidR="00225181" w:rsidRPr="000927F5">
              <w:rPr>
                <w:rFonts w:ascii="Calibri" w:eastAsia="Times New Roman" w:hAnsi="Calibri" w:cs="Calibri"/>
                <w:lang w:eastAsia="en-GB"/>
              </w:rPr>
              <w:t xml:space="preserve">related </w:t>
            </w:r>
            <w:r>
              <w:rPr>
                <w:rFonts w:ascii="Calibri" w:eastAsia="Times New Roman" w:hAnsi="Calibri" w:cs="Calibri"/>
                <w:lang w:eastAsia="en-GB"/>
              </w:rPr>
              <w:t>bullying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CB5DC" w14:textId="78CAE7E3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</w:rPr>
              <w:t>Whether this is explicitly mentioned in the policy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7971122B" w14:textId="77777777" w:rsidR="009C6E61" w:rsidRDefault="009C6E61" w:rsidP="009C6E61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</w:t>
            </w:r>
          </w:p>
          <w:p w14:paraId="3CC59663" w14:textId="01D2EBB8" w:rsidR="00225181" w:rsidRDefault="009C6E61" w:rsidP="009C6E61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6814F4" w:rsidRPr="000927F5" w14:paraId="6C2ED66B" w14:textId="6F970E0B" w:rsidTr="005B3E9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9A57" w14:textId="03F1A588" w:rsidR="006814F4" w:rsidRPr="000927F5" w:rsidRDefault="006814F4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927F5">
              <w:rPr>
                <w:rFonts w:ascii="Calibri" w:eastAsia="Times New Roman" w:hAnsi="Calibri" w:cs="Calibri"/>
                <w:lang w:eastAsia="en-GB"/>
              </w:rPr>
              <w:t>Mention</w:t>
            </w:r>
            <w:r w:rsidR="00ED5FD4">
              <w:rPr>
                <w:rFonts w:ascii="Calibri" w:eastAsia="Times New Roman" w:hAnsi="Calibri" w:cs="Calibri"/>
                <w:lang w:eastAsia="en-GB"/>
              </w:rPr>
              <w:t>s</w:t>
            </w:r>
            <w:r w:rsidRPr="000927F5">
              <w:rPr>
                <w:rFonts w:ascii="Calibri" w:eastAsia="Times New Roman" w:hAnsi="Calibri" w:cs="Calibri"/>
                <w:lang w:eastAsia="en-GB"/>
              </w:rPr>
              <w:t xml:space="preserve"> other appearance</w:t>
            </w:r>
            <w:r w:rsidR="00ED5FD4">
              <w:rPr>
                <w:rFonts w:ascii="Calibri" w:eastAsia="Times New Roman" w:hAnsi="Calibri" w:cs="Calibri"/>
                <w:lang w:eastAsia="en-GB"/>
              </w:rPr>
              <w:t>-</w:t>
            </w:r>
            <w:r w:rsidRPr="000927F5">
              <w:rPr>
                <w:rFonts w:ascii="Calibri" w:eastAsia="Times New Roman" w:hAnsi="Calibri" w:cs="Calibri"/>
                <w:lang w:eastAsia="en-GB"/>
              </w:rPr>
              <w:t xml:space="preserve">related </w:t>
            </w:r>
            <w:r w:rsidR="00ED5FD4">
              <w:rPr>
                <w:rFonts w:ascii="Calibri" w:eastAsia="Times New Roman" w:hAnsi="Calibri" w:cs="Calibri"/>
                <w:lang w:eastAsia="en-GB"/>
              </w:rPr>
              <w:t>bullying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37537EA" w14:textId="153064C2" w:rsidR="006814F4" w:rsidRPr="000927F5" w:rsidRDefault="006814F4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EC7C1B">
              <w:rPr>
                <w:rFonts w:ascii="Calibri" w:hAnsi="Calibri" w:cs="Calibri"/>
              </w:rPr>
              <w:t>Whether this is explicitly mentioned in the policy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61DABA21" w14:textId="77777777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</w:t>
            </w:r>
          </w:p>
          <w:p w14:paraId="1102B2E9" w14:textId="1F2362ED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6814F4" w:rsidRPr="000927F5" w14:paraId="6DD0AE08" w14:textId="259B5159" w:rsidTr="005B3E9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4A667" w14:textId="4F86B6C8" w:rsidR="006814F4" w:rsidRPr="000927F5" w:rsidRDefault="00AB4970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 xml:space="preserve">Mentions </w:t>
            </w:r>
            <w:r w:rsidR="006814F4" w:rsidRPr="000927F5">
              <w:rPr>
                <w:rFonts w:ascii="Calibri" w:eastAsia="Times New Roman" w:hAnsi="Calibri" w:cs="Calibri"/>
                <w:lang w:eastAsia="en-GB"/>
              </w:rPr>
              <w:t>racial/ethnicity</w:t>
            </w:r>
            <w:r w:rsidR="00ED5FD4">
              <w:rPr>
                <w:rFonts w:ascii="Calibri" w:eastAsia="Times New Roman" w:hAnsi="Calibri" w:cs="Calibri"/>
                <w:lang w:eastAsia="en-GB"/>
              </w:rPr>
              <w:t>-related bullying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2EF5EDE" w14:textId="299EA713" w:rsidR="006814F4" w:rsidRPr="000927F5" w:rsidRDefault="006814F4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EC7C1B">
              <w:rPr>
                <w:rFonts w:ascii="Calibri" w:hAnsi="Calibri" w:cs="Calibri"/>
              </w:rPr>
              <w:t>Whether this is explicitly mentioned in the policy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92CFE88" w14:textId="77777777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</w:t>
            </w:r>
          </w:p>
          <w:p w14:paraId="528C77C8" w14:textId="0E2D69DF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6814F4" w:rsidRPr="000927F5" w14:paraId="2622C89C" w14:textId="7B3A586D" w:rsidTr="005B3E9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6955" w14:textId="02ACB8F2" w:rsidR="006814F4" w:rsidRPr="000927F5" w:rsidRDefault="00AB4970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 xml:space="preserve">Mentions </w:t>
            </w:r>
            <w:r w:rsidR="006814F4" w:rsidRPr="000927F5">
              <w:rPr>
                <w:rFonts w:ascii="Calibri" w:eastAsia="Times New Roman" w:hAnsi="Calibri" w:cs="Calibri"/>
                <w:lang w:eastAsia="en-GB"/>
              </w:rPr>
              <w:t>religion</w:t>
            </w:r>
            <w:r w:rsidR="00ED5FD4">
              <w:rPr>
                <w:rFonts w:ascii="Calibri" w:eastAsia="Times New Roman" w:hAnsi="Calibri" w:cs="Calibri"/>
                <w:lang w:eastAsia="en-GB"/>
              </w:rPr>
              <w:t>-related bullying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CDD54C1" w14:textId="2BB218DF" w:rsidR="006814F4" w:rsidRPr="000927F5" w:rsidRDefault="006814F4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EC7C1B">
              <w:rPr>
                <w:rFonts w:ascii="Calibri" w:hAnsi="Calibri" w:cs="Calibri"/>
              </w:rPr>
              <w:t>Whether this is explicitly mentioned in the policy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1FF53AA5" w14:textId="77777777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</w:t>
            </w:r>
          </w:p>
          <w:p w14:paraId="085F463C" w14:textId="1DD790E1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6814F4" w:rsidRPr="000927F5" w14:paraId="294ACD69" w14:textId="403A17E8" w:rsidTr="005B3E9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BD59" w14:textId="237A5E3B" w:rsidR="006814F4" w:rsidRPr="000927F5" w:rsidRDefault="00AB4970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 xml:space="preserve">Mentions </w:t>
            </w:r>
            <w:r w:rsidR="006814F4" w:rsidRPr="000927F5">
              <w:rPr>
                <w:rFonts w:ascii="Calibri" w:eastAsia="Times New Roman" w:hAnsi="Calibri" w:cs="Calibri"/>
                <w:lang w:eastAsia="en-GB"/>
              </w:rPr>
              <w:t>sexuality</w:t>
            </w:r>
            <w:r w:rsidR="00ED5FD4">
              <w:rPr>
                <w:rFonts w:ascii="Calibri" w:eastAsia="Times New Roman" w:hAnsi="Calibri" w:cs="Calibri"/>
                <w:lang w:eastAsia="en-GB"/>
              </w:rPr>
              <w:t>-related bullying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80D71BB" w14:textId="0784F834" w:rsidR="006814F4" w:rsidRPr="000927F5" w:rsidRDefault="006814F4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EC7C1B">
              <w:rPr>
                <w:rFonts w:ascii="Calibri" w:hAnsi="Calibri" w:cs="Calibri"/>
              </w:rPr>
              <w:t>Whether this is explicitly mentioned in the policy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50945015" w14:textId="77777777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</w:t>
            </w:r>
          </w:p>
          <w:p w14:paraId="0FB3F634" w14:textId="64D126C5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6814F4" w:rsidRPr="000927F5" w14:paraId="46939B96" w14:textId="073E194D" w:rsidTr="005B3E9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6F2F6" w14:textId="7DF21306" w:rsidR="006814F4" w:rsidRPr="000927F5" w:rsidRDefault="00AB4970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 xml:space="preserve">Mentions </w:t>
            </w:r>
            <w:r w:rsidR="006814F4" w:rsidRPr="000927F5">
              <w:rPr>
                <w:rFonts w:ascii="Calibri" w:eastAsia="Times New Roman" w:hAnsi="Calibri" w:cs="Calibri"/>
                <w:lang w:eastAsia="en-GB"/>
              </w:rPr>
              <w:t>gender</w:t>
            </w:r>
            <w:r w:rsidR="00ED5FD4">
              <w:rPr>
                <w:rFonts w:ascii="Calibri" w:eastAsia="Times New Roman" w:hAnsi="Calibri" w:cs="Calibri"/>
                <w:lang w:eastAsia="en-GB"/>
              </w:rPr>
              <w:t>-related bullying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F3B69E3" w14:textId="187FD1A6" w:rsidR="006814F4" w:rsidRPr="000927F5" w:rsidRDefault="006814F4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EC7C1B">
              <w:rPr>
                <w:rFonts w:ascii="Calibri" w:hAnsi="Calibri" w:cs="Calibri"/>
              </w:rPr>
              <w:t>Whether this is explicitly mentioned in the policy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03F5B802" w14:textId="77777777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</w:t>
            </w:r>
          </w:p>
          <w:p w14:paraId="745D5A9D" w14:textId="04A0DB6E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6814F4" w:rsidRPr="000927F5" w14:paraId="3EAC3AB0" w14:textId="44B3B5D2" w:rsidTr="005B3E9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A9A1" w14:textId="43F181FA" w:rsidR="006814F4" w:rsidRPr="000927F5" w:rsidRDefault="00AB4970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lastRenderedPageBreak/>
              <w:t xml:space="preserve">Mentions </w:t>
            </w:r>
            <w:r w:rsidR="006814F4" w:rsidRPr="000927F5">
              <w:rPr>
                <w:rFonts w:ascii="Calibri" w:eastAsia="Times New Roman" w:hAnsi="Calibri" w:cs="Calibri"/>
                <w:lang w:eastAsia="en-GB"/>
              </w:rPr>
              <w:t>gender identity</w:t>
            </w:r>
            <w:r w:rsidR="00ED5FD4">
              <w:rPr>
                <w:rFonts w:ascii="Calibri" w:eastAsia="Times New Roman" w:hAnsi="Calibri" w:cs="Calibri"/>
                <w:lang w:eastAsia="en-GB"/>
              </w:rPr>
              <w:t>-related bullying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1AD2495" w14:textId="159E7B12" w:rsidR="006814F4" w:rsidRPr="000927F5" w:rsidRDefault="006814F4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EC7C1B">
              <w:rPr>
                <w:rFonts w:ascii="Calibri" w:hAnsi="Calibri" w:cs="Calibri"/>
              </w:rPr>
              <w:t>Whether this is explicitly mentioned in the policy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46E78D56" w14:textId="77777777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</w:t>
            </w:r>
          </w:p>
          <w:p w14:paraId="3D5300B2" w14:textId="3C25EA05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6814F4" w:rsidRPr="000927F5" w14:paraId="6CB8254A" w14:textId="149C515E" w:rsidTr="005B3E9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44A6D" w14:textId="57F7A044" w:rsidR="006814F4" w:rsidRPr="000927F5" w:rsidRDefault="00AB4970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 xml:space="preserve">Mentions </w:t>
            </w:r>
            <w:r w:rsidR="006814F4" w:rsidRPr="000927F5">
              <w:rPr>
                <w:rFonts w:ascii="Calibri" w:eastAsia="Times New Roman" w:hAnsi="Calibri" w:cs="Calibri"/>
                <w:lang w:eastAsia="en-GB"/>
              </w:rPr>
              <w:t>SEN</w:t>
            </w:r>
            <w:r w:rsidR="00ED5FD4">
              <w:rPr>
                <w:rFonts w:ascii="Calibri" w:eastAsia="Times New Roman" w:hAnsi="Calibri" w:cs="Calibri"/>
                <w:lang w:eastAsia="en-GB"/>
              </w:rPr>
              <w:t>-related bullying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966CCCC" w14:textId="79D2F76E" w:rsidR="006814F4" w:rsidRPr="000927F5" w:rsidRDefault="006814F4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EC7C1B">
              <w:rPr>
                <w:rFonts w:ascii="Calibri" w:hAnsi="Calibri" w:cs="Calibri"/>
              </w:rPr>
              <w:t>Whether this is explicitly mentioned in the policy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677C015D" w14:textId="77777777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</w:t>
            </w:r>
          </w:p>
          <w:p w14:paraId="4BEA3EDE" w14:textId="1B4D3670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6814F4" w:rsidRPr="000927F5" w14:paraId="70AD8AE9" w14:textId="3D17C31B" w:rsidTr="005B3E9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8516" w14:textId="1F77D475" w:rsidR="006814F4" w:rsidRPr="000927F5" w:rsidRDefault="00AB4970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 xml:space="preserve">Mentions </w:t>
            </w:r>
            <w:r w:rsidR="006814F4" w:rsidRPr="000927F5">
              <w:rPr>
                <w:rFonts w:ascii="Calibri" w:eastAsia="Times New Roman" w:hAnsi="Calibri" w:cs="Calibri"/>
                <w:lang w:eastAsia="en-GB"/>
              </w:rPr>
              <w:t>disability</w:t>
            </w:r>
            <w:r w:rsidR="00ED5FD4">
              <w:rPr>
                <w:rFonts w:ascii="Calibri" w:eastAsia="Times New Roman" w:hAnsi="Calibri" w:cs="Calibri"/>
                <w:lang w:eastAsia="en-GB"/>
              </w:rPr>
              <w:t>-related bullying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56E8332" w14:textId="0410A4F1" w:rsidR="006814F4" w:rsidRPr="000927F5" w:rsidRDefault="006814F4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EC7C1B">
              <w:rPr>
                <w:rFonts w:ascii="Calibri" w:hAnsi="Calibri" w:cs="Calibri"/>
              </w:rPr>
              <w:t>Whether this is explicitly mentioned in the policy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2A21783" w14:textId="77777777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</w:t>
            </w:r>
          </w:p>
          <w:p w14:paraId="53A4B1C8" w14:textId="0F6CBA2F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6814F4" w:rsidRPr="000927F5" w14:paraId="2266D5C2" w14:textId="125F2D72" w:rsidTr="005B3E9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6F877" w14:textId="4BA5E50D" w:rsidR="006814F4" w:rsidRPr="000927F5" w:rsidRDefault="00AB4970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 xml:space="preserve">Mentions </w:t>
            </w:r>
            <w:r w:rsidR="006814F4" w:rsidRPr="000927F5">
              <w:rPr>
                <w:rFonts w:ascii="Calibri" w:eastAsia="Times New Roman" w:hAnsi="Calibri" w:cs="Calibri"/>
                <w:lang w:eastAsia="en-GB"/>
              </w:rPr>
              <w:t>in care</w:t>
            </w:r>
            <w:r w:rsidR="00ED5FD4">
              <w:rPr>
                <w:rFonts w:ascii="Calibri" w:eastAsia="Times New Roman" w:hAnsi="Calibri" w:cs="Calibri"/>
                <w:lang w:eastAsia="en-GB"/>
              </w:rPr>
              <w:t>-related bullying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3EF6AF8" w14:textId="1073350A" w:rsidR="006814F4" w:rsidRPr="000927F5" w:rsidRDefault="006814F4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EC7C1B">
              <w:rPr>
                <w:rFonts w:ascii="Calibri" w:hAnsi="Calibri" w:cs="Calibri"/>
              </w:rPr>
              <w:t>Whether this is explicitly mentioned in the policy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41B3F4F" w14:textId="77777777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</w:t>
            </w:r>
          </w:p>
          <w:p w14:paraId="685F1FB7" w14:textId="14587665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6814F4" w:rsidRPr="000927F5" w14:paraId="07D63695" w14:textId="71C9EF2C" w:rsidTr="005B3E9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335DD" w14:textId="5E249793" w:rsidR="006814F4" w:rsidRPr="000927F5" w:rsidRDefault="00AB4970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 xml:space="preserve">Mentions </w:t>
            </w:r>
            <w:r w:rsidR="006814F4" w:rsidRPr="000927F5">
              <w:rPr>
                <w:rFonts w:ascii="Calibri" w:eastAsia="Times New Roman" w:hAnsi="Calibri" w:cs="Calibri"/>
                <w:lang w:eastAsia="en-GB"/>
              </w:rPr>
              <w:t>caring</w:t>
            </w:r>
            <w:r w:rsidR="00ED5FD4">
              <w:rPr>
                <w:rFonts w:ascii="Calibri" w:eastAsia="Times New Roman" w:hAnsi="Calibri" w:cs="Calibri"/>
                <w:lang w:eastAsia="en-GB"/>
              </w:rPr>
              <w:t>-related bullying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86AE721" w14:textId="0D5B939E" w:rsidR="006814F4" w:rsidRPr="000927F5" w:rsidRDefault="006814F4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EC7C1B">
              <w:rPr>
                <w:rFonts w:ascii="Calibri" w:hAnsi="Calibri" w:cs="Calibri"/>
              </w:rPr>
              <w:t>Whether this is explicitly mentioned in the policy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7EF40E6A" w14:textId="77777777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</w:t>
            </w:r>
          </w:p>
          <w:p w14:paraId="6AE95023" w14:textId="73DA05D2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6814F4" w:rsidRPr="000927F5" w14:paraId="3EB9F6B7" w14:textId="16FC6DFE" w:rsidTr="005B3E9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896B2" w14:textId="3E7F641D" w:rsidR="006814F4" w:rsidRPr="000927F5" w:rsidRDefault="00AB4970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 xml:space="preserve">Mentions </w:t>
            </w:r>
            <w:r w:rsidR="006814F4" w:rsidRPr="000927F5">
              <w:rPr>
                <w:rFonts w:ascii="Calibri" w:eastAsia="Times New Roman" w:hAnsi="Calibri" w:cs="Calibri"/>
                <w:lang w:eastAsia="en-GB"/>
              </w:rPr>
              <w:t>ado</w:t>
            </w:r>
            <w:r w:rsidR="00ED5FD4">
              <w:rPr>
                <w:rFonts w:ascii="Calibri" w:eastAsia="Times New Roman" w:hAnsi="Calibri" w:cs="Calibri"/>
                <w:lang w:eastAsia="en-GB"/>
              </w:rPr>
              <w:t>p</w:t>
            </w:r>
            <w:r w:rsidR="006814F4" w:rsidRPr="000927F5">
              <w:rPr>
                <w:rFonts w:ascii="Calibri" w:eastAsia="Times New Roman" w:hAnsi="Calibri" w:cs="Calibri"/>
                <w:lang w:eastAsia="en-GB"/>
              </w:rPr>
              <w:t>tion</w:t>
            </w:r>
            <w:r w:rsidR="00ED5FD4">
              <w:rPr>
                <w:rFonts w:ascii="Calibri" w:eastAsia="Times New Roman" w:hAnsi="Calibri" w:cs="Calibri"/>
                <w:lang w:eastAsia="en-GB"/>
              </w:rPr>
              <w:t>-related bullying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EB324DC" w14:textId="21B6DDB3" w:rsidR="006814F4" w:rsidRPr="000927F5" w:rsidRDefault="006814F4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EC7C1B">
              <w:rPr>
                <w:rFonts w:ascii="Calibri" w:hAnsi="Calibri" w:cs="Calibri"/>
              </w:rPr>
              <w:t>Whether this is explicitly mentioned in the policy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0779CE4B" w14:textId="77777777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</w:t>
            </w:r>
          </w:p>
          <w:p w14:paraId="6D1476F9" w14:textId="66EBD927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6814F4" w:rsidRPr="000927F5" w14:paraId="09D83748" w14:textId="13128EA0" w:rsidTr="005B3E9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AB254" w14:textId="38B9C162" w:rsidR="006814F4" w:rsidRPr="000927F5" w:rsidRDefault="00AB4970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 xml:space="preserve">Mentions </w:t>
            </w:r>
            <w:r w:rsidR="006814F4" w:rsidRPr="000927F5">
              <w:rPr>
                <w:rFonts w:ascii="Calibri" w:eastAsia="Times New Roman" w:hAnsi="Calibri" w:cs="Calibri"/>
                <w:lang w:eastAsia="en-GB"/>
              </w:rPr>
              <w:t>pregnancy</w:t>
            </w:r>
            <w:r w:rsidR="00ED5FD4">
              <w:rPr>
                <w:rFonts w:ascii="Calibri" w:eastAsia="Times New Roman" w:hAnsi="Calibri" w:cs="Calibri"/>
                <w:lang w:eastAsia="en-GB"/>
              </w:rPr>
              <w:t>-related bullying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86A9A07" w14:textId="33083A71" w:rsidR="006814F4" w:rsidRPr="000927F5" w:rsidRDefault="006814F4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EC7C1B">
              <w:rPr>
                <w:rFonts w:ascii="Calibri" w:hAnsi="Calibri" w:cs="Calibri"/>
              </w:rPr>
              <w:t>Whether this is explicitly mentioned in the policy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2DD8B719" w14:textId="77777777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</w:t>
            </w:r>
          </w:p>
          <w:p w14:paraId="49F652BC" w14:textId="6DF4FB01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6814F4" w:rsidRPr="000927F5" w14:paraId="5309F6FD" w14:textId="36F22691" w:rsidTr="005B3E9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74E3" w14:textId="36E9AD4D" w:rsidR="006814F4" w:rsidRPr="000927F5" w:rsidRDefault="00AB4970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 xml:space="preserve">Mentions </w:t>
            </w:r>
            <w:r w:rsidR="006814F4" w:rsidRPr="000927F5">
              <w:rPr>
                <w:rFonts w:ascii="Calibri" w:eastAsia="Times New Roman" w:hAnsi="Calibri" w:cs="Calibri"/>
                <w:lang w:eastAsia="en-GB"/>
              </w:rPr>
              <w:t>marital</w:t>
            </w:r>
            <w:r w:rsidR="00ED5FD4">
              <w:rPr>
                <w:rFonts w:ascii="Calibri" w:eastAsia="Times New Roman" w:hAnsi="Calibri" w:cs="Calibri"/>
                <w:lang w:eastAsia="en-GB"/>
              </w:rPr>
              <w:t>-related bullying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5E17228" w14:textId="497CBF92" w:rsidR="006814F4" w:rsidRPr="000927F5" w:rsidRDefault="006814F4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EC7C1B">
              <w:rPr>
                <w:rFonts w:ascii="Calibri" w:hAnsi="Calibri" w:cs="Calibri"/>
              </w:rPr>
              <w:t>Whether this is explicitly mentioned in the policy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666E43B9" w14:textId="77777777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</w:t>
            </w:r>
          </w:p>
          <w:p w14:paraId="02BE65F7" w14:textId="2F290120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6814F4" w:rsidRPr="000927F5" w14:paraId="1F0D7CA1" w14:textId="1B5EC883" w:rsidTr="005B3E9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52F89" w14:textId="45CF360A" w:rsidR="006814F4" w:rsidRPr="000927F5" w:rsidRDefault="00AB4970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 xml:space="preserve">Mentions </w:t>
            </w:r>
            <w:r w:rsidR="006814F4" w:rsidRPr="000927F5">
              <w:rPr>
                <w:rFonts w:ascii="Calibri" w:eastAsia="Times New Roman" w:hAnsi="Calibri" w:cs="Calibri"/>
                <w:lang w:eastAsia="en-GB"/>
              </w:rPr>
              <w:t>age</w:t>
            </w:r>
            <w:r w:rsidR="00ED5FD4">
              <w:rPr>
                <w:rFonts w:ascii="Calibri" w:eastAsia="Times New Roman" w:hAnsi="Calibri" w:cs="Calibri"/>
                <w:lang w:eastAsia="en-GB"/>
              </w:rPr>
              <w:t>-related bullying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992EA45" w14:textId="6C544749" w:rsidR="006814F4" w:rsidRPr="000927F5" w:rsidRDefault="006814F4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EC7C1B">
              <w:rPr>
                <w:rFonts w:ascii="Calibri" w:hAnsi="Calibri" w:cs="Calibri"/>
              </w:rPr>
              <w:t>Whether this is explicitly mentioned in the policy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2887AC4A" w14:textId="77777777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</w:t>
            </w:r>
          </w:p>
          <w:p w14:paraId="1E3F03D0" w14:textId="77E95424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6814F4" w:rsidRPr="000927F5" w14:paraId="4A4E89A9" w14:textId="2CF4A742" w:rsidTr="005B3E9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2E881" w14:textId="22EFE797" w:rsidR="006814F4" w:rsidRPr="000927F5" w:rsidRDefault="00AB4970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 xml:space="preserve">Mentions </w:t>
            </w:r>
            <w:r w:rsidR="006814F4" w:rsidRPr="000927F5">
              <w:rPr>
                <w:rFonts w:ascii="Calibri" w:eastAsia="Times New Roman" w:hAnsi="Calibri" w:cs="Calibri"/>
                <w:lang w:eastAsia="en-GB"/>
              </w:rPr>
              <w:t>socioeconomic</w:t>
            </w:r>
            <w:r w:rsidR="00ED5FD4">
              <w:rPr>
                <w:rFonts w:ascii="Calibri" w:eastAsia="Times New Roman" w:hAnsi="Calibri" w:cs="Calibri"/>
                <w:lang w:eastAsia="en-GB"/>
              </w:rPr>
              <w:t>-related bullying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9139198" w14:textId="3EA18A82" w:rsidR="006814F4" w:rsidRPr="000927F5" w:rsidRDefault="006814F4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EC7C1B">
              <w:rPr>
                <w:rFonts w:ascii="Calibri" w:hAnsi="Calibri" w:cs="Calibri"/>
              </w:rPr>
              <w:t>Whether this is explicitly mentioned in the policy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1966E073" w14:textId="77777777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</w:t>
            </w:r>
          </w:p>
          <w:p w14:paraId="40C157BB" w14:textId="1ABD637C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6814F4" w:rsidRPr="000927F5" w14:paraId="2AF54A8B" w14:textId="74232173" w:rsidTr="005B3E9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3E858" w14:textId="1E7321D5" w:rsidR="006814F4" w:rsidRPr="000927F5" w:rsidRDefault="00AB4970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 xml:space="preserve">Mentions </w:t>
            </w:r>
            <w:r w:rsidR="006814F4" w:rsidRPr="000927F5">
              <w:rPr>
                <w:rFonts w:ascii="Calibri" w:eastAsia="Times New Roman" w:hAnsi="Calibri" w:cs="Calibri"/>
                <w:lang w:eastAsia="en-GB"/>
              </w:rPr>
              <w:t>family or home</w:t>
            </w:r>
            <w:r w:rsidR="00ED5FD4">
              <w:rPr>
                <w:rFonts w:ascii="Calibri" w:eastAsia="Times New Roman" w:hAnsi="Calibri" w:cs="Calibri"/>
                <w:lang w:eastAsia="en-GB"/>
              </w:rPr>
              <w:t>-related bullying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15B36BE" w14:textId="27B09E06" w:rsidR="006814F4" w:rsidRPr="000927F5" w:rsidRDefault="006814F4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EC7C1B">
              <w:rPr>
                <w:rFonts w:ascii="Calibri" w:hAnsi="Calibri" w:cs="Calibri"/>
              </w:rPr>
              <w:t>Whether this is explicitly mentioned in the policy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1ADA26B2" w14:textId="77777777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</w:t>
            </w:r>
          </w:p>
          <w:p w14:paraId="02C72833" w14:textId="3E0B2F44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6814F4" w:rsidRPr="000927F5" w14:paraId="799A7C01" w14:textId="4EF6C3FA" w:rsidTr="005B3E9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706B" w14:textId="229B7B15" w:rsidR="006814F4" w:rsidRPr="000927F5" w:rsidRDefault="00AB4970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 xml:space="preserve">Mentions </w:t>
            </w:r>
            <w:r w:rsidR="006814F4" w:rsidRPr="000927F5">
              <w:rPr>
                <w:rFonts w:ascii="Calibri" w:eastAsia="Times New Roman" w:hAnsi="Calibri" w:cs="Calibri"/>
                <w:lang w:eastAsia="en-GB"/>
              </w:rPr>
              <w:t>health</w:t>
            </w:r>
            <w:r w:rsidR="00ED5FD4">
              <w:rPr>
                <w:rFonts w:ascii="Calibri" w:eastAsia="Times New Roman" w:hAnsi="Calibri" w:cs="Calibri"/>
                <w:lang w:eastAsia="en-GB"/>
              </w:rPr>
              <w:t>-related bullying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1EB377F" w14:textId="65C24ED2" w:rsidR="006814F4" w:rsidRPr="000927F5" w:rsidRDefault="006814F4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EC7C1B">
              <w:rPr>
                <w:rFonts w:ascii="Calibri" w:hAnsi="Calibri" w:cs="Calibri"/>
              </w:rPr>
              <w:t>Whether this is explicitly mentioned in the policy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195F559" w14:textId="77777777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</w:t>
            </w:r>
          </w:p>
          <w:p w14:paraId="6BC92675" w14:textId="60F2149F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6814F4" w:rsidRPr="000927F5" w14:paraId="6CF4C6F9" w14:textId="7FA2C665" w:rsidTr="005B3E9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428FA" w14:textId="0949732D" w:rsidR="006814F4" w:rsidRPr="000927F5" w:rsidRDefault="00AB4970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 xml:space="preserve">Mentions </w:t>
            </w:r>
            <w:r w:rsidR="006814F4" w:rsidRPr="000927F5">
              <w:rPr>
                <w:rFonts w:ascii="Calibri" w:eastAsia="Times New Roman" w:hAnsi="Calibri" w:cs="Calibri"/>
                <w:lang w:eastAsia="en-GB"/>
              </w:rPr>
              <w:t>protected characteristic</w:t>
            </w:r>
            <w:r w:rsidR="00ED5FD4">
              <w:rPr>
                <w:rFonts w:ascii="Calibri" w:eastAsia="Times New Roman" w:hAnsi="Calibri" w:cs="Calibri"/>
                <w:lang w:eastAsia="en-GB"/>
              </w:rPr>
              <w:t>-related bullying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E5D6BC3" w14:textId="1B3D377D" w:rsidR="006814F4" w:rsidRPr="000927F5" w:rsidRDefault="006814F4" w:rsidP="006814F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EC7C1B">
              <w:rPr>
                <w:rFonts w:ascii="Calibri" w:hAnsi="Calibri" w:cs="Calibri"/>
              </w:rPr>
              <w:t>Whether this is explicitly mentioned in the policy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20033435" w14:textId="77777777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</w:t>
            </w:r>
          </w:p>
          <w:p w14:paraId="22A20CB3" w14:textId="35F6A009" w:rsidR="006814F4" w:rsidRDefault="006814F4" w:rsidP="006814F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225181" w:rsidRPr="000927F5" w14:paraId="7034D084" w14:textId="7EDE569B" w:rsidTr="002F27B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3B97" w14:textId="6DFB6D93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927F5">
              <w:rPr>
                <w:rFonts w:ascii="Calibri" w:eastAsia="Times New Roman" w:hAnsi="Calibri" w:cs="Calibri"/>
                <w:lang w:eastAsia="en-GB"/>
              </w:rPr>
              <w:t xml:space="preserve">Number of pupils, binary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C4F8B" w14:textId="663CFC18" w:rsidR="00225181" w:rsidRPr="000927F5" w:rsidRDefault="003C72D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Total number of pupils</w:t>
            </w:r>
            <w:r w:rsidR="00DB0028">
              <w:rPr>
                <w:rFonts w:ascii="Calibri" w:eastAsia="Times New Roman" w:hAnsi="Calibri" w:cs="Calibri"/>
                <w:lang w:eastAsia="en-GB"/>
              </w:rPr>
              <w:t xml:space="preserve"> on roll</w:t>
            </w:r>
            <w:r>
              <w:rPr>
                <w:rFonts w:ascii="Calibri" w:eastAsia="Times New Roman" w:hAnsi="Calibri" w:cs="Calibri"/>
                <w:lang w:eastAsia="en-GB"/>
              </w:rPr>
              <w:t>, dichotomized at 500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5FAC8219" w14:textId="2D7E5BD4" w:rsidR="008C199D" w:rsidRDefault="004C56C9" w:rsidP="009C6E61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&lt;</w:t>
            </w:r>
            <w:r w:rsidR="00E865B6">
              <w:rPr>
                <w:rFonts w:ascii="Calibri" w:hAnsi="Calibri" w:cs="Calibri"/>
              </w:rPr>
              <w:t>500</w:t>
            </w:r>
            <w:r w:rsidR="008C199D" w:rsidRPr="008C199D">
              <w:rPr>
                <w:rFonts w:ascii="Calibri" w:hAnsi="Calibri" w:cs="Calibri"/>
              </w:rPr>
              <w:t>/</w:t>
            </w:r>
          </w:p>
          <w:p w14:paraId="32AD7032" w14:textId="37D83F1B" w:rsidR="00225181" w:rsidRDefault="004C56C9" w:rsidP="009C6E61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≥500</w:t>
            </w:r>
          </w:p>
        </w:tc>
      </w:tr>
      <w:tr w:rsidR="00225181" w:rsidRPr="000927F5" w14:paraId="194B7885" w14:textId="639927A6" w:rsidTr="002F27B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04ECA" w14:textId="4964A021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927F5">
              <w:rPr>
                <w:rFonts w:ascii="Calibri" w:eastAsia="Times New Roman" w:hAnsi="Calibri" w:cs="Calibri"/>
                <w:lang w:eastAsia="en-GB"/>
              </w:rPr>
              <w:t xml:space="preserve">Index of Multiple Deprivation (IMD) from </w:t>
            </w:r>
            <w:r w:rsidR="00AE1808">
              <w:rPr>
                <w:rFonts w:ascii="Calibri" w:eastAsia="Times New Roman" w:hAnsi="Calibri" w:cs="Calibri"/>
                <w:lang w:eastAsia="en-GB"/>
              </w:rPr>
              <w:t xml:space="preserve">school </w:t>
            </w:r>
            <w:r w:rsidRPr="000927F5">
              <w:rPr>
                <w:rFonts w:ascii="Calibri" w:eastAsia="Times New Roman" w:hAnsi="Calibri" w:cs="Calibri"/>
                <w:lang w:eastAsia="en-GB"/>
              </w:rPr>
              <w:t>postcode</w:t>
            </w:r>
            <w:r w:rsidR="000717B2">
              <w:rPr>
                <w:rFonts w:ascii="Calibri" w:eastAsia="Times New Roman" w:hAnsi="Calibri" w:cs="Calibri"/>
                <w:lang w:eastAsia="en-GB"/>
              </w:rPr>
              <w:t>, binary</w:t>
            </w:r>
            <w:r w:rsidRPr="000927F5">
              <w:rPr>
                <w:rFonts w:ascii="Calibri" w:eastAsia="Times New Roman" w:hAnsi="Calibri" w:cs="Calibri"/>
                <w:lang w:eastAsia="en-GB"/>
              </w:rPr>
              <w:t xml:space="preserve"> (MAINSTREAM STATE SCHOOLS ONLY)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150B8" w14:textId="77777777" w:rsidR="009C6E61" w:rsidRDefault="00225181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Decile of index of multiple deprivation for the area in which the school is located, dichotomized at the median for this sample (7). </w:t>
            </w:r>
          </w:p>
          <w:p w14:paraId="7CA83C31" w14:textId="35663EBB" w:rsidR="00225181" w:rsidRPr="009C6E61" w:rsidRDefault="009C6E6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9C6E61">
              <w:rPr>
                <w:rFonts w:ascii="Calibri" w:hAnsi="Calibri" w:cs="Calibri"/>
              </w:rPr>
              <w:lastRenderedPageBreak/>
              <w:t xml:space="preserve">For more </w:t>
            </w:r>
            <w:r>
              <w:rPr>
                <w:rFonts w:ascii="Calibri" w:hAnsi="Calibri" w:cs="Calibri"/>
              </w:rPr>
              <w:t xml:space="preserve">information: </w:t>
            </w:r>
            <w:r w:rsidR="00225181" w:rsidRPr="009C6E61">
              <w:rPr>
                <w:rFonts w:ascii="Calibri" w:hAnsi="Calibri" w:cs="Calibri"/>
              </w:rPr>
              <w:t>https://assets.publishing.service.gov.uk/media/5dfb3d7ce5274a3432700cf3/IoD2019_FAQ_v4.pdf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5B414BF4" w14:textId="709AB2FE" w:rsidR="009C6E61" w:rsidRDefault="00E865B6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b</w:t>
            </w:r>
            <w:r w:rsidR="009C6E61">
              <w:rPr>
                <w:rFonts w:ascii="Calibri" w:hAnsi="Calibri" w:cs="Calibri"/>
              </w:rPr>
              <w:t>elow median/</w:t>
            </w:r>
          </w:p>
          <w:p w14:paraId="059304B1" w14:textId="730BC38D" w:rsidR="00225181" w:rsidRDefault="009C6E61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at or above median</w:t>
            </w:r>
          </w:p>
        </w:tc>
      </w:tr>
      <w:tr w:rsidR="00225181" w:rsidRPr="000927F5" w14:paraId="6E3FDED0" w14:textId="3B0F82D7" w:rsidTr="002F27B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B57AF" w14:textId="2F075BB6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927F5">
              <w:rPr>
                <w:rFonts w:ascii="Calibri" w:eastAsia="Times New Roman" w:hAnsi="Calibri" w:cs="Calibri"/>
                <w:lang w:eastAsia="en-GB"/>
              </w:rPr>
              <w:t>Percent pupils eligible for free school meals</w:t>
            </w:r>
            <w:r w:rsidR="00833D77">
              <w:rPr>
                <w:rFonts w:ascii="Calibri" w:eastAsia="Times New Roman" w:hAnsi="Calibri" w:cs="Calibri"/>
                <w:lang w:eastAsia="en-GB"/>
              </w:rPr>
              <w:t>, binary</w:t>
            </w:r>
            <w:r w:rsidRPr="000927F5">
              <w:rPr>
                <w:rFonts w:ascii="Calibri" w:eastAsia="Times New Roman" w:hAnsi="Calibri" w:cs="Calibri"/>
                <w:lang w:eastAsia="en-GB"/>
              </w:rPr>
              <w:t xml:space="preserve"> (MAINSTREAM STATE SCHOOLS ONLY)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17714" w14:textId="746717D5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</w:rPr>
              <w:t>Percent of pupils eligible for free school meals (mainstream state schools only), dichotomized at the median for this sample (17.7%)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7E4558BE" w14:textId="4E6E97CD" w:rsidR="009C6E61" w:rsidRDefault="00A44BC6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 w:rsidR="009C6E61">
              <w:rPr>
                <w:rFonts w:ascii="Calibri" w:hAnsi="Calibri" w:cs="Calibri"/>
              </w:rPr>
              <w:t>elow median/</w:t>
            </w:r>
          </w:p>
          <w:p w14:paraId="5D1B32FE" w14:textId="6B88E851" w:rsidR="00225181" w:rsidRDefault="009C6E61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at or above median</w:t>
            </w:r>
          </w:p>
        </w:tc>
      </w:tr>
      <w:tr w:rsidR="00225181" w:rsidRPr="000927F5" w14:paraId="6260D56A" w14:textId="213C73CF" w:rsidTr="002F27B9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3D6B6" w14:textId="77777777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927F5">
              <w:rPr>
                <w:rFonts w:ascii="Calibri" w:eastAsia="Times New Roman" w:hAnsi="Calibri" w:cs="Calibri"/>
                <w:lang w:eastAsia="en-GB"/>
              </w:rPr>
              <w:t>Ofsted rating, 3 groups (STATE SCHOOLS AND NON-ASSOCIATION INDEPENDENT SCHOOLS ONLY)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0C433" w14:textId="1AF601CE" w:rsidR="00225181" w:rsidRPr="000927F5" w:rsidRDefault="00225181" w:rsidP="00342993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</w:rPr>
              <w:t xml:space="preserve">Ofsted rating, with categories "requires improvement" and below collapsed. State schools and non-association independent schools only, for more </w:t>
            </w:r>
            <w:r w:rsidR="009C6E61">
              <w:rPr>
                <w:rFonts w:ascii="Calibri" w:hAnsi="Calibri" w:cs="Calibri"/>
              </w:rPr>
              <w:t>information</w:t>
            </w:r>
            <w:r>
              <w:rPr>
                <w:rFonts w:ascii="Calibri" w:hAnsi="Calibri" w:cs="Calibri"/>
              </w:rPr>
              <w:t xml:space="preserve"> see: https://www.gov.uk/guidance/being-inspected-as-a-non-association-independent-school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454F2E44" w14:textId="77777777" w:rsidR="009C6E61" w:rsidRDefault="009C6E61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outstanding/</w:t>
            </w:r>
          </w:p>
          <w:p w14:paraId="10C13ECD" w14:textId="77777777" w:rsidR="009C6E61" w:rsidRDefault="009C6E61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good/</w:t>
            </w:r>
          </w:p>
          <w:p w14:paraId="27338765" w14:textId="09AEC4D1" w:rsidR="00225181" w:rsidRDefault="009C6E61" w:rsidP="0034299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requires improvement</w:t>
            </w:r>
          </w:p>
        </w:tc>
      </w:tr>
    </w:tbl>
    <w:p w14:paraId="01BA822A" w14:textId="77777777" w:rsidR="003E1DAE" w:rsidRDefault="003E1DAE"/>
    <w:sectPr w:rsidR="003E1DAE" w:rsidSect="003E1DA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DAE"/>
    <w:rsid w:val="000159AC"/>
    <w:rsid w:val="00034461"/>
    <w:rsid w:val="000717B2"/>
    <w:rsid w:val="000927F5"/>
    <w:rsid w:val="00197B59"/>
    <w:rsid w:val="001E4956"/>
    <w:rsid w:val="00225181"/>
    <w:rsid w:val="00231B59"/>
    <w:rsid w:val="002A1C82"/>
    <w:rsid w:val="002F27B9"/>
    <w:rsid w:val="00342993"/>
    <w:rsid w:val="003B6440"/>
    <w:rsid w:val="003C72D1"/>
    <w:rsid w:val="003D6C74"/>
    <w:rsid w:val="003E1DAE"/>
    <w:rsid w:val="0041568C"/>
    <w:rsid w:val="004C56C9"/>
    <w:rsid w:val="004D7F92"/>
    <w:rsid w:val="00545809"/>
    <w:rsid w:val="00614A4E"/>
    <w:rsid w:val="006772D8"/>
    <w:rsid w:val="006814F4"/>
    <w:rsid w:val="006A33CD"/>
    <w:rsid w:val="006D7941"/>
    <w:rsid w:val="006E247A"/>
    <w:rsid w:val="007026D6"/>
    <w:rsid w:val="007076CD"/>
    <w:rsid w:val="00754E68"/>
    <w:rsid w:val="00817739"/>
    <w:rsid w:val="00821C5B"/>
    <w:rsid w:val="00833D77"/>
    <w:rsid w:val="008449C8"/>
    <w:rsid w:val="008C199D"/>
    <w:rsid w:val="009066BF"/>
    <w:rsid w:val="00914A3A"/>
    <w:rsid w:val="009C6E61"/>
    <w:rsid w:val="00A1152B"/>
    <w:rsid w:val="00A26878"/>
    <w:rsid w:val="00A44BC6"/>
    <w:rsid w:val="00AB4970"/>
    <w:rsid w:val="00AE1808"/>
    <w:rsid w:val="00AF262D"/>
    <w:rsid w:val="00B44169"/>
    <w:rsid w:val="00BA2D0F"/>
    <w:rsid w:val="00BE041F"/>
    <w:rsid w:val="00BE54DD"/>
    <w:rsid w:val="00CE34D1"/>
    <w:rsid w:val="00D13617"/>
    <w:rsid w:val="00DB0028"/>
    <w:rsid w:val="00E1507F"/>
    <w:rsid w:val="00E67309"/>
    <w:rsid w:val="00E8376B"/>
    <w:rsid w:val="00E865B6"/>
    <w:rsid w:val="00EA0065"/>
    <w:rsid w:val="00ED5FD4"/>
    <w:rsid w:val="00EE6A6B"/>
    <w:rsid w:val="00F36586"/>
    <w:rsid w:val="00FA6008"/>
    <w:rsid w:val="00FD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43A59"/>
  <w15:docId w15:val="{25726F98-17EF-407F-B86A-D88389C83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DAE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1DAE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E1DAE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DAE"/>
    <w:rPr>
      <w:rFonts w:ascii="Courier New" w:hAnsi="Courier New" w:cs="Courier New"/>
      <w:b/>
      <w:bCs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3E1DAE"/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3E1DAE"/>
    <w:rPr>
      <w:rFonts w:ascii="Courier New" w:hAnsi="Courier New" w:cs="Courier New"/>
      <w:b/>
      <w:bCs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6E24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23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23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mzdsspjw</dc:creator>
  <cp:lastModifiedBy>Amanda Hughes</cp:lastModifiedBy>
  <cp:revision>50</cp:revision>
  <dcterms:created xsi:type="dcterms:W3CDTF">2025-06-16T15:57:00Z</dcterms:created>
  <dcterms:modified xsi:type="dcterms:W3CDTF">2025-06-17T15:48:00Z</dcterms:modified>
</cp:coreProperties>
</file>