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D40C5E" w:rsidP="30480945" w:rsidRDefault="1D97349B" w14:paraId="48E6AE32" w14:textId="77777777">
      <w:pPr>
        <w:pStyle w:val="Heading1"/>
      </w:pPr>
      <w:bookmarkStart w:name="_Int_wlhKe0Cd" w:id="0"/>
      <w:r>
        <w:t>QESB</w:t>
      </w:r>
      <w:bookmarkEnd w:id="0"/>
      <w:r>
        <w:t xml:space="preserve"> Protocol for making transcripts </w:t>
      </w:r>
      <w:r w:rsidR="36C59D76">
        <w:t>r</w:t>
      </w:r>
      <w:r>
        <w:t>eady</w:t>
      </w:r>
      <w:r w:rsidR="36C59D76">
        <w:t xml:space="preserve"> for publication</w:t>
      </w:r>
    </w:p>
    <w:p w:rsidR="1D97349B" w:rsidP="7CC14AD1" w:rsidRDefault="1D97349B" w14:paraId="4DF83386" w14:textId="3533F064">
      <w:pPr>
        <w:pStyle w:val="Normal"/>
        <w:suppressLineNumbers w:val="0"/>
        <w:bidi w:val="0"/>
        <w:spacing w:before="0" w:beforeAutospacing="off" w:after="160" w:afterAutospacing="off" w:line="259" w:lineRule="auto"/>
        <w:ind w:left="0" w:right="0"/>
        <w:jc w:val="left"/>
      </w:pPr>
      <w:r w:rsidR="1D97349B">
        <w:rPr/>
        <w:t xml:space="preserve">Version </w:t>
      </w:r>
      <w:r w:rsidR="0B0A57E4">
        <w:rPr/>
        <w:t>12</w:t>
      </w:r>
      <w:r w:rsidR="12E984E3">
        <w:rPr/>
        <w:t>.08.2024</w:t>
      </w:r>
      <w:r>
        <w:br/>
      </w:r>
      <w:r w:rsidR="10AE8CF8">
        <w:rPr/>
        <w:t>by Lou Chérnon</w:t>
      </w:r>
    </w:p>
    <w:p w:rsidR="00044170" w:rsidP="30480945" w:rsidRDefault="00044170" w14:paraId="5869D1F6" w14:textId="23B4749C"/>
    <w:p w:rsidR="53A1AED5" w:rsidP="742E8A3F" w:rsidRDefault="081AAB9A" w14:paraId="7987D500" w14:textId="38381CE9">
      <w:pPr>
        <w:pStyle w:val="Heading2"/>
        <w:rPr>
          <w:b/>
          <w:bCs/>
        </w:rPr>
      </w:pPr>
      <w:r w:rsidRPr="742E8A3F">
        <w:rPr>
          <w:b/>
          <w:bCs/>
        </w:rPr>
        <w:t>VOLUNTEERS PROTOCOL</w:t>
      </w:r>
      <w:r w:rsidRPr="742E8A3F" w:rsidR="5EA56DF2">
        <w:rPr>
          <w:b/>
          <w:bCs/>
        </w:rPr>
        <w:t xml:space="preserve"> 1 – NAME REPLACEMENT</w:t>
      </w:r>
    </w:p>
    <w:p w:rsidR="57CC0517" w:rsidP="742E8A3F" w:rsidRDefault="57CC0517" w14:paraId="2B33EC08" w14:textId="35C34CB2">
      <w:pPr>
        <w:pStyle w:val="NoSpacing"/>
        <w:rPr>
          <w:highlight w:val="yellow"/>
        </w:rPr>
      </w:pPr>
      <w:r>
        <w:t>How to access the folder</w:t>
      </w:r>
      <w:r w:rsidR="783ADA4C">
        <w:t>s</w:t>
      </w:r>
      <w:r>
        <w:t xml:space="preserve">: General </w:t>
      </w:r>
      <w:r w:rsidRPr="2C214E23">
        <w:rPr>
          <w:b/>
          <w:bCs/>
        </w:rPr>
        <w:t>&gt;</w:t>
      </w:r>
      <w:r>
        <w:t xml:space="preserve"> Transcript Preparation Work </w:t>
      </w:r>
      <w:r w:rsidRPr="2C214E23">
        <w:rPr>
          <w:b/>
          <w:bCs/>
        </w:rPr>
        <w:t xml:space="preserve">&gt; </w:t>
      </w:r>
      <w:r>
        <w:t xml:space="preserve">2024 QESB Transcript Work </w:t>
      </w:r>
      <w:r w:rsidRPr="2C214E23">
        <w:rPr>
          <w:b/>
          <w:bCs/>
        </w:rPr>
        <w:t>&gt;</w:t>
      </w:r>
      <w:r>
        <w:t xml:space="preserve"> </w:t>
      </w:r>
      <w:r w:rsidR="2DA9E776">
        <w:t xml:space="preserve">QESB transcript processing docs </w:t>
      </w:r>
      <w:r w:rsidRPr="2C214E23" w:rsidR="2DA9E776">
        <w:rPr>
          <w:b/>
          <w:bCs/>
        </w:rPr>
        <w:t xml:space="preserve">OR </w:t>
      </w:r>
      <w:r w:rsidR="2DA9E776">
        <w:t>2024 0.</w:t>
      </w:r>
      <w:r w:rsidR="644B0861">
        <w:t>5</w:t>
      </w:r>
      <w:r w:rsidR="2DA9E776">
        <w:t xml:space="preserve"> Transcript- NOT ANONYMISED</w:t>
      </w:r>
      <w:r w:rsidRPr="2C214E23" w:rsidR="2DA9E776">
        <w:rPr>
          <w:b/>
          <w:bCs/>
        </w:rPr>
        <w:t xml:space="preserve"> &gt;</w:t>
      </w:r>
      <w:r w:rsidR="2DA9E776">
        <w:t xml:space="preserve"> Volunteers TO DO</w:t>
      </w:r>
    </w:p>
    <w:p w:rsidR="742E8A3F" w:rsidP="742E8A3F" w:rsidRDefault="742E8A3F" w14:paraId="1A9C954D" w14:textId="6C3B7799">
      <w:pPr>
        <w:pStyle w:val="NoSpacing"/>
      </w:pPr>
    </w:p>
    <w:p w:rsidR="219C3093" w:rsidP="742E8A3F" w:rsidRDefault="219C3093" w14:paraId="1D168676" w14:textId="100A260A">
      <w:pPr>
        <w:pStyle w:val="NoSpacing"/>
        <w:rPr>
          <w:highlight w:val="yellow"/>
        </w:rPr>
      </w:pPr>
      <w:r>
        <w:t>Select a transcript to work with</w:t>
      </w:r>
      <w:r w:rsidR="774206F2">
        <w:t xml:space="preserve"> in the Volunteers TO DO file</w:t>
      </w:r>
      <w:r w:rsidR="2423F863">
        <w:t xml:space="preserve"> (make sure it hasn't already been </w:t>
      </w:r>
      <w:bookmarkStart w:name="_Int_thJAh6tm" w:id="1"/>
      <w:proofErr w:type="gramStart"/>
      <w:r w:rsidR="2423F863">
        <w:t>done,</w:t>
      </w:r>
      <w:bookmarkEnd w:id="1"/>
      <w:proofErr w:type="gramEnd"/>
      <w:r w:rsidR="2423F863">
        <w:t xml:space="preserve"> you can check that in the data processing progress doc)</w:t>
      </w:r>
      <w:r>
        <w:t>.</w:t>
      </w:r>
    </w:p>
    <w:p w:rsidR="742E8A3F" w:rsidP="742E8A3F" w:rsidRDefault="742E8A3F" w14:paraId="02E806B9" w14:textId="0E21570C">
      <w:pPr>
        <w:pStyle w:val="NoSpacing"/>
      </w:pPr>
    </w:p>
    <w:p w:rsidR="5D34FC24" w:rsidP="53A1AED5" w:rsidRDefault="5D34FC24" w14:paraId="4BC9A5C9" w14:textId="0B67BF2B">
      <w:pPr>
        <w:pStyle w:val="NoSpacing"/>
        <w:numPr>
          <w:ilvl w:val="0"/>
          <w:numId w:val="14"/>
        </w:numPr>
        <w:rPr>
          <w:rFonts w:ascii="Calibri" w:hAnsi="Calibri" w:eastAsia="Calibri" w:cs="Calibri"/>
          <w:lang w:val="de-DE"/>
        </w:rPr>
      </w:pPr>
      <w:r w:rsidR="5D34FC24">
        <w:rPr/>
        <w:t xml:space="preserve">Go to Excel Spreadsheet </w:t>
      </w:r>
      <w:r w:rsidRPr="4353312F" w:rsidR="5D34FC24">
        <w:rPr>
          <w:rFonts w:ascii="Calibri" w:hAnsi="Calibri" w:eastAsia="Calibri" w:cs="Calibri"/>
        </w:rPr>
        <w:t>QESB Data Processing Progress.xlsx</w:t>
      </w:r>
      <w:r w:rsidRPr="4353312F" w:rsidR="5D34FC24">
        <w:rPr>
          <w:rFonts w:ascii="Calibri" w:hAnsi="Calibri" w:eastAsia="Calibri" w:cs="Calibri"/>
        </w:rPr>
        <w:t xml:space="preserve"> </w:t>
      </w:r>
    </w:p>
    <w:p w:rsidR="45F8F685" w:rsidP="57351995" w:rsidRDefault="45F8F685" w14:paraId="4B974933" w14:textId="3B69E59C">
      <w:pPr>
        <w:pStyle w:val="NoSpacing"/>
        <w:numPr>
          <w:ilvl w:val="0"/>
          <w:numId w:val="14"/>
        </w:numPr>
        <w:rPr>
          <w:rFonts w:ascii="Calibri" w:hAnsi="Calibri" w:eastAsia="Calibri" w:cs="Calibri"/>
        </w:rPr>
      </w:pPr>
      <w:r w:rsidRPr="4353312F" w:rsidR="45F8F685">
        <w:rPr>
          <w:rFonts w:ascii="Calibri" w:hAnsi="Calibri" w:eastAsia="Calibri" w:cs="Calibri"/>
        </w:rPr>
        <w:t>Add your initials to column ‘Name replacement</w:t>
      </w:r>
      <w:r w:rsidRPr="4353312F" w:rsidR="45F8F685">
        <w:rPr>
          <w:rFonts w:ascii="Calibri" w:hAnsi="Calibri" w:eastAsia="Calibri" w:cs="Calibri"/>
        </w:rPr>
        <w:t>’</w:t>
      </w:r>
      <w:r w:rsidRPr="4353312F" w:rsidR="6257B3EE">
        <w:rPr>
          <w:rFonts w:ascii="Calibri" w:hAnsi="Calibri" w:eastAsia="Calibri" w:cs="Calibri"/>
        </w:rPr>
        <w:t>.</w:t>
      </w:r>
      <w:r w:rsidRPr="4353312F" w:rsidR="598A242D">
        <w:rPr>
          <w:rFonts w:ascii="Calibri" w:hAnsi="Calibri" w:eastAsia="Calibri" w:cs="Calibri"/>
        </w:rPr>
        <w:t xml:space="preserve"> </w:t>
      </w:r>
      <w:r w:rsidRPr="4353312F" w:rsidR="598A242D">
        <w:rPr>
          <w:rFonts w:ascii="Calibri" w:hAnsi="Calibri" w:eastAsia="Calibri" w:cs="Calibri"/>
        </w:rPr>
        <w:t>QESB Data Processing Progress.xlsx</w:t>
      </w:r>
    </w:p>
    <w:p w:rsidR="53A1AED5" w:rsidP="742E8A3F" w:rsidRDefault="598A242D" w14:paraId="704F7063" w14:textId="4FF34D96">
      <w:pPr>
        <w:pStyle w:val="NoSpacing"/>
        <w:numPr>
          <w:ilvl w:val="0"/>
          <w:numId w:val="14"/>
        </w:numPr>
        <w:rPr>
          <w:rFonts w:ascii="Calibri" w:hAnsi="Calibri" w:eastAsia="Calibri" w:cs="Calibri"/>
        </w:rPr>
      </w:pPr>
      <w:r w:rsidRPr="4353312F" w:rsidR="598A242D">
        <w:rPr>
          <w:rFonts w:ascii="Calibri" w:hAnsi="Calibri" w:eastAsia="Calibri" w:cs="Calibri"/>
        </w:rPr>
        <w:t xml:space="preserve">Access participant data spreadsheet to find alias and metadata </w:t>
      </w:r>
      <w:r w:rsidRPr="4353312F" w:rsidR="66D8EC82">
        <w:rPr>
          <w:rFonts w:ascii="Calibri" w:hAnsi="Calibri" w:eastAsia="Calibri" w:cs="Calibri"/>
        </w:rPr>
        <w:t>2024 QESB Participant SocDems.xlsx</w:t>
      </w:r>
      <w:r w:rsidRPr="4353312F" w:rsidR="598A242D">
        <w:rPr>
          <w:rFonts w:ascii="Calibri" w:hAnsi="Calibri" w:eastAsia="Calibri" w:cs="Calibri"/>
        </w:rPr>
        <w:t>.</w:t>
      </w:r>
    </w:p>
    <w:p w:rsidR="53A1AED5" w:rsidP="742E8A3F" w:rsidRDefault="53A1AED5" w14:paraId="3FCD35BA" w14:textId="0357C4B8">
      <w:pPr>
        <w:pStyle w:val="NoSpacing"/>
        <w:rPr>
          <w:rFonts w:ascii="Calibri" w:hAnsi="Calibri" w:eastAsia="Calibri" w:cs="Calibri"/>
          <w:lang w:val="de-DE"/>
        </w:rPr>
      </w:pPr>
    </w:p>
    <w:p w:rsidR="00044170" w:rsidP="30480945" w:rsidRDefault="26CFC48D" w14:paraId="672A6659" w14:textId="4E8CC3B5">
      <w:r>
        <w:t>Name replacement workflow</w:t>
      </w:r>
      <w:r w:rsidR="13B8A024">
        <w:t>:</w:t>
      </w:r>
    </w:p>
    <w:p w:rsidR="26CFC48D" w:rsidP="53A1AED5" w:rsidRDefault="26CFC48D" w14:paraId="76C701A6" w14:textId="7B396ADF">
      <w:pPr>
        <w:pStyle w:val="ListParagraph"/>
        <w:numPr>
          <w:ilvl w:val="0"/>
          <w:numId w:val="13"/>
        </w:numPr>
      </w:pPr>
      <w:r>
        <w:t>Identify participants in transcript and find their assigned alias. Use Find/Replace to search for and replace every instance of their names</w:t>
      </w:r>
      <w:r w:rsidR="6A082CA5">
        <w:t xml:space="preserve"> one at a time.</w:t>
      </w:r>
      <w:r w:rsidR="247073D3">
        <w:t xml:space="preserve"> (Careful not to use Replace All to avoid errors</w:t>
      </w:r>
      <w:r w:rsidR="126A09C2">
        <w:t xml:space="preserve">, e.g. </w:t>
      </w:r>
      <w:r w:rsidR="425DAB00">
        <w:t xml:space="preserve">Ruth &gt; ruthless or John </w:t>
      </w:r>
      <w:r w:rsidR="522D291D">
        <w:t>&gt; John Swinney)</w:t>
      </w:r>
    </w:p>
    <w:p w:rsidR="07600789" w:rsidP="702DAABB" w:rsidRDefault="07600789" w14:paraId="276C2BBA" w14:textId="343E6A71">
      <w:pPr>
        <w:pStyle w:val="ListParagraph"/>
        <w:numPr>
          <w:ilvl w:val="1"/>
          <w:numId w:val="13"/>
        </w:numPr>
      </w:pPr>
      <w:r>
        <w:t xml:space="preserve">Sometimes the participant will be identified </w:t>
      </w:r>
      <w:r w:rsidR="187D0321">
        <w:t>by their</w:t>
      </w:r>
      <w:r>
        <w:t xml:space="preserve"> initials, you can use the </w:t>
      </w:r>
      <w:r w:rsidR="50CAC69D">
        <w:t>‘</w:t>
      </w:r>
      <w:r>
        <w:t>find and replace</w:t>
      </w:r>
      <w:r w:rsidR="0874FB2A">
        <w:t>’</w:t>
      </w:r>
      <w:r w:rsidR="39F87C7C">
        <w:t xml:space="preserve"> tool</w:t>
      </w:r>
      <w:r>
        <w:t xml:space="preserve">, clinking on </w:t>
      </w:r>
      <w:r w:rsidR="46F482E3">
        <w:t>‘</w:t>
      </w:r>
      <w:r>
        <w:t>more</w:t>
      </w:r>
      <w:r w:rsidR="195999CE">
        <w:t>’</w:t>
      </w:r>
      <w:r>
        <w:t xml:space="preserve"> and </w:t>
      </w:r>
      <w:r w:rsidR="740D0097">
        <w:t>‘</w:t>
      </w:r>
      <w:r>
        <w:t xml:space="preserve">match </w:t>
      </w:r>
      <w:r w:rsidR="4D6EF83C">
        <w:t>case</w:t>
      </w:r>
      <w:r w:rsidR="740D0097">
        <w:t>’</w:t>
      </w:r>
      <w:r w:rsidR="4D6EF83C">
        <w:t xml:space="preserve"> like the example below:</w:t>
      </w:r>
    </w:p>
    <w:p w:rsidR="702DAABB" w:rsidP="702DAABB" w:rsidRDefault="3940CB24" w14:paraId="7B9484BB" w14:textId="092096BB">
      <w:r>
        <w:rPr>
          <w:noProof/>
        </w:rPr>
        <w:drawing>
          <wp:anchor distT="0" distB="0" distL="114300" distR="114300" simplePos="0" relativeHeight="251658240" behindDoc="0" locked="0" layoutInCell="1" allowOverlap="1" wp14:anchorId="59FBDC61" wp14:editId="7BDA3B5F">
            <wp:simplePos x="0" y="0"/>
            <wp:positionH relativeFrom="column">
              <wp:align>right</wp:align>
            </wp:positionH>
            <wp:positionV relativeFrom="paragraph">
              <wp:posOffset>0</wp:posOffset>
            </wp:positionV>
            <wp:extent cx="3137611" cy="2610980"/>
            <wp:effectExtent l="0" t="0" r="0" b="0"/>
            <wp:wrapSquare wrapText="bothSides"/>
            <wp:docPr id="739777532" name="Picture 739777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137611" cy="2610980"/>
                    </a:xfrm>
                    <a:prstGeom prst="rect">
                      <a:avLst/>
                    </a:prstGeom>
                  </pic:spPr>
                </pic:pic>
              </a:graphicData>
            </a:graphic>
            <wp14:sizeRelH relativeFrom="page">
              <wp14:pctWidth>0</wp14:pctWidth>
            </wp14:sizeRelH>
            <wp14:sizeRelV relativeFrom="page">
              <wp14:pctHeight>0</wp14:pctHeight>
            </wp14:sizeRelV>
          </wp:anchor>
        </w:drawing>
      </w:r>
    </w:p>
    <w:p w:rsidR="6A082CA5" w:rsidP="53A1AED5" w:rsidRDefault="6A082CA5" w14:paraId="1BE639BE" w14:textId="0EE7F181">
      <w:pPr>
        <w:pStyle w:val="ListParagraph"/>
        <w:numPr>
          <w:ilvl w:val="0"/>
          <w:numId w:val="13"/>
        </w:numPr>
      </w:pPr>
      <w:r>
        <w:t xml:space="preserve">Read through transcript one last time in case their real name was ever misspelled or spelled with a different version (e.g. Chris and Kris, </w:t>
      </w:r>
      <w:r w:rsidR="7BA96735">
        <w:t>Erin and Aaron</w:t>
      </w:r>
      <w:r>
        <w:t>).</w:t>
      </w:r>
    </w:p>
    <w:p w:rsidR="1E4F0062" w:rsidP="742E8A3F" w:rsidRDefault="1E4F0062" w14:paraId="43AFDA4F" w14:textId="51326647">
      <w:r>
        <w:t>S</w:t>
      </w:r>
      <w:r w:rsidR="1FC2ED1F">
        <w:t xml:space="preserve">ave </w:t>
      </w:r>
      <w:r w:rsidR="45D513F0">
        <w:t xml:space="preserve">document </w:t>
      </w:r>
      <w:r w:rsidR="1FC2ED1F">
        <w:t>with upgraded name:</w:t>
      </w:r>
      <w:r w:rsidR="3C40DC9B">
        <w:t xml:space="preserve"> </w:t>
      </w:r>
    </w:p>
    <w:p w:rsidR="21EBF51A" w:rsidP="2C214E23" w:rsidRDefault="21EBF51A" w14:paraId="0A6B9DF3" w14:textId="2148ED60">
      <w:pPr>
        <w:ind w:firstLine="720"/>
      </w:pPr>
      <w:r>
        <w:t>For Pre-election:</w:t>
      </w:r>
    </w:p>
    <w:p w:rsidR="6490B874" w:rsidP="2C214E23" w:rsidRDefault="6490B874" w14:paraId="45B1CF49" w14:textId="310513AC">
      <w:pPr>
        <w:pStyle w:val="ListParagraph"/>
        <w:ind w:firstLine="720"/>
      </w:pPr>
      <w:r w:rsidRPr="2C214E23">
        <w:rPr>
          <w:rFonts w:ascii="Calibri" w:hAnsi="Calibri" w:eastAsia="Calibri" w:cs="Calibri"/>
        </w:rPr>
        <w:t>2024_Pre_ITW_[Alias]_date_v0.</w:t>
      </w:r>
      <w:r w:rsidRPr="2C214E23" w:rsidR="58F5E60D">
        <w:rPr>
          <w:rFonts w:ascii="Calibri" w:hAnsi="Calibri" w:eastAsia="Calibri" w:cs="Calibri"/>
        </w:rPr>
        <w:t xml:space="preserve">5 </w:t>
      </w:r>
      <w:r>
        <w:tab/>
      </w:r>
      <w:r w:rsidRPr="2C214E23" w:rsidR="58F5E60D">
        <w:rPr>
          <w:rFonts w:ascii="Calibri" w:hAnsi="Calibri" w:eastAsia="Calibri" w:cs="Calibri"/>
        </w:rPr>
        <w:t>e.g.</w:t>
      </w:r>
      <w:r w:rsidRPr="2C214E23" w:rsidR="0FC17F26">
        <w:rPr>
          <w:rFonts w:ascii="Calibri" w:hAnsi="Calibri" w:eastAsia="Calibri" w:cs="Calibri"/>
        </w:rPr>
        <w:t xml:space="preserve"> </w:t>
      </w:r>
      <w:r w:rsidRPr="2C214E23" w:rsidR="58F5E60D">
        <w:rPr>
          <w:rFonts w:ascii="Calibri" w:hAnsi="Calibri" w:eastAsia="Calibri" w:cs="Calibri"/>
        </w:rPr>
        <w:t>2024_Pre_ITW_Neveah_260624_v0.5</w:t>
      </w:r>
    </w:p>
    <w:p w:rsidR="2C214E23" w:rsidP="2C214E23" w:rsidRDefault="2C214E23" w14:paraId="7F93D314" w14:textId="34166489">
      <w:pPr>
        <w:pStyle w:val="ListParagraph"/>
        <w:rPr>
          <w:rFonts w:ascii="Calibri" w:hAnsi="Calibri" w:eastAsia="Calibri" w:cs="Calibri"/>
        </w:rPr>
      </w:pPr>
    </w:p>
    <w:p w:rsidR="60EEFB17" w:rsidP="2C214E23" w:rsidRDefault="60EEFB17" w14:paraId="12E7BAC3" w14:textId="722D292B">
      <w:pPr>
        <w:pStyle w:val="ListParagraph"/>
        <w:rPr>
          <w:rFonts w:ascii="Calibri" w:hAnsi="Calibri" w:eastAsia="Calibri" w:cs="Calibri"/>
        </w:rPr>
      </w:pPr>
      <w:r w:rsidRPr="2C214E23">
        <w:rPr>
          <w:rFonts w:ascii="Calibri" w:hAnsi="Calibri" w:eastAsia="Calibri" w:cs="Calibri"/>
        </w:rPr>
        <w:t xml:space="preserve">For </w:t>
      </w:r>
      <w:proofErr w:type="gramStart"/>
      <w:r w:rsidRPr="2C214E23">
        <w:rPr>
          <w:rFonts w:ascii="Calibri" w:hAnsi="Calibri" w:eastAsia="Calibri" w:cs="Calibri"/>
        </w:rPr>
        <w:t>Post-election</w:t>
      </w:r>
      <w:proofErr w:type="gramEnd"/>
      <w:r w:rsidRPr="2C214E23">
        <w:rPr>
          <w:rFonts w:ascii="Calibri" w:hAnsi="Calibri" w:eastAsia="Calibri" w:cs="Calibri"/>
        </w:rPr>
        <w:t>:</w:t>
      </w:r>
    </w:p>
    <w:p w:rsidR="60EEFB17" w:rsidP="34BBBDA2" w:rsidRDefault="60EEFB17" w14:paraId="642C06B2" w14:textId="0214561E" w14:noSpellErr="1">
      <w:pPr>
        <w:pStyle w:val="ListParagraph"/>
        <w:ind w:firstLine="720"/>
        <w:rPr>
          <w:rFonts w:ascii="Calibri" w:hAnsi="Calibri" w:eastAsia="Calibri" w:cs="Calibri"/>
        </w:rPr>
      </w:pPr>
      <w:r w:rsidRPr="34BBBDA2" w:rsidR="60EEFB17">
        <w:rPr>
          <w:rFonts w:ascii="Calibri" w:hAnsi="Calibri" w:eastAsia="Calibri" w:cs="Calibri"/>
        </w:rPr>
        <w:t xml:space="preserve">2024_Post_ITW_[Alias]_date_v0.5 </w:t>
      </w:r>
      <w:r>
        <w:tab/>
      </w:r>
      <w:r w:rsidRPr="34BBBDA2" w:rsidR="60EEFB17">
        <w:rPr>
          <w:rFonts w:ascii="Calibri" w:hAnsi="Calibri" w:eastAsia="Calibri" w:cs="Calibri"/>
        </w:rPr>
        <w:t>e.g. 2024_Post_ITW_Neveah_260624_v0.5</w:t>
      </w:r>
    </w:p>
    <w:p w:rsidR="4946ABDA" w:rsidP="742E8A3F" w:rsidRDefault="4946ABDA" w14:paraId="4AB968DA" w14:textId="0F91104B">
      <w:pPr>
        <w:rPr>
          <w:rFonts w:ascii="Calibri" w:hAnsi="Calibri" w:eastAsia="Calibri" w:cs="Calibri"/>
        </w:rPr>
      </w:pPr>
      <w:r w:rsidRPr="742E8A3F">
        <w:rPr>
          <w:rFonts w:ascii="Calibri" w:hAnsi="Calibri" w:eastAsia="Calibri" w:cs="Calibri"/>
        </w:rPr>
        <w:t xml:space="preserve">In </w:t>
      </w:r>
      <w:hyperlink r:id="rId12">
        <w:r w:rsidRPr="742E8A3F" w:rsidR="4B113899">
          <w:rPr>
            <w:rStyle w:val="Hyperlink"/>
            <w:rFonts w:ascii="Calibri" w:hAnsi="Calibri" w:eastAsia="Calibri" w:cs="Calibri"/>
          </w:rPr>
          <w:t>QESB Data Processing Progress.xlsx</w:t>
        </w:r>
      </w:hyperlink>
      <w:r w:rsidRPr="742E8A3F" w:rsidR="47B78788">
        <w:rPr>
          <w:rFonts w:ascii="Calibri" w:hAnsi="Calibri" w:eastAsia="Calibri" w:cs="Calibri"/>
        </w:rPr>
        <w:t xml:space="preserve"> :</w:t>
      </w:r>
    </w:p>
    <w:p w:rsidR="2146BCBC" w:rsidP="742E8A3F" w:rsidRDefault="2146BCBC" w14:paraId="15C93E07" w14:textId="0AB42B04">
      <w:pPr>
        <w:pStyle w:val="ListParagraph"/>
        <w:numPr>
          <w:ilvl w:val="0"/>
          <w:numId w:val="9"/>
        </w:numPr>
        <w:rPr>
          <w:rFonts w:ascii="Calibri" w:hAnsi="Calibri" w:eastAsia="Calibri" w:cs="Calibri"/>
        </w:rPr>
      </w:pPr>
      <w:r w:rsidRPr="742E8A3F">
        <w:rPr>
          <w:rFonts w:ascii="Calibri" w:hAnsi="Calibri" w:eastAsia="Calibri" w:cs="Calibri"/>
        </w:rPr>
        <w:t>Once finished, in the column ‘Name Replacement’ write “Y” before your initials</w:t>
      </w:r>
    </w:p>
    <w:p w:rsidR="5E4CD84C" w:rsidP="742E8A3F" w:rsidRDefault="5E4CD84C" w14:paraId="173A36D3" w14:textId="12DEE3D8">
      <w:pPr>
        <w:pStyle w:val="ListParagraph"/>
        <w:numPr>
          <w:ilvl w:val="0"/>
          <w:numId w:val="9"/>
        </w:numPr>
        <w:rPr>
          <w:rFonts w:ascii="Calibri" w:hAnsi="Calibri" w:eastAsia="Calibri" w:cs="Calibri"/>
        </w:rPr>
      </w:pPr>
      <w:r w:rsidRPr="6FD80D26">
        <w:rPr>
          <w:rFonts w:ascii="Calibri" w:hAnsi="Calibri" w:eastAsia="Calibri" w:cs="Calibri"/>
        </w:rPr>
        <w:t>Copy</w:t>
      </w:r>
      <w:r w:rsidRPr="6FD80D26" w:rsidR="3CF0C7A3">
        <w:rPr>
          <w:rFonts w:ascii="Calibri" w:hAnsi="Calibri" w:eastAsia="Calibri" w:cs="Calibri"/>
        </w:rPr>
        <w:t xml:space="preserve"> the new upgraded </w:t>
      </w:r>
      <w:r w:rsidRPr="6FD80D26" w:rsidR="58FF346E">
        <w:rPr>
          <w:rFonts w:ascii="Calibri" w:hAnsi="Calibri" w:eastAsia="Calibri" w:cs="Calibri"/>
        </w:rPr>
        <w:t xml:space="preserve">file </w:t>
      </w:r>
      <w:r w:rsidRPr="6FD80D26" w:rsidR="3CF0C7A3">
        <w:rPr>
          <w:rFonts w:ascii="Calibri" w:hAnsi="Calibri" w:eastAsia="Calibri" w:cs="Calibri"/>
        </w:rPr>
        <w:t>name of the interview you have been working on in the “Saved as” column</w:t>
      </w:r>
    </w:p>
    <w:p w:rsidR="1E4F0062" w:rsidP="742E8A3F" w:rsidRDefault="1E4F0062" w14:paraId="7152245A" w14:textId="0775B991">
      <w:pPr>
        <w:rPr>
          <w:rFonts w:ascii="Calibri" w:hAnsi="Calibri" w:eastAsia="Calibri" w:cs="Calibri"/>
        </w:rPr>
      </w:pPr>
      <w:r>
        <w:t>SELECT ANOTHER INTERVIEW TO WORK WITH, START AGAIN</w:t>
      </w:r>
    </w:p>
    <w:p w:rsidR="742E8A3F" w:rsidP="742E8A3F" w:rsidRDefault="742E8A3F" w14:paraId="2E78ACF4" w14:textId="6F6F30BB"/>
    <w:p w:rsidR="742E8A3F" w:rsidRDefault="742E8A3F" w14:paraId="79CEEB10" w14:textId="74F0EDA2">
      <w:r>
        <w:br w:type="page"/>
      </w:r>
    </w:p>
    <w:p w:rsidR="29BBDCDF" w:rsidP="742E8A3F" w:rsidRDefault="29BBDCDF" w14:paraId="29D9FD39" w14:textId="7E8D2683">
      <w:pPr>
        <w:pStyle w:val="Heading2"/>
        <w:rPr>
          <w:b/>
          <w:bCs/>
        </w:rPr>
      </w:pPr>
      <w:r w:rsidRPr="742E8A3F">
        <w:rPr>
          <w:b/>
          <w:bCs/>
        </w:rPr>
        <w:t>VOLUNTEERS PROTOCOL 2 – METADATA TABLE</w:t>
      </w:r>
    </w:p>
    <w:p w:rsidR="29BBDCDF" w:rsidP="742E8A3F" w:rsidRDefault="29BBDCDF" w14:paraId="3CA88D37" w14:textId="34A410AB">
      <w:pPr>
        <w:pStyle w:val="NoSpacing"/>
        <w:rPr>
          <w:highlight w:val="yellow"/>
        </w:rPr>
      </w:pPr>
      <w:r>
        <w:t xml:space="preserve">How to access the folders: General </w:t>
      </w:r>
      <w:r w:rsidRPr="2C214E23">
        <w:rPr>
          <w:b/>
          <w:bCs/>
        </w:rPr>
        <w:t>&gt;</w:t>
      </w:r>
      <w:r>
        <w:t xml:space="preserve"> Transcript Preparation Work </w:t>
      </w:r>
      <w:r w:rsidRPr="2C214E23">
        <w:rPr>
          <w:b/>
          <w:bCs/>
        </w:rPr>
        <w:t xml:space="preserve">&gt; </w:t>
      </w:r>
      <w:r>
        <w:t xml:space="preserve">2024 QESB Transcript Work </w:t>
      </w:r>
      <w:r w:rsidRPr="2C214E23">
        <w:rPr>
          <w:b/>
          <w:bCs/>
        </w:rPr>
        <w:t>&gt;</w:t>
      </w:r>
      <w:r>
        <w:t xml:space="preserve"> QESB transcript processing docs </w:t>
      </w:r>
      <w:r w:rsidRPr="2C214E23">
        <w:rPr>
          <w:b/>
          <w:bCs/>
        </w:rPr>
        <w:t xml:space="preserve">OR </w:t>
      </w:r>
      <w:r>
        <w:t>2024 0.</w:t>
      </w:r>
      <w:r w:rsidR="1702C1B9">
        <w:t>5</w:t>
      </w:r>
      <w:r>
        <w:t xml:space="preserve"> Transcript- NOT ANONYMISED</w:t>
      </w:r>
      <w:r w:rsidRPr="2C214E23">
        <w:rPr>
          <w:b/>
          <w:bCs/>
        </w:rPr>
        <w:t xml:space="preserve"> &gt;</w:t>
      </w:r>
      <w:r>
        <w:t xml:space="preserve"> Volunteers TO DO</w:t>
      </w:r>
    </w:p>
    <w:p w:rsidR="742E8A3F" w:rsidP="742E8A3F" w:rsidRDefault="742E8A3F" w14:paraId="60AE4180" w14:textId="12DEE36E"/>
    <w:p w:rsidR="29BBDCDF" w:rsidP="742E8A3F" w:rsidRDefault="29BBDCDF" w14:paraId="0D0E36EA" w14:textId="44E095BE">
      <w:pPr>
        <w:pStyle w:val="NoSpacing"/>
        <w:rPr>
          <w:highlight w:val="yellow"/>
        </w:rPr>
      </w:pPr>
      <w:r>
        <w:t xml:space="preserve">Select a transcript to work with from </w:t>
      </w:r>
      <w:r w:rsidR="19739F6D">
        <w:t>“Volunteers TO DO” file</w:t>
      </w:r>
      <w:r>
        <w:t>.</w:t>
      </w:r>
    </w:p>
    <w:p w:rsidR="742E8A3F" w:rsidP="742E8A3F" w:rsidRDefault="742E8A3F" w14:paraId="44C6E74C" w14:textId="0E21570C">
      <w:pPr>
        <w:pStyle w:val="NoSpacing"/>
      </w:pPr>
    </w:p>
    <w:p w:rsidR="29BBDCDF" w:rsidP="742E8A3F" w:rsidRDefault="29BBDCDF" w14:paraId="0E8AE35B" w14:textId="7C5252F5">
      <w:pPr>
        <w:pStyle w:val="NoSpacing"/>
        <w:numPr>
          <w:ilvl w:val="0"/>
          <w:numId w:val="14"/>
        </w:numPr>
        <w:rPr>
          <w:rFonts w:ascii="Calibri" w:hAnsi="Calibri" w:eastAsia="Calibri" w:cs="Calibri"/>
        </w:rPr>
      </w:pPr>
      <w:r w:rsidR="29BBDCDF">
        <w:rPr/>
        <w:t xml:space="preserve">Go to Excel Spreadsheet </w:t>
      </w:r>
      <w:r w:rsidRPr="4353312F" w:rsidR="29BBDCDF">
        <w:rPr>
          <w:rFonts w:ascii="Calibri" w:hAnsi="Calibri" w:eastAsia="Calibri" w:cs="Calibri"/>
        </w:rPr>
        <w:t>QESB Data Processing Progress.xlsx</w:t>
      </w:r>
      <w:r w:rsidRPr="4353312F" w:rsidR="29BBDCDF">
        <w:rPr>
          <w:rFonts w:ascii="Calibri" w:hAnsi="Calibri" w:eastAsia="Calibri" w:cs="Calibri"/>
        </w:rPr>
        <w:t xml:space="preserve"> </w:t>
      </w:r>
    </w:p>
    <w:p w:rsidR="29BBDCDF" w:rsidP="742E8A3F" w:rsidRDefault="29BBDCDF" w14:paraId="79D7DA67" w14:textId="120BE344">
      <w:pPr>
        <w:pStyle w:val="NoSpacing"/>
        <w:numPr>
          <w:ilvl w:val="0"/>
          <w:numId w:val="14"/>
        </w:numPr>
        <w:rPr>
          <w:rFonts w:ascii="Calibri" w:hAnsi="Calibri" w:eastAsia="Calibri" w:cs="Calibri"/>
        </w:rPr>
      </w:pPr>
      <w:r w:rsidRPr="4353312F" w:rsidR="29BBDCDF">
        <w:rPr>
          <w:rFonts w:ascii="Calibri" w:hAnsi="Calibri" w:eastAsia="Calibri" w:cs="Calibri"/>
        </w:rPr>
        <w:t>Add your initials to column ‘</w:t>
      </w:r>
      <w:r w:rsidRPr="4353312F" w:rsidR="54F9954D">
        <w:rPr>
          <w:rFonts w:ascii="Calibri" w:hAnsi="Calibri" w:eastAsia="Calibri" w:cs="Calibri"/>
        </w:rPr>
        <w:t>Par</w:t>
      </w:r>
      <w:r w:rsidRPr="4353312F" w:rsidR="29BBDCDF">
        <w:rPr>
          <w:rFonts w:ascii="Calibri" w:hAnsi="Calibri" w:eastAsia="Calibri" w:cs="Calibri"/>
        </w:rPr>
        <w:t>t</w:t>
      </w:r>
      <w:r w:rsidRPr="4353312F" w:rsidR="54F9954D">
        <w:rPr>
          <w:rFonts w:ascii="Calibri" w:hAnsi="Calibri" w:eastAsia="Calibri" w:cs="Calibri"/>
        </w:rPr>
        <w:t>. Table</w:t>
      </w:r>
      <w:r w:rsidRPr="4353312F" w:rsidR="29BBDCDF">
        <w:rPr>
          <w:rFonts w:ascii="Calibri" w:hAnsi="Calibri" w:eastAsia="Calibri" w:cs="Calibri"/>
        </w:rPr>
        <w:t>’.</w:t>
      </w:r>
      <w:r w:rsidRPr="4353312F" w:rsidR="29BBDCDF">
        <w:rPr>
          <w:rFonts w:ascii="Calibri" w:hAnsi="Calibri" w:eastAsia="Calibri" w:cs="Calibri"/>
        </w:rPr>
        <w:t xml:space="preserve"> </w:t>
      </w:r>
      <w:r w:rsidRPr="4353312F" w:rsidR="29BBDCDF">
        <w:rPr>
          <w:rFonts w:ascii="Calibri" w:hAnsi="Calibri" w:eastAsia="Calibri" w:cs="Calibri"/>
        </w:rPr>
        <w:t>QESB Data Processing Progress.xlsx</w:t>
      </w:r>
    </w:p>
    <w:p w:rsidR="29BBDCDF" w:rsidP="742E8A3F" w:rsidRDefault="29BBDCDF" w14:paraId="31F232DD" w14:textId="1A8FADDC">
      <w:pPr>
        <w:pStyle w:val="NoSpacing"/>
        <w:numPr>
          <w:ilvl w:val="0"/>
          <w:numId w:val="14"/>
        </w:numPr>
        <w:rPr>
          <w:rFonts w:ascii="Calibri" w:hAnsi="Calibri" w:eastAsia="Calibri" w:cs="Calibri"/>
        </w:rPr>
      </w:pPr>
      <w:r w:rsidRPr="4353312F" w:rsidR="29BBDCDF">
        <w:rPr>
          <w:rFonts w:ascii="Calibri" w:hAnsi="Calibri" w:eastAsia="Calibri" w:cs="Calibri"/>
        </w:rPr>
        <w:t xml:space="preserve">Access participant data spreadsheet to find alias and metadata </w:t>
      </w:r>
      <w:r w:rsidRPr="4353312F" w:rsidR="29BBDCDF">
        <w:rPr>
          <w:rFonts w:ascii="Calibri" w:hAnsi="Calibri" w:eastAsia="Calibri" w:cs="Calibri"/>
        </w:rPr>
        <w:t>2024 QESB Participant SocDems.xlsx</w:t>
      </w:r>
      <w:r w:rsidRPr="4353312F" w:rsidR="29BBDCDF">
        <w:rPr>
          <w:rFonts w:ascii="Calibri" w:hAnsi="Calibri" w:eastAsia="Calibri" w:cs="Calibri"/>
        </w:rPr>
        <w:t>.</w:t>
      </w:r>
    </w:p>
    <w:p w:rsidR="742E8A3F" w:rsidP="742E8A3F" w:rsidRDefault="742E8A3F" w14:paraId="069F4168" w14:textId="60DBFED2">
      <w:pPr>
        <w:pStyle w:val="NoSpacing"/>
        <w:rPr>
          <w:rFonts w:ascii="Calibri" w:hAnsi="Calibri" w:eastAsia="Calibri" w:cs="Calibri"/>
        </w:rPr>
      </w:pPr>
    </w:p>
    <w:p w:rsidR="1155E183" w:rsidP="742E8A3F" w:rsidRDefault="1155E183" w14:paraId="403AA6B2" w14:textId="3A2B820D">
      <w:pPr>
        <w:pStyle w:val="NoSpacing"/>
        <w:rPr>
          <w:rFonts w:ascii="Calibri" w:hAnsi="Calibri" w:eastAsia="Calibri" w:cs="Calibri"/>
        </w:rPr>
      </w:pPr>
      <w:r w:rsidRPr="742E8A3F">
        <w:rPr>
          <w:rFonts w:ascii="Calibri" w:hAnsi="Calibri" w:eastAsia="Calibri" w:cs="Calibri"/>
        </w:rPr>
        <w:t>Metadata table process:</w:t>
      </w:r>
    </w:p>
    <w:p w:rsidR="1155E183" w:rsidP="742E8A3F" w:rsidRDefault="1155E183" w14:paraId="46988CBE" w14:textId="01BC68C9">
      <w:pPr>
        <w:pStyle w:val="ListParagraph"/>
        <w:numPr>
          <w:ilvl w:val="0"/>
          <w:numId w:val="7"/>
        </w:numPr>
      </w:pPr>
      <w:r>
        <w:t>Add a Page Break after the READ ME page</w:t>
      </w:r>
    </w:p>
    <w:p w:rsidR="1155E183" w:rsidP="702DAABB" w:rsidRDefault="00A43118" w14:paraId="3972EA91" w14:textId="416D7D7D">
      <w:pPr>
        <w:pStyle w:val="ListParagraph"/>
        <w:numPr>
          <w:ilvl w:val="0"/>
          <w:numId w:val="7"/>
        </w:numPr>
      </w:pPr>
      <w:r w:rsidRPr="00A43118">
        <w:rPr>
          <w:u w:val="single"/>
        </w:rPr>
        <w:t>Pre-election</w:t>
      </w:r>
      <w:r>
        <w:t xml:space="preserve">: </w:t>
      </w:r>
      <w:r w:rsidR="1155E183">
        <w:t>On the new page add a table with 12 columns</w:t>
      </w:r>
      <w:r w:rsidR="21D64FFC">
        <w:t xml:space="preserve">. </w:t>
      </w:r>
      <w:r w:rsidR="002B1944">
        <w:t>You can copy paste the following table or c</w:t>
      </w:r>
      <w:r w:rsidR="21D64FFC">
        <w:t>reate the table directly in the document, then you can copy the fo</w:t>
      </w:r>
      <w:r w:rsidR="1E74E4D5">
        <w:t xml:space="preserve">llowing </w:t>
      </w:r>
      <w:r w:rsidR="2D180A70">
        <w:t xml:space="preserve">table’s </w:t>
      </w:r>
      <w:r w:rsidR="1E74E4D5">
        <w:t>first line</w:t>
      </w:r>
      <w:r w:rsidR="34C27CAD">
        <w:t xml:space="preserve">, </w:t>
      </w:r>
      <w:r w:rsidR="69A4A3E1">
        <w:t>select the first line of your table and go to Paste Options and select “Overwrite Cells”</w:t>
      </w:r>
    </w:p>
    <w:tbl>
      <w:tblPr>
        <w:tblStyle w:val="TableGrid"/>
        <w:tblW w:w="9016" w:type="dxa"/>
        <w:tblLook w:val="06A0" w:firstRow="1" w:lastRow="0" w:firstColumn="1" w:lastColumn="0" w:noHBand="1" w:noVBand="1"/>
      </w:tblPr>
      <w:tblGrid>
        <w:gridCol w:w="551"/>
        <w:gridCol w:w="459"/>
        <w:gridCol w:w="844"/>
        <w:gridCol w:w="629"/>
        <w:gridCol w:w="923"/>
        <w:gridCol w:w="589"/>
        <w:gridCol w:w="1065"/>
        <w:gridCol w:w="1067"/>
        <w:gridCol w:w="1131"/>
        <w:gridCol w:w="983"/>
        <w:gridCol w:w="775"/>
      </w:tblGrid>
      <w:tr w:rsidR="742E8A3F" w:rsidTr="2221B357" w14:paraId="1808F36B" w14:textId="77777777">
        <w:trPr>
          <w:trHeight w:val="300"/>
        </w:trPr>
        <w:tc>
          <w:tcPr>
            <w:tcW w:w="551" w:type="dxa"/>
            <w:tcMar/>
          </w:tcPr>
          <w:p w:rsidR="742E8A3F" w:rsidP="742E8A3F" w:rsidRDefault="742E8A3F" w14:paraId="4C7C198C" w14:textId="21A0E11A">
            <w:pPr>
              <w:spacing w:line="276" w:lineRule="auto"/>
              <w:rPr>
                <w:rFonts w:ascii="Calibri" w:hAnsi="Calibri" w:eastAsia="Calibri" w:cs="Calibri"/>
                <w:b/>
                <w:bCs/>
              </w:rPr>
            </w:pPr>
            <w:r w:rsidRPr="742E8A3F">
              <w:rPr>
                <w:rFonts w:ascii="Calibri" w:hAnsi="Calibri" w:eastAsia="Calibri" w:cs="Calibri"/>
                <w:b/>
                <w:bCs/>
              </w:rPr>
              <w:t>Alias</w:t>
            </w:r>
          </w:p>
        </w:tc>
        <w:tc>
          <w:tcPr>
            <w:tcW w:w="459" w:type="dxa"/>
            <w:tcMar/>
          </w:tcPr>
          <w:p w:rsidR="742E8A3F" w:rsidP="742E8A3F" w:rsidRDefault="742E8A3F" w14:paraId="2110D4BB" w14:textId="254C1CAE">
            <w:pPr>
              <w:spacing w:line="276" w:lineRule="auto"/>
              <w:rPr>
                <w:rFonts w:ascii="Calibri" w:hAnsi="Calibri" w:eastAsia="Calibri" w:cs="Calibri"/>
                <w:b/>
                <w:bCs/>
              </w:rPr>
            </w:pPr>
            <w:r w:rsidRPr="742E8A3F">
              <w:rPr>
                <w:rFonts w:ascii="Calibri" w:hAnsi="Calibri" w:eastAsia="Calibri" w:cs="Calibri"/>
                <w:b/>
                <w:bCs/>
              </w:rPr>
              <w:t>Sex</w:t>
            </w:r>
          </w:p>
        </w:tc>
        <w:tc>
          <w:tcPr>
            <w:tcW w:w="844" w:type="dxa"/>
            <w:tcMar/>
          </w:tcPr>
          <w:p w:rsidR="742E8A3F" w:rsidP="742E8A3F" w:rsidRDefault="742E8A3F" w14:paraId="6999CB8E" w14:textId="0D03AF6B">
            <w:pPr>
              <w:spacing w:line="276" w:lineRule="auto"/>
              <w:rPr>
                <w:rFonts w:ascii="Calibri" w:hAnsi="Calibri" w:eastAsia="Calibri" w:cs="Calibri"/>
                <w:b/>
                <w:bCs/>
              </w:rPr>
            </w:pPr>
            <w:r w:rsidRPr="742E8A3F">
              <w:rPr>
                <w:rFonts w:ascii="Calibri" w:hAnsi="Calibri" w:eastAsia="Calibri" w:cs="Calibri"/>
                <w:b/>
                <w:bCs/>
              </w:rPr>
              <w:t>Special Category</w:t>
            </w:r>
          </w:p>
        </w:tc>
        <w:tc>
          <w:tcPr>
            <w:tcW w:w="629" w:type="dxa"/>
            <w:tcMar/>
          </w:tcPr>
          <w:p w:rsidR="742E8A3F" w:rsidP="742E8A3F" w:rsidRDefault="742E8A3F" w14:paraId="6F084B06" w14:textId="7C95B069">
            <w:pPr>
              <w:spacing w:line="276" w:lineRule="auto"/>
              <w:rPr>
                <w:rFonts w:ascii="Calibri" w:hAnsi="Calibri" w:eastAsia="Calibri" w:cs="Calibri"/>
                <w:b/>
                <w:bCs/>
              </w:rPr>
            </w:pPr>
            <w:r w:rsidRPr="742E8A3F">
              <w:rPr>
                <w:rFonts w:ascii="Calibri" w:hAnsi="Calibri" w:eastAsia="Calibri" w:cs="Calibri"/>
                <w:b/>
                <w:bCs/>
              </w:rPr>
              <w:t>Age group</w:t>
            </w:r>
          </w:p>
        </w:tc>
        <w:tc>
          <w:tcPr>
            <w:tcW w:w="923" w:type="dxa"/>
            <w:tcMar/>
          </w:tcPr>
          <w:p w:rsidR="742E8A3F" w:rsidP="742E8A3F" w:rsidRDefault="742E8A3F" w14:paraId="1A9F4980" w14:textId="09A6CEAB">
            <w:pPr>
              <w:spacing w:line="276" w:lineRule="auto"/>
              <w:rPr>
                <w:rFonts w:ascii="Calibri" w:hAnsi="Calibri" w:eastAsia="Calibri" w:cs="Calibri"/>
                <w:b/>
                <w:bCs/>
              </w:rPr>
            </w:pPr>
            <w:r w:rsidRPr="742E8A3F">
              <w:rPr>
                <w:rFonts w:ascii="Calibri" w:hAnsi="Calibri" w:eastAsia="Calibri" w:cs="Calibri"/>
                <w:b/>
                <w:bCs/>
              </w:rPr>
              <w:t>Supporter</w:t>
            </w:r>
          </w:p>
        </w:tc>
        <w:tc>
          <w:tcPr>
            <w:tcW w:w="589" w:type="dxa"/>
            <w:tcMar/>
          </w:tcPr>
          <w:p w:rsidR="742E8A3F" w:rsidP="742E8A3F" w:rsidRDefault="742E8A3F" w14:paraId="5F866CDC" w14:textId="05392627">
            <w:pPr>
              <w:spacing w:line="276" w:lineRule="auto"/>
              <w:rPr>
                <w:rFonts w:ascii="Calibri" w:hAnsi="Calibri" w:eastAsia="Calibri" w:cs="Calibri"/>
                <w:b/>
                <w:bCs/>
              </w:rPr>
            </w:pPr>
            <w:r w:rsidRPr="742E8A3F">
              <w:rPr>
                <w:rFonts w:ascii="Calibri" w:hAnsi="Calibri" w:eastAsia="Calibri" w:cs="Calibri"/>
                <w:b/>
                <w:bCs/>
              </w:rPr>
              <w:t>Party</w:t>
            </w:r>
          </w:p>
        </w:tc>
        <w:tc>
          <w:tcPr>
            <w:tcW w:w="1065" w:type="dxa"/>
            <w:tcMar/>
          </w:tcPr>
          <w:p w:rsidR="742E8A3F" w:rsidP="742E8A3F" w:rsidRDefault="742E8A3F" w14:paraId="4726B5AE" w14:textId="4E1DFC7C">
            <w:pPr>
              <w:spacing w:line="276" w:lineRule="auto"/>
              <w:rPr>
                <w:rFonts w:ascii="Calibri" w:hAnsi="Calibri" w:eastAsia="Calibri" w:cs="Calibri"/>
                <w:b/>
                <w:bCs/>
              </w:rPr>
            </w:pPr>
            <w:r w:rsidRPr="742E8A3F">
              <w:rPr>
                <w:rFonts w:ascii="Calibri" w:hAnsi="Calibri" w:eastAsia="Calibri" w:cs="Calibri"/>
                <w:b/>
                <w:bCs/>
              </w:rPr>
              <w:t>Strength</w:t>
            </w:r>
          </w:p>
        </w:tc>
        <w:tc>
          <w:tcPr>
            <w:tcW w:w="1067" w:type="dxa"/>
            <w:tcMar/>
          </w:tcPr>
          <w:p w:rsidR="742E8A3F" w:rsidP="2221B357" w:rsidRDefault="742E8A3F" w14:paraId="68FCB196" w14:textId="26859A63">
            <w:pPr>
              <w:spacing w:line="276" w:lineRule="auto"/>
              <w:rPr>
                <w:rFonts w:ascii="Calibri" w:hAnsi="Calibri" w:eastAsia="Calibri" w:cs="Calibri"/>
                <w:b w:val="1"/>
                <w:bCs w:val="1"/>
              </w:rPr>
            </w:pPr>
            <w:r w:rsidRPr="2221B357" w:rsidR="4927E13C">
              <w:rPr>
                <w:rFonts w:ascii="Calibri" w:hAnsi="Calibri" w:eastAsia="Calibri" w:cs="Calibri"/>
                <w:b w:val="1"/>
                <w:bCs w:val="1"/>
              </w:rPr>
              <w:t>Constituency</w:t>
            </w:r>
          </w:p>
          <w:p w:rsidR="742E8A3F" w:rsidP="742E8A3F" w:rsidRDefault="742E8A3F" w14:paraId="62791D60" w14:textId="57A74881">
            <w:pPr>
              <w:spacing w:line="276" w:lineRule="auto"/>
              <w:rPr>
                <w:rFonts w:ascii="Calibri" w:hAnsi="Calibri" w:eastAsia="Calibri" w:cs="Calibri"/>
                <w:b w:val="1"/>
                <w:bCs w:val="1"/>
              </w:rPr>
            </w:pPr>
          </w:p>
        </w:tc>
        <w:tc>
          <w:tcPr>
            <w:tcW w:w="1131" w:type="dxa"/>
            <w:tcMar/>
          </w:tcPr>
          <w:p w:rsidR="742E8A3F" w:rsidP="2221B357" w:rsidRDefault="742E8A3F" w14:paraId="274E4C51" w14:textId="3C538498">
            <w:pPr>
              <w:spacing w:line="276" w:lineRule="auto"/>
              <w:rPr>
                <w:rFonts w:ascii="Calibri" w:hAnsi="Calibri" w:eastAsia="Calibri" w:cs="Calibri"/>
                <w:b w:val="1"/>
                <w:bCs w:val="1"/>
              </w:rPr>
            </w:pPr>
            <w:r w:rsidRPr="2221B357" w:rsidR="4927E13C">
              <w:rPr>
                <w:rFonts w:ascii="Calibri" w:hAnsi="Calibri" w:eastAsia="Calibri" w:cs="Calibri"/>
                <w:b w:val="1"/>
                <w:bCs w:val="1"/>
              </w:rPr>
              <w:t>2024 vote preference</w:t>
            </w:r>
          </w:p>
          <w:p w:rsidR="742E8A3F" w:rsidP="742E8A3F" w:rsidRDefault="742E8A3F" w14:paraId="73909F0E" w14:textId="11E72796">
            <w:pPr>
              <w:spacing w:line="276" w:lineRule="auto"/>
              <w:rPr>
                <w:rFonts w:ascii="Calibri" w:hAnsi="Calibri" w:eastAsia="Calibri" w:cs="Calibri"/>
                <w:b w:val="1"/>
                <w:bCs w:val="1"/>
              </w:rPr>
            </w:pPr>
          </w:p>
        </w:tc>
        <w:tc>
          <w:tcPr>
            <w:tcW w:w="983" w:type="dxa"/>
            <w:tcMar/>
          </w:tcPr>
          <w:p w:rsidR="742E8A3F" w:rsidP="742E8A3F" w:rsidRDefault="742E8A3F" w14:paraId="07F9304E" w14:textId="4DBC2E30">
            <w:pPr>
              <w:spacing w:line="276" w:lineRule="auto"/>
              <w:rPr>
                <w:rFonts w:ascii="Calibri" w:hAnsi="Calibri" w:eastAsia="Calibri" w:cs="Calibri"/>
                <w:b w:val="1"/>
                <w:bCs w:val="1"/>
              </w:rPr>
            </w:pPr>
            <w:r w:rsidRPr="2221B357" w:rsidR="4927E13C">
              <w:rPr>
                <w:rFonts w:ascii="Calibri" w:hAnsi="Calibri" w:eastAsia="Calibri" w:cs="Calibri"/>
                <w:b w:val="1"/>
                <w:bCs w:val="1"/>
              </w:rPr>
              <w:t>2024 vote reported</w:t>
            </w:r>
          </w:p>
        </w:tc>
        <w:tc>
          <w:tcPr>
            <w:tcW w:w="775" w:type="dxa"/>
            <w:tcMar/>
          </w:tcPr>
          <w:p w:rsidR="1006E7C4" w:rsidP="742E8A3F" w:rsidRDefault="45E01C08" w14:paraId="5CB21732" w14:textId="65D5A4F4">
            <w:pPr>
              <w:spacing w:line="276" w:lineRule="auto"/>
              <w:rPr>
                <w:rFonts w:ascii="Calibri" w:hAnsi="Calibri" w:eastAsia="Calibri" w:cs="Calibri"/>
                <w:b/>
                <w:bCs/>
              </w:rPr>
            </w:pPr>
            <w:proofErr w:type="spellStart"/>
            <w:r w:rsidRPr="702DAABB">
              <w:rPr>
                <w:rFonts w:ascii="Calibri" w:hAnsi="Calibri" w:eastAsia="Calibri" w:cs="Calibri"/>
                <w:b/>
                <w:bCs/>
              </w:rPr>
              <w:t>Panelist</w:t>
            </w:r>
            <w:proofErr w:type="spellEnd"/>
          </w:p>
        </w:tc>
      </w:tr>
      <w:tr w:rsidR="742E8A3F" w:rsidTr="2221B357" w14:paraId="41FDA407" w14:textId="77777777">
        <w:trPr>
          <w:trHeight w:val="300"/>
        </w:trPr>
        <w:tc>
          <w:tcPr>
            <w:tcW w:w="551" w:type="dxa"/>
            <w:tcMar/>
          </w:tcPr>
          <w:p w:rsidR="742E8A3F" w:rsidP="742E8A3F" w:rsidRDefault="742E8A3F" w14:paraId="1EB199EC" w14:textId="054CFE92">
            <w:pPr>
              <w:spacing w:line="276" w:lineRule="auto"/>
              <w:rPr>
                <w:rFonts w:ascii="Calibri" w:hAnsi="Calibri" w:eastAsia="Calibri" w:cs="Calibri"/>
              </w:rPr>
            </w:pPr>
          </w:p>
        </w:tc>
        <w:tc>
          <w:tcPr>
            <w:tcW w:w="459" w:type="dxa"/>
            <w:tcMar/>
          </w:tcPr>
          <w:p w:rsidR="742E8A3F" w:rsidP="742E8A3F" w:rsidRDefault="742E8A3F" w14:paraId="5258014F" w14:textId="054CFE92">
            <w:pPr>
              <w:spacing w:line="276" w:lineRule="auto"/>
              <w:rPr>
                <w:rFonts w:ascii="Calibri" w:hAnsi="Calibri" w:eastAsia="Calibri" w:cs="Calibri"/>
              </w:rPr>
            </w:pPr>
          </w:p>
        </w:tc>
        <w:tc>
          <w:tcPr>
            <w:tcW w:w="844" w:type="dxa"/>
            <w:tcMar/>
          </w:tcPr>
          <w:p w:rsidR="742E8A3F" w:rsidP="742E8A3F" w:rsidRDefault="742E8A3F" w14:paraId="1B81D7EB" w14:textId="054CFE92">
            <w:pPr>
              <w:spacing w:line="276" w:lineRule="auto"/>
              <w:rPr>
                <w:rFonts w:ascii="Calibri" w:hAnsi="Calibri" w:eastAsia="Calibri" w:cs="Calibri"/>
              </w:rPr>
            </w:pPr>
          </w:p>
        </w:tc>
        <w:tc>
          <w:tcPr>
            <w:tcW w:w="629" w:type="dxa"/>
            <w:tcMar/>
          </w:tcPr>
          <w:p w:rsidR="742E8A3F" w:rsidP="742E8A3F" w:rsidRDefault="742E8A3F" w14:paraId="16E59A02" w14:textId="054CFE92">
            <w:pPr>
              <w:spacing w:line="276" w:lineRule="auto"/>
              <w:rPr>
                <w:rFonts w:ascii="Calibri" w:hAnsi="Calibri" w:eastAsia="Calibri" w:cs="Calibri"/>
              </w:rPr>
            </w:pPr>
          </w:p>
        </w:tc>
        <w:tc>
          <w:tcPr>
            <w:tcW w:w="923" w:type="dxa"/>
            <w:tcMar/>
          </w:tcPr>
          <w:p w:rsidR="742E8A3F" w:rsidP="742E8A3F" w:rsidRDefault="742E8A3F" w14:paraId="73C4CD04" w14:textId="054CFE92">
            <w:pPr>
              <w:spacing w:line="276" w:lineRule="auto"/>
              <w:rPr>
                <w:rFonts w:ascii="Calibri" w:hAnsi="Calibri" w:eastAsia="Calibri" w:cs="Calibri"/>
              </w:rPr>
            </w:pPr>
          </w:p>
        </w:tc>
        <w:tc>
          <w:tcPr>
            <w:tcW w:w="589" w:type="dxa"/>
            <w:tcMar/>
          </w:tcPr>
          <w:p w:rsidR="742E8A3F" w:rsidP="742E8A3F" w:rsidRDefault="742E8A3F" w14:paraId="7DFD42B1" w14:textId="054CFE92">
            <w:pPr>
              <w:spacing w:line="276" w:lineRule="auto"/>
              <w:rPr>
                <w:rFonts w:ascii="Calibri" w:hAnsi="Calibri" w:eastAsia="Calibri" w:cs="Calibri"/>
              </w:rPr>
            </w:pPr>
          </w:p>
        </w:tc>
        <w:tc>
          <w:tcPr>
            <w:tcW w:w="1065" w:type="dxa"/>
            <w:tcMar/>
          </w:tcPr>
          <w:p w:rsidR="742E8A3F" w:rsidP="742E8A3F" w:rsidRDefault="742E8A3F" w14:paraId="4CB24C5C" w14:textId="054CFE92">
            <w:pPr>
              <w:spacing w:line="276" w:lineRule="auto"/>
              <w:rPr>
                <w:rFonts w:ascii="Calibri" w:hAnsi="Calibri" w:eastAsia="Calibri" w:cs="Calibri"/>
              </w:rPr>
            </w:pPr>
          </w:p>
        </w:tc>
        <w:tc>
          <w:tcPr>
            <w:tcW w:w="1067" w:type="dxa"/>
            <w:tcMar/>
          </w:tcPr>
          <w:p w:rsidR="742E8A3F" w:rsidP="742E8A3F" w:rsidRDefault="742E8A3F" w14:paraId="58339634" w14:textId="054CFE92">
            <w:pPr>
              <w:spacing w:line="276" w:lineRule="auto"/>
              <w:rPr>
                <w:rFonts w:ascii="Calibri" w:hAnsi="Calibri" w:eastAsia="Calibri" w:cs="Calibri"/>
              </w:rPr>
            </w:pPr>
          </w:p>
        </w:tc>
        <w:tc>
          <w:tcPr>
            <w:tcW w:w="1131" w:type="dxa"/>
            <w:tcMar/>
          </w:tcPr>
          <w:p w:rsidR="742E8A3F" w:rsidP="742E8A3F" w:rsidRDefault="742E8A3F" w14:paraId="63037DFE" w14:textId="054CFE92">
            <w:pPr>
              <w:spacing w:line="276" w:lineRule="auto"/>
              <w:rPr>
                <w:rFonts w:ascii="Calibri" w:hAnsi="Calibri" w:eastAsia="Calibri" w:cs="Calibri"/>
              </w:rPr>
            </w:pPr>
          </w:p>
        </w:tc>
        <w:tc>
          <w:tcPr>
            <w:tcW w:w="983" w:type="dxa"/>
            <w:tcMar/>
          </w:tcPr>
          <w:p w:rsidR="742E8A3F" w:rsidP="742E8A3F" w:rsidRDefault="742E8A3F" w14:paraId="73933D55" w14:textId="054CFE92">
            <w:pPr>
              <w:spacing w:line="276" w:lineRule="auto"/>
              <w:rPr>
                <w:rFonts w:ascii="Calibri" w:hAnsi="Calibri" w:eastAsia="Calibri" w:cs="Calibri"/>
              </w:rPr>
            </w:pPr>
          </w:p>
        </w:tc>
        <w:tc>
          <w:tcPr>
            <w:tcW w:w="775" w:type="dxa"/>
            <w:tcMar/>
          </w:tcPr>
          <w:p w:rsidR="742E8A3F" w:rsidP="742E8A3F" w:rsidRDefault="742E8A3F" w14:paraId="506E6CC7" w14:textId="3B414167">
            <w:pPr>
              <w:spacing w:line="276" w:lineRule="auto"/>
              <w:rPr>
                <w:rFonts w:ascii="Calibri" w:hAnsi="Calibri" w:eastAsia="Calibri" w:cs="Calibri"/>
              </w:rPr>
            </w:pPr>
          </w:p>
        </w:tc>
      </w:tr>
    </w:tbl>
    <w:p w:rsidR="5DB776BF" w:rsidP="702DAABB" w:rsidRDefault="5DB776BF" w14:paraId="0E691EEE" w14:textId="2A6FBA04">
      <w:r>
        <w:rPr>
          <w:noProof/>
        </w:rPr>
        <w:drawing>
          <wp:inline distT="0" distB="0" distL="0" distR="0" wp14:anchorId="3795F944" wp14:editId="68112E40">
            <wp:extent cx="1428756" cy="1460180"/>
            <wp:effectExtent l="0" t="0" r="0" b="0"/>
            <wp:docPr id="1063633504" name="Picture 1063633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rcRect r="5660" b="13559"/>
                    <a:stretch>
                      <a:fillRect/>
                    </a:stretch>
                  </pic:blipFill>
                  <pic:spPr>
                    <a:xfrm>
                      <a:off x="0" y="0"/>
                      <a:ext cx="1428756" cy="1460180"/>
                    </a:xfrm>
                    <a:prstGeom prst="rect">
                      <a:avLst/>
                    </a:prstGeom>
                  </pic:spPr>
                </pic:pic>
              </a:graphicData>
            </a:graphic>
          </wp:inline>
        </w:drawing>
      </w:r>
    </w:p>
    <w:p w:rsidR="002B1944" w:rsidP="742E8A3F" w:rsidRDefault="002B1944" w14:paraId="18FFA2B6" w14:textId="5B4D94D7">
      <w:pPr>
        <w:pStyle w:val="ListParagraph"/>
        <w:numPr>
          <w:ilvl w:val="0"/>
          <w:numId w:val="6"/>
        </w:numPr>
      </w:pPr>
      <w:r w:rsidRPr="00A43118">
        <w:rPr>
          <w:u w:val="single"/>
        </w:rPr>
        <w:t>P</w:t>
      </w:r>
      <w:r>
        <w:rPr>
          <w:u w:val="single"/>
        </w:rPr>
        <w:t>ost</w:t>
      </w:r>
      <w:r w:rsidRPr="00A43118">
        <w:rPr>
          <w:u w:val="single"/>
        </w:rPr>
        <w:t>-election</w:t>
      </w:r>
      <w:r>
        <w:t>: On the new page add a table with 13 columns.</w:t>
      </w:r>
    </w:p>
    <w:tbl>
      <w:tblPr>
        <w:tblStyle w:val="TableGrid"/>
        <w:tblW w:w="9016" w:type="dxa"/>
        <w:tblLayout w:type="fixed"/>
        <w:tblLook w:val="06A0" w:firstRow="1" w:lastRow="0" w:firstColumn="1" w:lastColumn="0" w:noHBand="1" w:noVBand="1"/>
      </w:tblPr>
      <w:tblGrid>
        <w:gridCol w:w="542"/>
        <w:gridCol w:w="450"/>
        <w:gridCol w:w="823"/>
        <w:gridCol w:w="614"/>
        <w:gridCol w:w="899"/>
        <w:gridCol w:w="576"/>
        <w:gridCol w:w="1110"/>
        <w:gridCol w:w="990"/>
        <w:gridCol w:w="1155"/>
        <w:gridCol w:w="1102"/>
        <w:gridCol w:w="755"/>
      </w:tblGrid>
      <w:tr w:rsidR="002B1944" w:rsidTr="2221B357" w14:paraId="45F5E8F2" w14:textId="77777777">
        <w:trPr>
          <w:trHeight w:val="300"/>
        </w:trPr>
        <w:tc>
          <w:tcPr>
            <w:tcW w:w="542" w:type="dxa"/>
            <w:tcMar/>
          </w:tcPr>
          <w:p w:rsidR="002B1944" w:rsidP="00250681" w:rsidRDefault="002B1944" w14:paraId="25153F68" w14:textId="77777777">
            <w:pPr>
              <w:spacing w:line="276" w:lineRule="auto"/>
              <w:rPr>
                <w:rFonts w:ascii="Calibri" w:hAnsi="Calibri" w:eastAsia="Calibri" w:cs="Calibri"/>
                <w:b/>
                <w:bCs/>
              </w:rPr>
            </w:pPr>
            <w:r w:rsidRPr="742E8A3F">
              <w:rPr>
                <w:rFonts w:ascii="Calibri" w:hAnsi="Calibri" w:eastAsia="Calibri" w:cs="Calibri"/>
                <w:b/>
                <w:bCs/>
              </w:rPr>
              <w:t>Alias</w:t>
            </w:r>
          </w:p>
        </w:tc>
        <w:tc>
          <w:tcPr>
            <w:tcW w:w="450" w:type="dxa"/>
            <w:tcMar/>
          </w:tcPr>
          <w:p w:rsidR="002B1944" w:rsidP="00250681" w:rsidRDefault="002B1944" w14:paraId="3B2E41C3" w14:textId="77777777">
            <w:pPr>
              <w:spacing w:line="276" w:lineRule="auto"/>
              <w:rPr>
                <w:rFonts w:ascii="Calibri" w:hAnsi="Calibri" w:eastAsia="Calibri" w:cs="Calibri"/>
                <w:b/>
                <w:bCs/>
              </w:rPr>
            </w:pPr>
            <w:r w:rsidRPr="742E8A3F">
              <w:rPr>
                <w:rFonts w:ascii="Calibri" w:hAnsi="Calibri" w:eastAsia="Calibri" w:cs="Calibri"/>
                <w:b/>
                <w:bCs/>
              </w:rPr>
              <w:t>Sex</w:t>
            </w:r>
          </w:p>
        </w:tc>
        <w:tc>
          <w:tcPr>
            <w:tcW w:w="823" w:type="dxa"/>
            <w:tcMar/>
          </w:tcPr>
          <w:p w:rsidR="002B1944" w:rsidP="00250681" w:rsidRDefault="002B1944" w14:paraId="789DAC87" w14:textId="77777777">
            <w:pPr>
              <w:spacing w:line="276" w:lineRule="auto"/>
              <w:rPr>
                <w:rFonts w:ascii="Calibri" w:hAnsi="Calibri" w:eastAsia="Calibri" w:cs="Calibri"/>
                <w:b/>
                <w:bCs/>
              </w:rPr>
            </w:pPr>
            <w:r w:rsidRPr="742E8A3F">
              <w:rPr>
                <w:rFonts w:ascii="Calibri" w:hAnsi="Calibri" w:eastAsia="Calibri" w:cs="Calibri"/>
                <w:b/>
                <w:bCs/>
              </w:rPr>
              <w:t>Special Category</w:t>
            </w:r>
          </w:p>
        </w:tc>
        <w:tc>
          <w:tcPr>
            <w:tcW w:w="614" w:type="dxa"/>
            <w:tcMar/>
          </w:tcPr>
          <w:p w:rsidR="002B1944" w:rsidP="00250681" w:rsidRDefault="002B1944" w14:paraId="53F0BD50" w14:textId="77777777">
            <w:pPr>
              <w:spacing w:line="276" w:lineRule="auto"/>
              <w:rPr>
                <w:rFonts w:ascii="Calibri" w:hAnsi="Calibri" w:eastAsia="Calibri" w:cs="Calibri"/>
                <w:b/>
                <w:bCs/>
              </w:rPr>
            </w:pPr>
            <w:r w:rsidRPr="742E8A3F">
              <w:rPr>
                <w:rFonts w:ascii="Calibri" w:hAnsi="Calibri" w:eastAsia="Calibri" w:cs="Calibri"/>
                <w:b/>
                <w:bCs/>
              </w:rPr>
              <w:t>Age group</w:t>
            </w:r>
          </w:p>
        </w:tc>
        <w:tc>
          <w:tcPr>
            <w:tcW w:w="899" w:type="dxa"/>
            <w:tcMar/>
          </w:tcPr>
          <w:p w:rsidR="002B1944" w:rsidP="00250681" w:rsidRDefault="002B1944" w14:paraId="559B9315" w14:textId="77777777">
            <w:pPr>
              <w:spacing w:line="276" w:lineRule="auto"/>
              <w:rPr>
                <w:rFonts w:ascii="Calibri" w:hAnsi="Calibri" w:eastAsia="Calibri" w:cs="Calibri"/>
                <w:b/>
                <w:bCs/>
              </w:rPr>
            </w:pPr>
            <w:r w:rsidRPr="742E8A3F">
              <w:rPr>
                <w:rFonts w:ascii="Calibri" w:hAnsi="Calibri" w:eastAsia="Calibri" w:cs="Calibri"/>
                <w:b/>
                <w:bCs/>
              </w:rPr>
              <w:t>Supporter</w:t>
            </w:r>
          </w:p>
        </w:tc>
        <w:tc>
          <w:tcPr>
            <w:tcW w:w="576" w:type="dxa"/>
            <w:tcMar/>
          </w:tcPr>
          <w:p w:rsidR="002B1944" w:rsidP="00250681" w:rsidRDefault="002B1944" w14:paraId="4C66717B" w14:textId="77777777">
            <w:pPr>
              <w:spacing w:line="276" w:lineRule="auto"/>
              <w:rPr>
                <w:rFonts w:ascii="Calibri" w:hAnsi="Calibri" w:eastAsia="Calibri" w:cs="Calibri"/>
                <w:b/>
                <w:bCs/>
              </w:rPr>
            </w:pPr>
            <w:r w:rsidRPr="742E8A3F">
              <w:rPr>
                <w:rFonts w:ascii="Calibri" w:hAnsi="Calibri" w:eastAsia="Calibri" w:cs="Calibri"/>
                <w:b/>
                <w:bCs/>
              </w:rPr>
              <w:t>Party</w:t>
            </w:r>
          </w:p>
        </w:tc>
        <w:tc>
          <w:tcPr>
            <w:tcW w:w="1110" w:type="dxa"/>
            <w:tcMar/>
          </w:tcPr>
          <w:p w:rsidR="002B1944" w:rsidP="00250681" w:rsidRDefault="002B1944" w14:paraId="111C6842" w14:textId="77777777">
            <w:pPr>
              <w:spacing w:line="276" w:lineRule="auto"/>
              <w:rPr>
                <w:rFonts w:ascii="Calibri" w:hAnsi="Calibri" w:eastAsia="Calibri" w:cs="Calibri"/>
                <w:b/>
                <w:bCs/>
              </w:rPr>
            </w:pPr>
            <w:r w:rsidRPr="742E8A3F">
              <w:rPr>
                <w:rFonts w:ascii="Calibri" w:hAnsi="Calibri" w:eastAsia="Calibri" w:cs="Calibri"/>
                <w:b/>
                <w:bCs/>
              </w:rPr>
              <w:t>Strength</w:t>
            </w:r>
          </w:p>
        </w:tc>
        <w:tc>
          <w:tcPr>
            <w:tcW w:w="990" w:type="dxa"/>
            <w:tcMar/>
          </w:tcPr>
          <w:p w:rsidR="002B1944" w:rsidP="00250681" w:rsidRDefault="002B1944" w14:paraId="4C83E9E9" w14:textId="77777777">
            <w:pPr>
              <w:spacing w:line="276" w:lineRule="auto"/>
              <w:rPr>
                <w:rFonts w:ascii="Calibri" w:hAnsi="Calibri" w:eastAsia="Calibri" w:cs="Calibri"/>
                <w:b/>
                <w:bCs/>
              </w:rPr>
            </w:pPr>
            <w:r w:rsidRPr="742E8A3F">
              <w:rPr>
                <w:rFonts w:ascii="Calibri" w:hAnsi="Calibri" w:eastAsia="Calibri" w:cs="Calibri"/>
                <w:b/>
                <w:bCs/>
              </w:rPr>
              <w:t>Constituency</w:t>
            </w:r>
          </w:p>
        </w:tc>
        <w:tc>
          <w:tcPr>
            <w:tcW w:w="1155" w:type="dxa"/>
            <w:tcMar/>
          </w:tcPr>
          <w:p w:rsidR="002B1944" w:rsidP="00250681" w:rsidRDefault="002B1944" w14:paraId="7BB15D58" w14:textId="77777777">
            <w:pPr>
              <w:spacing w:line="276" w:lineRule="auto"/>
              <w:rPr>
                <w:rFonts w:ascii="Calibri" w:hAnsi="Calibri" w:eastAsia="Calibri" w:cs="Calibri"/>
                <w:b/>
                <w:bCs/>
              </w:rPr>
            </w:pPr>
            <w:r w:rsidRPr="742E8A3F">
              <w:rPr>
                <w:rFonts w:ascii="Calibri" w:hAnsi="Calibri" w:eastAsia="Calibri" w:cs="Calibri"/>
                <w:b/>
                <w:bCs/>
              </w:rPr>
              <w:t>2024 vote preference</w:t>
            </w:r>
          </w:p>
        </w:tc>
        <w:tc>
          <w:tcPr>
            <w:tcW w:w="1102" w:type="dxa"/>
            <w:tcMar/>
          </w:tcPr>
          <w:p w:rsidRPr="702DAABB" w:rsidR="002B1944" w:rsidP="00250681" w:rsidRDefault="002B1944" w14:paraId="323E7A42" w14:textId="223A27F7">
            <w:pPr>
              <w:spacing w:line="276" w:lineRule="auto"/>
              <w:rPr>
                <w:rFonts w:ascii="Calibri" w:hAnsi="Calibri" w:eastAsia="Calibri" w:cs="Calibri"/>
                <w:b/>
                <w:bCs/>
              </w:rPr>
            </w:pPr>
            <w:r>
              <w:rPr>
                <w:rFonts w:ascii="Calibri" w:hAnsi="Calibri" w:eastAsia="Calibri" w:cs="Calibri"/>
                <w:b/>
                <w:bCs/>
              </w:rPr>
              <w:t>2024 vote reported</w:t>
            </w:r>
          </w:p>
        </w:tc>
        <w:tc>
          <w:tcPr>
            <w:tcW w:w="755" w:type="dxa"/>
            <w:tcMar/>
          </w:tcPr>
          <w:p w:rsidR="002B1944" w:rsidP="00250681" w:rsidRDefault="002B1944" w14:paraId="5E56E0AB" w14:textId="77206E90">
            <w:pPr>
              <w:spacing w:line="276" w:lineRule="auto"/>
              <w:rPr>
                <w:rFonts w:ascii="Calibri" w:hAnsi="Calibri" w:eastAsia="Calibri" w:cs="Calibri"/>
                <w:b/>
                <w:bCs/>
              </w:rPr>
            </w:pPr>
            <w:proofErr w:type="spellStart"/>
            <w:r w:rsidRPr="702DAABB">
              <w:rPr>
                <w:rFonts w:ascii="Calibri" w:hAnsi="Calibri" w:eastAsia="Calibri" w:cs="Calibri"/>
                <w:b/>
                <w:bCs/>
              </w:rPr>
              <w:t>Panelist</w:t>
            </w:r>
            <w:proofErr w:type="spellEnd"/>
          </w:p>
        </w:tc>
      </w:tr>
      <w:tr w:rsidR="002B1944" w:rsidTr="2221B357" w14:paraId="0EAE8F2B" w14:textId="77777777">
        <w:trPr>
          <w:trHeight w:val="300"/>
        </w:trPr>
        <w:tc>
          <w:tcPr>
            <w:tcW w:w="542" w:type="dxa"/>
            <w:tcMar/>
          </w:tcPr>
          <w:p w:rsidR="002B1944" w:rsidP="00250681" w:rsidRDefault="002B1944" w14:paraId="05F66A2D" w14:textId="77777777">
            <w:pPr>
              <w:spacing w:line="276" w:lineRule="auto"/>
              <w:rPr>
                <w:rFonts w:ascii="Calibri" w:hAnsi="Calibri" w:eastAsia="Calibri" w:cs="Calibri"/>
              </w:rPr>
            </w:pPr>
          </w:p>
        </w:tc>
        <w:tc>
          <w:tcPr>
            <w:tcW w:w="450" w:type="dxa"/>
            <w:tcMar/>
          </w:tcPr>
          <w:p w:rsidR="002B1944" w:rsidP="00250681" w:rsidRDefault="002B1944" w14:paraId="59540727" w14:textId="77777777">
            <w:pPr>
              <w:spacing w:line="276" w:lineRule="auto"/>
              <w:rPr>
                <w:rFonts w:ascii="Calibri" w:hAnsi="Calibri" w:eastAsia="Calibri" w:cs="Calibri"/>
              </w:rPr>
            </w:pPr>
          </w:p>
        </w:tc>
        <w:tc>
          <w:tcPr>
            <w:tcW w:w="823" w:type="dxa"/>
            <w:tcMar/>
          </w:tcPr>
          <w:p w:rsidR="002B1944" w:rsidP="00250681" w:rsidRDefault="002B1944" w14:paraId="07A355F6" w14:textId="77777777">
            <w:pPr>
              <w:spacing w:line="276" w:lineRule="auto"/>
              <w:rPr>
                <w:rFonts w:ascii="Calibri" w:hAnsi="Calibri" w:eastAsia="Calibri" w:cs="Calibri"/>
              </w:rPr>
            </w:pPr>
          </w:p>
        </w:tc>
        <w:tc>
          <w:tcPr>
            <w:tcW w:w="614" w:type="dxa"/>
            <w:tcMar/>
          </w:tcPr>
          <w:p w:rsidR="002B1944" w:rsidP="00250681" w:rsidRDefault="002B1944" w14:paraId="20257C56" w14:textId="77777777">
            <w:pPr>
              <w:spacing w:line="276" w:lineRule="auto"/>
              <w:rPr>
                <w:rFonts w:ascii="Calibri" w:hAnsi="Calibri" w:eastAsia="Calibri" w:cs="Calibri"/>
              </w:rPr>
            </w:pPr>
          </w:p>
        </w:tc>
        <w:tc>
          <w:tcPr>
            <w:tcW w:w="899" w:type="dxa"/>
            <w:tcMar/>
          </w:tcPr>
          <w:p w:rsidR="002B1944" w:rsidP="00250681" w:rsidRDefault="002B1944" w14:paraId="591FAB09" w14:textId="77777777">
            <w:pPr>
              <w:spacing w:line="276" w:lineRule="auto"/>
              <w:rPr>
                <w:rFonts w:ascii="Calibri" w:hAnsi="Calibri" w:eastAsia="Calibri" w:cs="Calibri"/>
              </w:rPr>
            </w:pPr>
          </w:p>
        </w:tc>
        <w:tc>
          <w:tcPr>
            <w:tcW w:w="576" w:type="dxa"/>
            <w:tcMar/>
          </w:tcPr>
          <w:p w:rsidR="002B1944" w:rsidP="00250681" w:rsidRDefault="002B1944" w14:paraId="2EF15029" w14:textId="77777777">
            <w:pPr>
              <w:spacing w:line="276" w:lineRule="auto"/>
              <w:rPr>
                <w:rFonts w:ascii="Calibri" w:hAnsi="Calibri" w:eastAsia="Calibri" w:cs="Calibri"/>
              </w:rPr>
            </w:pPr>
          </w:p>
        </w:tc>
        <w:tc>
          <w:tcPr>
            <w:tcW w:w="1110" w:type="dxa"/>
            <w:tcMar/>
          </w:tcPr>
          <w:p w:rsidR="002B1944" w:rsidP="00250681" w:rsidRDefault="002B1944" w14:paraId="7A9D1134" w14:textId="77777777">
            <w:pPr>
              <w:spacing w:line="276" w:lineRule="auto"/>
              <w:rPr>
                <w:rFonts w:ascii="Calibri" w:hAnsi="Calibri" w:eastAsia="Calibri" w:cs="Calibri"/>
              </w:rPr>
            </w:pPr>
          </w:p>
        </w:tc>
        <w:tc>
          <w:tcPr>
            <w:tcW w:w="990" w:type="dxa"/>
            <w:tcMar/>
          </w:tcPr>
          <w:p w:rsidR="002B1944" w:rsidP="00250681" w:rsidRDefault="002B1944" w14:paraId="508E9BE9" w14:textId="77777777">
            <w:pPr>
              <w:spacing w:line="276" w:lineRule="auto"/>
              <w:rPr>
                <w:rFonts w:ascii="Calibri" w:hAnsi="Calibri" w:eastAsia="Calibri" w:cs="Calibri"/>
              </w:rPr>
            </w:pPr>
          </w:p>
        </w:tc>
        <w:tc>
          <w:tcPr>
            <w:tcW w:w="1155" w:type="dxa"/>
            <w:tcMar/>
          </w:tcPr>
          <w:p w:rsidR="002B1944" w:rsidP="00250681" w:rsidRDefault="002B1944" w14:paraId="0A000733" w14:textId="77777777">
            <w:pPr>
              <w:spacing w:line="276" w:lineRule="auto"/>
              <w:rPr>
                <w:rFonts w:ascii="Calibri" w:hAnsi="Calibri" w:eastAsia="Calibri" w:cs="Calibri"/>
              </w:rPr>
            </w:pPr>
          </w:p>
        </w:tc>
        <w:tc>
          <w:tcPr>
            <w:tcW w:w="1102" w:type="dxa"/>
            <w:tcMar/>
          </w:tcPr>
          <w:p w:rsidR="002B1944" w:rsidP="00250681" w:rsidRDefault="002B1944" w14:paraId="6C8CB196" w14:textId="77777777">
            <w:pPr>
              <w:spacing w:line="276" w:lineRule="auto"/>
              <w:rPr>
                <w:rFonts w:ascii="Calibri" w:hAnsi="Calibri" w:eastAsia="Calibri" w:cs="Calibri"/>
              </w:rPr>
            </w:pPr>
          </w:p>
        </w:tc>
        <w:tc>
          <w:tcPr>
            <w:tcW w:w="755" w:type="dxa"/>
            <w:tcMar/>
          </w:tcPr>
          <w:p w:rsidR="002B1944" w:rsidP="00250681" w:rsidRDefault="002B1944" w14:paraId="3E20E2EE" w14:textId="4BE6B3CE">
            <w:pPr>
              <w:spacing w:line="276" w:lineRule="auto"/>
              <w:rPr>
                <w:rFonts w:ascii="Calibri" w:hAnsi="Calibri" w:eastAsia="Calibri" w:cs="Calibri"/>
              </w:rPr>
            </w:pPr>
          </w:p>
        </w:tc>
      </w:tr>
    </w:tbl>
    <w:p w:rsidR="2221B357" w:rsidP="2221B357" w:rsidRDefault="2221B357" w14:paraId="55BAF4D8" w14:textId="7A54A76C">
      <w:pPr>
        <w:pStyle w:val="Normal"/>
        <w:rPr>
          <w:i w:val="1"/>
          <w:iCs w:val="1"/>
        </w:rPr>
      </w:pPr>
      <w:r>
        <w:br/>
      </w:r>
      <w:r w:rsidRPr="2221B357" w:rsidR="7A8C3351">
        <w:rPr>
          <w:i w:val="0"/>
          <w:iCs w:val="0"/>
        </w:rPr>
        <w:t xml:space="preserve">Pre-election transcript: </w:t>
      </w:r>
      <w:r w:rsidRPr="2221B357" w:rsidR="7A8C3351">
        <w:rPr>
          <w:i w:val="1"/>
          <w:iCs w:val="1"/>
        </w:rPr>
        <w:t>file name goes here.</w:t>
      </w:r>
      <w:r>
        <w:br/>
      </w:r>
    </w:p>
    <w:p w:rsidR="04ACDDC5" w:rsidP="742E8A3F" w:rsidRDefault="04ACDDC5" w14:paraId="1B3A91FB" w14:textId="32757DCB">
      <w:pPr>
        <w:pStyle w:val="ListParagraph"/>
        <w:numPr>
          <w:ilvl w:val="0"/>
          <w:numId w:val="6"/>
        </w:numPr>
      </w:pPr>
      <w:r>
        <w:t xml:space="preserve">Add a </w:t>
      </w:r>
      <w:r w:rsidR="1635C1DE">
        <w:t>row</w:t>
      </w:r>
      <w:r w:rsidR="286F166C">
        <w:t xml:space="preserve"> after</w:t>
      </w:r>
      <w:r w:rsidR="00877C26">
        <w:t xml:space="preserve"> the first one</w:t>
      </w:r>
      <w:r w:rsidR="1635C1DE">
        <w:t xml:space="preserve"> </w:t>
      </w:r>
      <w:r>
        <w:t>for each participant named in the document (only 1 if it’s an interview)</w:t>
      </w:r>
    </w:p>
    <w:p w:rsidR="04ACDDC5" w:rsidP="742E8A3F" w:rsidRDefault="04ACDDC5" w14:paraId="79323B99" w14:textId="140AB2C1">
      <w:pPr>
        <w:pStyle w:val="ListParagraph"/>
        <w:numPr>
          <w:ilvl w:val="0"/>
          <w:numId w:val="6"/>
        </w:numPr>
        <w:rPr>
          <w:rFonts w:ascii="Calibri" w:hAnsi="Calibri" w:eastAsia="Calibri" w:cs="Calibri"/>
        </w:rPr>
      </w:pPr>
      <w:r w:rsidR="04ACDDC5">
        <w:rPr/>
        <w:t xml:space="preserve">Complete the rest of the table using the </w:t>
      </w:r>
      <w:r w:rsidRPr="4353312F" w:rsidR="04ACDDC5">
        <w:rPr>
          <w:rFonts w:ascii="Calibri" w:hAnsi="Calibri" w:eastAsia="Calibri" w:cs="Calibri"/>
        </w:rPr>
        <w:t xml:space="preserve">participant data spreadsheet </w:t>
      </w:r>
      <w:r w:rsidRPr="4353312F" w:rsidR="04ACDDC5">
        <w:rPr>
          <w:rFonts w:ascii="Calibri" w:hAnsi="Calibri" w:eastAsia="Calibri" w:cs="Calibri"/>
        </w:rPr>
        <w:t>2024 QESB Participant SocDems.xlsx</w:t>
      </w:r>
    </w:p>
    <w:p w:rsidR="4D80FD1F" w:rsidP="2221B357" w:rsidRDefault="4D80FD1F" w14:paraId="36095426" w14:textId="419CF4F6">
      <w:pPr>
        <w:pStyle w:val="ListParagraph"/>
        <w:numPr>
          <w:ilvl w:val="0"/>
          <w:numId w:val="6"/>
        </w:numPr>
        <w:rPr>
          <w:rFonts w:ascii="Calibri" w:hAnsi="Calibri" w:eastAsia="Calibri" w:cs="Calibri"/>
        </w:rPr>
      </w:pPr>
      <w:r w:rsidRPr="2221B357" w:rsidR="4D80FD1F">
        <w:rPr>
          <w:rFonts w:ascii="Calibri" w:hAnsi="Calibri" w:eastAsia="Calibri" w:cs="Calibri"/>
        </w:rPr>
        <w:t xml:space="preserve">For Post-Election: Add a line </w:t>
      </w:r>
      <w:r w:rsidRPr="2221B357" w:rsidR="45D13928">
        <w:rPr>
          <w:rFonts w:ascii="Calibri" w:hAnsi="Calibri" w:eastAsia="Calibri" w:cs="Calibri"/>
        </w:rPr>
        <w:t>with “Pre-election transcript: [</w:t>
      </w:r>
      <w:r w:rsidRPr="2221B357" w:rsidR="4CD375EE">
        <w:rPr>
          <w:rFonts w:ascii="Calibri" w:hAnsi="Calibri" w:eastAsia="Calibri" w:cs="Calibri"/>
        </w:rPr>
        <w:t xml:space="preserve">document name]” </w:t>
      </w:r>
    </w:p>
    <w:p w:rsidR="34742D68" w:rsidP="742E8A3F" w:rsidRDefault="34742D68" w14:paraId="76C00F7E" w14:textId="52957213">
      <w:pPr>
        <w:pStyle w:val="ListParagraph"/>
        <w:numPr>
          <w:ilvl w:val="0"/>
          <w:numId w:val="6"/>
        </w:numPr>
        <w:rPr>
          <w:rFonts w:ascii="Calibri" w:hAnsi="Calibri" w:eastAsia="Calibri" w:cs="Calibri"/>
        </w:rPr>
      </w:pPr>
      <w:r w:rsidRPr="2221B357" w:rsidR="34742D68">
        <w:rPr>
          <w:rFonts w:ascii="Calibri" w:hAnsi="Calibri" w:eastAsia="Calibri" w:cs="Calibri"/>
        </w:rPr>
        <w:t>Here is an example of a table completed:</w:t>
      </w:r>
    </w:p>
    <w:p w:rsidR="409DB8E7" w:rsidP="2221B357" w:rsidRDefault="409DB8E7" w14:paraId="458D472F" w14:textId="0D1B3301">
      <w:pPr>
        <w:pStyle w:val="Normal"/>
      </w:pPr>
      <w:r w:rsidR="2FBA50FA">
        <w:drawing>
          <wp:inline wp14:editId="5C15943A" wp14:anchorId="08D13310">
            <wp:extent cx="5724524" cy="1609725"/>
            <wp:effectExtent l="0" t="0" r="0" b="0"/>
            <wp:docPr id="455544301" name="" title=""/>
            <wp:cNvGraphicFramePr>
              <a:graphicFrameLocks noChangeAspect="1"/>
            </wp:cNvGraphicFramePr>
            <a:graphic>
              <a:graphicData uri="http://schemas.openxmlformats.org/drawingml/2006/picture">
                <pic:pic>
                  <pic:nvPicPr>
                    <pic:cNvPr id="0" name=""/>
                    <pic:cNvPicPr/>
                  </pic:nvPicPr>
                  <pic:blipFill>
                    <a:blip r:embed="Ree690127d67f431a">
                      <a:extLst>
                        <a:ext xmlns:a="http://schemas.openxmlformats.org/drawingml/2006/main" uri="{28A0092B-C50C-407E-A947-70E740481C1C}">
                          <a14:useLocalDpi val="0"/>
                        </a:ext>
                      </a:extLst>
                    </a:blip>
                    <a:stretch>
                      <a:fillRect/>
                    </a:stretch>
                  </pic:blipFill>
                  <pic:spPr>
                    <a:xfrm>
                      <a:off x="0" y="0"/>
                      <a:ext cx="5724524" cy="1609725"/>
                    </a:xfrm>
                    <a:prstGeom prst="rect">
                      <a:avLst/>
                    </a:prstGeom>
                  </pic:spPr>
                </pic:pic>
              </a:graphicData>
            </a:graphic>
          </wp:inline>
        </w:drawing>
      </w:r>
      <w:r>
        <w:br/>
      </w:r>
      <w:r w:rsidRPr="2221B357" w:rsidR="153FD291">
        <w:rPr>
          <w:i w:val="0"/>
          <w:iCs w:val="0"/>
        </w:rPr>
        <w:t xml:space="preserve">Pre-election transcript: </w:t>
      </w:r>
      <w:r w:rsidRPr="2221B357" w:rsidR="153FD291">
        <w:rPr>
          <w:i w:val="1"/>
          <w:iCs w:val="1"/>
        </w:rPr>
        <w:t>file name goes here.</w:t>
      </w:r>
      <w:r w:rsidR="153FD291">
        <w:rPr/>
        <w:t xml:space="preserve"> </w:t>
      </w:r>
    </w:p>
    <w:p w:rsidR="409DB8E7" w:rsidP="2221B357" w:rsidRDefault="409DB8E7" w14:paraId="1AD33610" w14:textId="77832830">
      <w:pPr>
        <w:pStyle w:val="Normal"/>
      </w:pPr>
    </w:p>
    <w:p w:rsidR="409DB8E7" w:rsidP="2221B357" w:rsidRDefault="409DB8E7" w14:paraId="31899910" w14:textId="48A64828">
      <w:pPr>
        <w:pStyle w:val="Normal"/>
      </w:pPr>
      <w:r w:rsidR="409DB8E7">
        <w:rPr/>
        <w:t xml:space="preserve">Note: we </w:t>
      </w:r>
      <w:r w:rsidR="409DB8E7">
        <w:rPr/>
        <w:t>use ”N</w:t>
      </w:r>
      <w:r w:rsidR="409DB8E7">
        <w:rPr/>
        <w:t>” for No</w:t>
      </w:r>
      <w:r w:rsidR="409DB8E7">
        <w:rPr/>
        <w:t>, ”Y</w:t>
      </w:r>
      <w:r w:rsidR="409DB8E7">
        <w:rPr/>
        <w:t xml:space="preserve">” for Yes </w:t>
      </w:r>
      <w:r w:rsidR="409DB8E7">
        <w:rPr/>
        <w:t>and ”n</w:t>
      </w:r>
      <w:r w:rsidR="409DB8E7">
        <w:rPr/>
        <w:t>/a” for not applicable</w:t>
      </w:r>
    </w:p>
    <w:p w:rsidR="409DB8E7" w:rsidP="742E8A3F" w:rsidRDefault="5E7AFC8F" w14:paraId="0B246936" w14:textId="65698FEA">
      <w:r>
        <w:t>I</w:t>
      </w:r>
      <w:r w:rsidR="30460C60">
        <w:t>f you are unsure about something</w:t>
      </w:r>
      <w:r w:rsidR="6F5095BB">
        <w:t xml:space="preserve"> or some information is </w:t>
      </w:r>
      <w:r w:rsidR="6600C322">
        <w:t>missing,</w:t>
      </w:r>
      <w:r w:rsidR="30460C60">
        <w:t xml:space="preserve"> you can ask us or highlight in yellow </w:t>
      </w:r>
      <w:r w:rsidR="00C81590">
        <w:t xml:space="preserve">and </w:t>
      </w:r>
      <w:r w:rsidR="00AB5E84">
        <w:t xml:space="preserve">note it in the data processing file </w:t>
      </w:r>
      <w:r w:rsidR="30460C60">
        <w:t>so we can review it</w:t>
      </w:r>
      <w:r w:rsidR="12A67CEE">
        <w:t>.</w:t>
      </w:r>
    </w:p>
    <w:p w:rsidR="70E7AFB9" w:rsidP="2C214E23" w:rsidRDefault="70E7AFB9" w14:paraId="536D4186" w14:textId="231152EC">
      <w:r w:rsidR="70E7AFB9">
        <w:rPr/>
        <w:t xml:space="preserve">For </w:t>
      </w:r>
      <w:r w:rsidRPr="2221B357" w:rsidR="70E7AFB9">
        <w:rPr>
          <w:u w:val="single"/>
        </w:rPr>
        <w:t>post-election</w:t>
      </w:r>
      <w:r w:rsidR="70E7AFB9">
        <w:rPr/>
        <w:t xml:space="preserve"> transcripts </w:t>
      </w:r>
      <w:r w:rsidR="00210155">
        <w:rPr/>
        <w:t>in the</w:t>
      </w:r>
      <w:r w:rsidR="70E7AFB9">
        <w:rPr/>
        <w:t xml:space="preserve"> “2024 vote reported”</w:t>
      </w:r>
      <w:r w:rsidR="55D4942B">
        <w:rPr/>
        <w:t xml:space="preserve"> </w:t>
      </w:r>
      <w:r w:rsidR="00F52C28">
        <w:rPr/>
        <w:t xml:space="preserve">column </w:t>
      </w:r>
      <w:r w:rsidR="55D4942B">
        <w:rPr/>
        <w:t xml:space="preserve">find out </w:t>
      </w:r>
      <w:r w:rsidR="00192C09">
        <w:rPr/>
        <w:t xml:space="preserve">in the transcript </w:t>
      </w:r>
      <w:r w:rsidR="55D4942B">
        <w:rPr/>
        <w:t>if</w:t>
      </w:r>
      <w:r w:rsidR="00192C09">
        <w:rPr/>
        <w:t xml:space="preserve"> </w:t>
      </w:r>
      <w:r w:rsidR="55D4942B">
        <w:rPr/>
        <w:t>the participant have declared their vote choice in which case report the party name in that colu</w:t>
      </w:r>
      <w:r w:rsidR="0635E04A">
        <w:rPr/>
        <w:t>mn, if not put “Not known”. If they decided to spoil their ballot put “Spoil</w:t>
      </w:r>
      <w:r w:rsidR="758A9F88">
        <w:rPr/>
        <w:t>ed</w:t>
      </w:r>
      <w:r w:rsidR="758A9F88">
        <w:rPr/>
        <w:t>”.</w:t>
      </w:r>
    </w:p>
    <w:p w:rsidR="12A67CEE" w:rsidP="702DAABB" w:rsidRDefault="12A67CEE" w14:paraId="380ABDD7" w14:textId="7D65DBBB">
      <w:r>
        <w:t>Once finished:</w:t>
      </w:r>
    </w:p>
    <w:p w:rsidR="38B1D1EC" w:rsidP="2C214E23" w:rsidRDefault="38B1D1EC" w14:paraId="42D95EA6" w14:textId="7040832D">
      <w:pPr>
        <w:pStyle w:val="ListParagraph"/>
        <w:numPr>
          <w:ilvl w:val="0"/>
          <w:numId w:val="5"/>
        </w:numPr>
      </w:pPr>
      <w:r>
        <w:t>Save document</w:t>
      </w:r>
      <w:r w:rsidR="43151D78">
        <w:t xml:space="preserve"> and move it to the file “2024 0.</w:t>
      </w:r>
      <w:r w:rsidR="634F043F">
        <w:t>6</w:t>
      </w:r>
      <w:r w:rsidR="43151D78">
        <w:t xml:space="preserve"> Transcripts”</w:t>
      </w:r>
    </w:p>
    <w:p w:rsidR="00040565" w:rsidP="00040565" w:rsidRDefault="00040565" w14:paraId="16807EEC" w14:textId="77777777">
      <w:pPr>
        <w:pStyle w:val="ListParagraph"/>
        <w:numPr>
          <w:ilvl w:val="0"/>
          <w:numId w:val="5"/>
        </w:numPr>
        <w:rPr>
          <w:rFonts w:ascii="Calibri" w:hAnsi="Calibri" w:eastAsia="Calibri" w:cs="Calibri"/>
        </w:rPr>
      </w:pPr>
      <w:r w:rsidRPr="2C214E23">
        <w:rPr>
          <w:rFonts w:ascii="Calibri" w:hAnsi="Calibri" w:eastAsia="Calibri" w:cs="Calibri"/>
        </w:rPr>
        <w:t>Update file name with “v0.6” instead of “v0.5” (same in the data progress excel document)</w:t>
      </w:r>
    </w:p>
    <w:p w:rsidR="38B1D1EC" w:rsidP="702DAABB" w:rsidRDefault="38B1D1EC" w14:paraId="688856AE" w14:textId="17E2B13B">
      <w:pPr>
        <w:pStyle w:val="ListParagraph"/>
        <w:numPr>
          <w:ilvl w:val="0"/>
          <w:numId w:val="5"/>
        </w:numPr>
        <w:rPr>
          <w:rFonts w:ascii="Calibri" w:hAnsi="Calibri" w:eastAsia="Calibri" w:cs="Calibri"/>
        </w:rPr>
      </w:pPr>
      <w:r w:rsidRPr="4353312F" w:rsidR="38B1D1EC">
        <w:rPr>
          <w:rFonts w:ascii="Calibri" w:hAnsi="Calibri" w:eastAsia="Calibri" w:cs="Calibri"/>
        </w:rPr>
        <w:t xml:space="preserve">In </w:t>
      </w:r>
      <w:r w:rsidRPr="4353312F" w:rsidR="38B1D1EC">
        <w:rPr>
          <w:rFonts w:ascii="Calibri" w:hAnsi="Calibri" w:eastAsia="Calibri" w:cs="Calibri"/>
        </w:rPr>
        <w:t>QESB Data Processing Progress.xlsx</w:t>
      </w:r>
      <w:r w:rsidRPr="4353312F" w:rsidR="38B1D1EC">
        <w:rPr>
          <w:rFonts w:ascii="Calibri" w:hAnsi="Calibri" w:eastAsia="Calibri" w:cs="Calibri"/>
        </w:rPr>
        <w:t xml:space="preserve"> :</w:t>
      </w:r>
      <w:r w:rsidRPr="4353312F" w:rsidR="08177E1A">
        <w:rPr>
          <w:rFonts w:ascii="Calibri" w:hAnsi="Calibri" w:eastAsia="Calibri" w:cs="Calibri"/>
        </w:rPr>
        <w:t xml:space="preserve"> </w:t>
      </w:r>
      <w:r w:rsidRPr="4353312F" w:rsidR="38B1D1EC">
        <w:rPr>
          <w:rFonts w:ascii="Calibri" w:hAnsi="Calibri" w:eastAsia="Calibri" w:cs="Calibri"/>
        </w:rPr>
        <w:t>in the column ‘Part. Table’ write “Y” before your initials</w:t>
      </w:r>
    </w:p>
    <w:p w:rsidR="38B1D1EC" w:rsidP="742E8A3F" w:rsidRDefault="38B1D1EC" w14:paraId="22C7D6BE" w14:textId="0775B991">
      <w:pPr>
        <w:rPr>
          <w:rFonts w:ascii="Calibri" w:hAnsi="Calibri" w:eastAsia="Calibri" w:cs="Calibri"/>
        </w:rPr>
      </w:pPr>
      <w:r>
        <w:t>SELECT ANOTHER INTERVIEW TO WORK WITH, START AGAIN</w:t>
      </w:r>
    </w:p>
    <w:p w:rsidR="742E8A3F" w:rsidP="742E8A3F" w:rsidRDefault="742E8A3F" w14:paraId="62BCD92A" w14:textId="4910C47C"/>
    <w:p w:rsidR="702DAABB" w:rsidP="702DAABB" w:rsidRDefault="702DAABB" w14:paraId="0783979A" w14:textId="44DC6F21">
      <w:r>
        <w:br w:type="page"/>
      </w:r>
    </w:p>
    <w:p w:rsidR="702DAABB" w:rsidP="4E975906" w:rsidRDefault="702DAABB" w14:paraId="590B05D6" w14:textId="46AA7953">
      <w:pPr>
        <w:pStyle w:val="Heading2"/>
        <w:rPr>
          <w:b w:val="1"/>
          <w:bCs w:val="1"/>
        </w:rPr>
      </w:pPr>
      <w:r w:rsidRPr="2221B357" w:rsidR="1DFF9D26">
        <w:rPr>
          <w:b w:val="1"/>
          <w:bCs w:val="1"/>
        </w:rPr>
        <w:t xml:space="preserve">VOLUNTEERS PROTOCOL 3 – </w:t>
      </w:r>
      <w:r w:rsidRPr="2221B357" w:rsidR="28D4AA45">
        <w:rPr>
          <w:b w:val="1"/>
          <w:bCs w:val="1"/>
        </w:rPr>
        <w:t>FRONT PAGE and READ ME PAGE</w:t>
      </w:r>
    </w:p>
    <w:p w:rsidR="4E975906" w:rsidP="4E975906" w:rsidRDefault="4E975906" w14:paraId="7D445CB2" w14:textId="24D30C80">
      <w:pPr>
        <w:pStyle w:val="Normal"/>
      </w:pPr>
    </w:p>
    <w:p w:rsidR="4E975906" w:rsidP="4E975906" w:rsidRDefault="4E975906" w14:paraId="0533D8A0" w14:textId="79E0A12F">
      <w:pPr>
        <w:pStyle w:val="Normal"/>
        <w:rPr>
          <w:b w:val="0"/>
          <w:bCs w:val="0"/>
        </w:rPr>
      </w:pPr>
      <w:r w:rsidR="3F469A90">
        <w:rPr/>
        <w:t>How to access the folder</w:t>
      </w:r>
      <w:r w:rsidR="76DE0F76">
        <w:rPr/>
        <w:t xml:space="preserve"> on Teams</w:t>
      </w:r>
      <w:r w:rsidR="3F469A90">
        <w:rPr/>
        <w:t xml:space="preserve">: General </w:t>
      </w:r>
      <w:r w:rsidRPr="2221B357" w:rsidR="3F469A90">
        <w:rPr>
          <w:b w:val="1"/>
          <w:bCs w:val="1"/>
        </w:rPr>
        <w:t>&gt;</w:t>
      </w:r>
      <w:r w:rsidR="3F469A90">
        <w:rPr/>
        <w:t xml:space="preserve"> Transcript Preparation Work </w:t>
      </w:r>
      <w:r w:rsidRPr="2221B357" w:rsidR="3F469A90">
        <w:rPr>
          <w:b w:val="1"/>
          <w:bCs w:val="1"/>
        </w:rPr>
        <w:t xml:space="preserve">&gt; </w:t>
      </w:r>
      <w:r w:rsidR="3F469A90">
        <w:rPr/>
        <w:t xml:space="preserve">2024 QESB Transcript Work </w:t>
      </w:r>
      <w:r w:rsidRPr="2221B357" w:rsidR="3F469A90">
        <w:rPr>
          <w:b w:val="1"/>
          <w:bCs w:val="1"/>
        </w:rPr>
        <w:t>&gt;</w:t>
      </w:r>
      <w:r w:rsidR="3F469A90">
        <w:rPr/>
        <w:t xml:space="preserve"> 2024 1.0 Thematic &amp; Remove Identifiable Transcripts</w:t>
      </w:r>
    </w:p>
    <w:p w:rsidR="3F469A90" w:rsidP="4E975906" w:rsidRDefault="3F469A90" w14:paraId="4A5C6728" w14:textId="0BB3BE0A">
      <w:pPr>
        <w:pStyle w:val="Normal"/>
        <w:rPr>
          <w:b w:val="0"/>
          <w:bCs w:val="0"/>
        </w:rPr>
      </w:pPr>
      <w:r w:rsidR="3F469A90">
        <w:rPr/>
        <w:t>Select a transcript in the “2024 1.0 Thematic &amp; Remove Identifiable Transcripts” folder</w:t>
      </w:r>
    </w:p>
    <w:p w:rsidR="56C671FD" w:rsidP="2221B357" w:rsidRDefault="56C671FD" w14:paraId="55C1BA58" w14:textId="0FC7EBBF">
      <w:pPr>
        <w:pStyle w:val="Normal"/>
      </w:pPr>
      <w:r w:rsidR="56C671FD">
        <w:rPr/>
        <w:t>Copy and paste the following Front Page and Read Me page over the existing one</w:t>
      </w:r>
      <w:r w:rsidR="711B78B5">
        <w:rPr/>
        <w:t xml:space="preserve"> (see p. 6 and 7 of this document)</w:t>
      </w:r>
    </w:p>
    <w:p w:rsidR="56C671FD" w:rsidP="2221B357" w:rsidRDefault="56C671FD" w14:paraId="6D4DC5F0" w14:textId="032F0DCC">
      <w:pPr>
        <w:pStyle w:val="Normal"/>
      </w:pPr>
      <w:r w:rsidR="56C671FD">
        <w:rPr/>
        <w:t>Adjust formatting if needed so it fits on 2 pages</w:t>
      </w:r>
    </w:p>
    <w:p w:rsidR="2221B357" w:rsidP="2221B357" w:rsidRDefault="2221B357" w14:paraId="418CC615" w14:textId="516B5D6F">
      <w:pPr>
        <w:pStyle w:val="Normal"/>
      </w:pPr>
    </w:p>
    <w:p w:rsidR="3F469A90" w:rsidP="4E975906" w:rsidRDefault="3F469A90" w14:paraId="5CFDF6C6" w14:textId="3EFD3158">
      <w:pPr>
        <w:pStyle w:val="Normal"/>
      </w:pPr>
      <w:r w:rsidR="3F469A90">
        <w:rPr/>
        <w:t xml:space="preserve">Once done, save and add your initials in the </w:t>
      </w:r>
      <w:r w:rsidRPr="4353312F" w:rsidR="23DC01EE">
        <w:rPr>
          <w:rFonts w:ascii="Calibri" w:hAnsi="Calibri" w:eastAsia="Calibri" w:cs="Calibri"/>
        </w:rPr>
        <w:t>QESB Data Processing Progress.xlsx</w:t>
      </w:r>
      <w:r w:rsidR="3F469A90">
        <w:rPr/>
        <w:t xml:space="preserve"> doc in the “</w:t>
      </w:r>
      <w:r w:rsidR="3F469A90">
        <w:rPr/>
        <w:t>Disclaimer+Volunteers</w:t>
      </w:r>
      <w:r w:rsidR="3F469A90">
        <w:rPr/>
        <w:t xml:space="preserve"> names” column</w:t>
      </w:r>
    </w:p>
    <w:p w:rsidR="4E975906" w:rsidP="4E975906" w:rsidRDefault="4E975906" w14:paraId="119BF71A" w14:textId="3CB69B06">
      <w:pPr>
        <w:pStyle w:val="Normal"/>
      </w:pPr>
    </w:p>
    <w:p w:rsidR="4E975906" w:rsidP="2221B357" w:rsidRDefault="4E975906" w14:paraId="683BA73A" w14:textId="68714D06">
      <w:pPr>
        <w:pStyle w:val="Normal"/>
        <w:spacing w:after="200" w:line="240" w:lineRule="auto"/>
        <w:jc w:val="center"/>
        <w:rPr>
          <w:sz w:val="24"/>
          <w:szCs w:val="24"/>
        </w:rPr>
      </w:pPr>
      <w:r>
        <w:br w:type="page"/>
      </w:r>
      <w:r w:rsidR="6B36494E">
        <w:drawing>
          <wp:inline wp14:editId="0C156EB1" wp14:anchorId="38ABD24B">
            <wp:extent cx="2719052" cy="749873"/>
            <wp:effectExtent l="0" t="0" r="0" b="0"/>
            <wp:docPr id="958059753" name="Picture 1128448764" title=""/>
            <wp:cNvGraphicFramePr>
              <a:graphicFrameLocks noChangeAspect="1"/>
            </wp:cNvGraphicFramePr>
            <a:graphic>
              <a:graphicData uri="http://schemas.openxmlformats.org/drawingml/2006/picture">
                <pic:pic>
                  <pic:nvPicPr>
                    <pic:cNvPr id="0" name="Picture 1128448764"/>
                    <pic:cNvPicPr/>
                  </pic:nvPicPr>
                  <pic:blipFill>
                    <a:blip r:embed="Rd7565fda4fda4c8f">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2719052" cy="749873"/>
                    </a:xfrm>
                    <a:prstGeom xmlns:a="http://schemas.openxmlformats.org/drawingml/2006/main" prst="rect">
                      <a:avLst/>
                    </a:prstGeom>
                  </pic:spPr>
                </pic:pic>
              </a:graphicData>
            </a:graphic>
          </wp:inline>
        </w:drawing>
      </w:r>
      <w:r>
        <w:br/>
      </w:r>
    </w:p>
    <w:p w:rsidR="4E975906" w:rsidP="2221B357" w:rsidRDefault="4E975906" w14:paraId="38C7533A" w14:textId="6A6E7B8A">
      <w:pPr>
        <w:spacing w:after="120" w:afterAutospacing="off" w:line="240" w:lineRule="auto"/>
        <w:jc w:val="center"/>
      </w:pPr>
      <w:r w:rsidRPr="2221B357" w:rsidR="6B36494E">
        <w:rPr>
          <w:rFonts w:ascii="Calibri" w:hAnsi="Calibri" w:eastAsia="Calibri" w:cs="Calibri"/>
          <w:sz w:val="40"/>
          <w:szCs w:val="40"/>
        </w:rPr>
        <w:t>THE QUALITATIVE ELECTION STUDY OF BRITAIN 2024</w:t>
      </w:r>
    </w:p>
    <w:p w:rsidR="4E975906" w:rsidP="2221B357" w:rsidRDefault="4E975906" w14:paraId="4CE8592C" w14:textId="7F2A0617">
      <w:pPr>
        <w:spacing w:after="120" w:afterAutospacing="off" w:line="240" w:lineRule="auto"/>
        <w:jc w:val="center"/>
        <w:rPr>
          <w:rFonts w:ascii="Calibri" w:hAnsi="Calibri" w:eastAsia="Calibri" w:cs="Calibri"/>
          <w:sz w:val="36"/>
          <w:szCs w:val="36"/>
        </w:rPr>
      </w:pPr>
      <w:r w:rsidRPr="2221B357" w:rsidR="6B36494E">
        <w:rPr>
          <w:rFonts w:ascii="Calibri" w:hAnsi="Calibri" w:eastAsia="Calibri" w:cs="Calibri"/>
          <w:sz w:val="36"/>
          <w:szCs w:val="36"/>
        </w:rPr>
        <w:t xml:space="preserve">Pre-Election Online Focus-Group with </w:t>
      </w:r>
    </w:p>
    <w:p w:rsidR="4E975906" w:rsidP="2221B357" w:rsidRDefault="4E975906" w14:paraId="0E525C7F" w14:textId="7B137670">
      <w:pPr>
        <w:spacing w:after="120" w:afterAutospacing="off" w:line="240" w:lineRule="auto"/>
        <w:jc w:val="center"/>
        <w:rPr>
          <w:rFonts w:ascii="Calibri" w:hAnsi="Calibri" w:eastAsia="Calibri" w:cs="Calibri"/>
          <w:sz w:val="36"/>
          <w:szCs w:val="36"/>
        </w:rPr>
      </w:pPr>
      <w:r w:rsidRPr="2221B357" w:rsidR="6B36494E">
        <w:rPr>
          <w:rFonts w:ascii="Calibri" w:hAnsi="Calibri" w:eastAsia="Calibri" w:cs="Calibri"/>
          <w:sz w:val="36"/>
          <w:szCs w:val="36"/>
        </w:rPr>
        <w:t xml:space="preserve">Conducted on </w:t>
      </w:r>
    </w:p>
    <w:p w:rsidR="4E975906" w:rsidP="2221B357" w:rsidRDefault="4E975906" w14:paraId="2B3F433B" w14:textId="42D8D4AE">
      <w:pPr>
        <w:spacing w:after="120" w:afterAutospacing="off" w:line="240" w:lineRule="auto"/>
        <w:jc w:val="center"/>
        <w:rPr>
          <w:rFonts w:ascii="Calibri" w:hAnsi="Calibri" w:eastAsia="Calibri" w:cs="Calibri"/>
          <w:sz w:val="24"/>
          <w:szCs w:val="24"/>
          <w:lang w:val="en-IE"/>
        </w:rPr>
      </w:pPr>
      <w:r w:rsidRPr="2221B357" w:rsidR="6B36494E">
        <w:rPr>
          <w:rFonts w:ascii="Calibri" w:hAnsi="Calibri" w:eastAsia="Calibri" w:cs="Calibri"/>
          <w:sz w:val="24"/>
          <w:szCs w:val="24"/>
        </w:rPr>
        <w:t xml:space="preserve"> </w:t>
      </w:r>
    </w:p>
    <w:p w:rsidR="4E975906" w:rsidP="2221B357" w:rsidRDefault="4E975906" w14:paraId="11549044" w14:textId="27C10F7A">
      <w:pPr>
        <w:spacing w:after="120" w:afterAutospacing="off" w:line="240" w:lineRule="auto"/>
        <w:jc w:val="center"/>
      </w:pPr>
      <w:r w:rsidRPr="2221B357" w:rsidR="6B36494E">
        <w:rPr>
          <w:rFonts w:ascii="Calibri" w:hAnsi="Calibri" w:eastAsia="Calibri" w:cs="Calibri"/>
          <w:sz w:val="28"/>
          <w:szCs w:val="28"/>
        </w:rPr>
        <w:t xml:space="preserve">Transcribed Focus Groups Dataset </w:t>
      </w:r>
    </w:p>
    <w:p w:rsidR="4E975906" w:rsidP="2221B357" w:rsidRDefault="4E975906" w14:paraId="396C807E" w14:textId="16C8343D">
      <w:pPr>
        <w:spacing w:after="120" w:afterAutospacing="off" w:line="240" w:lineRule="auto"/>
        <w:jc w:val="center"/>
      </w:pPr>
      <w:r w:rsidRPr="2221B357" w:rsidR="6B36494E">
        <w:rPr>
          <w:rFonts w:ascii="Calibri" w:hAnsi="Calibri" w:eastAsia="Calibri" w:cs="Calibri"/>
          <w:sz w:val="28"/>
          <w:szCs w:val="28"/>
        </w:rPr>
        <w:t>Version 1.0</w:t>
      </w:r>
    </w:p>
    <w:p w:rsidR="4E975906" w:rsidP="2221B357" w:rsidRDefault="4E975906" w14:paraId="004480E5" w14:textId="3556E465">
      <w:pPr>
        <w:spacing w:after="120" w:afterAutospacing="off" w:line="240" w:lineRule="auto"/>
        <w:jc w:val="center"/>
        <w:rPr>
          <w:rFonts w:ascii="Calibri" w:hAnsi="Calibri" w:eastAsia="Calibri" w:cs="Calibri"/>
          <w:sz w:val="28"/>
          <w:szCs w:val="28"/>
        </w:rPr>
      </w:pPr>
      <w:r w:rsidRPr="2221B357" w:rsidR="6B36494E">
        <w:rPr>
          <w:rFonts w:ascii="Calibri" w:hAnsi="Calibri" w:eastAsia="Calibri" w:cs="Calibri"/>
          <w:sz w:val="28"/>
          <w:szCs w:val="28"/>
        </w:rPr>
        <w:t>Date of release: November 2024</w:t>
      </w:r>
    </w:p>
    <w:p w:rsidR="4E975906" w:rsidP="2221B357" w:rsidRDefault="4E975906" w14:paraId="2A576FC1" w14:textId="132254A1">
      <w:pPr>
        <w:spacing w:after="120" w:afterAutospacing="off" w:line="240" w:lineRule="auto"/>
        <w:jc w:val="center"/>
      </w:pPr>
      <w:r w:rsidRPr="2221B357" w:rsidR="6B36494E">
        <w:rPr>
          <w:rFonts w:ascii="Calibri" w:hAnsi="Calibri" w:eastAsia="Calibri" w:cs="Calibri"/>
          <w:sz w:val="24"/>
          <w:szCs w:val="24"/>
        </w:rPr>
        <w:t xml:space="preserve"> </w:t>
      </w:r>
    </w:p>
    <w:p w:rsidR="4E975906" w:rsidP="2221B357" w:rsidRDefault="4E975906" w14:paraId="26FB5F3E" w14:textId="4126143F">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GB"/>
        </w:rPr>
      </w:pP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Principal Investigator</w:t>
      </w:r>
    </w:p>
    <w:p w:rsidR="4E975906" w:rsidP="2221B357" w:rsidRDefault="4E975906" w14:paraId="6F4C00A4" w14:textId="7A7E8BFF">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Dr Thom Oliver, University of the West of England, Bristol</w:t>
      </w:r>
    </w:p>
    <w:p w:rsidR="4E975906" w:rsidP="2221B357" w:rsidRDefault="4E975906" w14:paraId="3DFCBB62" w14:textId="7F1A804B">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4E975906" w:rsidP="2221B357" w:rsidRDefault="4E975906" w14:paraId="01E9B386" w14:textId="72C16E46">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International Co-Investigator</w:t>
      </w:r>
    </w:p>
    <w:p w:rsidR="4E975906" w:rsidP="2221B357" w:rsidRDefault="4E975906" w14:paraId="5FB25D2E" w14:textId="40E690DD">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Dr Kristi Winters, GESIS, Cologne</w:t>
      </w:r>
    </w:p>
    <w:p w:rsidR="4E975906" w:rsidP="2221B357" w:rsidRDefault="4E975906" w14:paraId="3C854082" w14:textId="7380F1C2">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br/>
      </w: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Co-Investigator</w:t>
      </w:r>
    </w:p>
    <w:p w:rsidR="4E975906" w:rsidP="2221B357" w:rsidRDefault="4E975906" w14:paraId="508E2D48" w14:textId="117575D1">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Dr Edzia Carvalho, University of Dundee</w:t>
      </w:r>
    </w:p>
    <w:p w:rsidR="4E975906" w:rsidP="2221B357" w:rsidRDefault="4E975906" w14:paraId="68C0769B" w14:textId="5106672B">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4E975906" w:rsidP="2221B357" w:rsidRDefault="4E975906" w14:paraId="70B70691" w14:textId="4C8F5209">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Research Assistants</w:t>
      </w:r>
    </w:p>
    <w:p w:rsidR="4E975906" w:rsidP="2221B357" w:rsidRDefault="4E975906" w14:paraId="38424CB0" w14:textId="21FC4ACC">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Phoebe Challis, University of the West of England, Bristol</w:t>
      </w:r>
    </w:p>
    <w:p w:rsidR="4E975906" w:rsidP="2221B357" w:rsidRDefault="4E975906" w14:paraId="67F02412" w14:textId="27E102BE">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Craig Wilson, Lou Cheron, Cerys Gold, University of Dundee</w:t>
      </w:r>
    </w:p>
    <w:p w:rsidR="4E975906" w:rsidP="2221B357" w:rsidRDefault="4E975906" w14:paraId="6E489AE3" w14:textId="137814BE">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Max Meier, University of Würzburg</w:t>
      </w:r>
    </w:p>
    <w:p w:rsidR="4E975906" w:rsidP="2221B357" w:rsidRDefault="4E975906" w14:paraId="26421AEA" w14:textId="043BC982">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4E975906" w:rsidP="2221B357" w:rsidRDefault="4E975906" w14:paraId="7928BDCA" w14:textId="20326C37">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Student Assistants</w:t>
      </w:r>
    </w:p>
    <w:p w:rsidR="4E975906" w:rsidP="2221B357" w:rsidRDefault="4E975906" w14:paraId="51555666" w14:textId="57121250">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Abe Similoluwa, Alexander Stewart, Sofiia Yevmenkina, University of Dundee</w:t>
      </w:r>
    </w:p>
    <w:p w:rsidR="4E975906" w:rsidP="2221B357" w:rsidRDefault="4E975906" w14:paraId="15E5B332" w14:textId="06A2A5A8">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4E975906" w:rsidP="2221B357" w:rsidRDefault="4E975906" w14:paraId="65CE9609" w14:textId="2A9A596F">
      <w:pPr>
        <w:pStyle w:val="Normal"/>
        <w:suppressLineNumbers w:val="0"/>
        <w:bidi w:val="0"/>
        <w:spacing w:before="0" w:beforeAutospacing="off" w:after="0" w:afterAutospacing="off" w:line="240" w:lineRule="auto"/>
        <w:ind w:left="0" w:right="0"/>
        <w:jc w:val="center"/>
        <w:rPr>
          <w:rFonts w:ascii="Calibri" w:hAnsi="Calibri" w:eastAsia="Calibri" w:cs="Calibri"/>
          <w:b w:val="1"/>
          <w:bCs w:val="1"/>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 xml:space="preserve">Funded by: </w:t>
      </w:r>
    </w:p>
    <w:p w:rsidR="4E975906" w:rsidP="2221B357" w:rsidRDefault="4E975906" w14:paraId="08795AAB" w14:textId="36830F13">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VCECR Award, University of the West of England, Bristol</w:t>
      </w:r>
    </w:p>
    <w:p w:rsidR="4E975906" w:rsidP="2221B357" w:rsidRDefault="4E975906" w14:paraId="181EC8BC" w14:textId="50EAB625">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GESIS-Leibniz Institute</w:t>
      </w:r>
    </w:p>
    <w:p w:rsidR="4E975906" w:rsidP="2221B357" w:rsidRDefault="4E975906" w14:paraId="191E6521" w14:textId="4C52E53F">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University of Dundee</w:t>
      </w:r>
    </w:p>
    <w:p w:rsidR="4E975906" w:rsidP="2221B357" w:rsidRDefault="4E975906" w14:paraId="3B645EDC" w14:textId="3A3CECFE">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IE"/>
        </w:rPr>
        <w:t>Dr Kristi Winters</w:t>
      </w:r>
    </w:p>
    <w:p w:rsidR="4E975906" w:rsidP="2221B357" w:rsidRDefault="4E975906" w14:paraId="528A7C29" w14:textId="3038215C">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4E975906" w:rsidP="2221B357" w:rsidRDefault="4E975906" w14:paraId="5A60FCA1" w14:textId="5C582419">
      <w:pPr>
        <w:pStyle w:val="Normal"/>
        <w:suppressLineNumbers w:val="0"/>
        <w:bidi w:val="0"/>
        <w:spacing w:before="0" w:beforeAutospacing="off" w:after="0" w:afterAutospacing="off" w:line="240" w:lineRule="auto"/>
        <w:ind w:left="0" w:right="0"/>
        <w:jc w:val="center"/>
        <w:rPr>
          <w:rFonts w:ascii="Calibri" w:hAnsi="Calibri" w:eastAsia="Calibri" w:cs="Calibri"/>
          <w:b w:val="1"/>
          <w:bCs w:val="1"/>
          <w:i w:val="0"/>
          <w:iCs w:val="0"/>
          <w:caps w:val="0"/>
          <w:smallCaps w:val="0"/>
          <w:noProof w:val="0"/>
          <w:color w:val="000000" w:themeColor="text1" w:themeTint="FF" w:themeShade="FF"/>
          <w:sz w:val="22"/>
          <w:szCs w:val="22"/>
          <w:lang w:val="en-US"/>
        </w:rPr>
      </w:pPr>
      <w:r w:rsidRPr="2221B357" w:rsidR="6B36494E">
        <w:rPr>
          <w:rFonts w:ascii="Calibri" w:hAnsi="Calibri" w:eastAsia="Calibri" w:cs="Calibri"/>
          <w:b w:val="1"/>
          <w:bCs w:val="1"/>
          <w:i w:val="0"/>
          <w:iCs w:val="0"/>
          <w:caps w:val="0"/>
          <w:smallCaps w:val="0"/>
          <w:noProof w:val="0"/>
          <w:color w:val="000000" w:themeColor="text1" w:themeTint="FF" w:themeShade="FF"/>
          <w:sz w:val="22"/>
          <w:szCs w:val="22"/>
          <w:lang w:val="en-IE"/>
        </w:rPr>
        <w:t>QESB Contacts</w:t>
      </w:r>
    </w:p>
    <w:p w:rsidR="4E975906" w:rsidP="2221B357" w:rsidRDefault="4E975906" w14:paraId="0615DD34" w14:textId="335DA6B5">
      <w:pPr>
        <w:spacing w:before="0" w:beforeAutospacing="off" w:after="0" w:afterAutospacing="off"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IE"/>
        </w:rPr>
      </w:pPr>
      <w:hyperlink r:id="Rf740e805a76d4379">
        <w:r w:rsidRPr="2221B357" w:rsidR="6B36494E">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thom.oliver@uwe.ac.uk</w:t>
        </w:r>
      </w:hyperlink>
      <w:r>
        <w:tab/>
      </w:r>
      <w:r>
        <w:tab/>
      </w:r>
      <w:hyperlink r:id="R56e45e903b804b8a">
        <w:r w:rsidRPr="2221B357" w:rsidR="6B36494E">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e.carvalho@dundee.ac.uk</w:t>
        </w:r>
      </w:hyperlink>
      <w:r>
        <w:tab/>
      </w:r>
      <w:hyperlink r:id="R0dce9c30a69b4cf1">
        <w:r w:rsidRPr="2221B357" w:rsidR="6B36494E">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kristi.winters@gesis.org</w:t>
        </w:r>
      </w:hyperlink>
      <w:r w:rsidRPr="2221B357" w:rsidR="6B36494E">
        <w:rPr>
          <w:rStyle w:val="normaltextrun"/>
          <w:rFonts w:ascii="Calibri" w:hAnsi="Calibri" w:eastAsia="Calibri" w:cs="Calibri"/>
          <w:b w:val="0"/>
          <w:bCs w:val="0"/>
          <w:i w:val="0"/>
          <w:iCs w:val="0"/>
          <w:caps w:val="0"/>
          <w:smallCaps w:val="0"/>
          <w:noProof w:val="0"/>
          <w:color w:val="000000" w:themeColor="text1" w:themeTint="FF" w:themeShade="FF"/>
          <w:sz w:val="22"/>
          <w:szCs w:val="22"/>
          <w:lang w:val="en-GB"/>
        </w:rPr>
        <w:t>  </w:t>
      </w:r>
    </w:p>
    <w:p w:rsidR="4E975906" w:rsidP="2221B357" w:rsidRDefault="4E975906" w14:paraId="193D8C5B" w14:textId="56AA0402">
      <w:pPr>
        <w:spacing w:before="0" w:beforeAutospacing="off" w:after="0" w:afterAutospacing="off" w:line="240" w:lineRule="auto"/>
        <w:jc w:val="center"/>
        <w:rPr>
          <w:rFonts w:ascii="Calibri" w:hAnsi="Calibri" w:eastAsia="Calibri" w:cs="Calibri"/>
          <w:b w:val="0"/>
          <w:bCs w:val="0"/>
          <w:i w:val="0"/>
          <w:iCs w:val="0"/>
          <w:caps w:val="0"/>
          <w:smallCaps w:val="0"/>
          <w:noProof w:val="0"/>
          <w:color w:val="0000FF"/>
          <w:sz w:val="22"/>
          <w:szCs w:val="22"/>
          <w:lang w:val="en-IE"/>
        </w:rPr>
      </w:pPr>
      <w:r w:rsidRPr="2221B357" w:rsidR="6B36494E">
        <w:rPr>
          <w:rStyle w:val="normaltextrun"/>
          <w:rFonts w:ascii="Calibri" w:hAnsi="Calibri" w:eastAsia="Calibri" w:cs="Calibri"/>
          <w:b w:val="0"/>
          <w:bCs w:val="0"/>
          <w:i w:val="0"/>
          <w:iCs w:val="0"/>
          <w:caps w:val="0"/>
          <w:smallCaps w:val="0"/>
          <w:noProof w:val="0"/>
          <w:color w:val="000000" w:themeColor="text1" w:themeTint="FF" w:themeShade="FF"/>
          <w:sz w:val="22"/>
          <w:szCs w:val="22"/>
          <w:lang w:val="en-GB"/>
        </w:rPr>
        <w:t xml:space="preserve">Research Website: </w:t>
      </w:r>
      <w:hyperlink r:id="R2fe0bf7032ef4ab6">
        <w:r w:rsidRPr="2221B357" w:rsidR="6B36494E">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www.qesb.info</w:t>
        </w:r>
      </w:hyperlink>
      <w:r>
        <w:tab/>
      </w:r>
      <w:r w:rsidRPr="2221B357" w:rsidR="6B36494E">
        <w:rPr>
          <w:rStyle w:val="normaltextrun"/>
          <w:rFonts w:ascii="Calibri" w:hAnsi="Calibri" w:eastAsia="Calibri" w:cs="Calibri"/>
          <w:b w:val="0"/>
          <w:bCs w:val="0"/>
          <w:i w:val="0"/>
          <w:iCs w:val="0"/>
          <w:caps w:val="0"/>
          <w:smallCaps w:val="0"/>
          <w:noProof w:val="0"/>
          <w:color w:val="000000" w:themeColor="text1" w:themeTint="FF" w:themeShade="FF"/>
          <w:sz w:val="22"/>
          <w:szCs w:val="22"/>
          <w:lang w:val="en-GB"/>
        </w:rPr>
        <w:t xml:space="preserve">Study Email: </w:t>
      </w:r>
      <w:hyperlink r:id="R51e2f294d5814954">
        <w:r w:rsidRPr="2221B357" w:rsidR="6B36494E">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qualesb@gmail.com</w:t>
        </w:r>
      </w:hyperlink>
      <w:r w:rsidRPr="2221B357" w:rsidR="6B36494E">
        <w:rPr>
          <w:rStyle w:val="eop"/>
          <w:rFonts w:ascii="Calibri" w:hAnsi="Calibri" w:eastAsia="Calibri" w:cs="Calibri"/>
          <w:b w:val="0"/>
          <w:bCs w:val="0"/>
          <w:i w:val="0"/>
          <w:iCs w:val="0"/>
          <w:caps w:val="0"/>
          <w:smallCaps w:val="0"/>
          <w:noProof w:val="0"/>
          <w:color w:val="0000FF"/>
          <w:sz w:val="22"/>
          <w:szCs w:val="22"/>
          <w:lang w:val="en-GB"/>
        </w:rPr>
        <w:t> </w:t>
      </w:r>
    </w:p>
    <w:p w:rsidR="4E975906" w:rsidP="2221B357" w:rsidRDefault="4E975906" w14:paraId="1E8E306C" w14:textId="4BF41E00">
      <w:pPr>
        <w:spacing w:after="200" w:line="276" w:lineRule="auto"/>
        <w:ind w:left="-567"/>
        <w:jc w:val="center"/>
        <w:rPr>
          <w:rFonts w:ascii="Calibri" w:hAnsi="Calibri" w:eastAsia="Calibri" w:cs="Calibri"/>
          <w:b w:val="0"/>
          <w:bCs w:val="0"/>
          <w:i w:val="0"/>
          <w:iCs w:val="0"/>
          <w:caps w:val="0"/>
          <w:smallCaps w:val="0"/>
          <w:strike w:val="0"/>
          <w:dstrike w:val="0"/>
          <w:noProof w:val="0"/>
          <w:sz w:val="22"/>
          <w:szCs w:val="22"/>
          <w:lang w:val="en-IE"/>
        </w:rPr>
      </w:pPr>
    </w:p>
    <w:p w:rsidR="4E975906" w:rsidRDefault="4E975906" w14:paraId="7486A88E" w14:textId="17173EFF">
      <w:r>
        <w:br w:type="page"/>
      </w:r>
    </w:p>
    <w:p w:rsidR="4E975906" w:rsidP="2221B357" w:rsidRDefault="4E975906" w14:paraId="279A7904" w14:textId="4261E192">
      <w:pPr>
        <w:spacing w:after="120" w:line="276" w:lineRule="auto"/>
        <w:rPr>
          <w:rFonts w:eastAsia="游明朝" w:eastAsiaTheme="minorEastAsia"/>
          <w:b w:val="1"/>
          <w:bCs w:val="1"/>
          <w:sz w:val="28"/>
          <w:szCs w:val="28"/>
          <w:lang w:val="en-IE"/>
        </w:rPr>
      </w:pPr>
      <w:r w:rsidRPr="2221B357" w:rsidR="6B36494E">
        <w:rPr>
          <w:rFonts w:eastAsia="游明朝" w:eastAsiaTheme="minorEastAsia"/>
          <w:b w:val="1"/>
          <w:bCs w:val="1"/>
          <w:sz w:val="28"/>
          <w:szCs w:val="28"/>
        </w:rPr>
        <w:t>READ ME</w:t>
      </w:r>
    </w:p>
    <w:p w:rsidR="4E975906" w:rsidP="2221B357" w:rsidRDefault="4E975906" w14:paraId="33C6ADEE" w14:textId="61E1E1F5">
      <w:pPr>
        <w:spacing w:after="120" w:line="276" w:lineRule="auto"/>
        <w:rPr>
          <w:rFonts w:eastAsia="游明朝" w:eastAsiaTheme="minorEastAsia"/>
          <w:b w:val="1"/>
          <w:bCs w:val="1"/>
          <w:sz w:val="24"/>
          <w:szCs w:val="24"/>
          <w:lang w:val="en-IE"/>
        </w:rPr>
      </w:pPr>
      <w:r w:rsidRPr="2221B357" w:rsidR="6B36494E">
        <w:rPr>
          <w:rFonts w:eastAsia="游明朝" w:eastAsiaTheme="minorEastAsia"/>
          <w:b w:val="1"/>
          <w:bCs w:val="1"/>
          <w:sz w:val="24"/>
          <w:szCs w:val="24"/>
        </w:rPr>
        <w:t>Transcribed ‘Qualitative Election Study of Britain 2024’ Dataset Version 1.0</w:t>
      </w:r>
    </w:p>
    <w:p w:rsidR="4E975906" w:rsidP="2221B357" w:rsidRDefault="4E975906" w14:paraId="7D868297" w14:textId="0A38B50E">
      <w:pPr>
        <w:spacing w:after="120" w:line="276" w:lineRule="auto"/>
        <w:rPr>
          <w:rFonts w:eastAsia="游明朝" w:eastAsiaTheme="minorEastAsia"/>
          <w:b w:val="1"/>
          <w:bCs w:val="1"/>
          <w:i w:val="1"/>
          <w:iCs w:val="1"/>
          <w:lang w:val="en-IE"/>
        </w:rPr>
      </w:pPr>
      <w:r w:rsidRPr="2221B357" w:rsidR="6B36494E">
        <w:rPr>
          <w:rFonts w:eastAsia="游明朝" w:eastAsiaTheme="minorEastAsia"/>
          <w:b w:val="1"/>
          <w:bCs w:val="1"/>
          <w:i w:val="1"/>
          <w:iCs w:val="1"/>
        </w:rPr>
        <w:t xml:space="preserve"> </w:t>
      </w:r>
    </w:p>
    <w:p w:rsidR="4E975906" w:rsidP="2221B357" w:rsidRDefault="4E975906" w14:paraId="18412501" w14:textId="3409D763">
      <w:pPr>
        <w:spacing w:after="120" w:line="276" w:lineRule="auto"/>
        <w:rPr>
          <w:rFonts w:eastAsia="游明朝" w:eastAsiaTheme="minorEastAsia"/>
          <w:b w:val="1"/>
          <w:bCs w:val="1"/>
          <w:i w:val="1"/>
          <w:iCs w:val="1"/>
          <w:lang w:val="en-IE"/>
        </w:rPr>
      </w:pPr>
      <w:r w:rsidRPr="2221B357" w:rsidR="6B36494E">
        <w:rPr>
          <w:rFonts w:eastAsia="游明朝" w:eastAsiaTheme="minorEastAsia"/>
          <w:b w:val="1"/>
          <w:bCs w:val="1"/>
          <w:i w:val="1"/>
          <w:iCs w:val="1"/>
        </w:rPr>
        <w:t>On copyright and attribution</w:t>
      </w:r>
    </w:p>
    <w:p w:rsidR="4E975906" w:rsidP="2221B357" w:rsidRDefault="4E975906" w14:paraId="562D974A" w14:textId="39DE453A">
      <w:pPr>
        <w:spacing w:after="120" w:line="276" w:lineRule="auto"/>
        <w:rPr>
          <w:rFonts w:eastAsia="游明朝" w:eastAsiaTheme="minorEastAsia"/>
          <w:lang w:val="en-IE"/>
        </w:rPr>
      </w:pPr>
      <w:r w:rsidRPr="2221B357" w:rsidR="6B36494E">
        <w:rPr>
          <w:rFonts w:eastAsia="游明朝" w:eastAsiaTheme="minorEastAsia"/>
        </w:rPr>
        <w:t>Copyright of this transcript belongs to Drs Thom Oliver, Edzia Carvalho, Kristi Winters. Individuals may re-use this document/publication free of charge in any format for research, private study or internal circulation within an organisation. You must re-use it accurately and not present it in a misleading context. You must acknowledge the authors, the QES Britain project title, and the source document/publication.</w:t>
      </w:r>
    </w:p>
    <w:p w:rsidR="4E975906" w:rsidP="2221B357" w:rsidRDefault="4E975906" w14:paraId="71FF8858" w14:textId="097D595E">
      <w:pPr>
        <w:spacing w:after="120" w:line="276" w:lineRule="auto"/>
        <w:rPr>
          <w:rFonts w:eastAsia="游明朝" w:eastAsiaTheme="minorEastAsia"/>
          <w:lang w:val="en-IE"/>
        </w:rPr>
      </w:pPr>
      <w:r w:rsidRPr="2221B357" w:rsidR="6B36494E">
        <w:rPr>
          <w:rFonts w:eastAsia="游明朝" w:eastAsiaTheme="minorEastAsia"/>
        </w:rPr>
        <w:t xml:space="preserve">Recommended citation: </w:t>
      </w:r>
    </w:p>
    <w:p w:rsidR="4E975906" w:rsidP="2221B357" w:rsidRDefault="4E975906" w14:paraId="119DB5A2" w14:textId="13B03AB0">
      <w:pPr>
        <w:spacing w:after="120" w:line="276" w:lineRule="auto"/>
        <w:rPr>
          <w:rFonts w:eastAsia="游明朝" w:eastAsiaTheme="minorEastAsia"/>
          <w:lang w:val="en-IE"/>
        </w:rPr>
      </w:pPr>
      <w:r w:rsidRPr="2221B357" w:rsidR="6B36494E">
        <w:rPr>
          <w:rFonts w:eastAsia="游明朝" w:eastAsiaTheme="minorEastAsia"/>
        </w:rPr>
        <w:t xml:space="preserve">Oliver, T., Carvalho, E., and K. Winters. 2024. 'The Qualitative Election Study of Britain 2024 Dataset', version 1.0. Last accessed </w:t>
      </w:r>
      <w:r w:rsidRPr="2221B357" w:rsidR="6B36494E">
        <w:rPr>
          <w:rFonts w:eastAsia="游明朝" w:eastAsiaTheme="minorEastAsia"/>
          <w:i w:val="1"/>
          <w:iCs w:val="1"/>
        </w:rPr>
        <w:t>Date of website visit.</w:t>
      </w:r>
      <w:r w:rsidRPr="2221B357" w:rsidR="6B36494E">
        <w:rPr>
          <w:rFonts w:eastAsia="游明朝" w:eastAsiaTheme="minorEastAsia"/>
        </w:rPr>
        <w:t xml:space="preserve"> Available at: </w:t>
      </w:r>
      <w:hyperlink r:id="R59b36e5e32ce4a1d">
        <w:r w:rsidRPr="2221B357" w:rsidR="6B36494E">
          <w:rPr>
            <w:rStyle w:val="Hyperlink"/>
            <w:rFonts w:eastAsia="游明朝" w:eastAsiaTheme="minorEastAsia"/>
            <w:color w:val="0000FF"/>
          </w:rPr>
          <w:t>www.qesb.info</w:t>
        </w:r>
      </w:hyperlink>
      <w:r w:rsidRPr="2221B357" w:rsidR="6B36494E">
        <w:rPr>
          <w:rFonts w:eastAsia="游明朝" w:eastAsiaTheme="minorEastAsia"/>
        </w:rPr>
        <w:t xml:space="preserve"> </w:t>
      </w:r>
    </w:p>
    <w:p w:rsidR="4E975906" w:rsidP="2221B357" w:rsidRDefault="4E975906" w14:paraId="2F189F89" w14:textId="6F2EB1CD">
      <w:pPr>
        <w:spacing w:after="120" w:line="276" w:lineRule="auto"/>
        <w:rPr>
          <w:rFonts w:eastAsia="游明朝" w:eastAsiaTheme="minorEastAsia"/>
          <w:b w:val="1"/>
          <w:bCs w:val="1"/>
          <w:i w:val="1"/>
          <w:iCs w:val="1"/>
          <w:lang w:val="en-IE"/>
        </w:rPr>
      </w:pPr>
      <w:r w:rsidRPr="2221B357" w:rsidR="6B36494E">
        <w:rPr>
          <w:rFonts w:eastAsia="游明朝" w:eastAsiaTheme="minorEastAsia"/>
          <w:b w:val="1"/>
          <w:bCs w:val="1"/>
          <w:i w:val="1"/>
          <w:iCs w:val="1"/>
        </w:rPr>
        <w:t xml:space="preserve"> </w:t>
      </w:r>
    </w:p>
    <w:p w:rsidR="4E975906" w:rsidP="2221B357" w:rsidRDefault="4E975906" w14:paraId="60BE1F0B" w14:textId="0D144D93">
      <w:pPr>
        <w:spacing w:after="120" w:line="276" w:lineRule="auto"/>
        <w:rPr>
          <w:rFonts w:eastAsia="游明朝" w:eastAsiaTheme="minorEastAsia"/>
          <w:b w:val="1"/>
          <w:bCs w:val="1"/>
          <w:i w:val="1"/>
          <w:iCs w:val="1"/>
          <w:lang w:val="en-IE"/>
        </w:rPr>
      </w:pPr>
      <w:r w:rsidRPr="2221B357" w:rsidR="6B36494E">
        <w:rPr>
          <w:rFonts w:eastAsia="游明朝" w:eastAsiaTheme="minorEastAsia"/>
          <w:b w:val="1"/>
          <w:bCs w:val="1"/>
          <w:i w:val="1"/>
          <w:iCs w:val="1"/>
        </w:rPr>
        <w:t>On the transcription</w:t>
      </w:r>
    </w:p>
    <w:p w:rsidR="4E975906" w:rsidP="2221B357" w:rsidRDefault="4E975906" w14:paraId="3C7822A8" w14:textId="2F44D15D">
      <w:pPr>
        <w:spacing w:after="120" w:line="276" w:lineRule="auto"/>
        <w:rPr>
          <w:rFonts w:eastAsia="游明朝" w:eastAsiaTheme="minorEastAsia"/>
        </w:rPr>
      </w:pPr>
      <w:r w:rsidRPr="2221B357" w:rsidR="6B36494E">
        <w:rPr>
          <w:rFonts w:eastAsia="游明朝" w:eastAsiaTheme="minorEastAsia"/>
        </w:rPr>
        <w:t>All participants’ names have been changed and any direct or indirect identifiers removed to protect their anonymity.</w:t>
      </w:r>
      <w:r w:rsidRPr="2221B357" w:rsidR="6B36494E">
        <w:rPr>
          <w:rStyle w:val="eop"/>
          <w:rFonts w:ascii="Calibri" w:hAnsi="Calibri" w:eastAsia="游明朝" w:cs="Arial" w:asciiTheme="minorAscii" w:hAnsiTheme="minorAscii" w:eastAsiaTheme="minorEastAsia" w:cstheme="minorBidi"/>
        </w:rPr>
        <w:t> </w:t>
      </w:r>
      <w:r w:rsidRPr="2221B357" w:rsidR="6B36494E">
        <w:rPr>
          <w:rFonts w:eastAsia="游明朝" w:eastAsiaTheme="minorEastAsia"/>
        </w:rPr>
        <w:t xml:space="preserve"> </w:t>
      </w:r>
    </w:p>
    <w:p w:rsidR="4E975906" w:rsidP="2221B357" w:rsidRDefault="4E975906" w14:paraId="131A5DFF" w14:textId="1DDADC10">
      <w:pPr>
        <w:spacing w:after="120" w:line="276" w:lineRule="auto"/>
        <w:rPr>
          <w:rFonts w:eastAsia="游明朝" w:eastAsiaTheme="minorEastAsia"/>
        </w:rPr>
      </w:pPr>
      <w:r w:rsidRPr="2221B357" w:rsidR="6B36494E">
        <w:rPr>
          <w:rFonts w:eastAsia="游明朝" w:eastAsiaTheme="minorEastAsia"/>
        </w:rPr>
        <w:t xml:space="preserve">The transcripts in Version 1.0 do not have enhanced data recovery including non-verbal communication. It includes the basic transcription of words said by participants. The participants have been identified through attribution by the moderator or other participants and by an initial attribution by the investigators. Subsequent versions of the dataset will verify attribution of participants by video identification.   </w:t>
      </w:r>
    </w:p>
    <w:p w:rsidR="4E975906" w:rsidP="2221B357" w:rsidRDefault="4E975906" w14:paraId="5A765961" w14:textId="5466C063">
      <w:pPr>
        <w:spacing w:after="120" w:line="276" w:lineRule="auto"/>
        <w:rPr>
          <w:rFonts w:eastAsia="游明朝" w:eastAsiaTheme="minorEastAsia"/>
        </w:rPr>
      </w:pPr>
      <w:r w:rsidRPr="2221B357" w:rsidR="6B36494E">
        <w:rPr>
          <w:rFonts w:eastAsia="游明朝" w:eastAsiaTheme="minorEastAsia"/>
        </w:rPr>
        <w:t>The transcripts in this version also do not include extensive instructions given to participants at the beginning of the groups, introductions by participants, and exchanges between participants and moderators during exercises. </w:t>
      </w:r>
    </w:p>
    <w:p w:rsidR="4E975906" w:rsidP="2221B357" w:rsidRDefault="4E975906" w14:paraId="046AFF72" w14:textId="73B4BE3C">
      <w:pPr>
        <w:spacing w:after="160" w:line="259" w:lineRule="auto"/>
        <w:rPr>
          <w:rFonts w:ascii="Calibri" w:hAnsi="Calibri" w:eastAsia="Calibri" w:cs="Calibri"/>
          <w:noProof w:val="0"/>
          <w:sz w:val="22"/>
          <w:szCs w:val="22"/>
          <w:lang w:val="en-GB"/>
        </w:rPr>
      </w:pPr>
      <w:r w:rsidRPr="2221B357" w:rsidR="6B36494E">
        <w:rPr>
          <w:rFonts w:ascii="Calibri" w:hAnsi="Calibri" w:eastAsia="Calibri" w:cs="Calibri"/>
          <w:b w:val="0"/>
          <w:bCs w:val="0"/>
          <w:i w:val="0"/>
          <w:iCs w:val="0"/>
          <w:caps w:val="0"/>
          <w:smallCaps w:val="0"/>
          <w:noProof w:val="0"/>
          <w:color w:val="000000" w:themeColor="text1" w:themeTint="FF" w:themeShade="FF"/>
          <w:sz w:val="22"/>
          <w:szCs w:val="22"/>
          <w:lang w:val="en-GB"/>
        </w:rPr>
        <w:t>Please be aware that while topic headings have been added to the transcripts, participants sometimes provide information that anticipates later questions or provide additional information to a prior question later in the in discussion. If you are interested in a particular topic, we encourage to review the entire transcript to capture all the relevant data.</w:t>
      </w:r>
    </w:p>
    <w:p w:rsidR="4E975906" w:rsidP="2221B357" w:rsidRDefault="4E975906" w14:paraId="425284F3" w14:textId="6EF6F2DA">
      <w:pPr>
        <w:spacing w:after="120" w:line="276" w:lineRule="auto"/>
        <w:rPr>
          <w:rFonts w:eastAsia="游明朝" w:eastAsiaTheme="minorEastAsia"/>
          <w:color w:val="000000" w:themeColor="text1" w:themeTint="FF" w:themeShade="FF"/>
          <w:lang w:val="en-IE"/>
        </w:rPr>
      </w:pPr>
      <w:r w:rsidRPr="2221B357" w:rsidR="6B36494E">
        <w:rPr>
          <w:rFonts w:eastAsia="游明朝" w:eastAsiaTheme="minorEastAsia"/>
        </w:rPr>
        <w:t>Initial Transcription</w:t>
      </w:r>
      <w:r w:rsidRPr="2221B357" w:rsidR="6B36494E">
        <w:rPr>
          <w:rFonts w:eastAsia="游明朝" w:eastAsiaTheme="minorEastAsia"/>
          <w:color w:val="000000" w:themeColor="text1" w:themeTint="FF" w:themeShade="FF"/>
        </w:rPr>
        <w:t xml:space="preserve"> by: Helen Rana (Contact: </w:t>
      </w:r>
      <w:hyperlink r:id="R502e06215cea4662">
        <w:r w:rsidRPr="2221B357" w:rsidR="6B36494E">
          <w:rPr>
            <w:rStyle w:val="Hyperlink"/>
            <w:rFonts w:eastAsia="游明朝" w:eastAsiaTheme="minorEastAsia"/>
            <w:color w:val="0000FF"/>
          </w:rPr>
          <w:t>admin@helenrana.com</w:t>
        </w:r>
      </w:hyperlink>
      <w:r w:rsidRPr="2221B357" w:rsidR="6B36494E">
        <w:rPr>
          <w:rFonts w:eastAsia="游明朝" w:eastAsiaTheme="minorEastAsia"/>
          <w:color w:val="000000" w:themeColor="text1" w:themeTint="FF" w:themeShade="FF"/>
        </w:rPr>
        <w:t>)</w:t>
      </w:r>
    </w:p>
    <w:p w:rsidR="4E975906" w:rsidP="2221B357" w:rsidRDefault="4E975906" w14:paraId="0DBE98F2" w14:textId="2618DBA3">
      <w:pPr>
        <w:spacing w:after="120" w:line="276" w:lineRule="auto"/>
        <w:rPr>
          <w:rFonts w:eastAsia="游明朝" w:eastAsiaTheme="minorEastAsia"/>
          <w:b w:val="1"/>
          <w:bCs w:val="1"/>
          <w:i w:val="1"/>
          <w:iCs w:val="1"/>
        </w:rPr>
      </w:pPr>
      <w:r w:rsidRPr="2221B357" w:rsidR="6B36494E">
        <w:rPr>
          <w:rFonts w:eastAsia="游明朝" w:eastAsiaTheme="minorEastAsia"/>
          <w:b w:val="1"/>
          <w:bCs w:val="1"/>
          <w:i w:val="1"/>
          <w:iCs w:val="1"/>
        </w:rPr>
        <w:t xml:space="preserve"> </w:t>
      </w:r>
    </w:p>
    <w:p w:rsidR="4E975906" w:rsidP="2221B357" w:rsidRDefault="4E975906" w14:paraId="2BC8189D" w14:textId="43F01806">
      <w:pPr>
        <w:spacing w:after="120" w:line="276" w:lineRule="auto"/>
        <w:rPr>
          <w:rFonts w:eastAsia="游明朝" w:eastAsiaTheme="minorEastAsia"/>
        </w:rPr>
      </w:pPr>
      <w:r w:rsidRPr="2221B357" w:rsidR="6B36494E">
        <w:rPr>
          <w:rFonts w:eastAsia="游明朝" w:eastAsiaTheme="minorEastAsia"/>
          <w:b w:val="1"/>
          <w:bCs w:val="1"/>
          <w:i w:val="1"/>
          <w:iCs w:val="1"/>
        </w:rPr>
        <w:t>Reporting conventions used</w:t>
      </w:r>
      <w:r w:rsidRPr="2221B357" w:rsidR="6B36494E">
        <w:rPr>
          <w:rFonts w:eastAsia="游明朝" w:eastAsiaTheme="minorEastAsia"/>
        </w:rPr>
        <w:t> </w:t>
      </w:r>
      <w:r w:rsidRPr="2221B357" w:rsidR="6B36494E">
        <w:rPr>
          <w:rStyle w:val="eop"/>
          <w:rFonts w:ascii="Calibri" w:hAnsi="Calibri" w:eastAsia="游明朝" w:cs="Arial" w:asciiTheme="minorAscii" w:hAnsiTheme="minorAscii" w:eastAsiaTheme="minorEastAsia" w:cstheme="minorBidi"/>
        </w:rPr>
        <w:t> </w:t>
      </w:r>
      <w:r w:rsidRPr="2221B357" w:rsidR="6B36494E">
        <w:rPr>
          <w:rFonts w:eastAsia="游明朝" w:eastAsiaTheme="minorEastAsia"/>
        </w:rPr>
        <w:t xml:space="preserve"> </w:t>
      </w:r>
    </w:p>
    <w:p w:rsidR="4E975906" w:rsidP="2221B357" w:rsidRDefault="4E975906" w14:paraId="084E1E8E" w14:textId="155F378F">
      <w:pPr>
        <w:spacing w:after="120" w:line="276" w:lineRule="auto"/>
        <w:rPr>
          <w:rFonts w:eastAsia="游明朝" w:eastAsiaTheme="minorEastAsia"/>
        </w:rPr>
      </w:pPr>
      <w:r w:rsidRPr="2221B357" w:rsidR="6B36494E">
        <w:rPr>
          <w:rFonts w:eastAsia="游明朝" w:eastAsiaTheme="minorEastAsia"/>
        </w:rPr>
        <w:t xml:space="preserve">We have used ** to indicate words, phrases or sentences which we could not hear.   </w:t>
      </w:r>
    </w:p>
    <w:p w:rsidR="4E975906" w:rsidP="2221B357" w:rsidRDefault="4E975906" w14:paraId="7F0DCE15" w14:textId="54BCD207">
      <w:pPr>
        <w:spacing w:after="120" w:line="276" w:lineRule="auto"/>
        <w:rPr>
          <w:rFonts w:eastAsia="游明朝" w:eastAsiaTheme="minorEastAsia"/>
        </w:rPr>
      </w:pPr>
      <w:r w:rsidRPr="2221B357" w:rsidR="6B36494E">
        <w:rPr>
          <w:rFonts w:eastAsia="游明朝" w:eastAsiaTheme="minorEastAsia"/>
          <w:i w:val="1"/>
          <w:iCs w:val="1"/>
        </w:rPr>
        <w:t>Italic font</w:t>
      </w:r>
      <w:r w:rsidRPr="2221B357" w:rsidR="6B36494E">
        <w:rPr>
          <w:rFonts w:eastAsia="游明朝" w:eastAsiaTheme="minorEastAsia"/>
        </w:rPr>
        <w:t xml:space="preserve"> indicates we have taken a guess at a word/name etc.    </w:t>
      </w:r>
    </w:p>
    <w:p w:rsidR="4E975906" w:rsidP="2221B357" w:rsidRDefault="4E975906" w14:paraId="1830ECD9" w14:textId="72E48F55">
      <w:pPr>
        <w:spacing w:after="120" w:line="276" w:lineRule="auto"/>
        <w:rPr>
          <w:rFonts w:eastAsia="游明朝" w:eastAsiaTheme="minorEastAsia"/>
        </w:rPr>
      </w:pPr>
      <w:r w:rsidRPr="2221B357" w:rsidR="6B36494E">
        <w:rPr>
          <w:rFonts w:eastAsia="游明朝" w:eastAsiaTheme="minorEastAsia"/>
        </w:rPr>
        <w:t xml:space="preserve">Words in parentheses {} indicate physical gestures or what can be heard on the tape but cannot be clearly articulated into specific words.    </w:t>
      </w:r>
    </w:p>
    <w:p w:rsidR="4E975906" w:rsidP="2221B357" w:rsidRDefault="4E975906" w14:paraId="028E22A8" w14:textId="6A25D198">
      <w:pPr>
        <w:spacing w:after="120" w:line="276" w:lineRule="auto"/>
        <w:rPr>
          <w:rStyle w:val="eop"/>
          <w:rFonts w:ascii="Calibri" w:hAnsi="Calibri" w:eastAsia="游明朝" w:cs="Arial" w:asciiTheme="minorAscii" w:hAnsiTheme="minorAscii" w:eastAsiaTheme="minorEastAsia" w:cstheme="minorBidi"/>
        </w:rPr>
      </w:pPr>
      <w:r w:rsidRPr="2221B357" w:rsidR="6B36494E">
        <w:rPr>
          <w:rFonts w:eastAsia="游明朝" w:eastAsiaTheme="minorEastAsia"/>
        </w:rPr>
        <w:t>Removal of direct and indirect identifiers are set off with + word +</w:t>
      </w:r>
    </w:p>
    <w:p w:rsidR="4E975906" w:rsidRDefault="4E975906" w14:paraId="0960FB34" w14:textId="6F470049"/>
    <w:p w:rsidR="00DC660C" w:rsidP="2221B357" w:rsidRDefault="344171D5" w14:paraId="75BC47AE" w14:textId="1F73413B">
      <w:pPr>
        <w:pStyle w:val="Normal"/>
        <w:spacing w:after="200" w:line="240" w:lineRule="auto"/>
        <w:jc w:val="center"/>
        <w:rPr>
          <w:sz w:val="24"/>
          <w:szCs w:val="24"/>
        </w:rPr>
      </w:pPr>
      <w:r w:rsidR="22A4A269">
        <w:drawing>
          <wp:inline wp14:editId="7F3B9B48" wp14:anchorId="58ECE2B0">
            <wp:extent cx="2719052" cy="749873"/>
            <wp:effectExtent l="0" t="0" r="0" b="0"/>
            <wp:docPr id="714153234" name="Picture 1128448764" title=""/>
            <wp:cNvGraphicFramePr>
              <a:graphicFrameLocks noChangeAspect="1"/>
            </wp:cNvGraphicFramePr>
            <a:graphic>
              <a:graphicData uri="http://schemas.openxmlformats.org/drawingml/2006/picture">
                <pic:pic>
                  <pic:nvPicPr>
                    <pic:cNvPr id="0" name="Picture 1128448764"/>
                    <pic:cNvPicPr/>
                  </pic:nvPicPr>
                  <pic:blipFill>
                    <a:blip r:embed="Rfd67eff1607e473e">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2719052" cy="749873"/>
                    </a:xfrm>
                    <a:prstGeom xmlns:a="http://schemas.openxmlformats.org/drawingml/2006/main" prst="rect">
                      <a:avLst/>
                    </a:prstGeom>
                  </pic:spPr>
                </pic:pic>
              </a:graphicData>
            </a:graphic>
          </wp:inline>
        </w:drawing>
      </w:r>
      <w:r>
        <w:br/>
      </w:r>
    </w:p>
    <w:p w:rsidR="00DC660C" w:rsidP="2221B357" w:rsidRDefault="344171D5" w14:paraId="7644D127" w14:textId="6A6E7B8A">
      <w:pPr>
        <w:spacing w:after="120" w:afterAutospacing="off" w:line="240" w:lineRule="auto"/>
        <w:jc w:val="center"/>
      </w:pPr>
      <w:r w:rsidRPr="2221B357" w:rsidR="22A4A269">
        <w:rPr>
          <w:rFonts w:ascii="Calibri" w:hAnsi="Calibri" w:eastAsia="Calibri" w:cs="Calibri"/>
          <w:sz w:val="40"/>
          <w:szCs w:val="40"/>
        </w:rPr>
        <w:t>THE QUALITATIVE ELECTION STUDY OF BRITAIN 2024</w:t>
      </w:r>
    </w:p>
    <w:p w:rsidR="00DC660C" w:rsidP="2221B357" w:rsidRDefault="344171D5" w14:paraId="73587735" w14:textId="08FE0FDB">
      <w:pPr>
        <w:spacing w:after="120" w:afterAutospacing="off" w:line="240" w:lineRule="auto"/>
        <w:jc w:val="center"/>
        <w:rPr>
          <w:rFonts w:ascii="Calibri" w:hAnsi="Calibri" w:eastAsia="Calibri" w:cs="Calibri"/>
          <w:sz w:val="36"/>
          <w:szCs w:val="36"/>
        </w:rPr>
      </w:pPr>
      <w:r w:rsidRPr="2221B357" w:rsidR="22A4A269">
        <w:rPr>
          <w:rFonts w:ascii="Calibri" w:hAnsi="Calibri" w:eastAsia="Calibri" w:cs="Calibri"/>
          <w:sz w:val="36"/>
          <w:szCs w:val="36"/>
        </w:rPr>
        <w:t xml:space="preserve">Post-Election Online </w:t>
      </w:r>
      <w:r w:rsidRPr="2221B357" w:rsidR="22A4A269">
        <w:rPr>
          <w:rFonts w:ascii="Calibri" w:hAnsi="Calibri" w:eastAsia="Calibri" w:cs="Calibri"/>
          <w:sz w:val="36"/>
          <w:szCs w:val="36"/>
          <w:highlight w:val="yellow"/>
        </w:rPr>
        <w:t>Interview</w:t>
      </w:r>
      <w:r w:rsidRPr="2221B357" w:rsidR="22A4A269">
        <w:rPr>
          <w:rFonts w:ascii="Calibri" w:hAnsi="Calibri" w:eastAsia="Calibri" w:cs="Calibri"/>
          <w:sz w:val="36"/>
          <w:szCs w:val="36"/>
        </w:rPr>
        <w:t xml:space="preserve"> with </w:t>
      </w:r>
    </w:p>
    <w:p w:rsidR="00DC660C" w:rsidP="2221B357" w:rsidRDefault="344171D5" w14:paraId="2E80245E" w14:textId="7B137670">
      <w:pPr>
        <w:spacing w:after="120" w:afterAutospacing="off" w:line="240" w:lineRule="auto"/>
        <w:jc w:val="center"/>
        <w:rPr>
          <w:rFonts w:ascii="Calibri" w:hAnsi="Calibri" w:eastAsia="Calibri" w:cs="Calibri"/>
          <w:sz w:val="36"/>
          <w:szCs w:val="36"/>
        </w:rPr>
      </w:pPr>
      <w:r w:rsidRPr="2221B357" w:rsidR="22A4A269">
        <w:rPr>
          <w:rFonts w:ascii="Calibri" w:hAnsi="Calibri" w:eastAsia="Calibri" w:cs="Calibri"/>
          <w:sz w:val="36"/>
          <w:szCs w:val="36"/>
        </w:rPr>
        <w:t xml:space="preserve">Conducted on </w:t>
      </w:r>
    </w:p>
    <w:p w:rsidR="00DC660C" w:rsidP="2221B357" w:rsidRDefault="344171D5" w14:paraId="7D0706D3" w14:textId="42D8D4AE">
      <w:pPr>
        <w:spacing w:after="120" w:afterAutospacing="off" w:line="240" w:lineRule="auto"/>
        <w:jc w:val="center"/>
        <w:rPr>
          <w:rFonts w:ascii="Calibri" w:hAnsi="Calibri" w:eastAsia="Calibri" w:cs="Calibri"/>
          <w:sz w:val="24"/>
          <w:szCs w:val="24"/>
          <w:lang w:val="en-IE"/>
        </w:rPr>
      </w:pPr>
      <w:r w:rsidRPr="2221B357" w:rsidR="22A4A269">
        <w:rPr>
          <w:rFonts w:ascii="Calibri" w:hAnsi="Calibri" w:eastAsia="Calibri" w:cs="Calibri"/>
          <w:sz w:val="24"/>
          <w:szCs w:val="24"/>
        </w:rPr>
        <w:t xml:space="preserve"> </w:t>
      </w:r>
    </w:p>
    <w:p w:rsidR="00DC660C" w:rsidP="2221B357" w:rsidRDefault="344171D5" w14:paraId="72695DE3" w14:textId="28832497">
      <w:pPr>
        <w:spacing w:after="120" w:afterAutospacing="off" w:line="240" w:lineRule="auto"/>
        <w:jc w:val="center"/>
      </w:pPr>
      <w:r w:rsidRPr="2221B357" w:rsidR="22A4A269">
        <w:rPr>
          <w:rFonts w:ascii="Calibri" w:hAnsi="Calibri" w:eastAsia="Calibri" w:cs="Calibri"/>
          <w:sz w:val="28"/>
          <w:szCs w:val="28"/>
        </w:rPr>
        <w:t xml:space="preserve">Transcribed </w:t>
      </w:r>
      <w:r w:rsidRPr="2221B357" w:rsidR="22A4A269">
        <w:rPr>
          <w:rFonts w:ascii="Calibri" w:hAnsi="Calibri" w:eastAsia="Calibri" w:cs="Calibri"/>
          <w:sz w:val="28"/>
          <w:szCs w:val="28"/>
          <w:highlight w:val="yellow"/>
        </w:rPr>
        <w:t>Interview</w:t>
      </w:r>
      <w:r w:rsidRPr="2221B357" w:rsidR="22A4A269">
        <w:rPr>
          <w:rFonts w:ascii="Calibri" w:hAnsi="Calibri" w:eastAsia="Calibri" w:cs="Calibri"/>
          <w:sz w:val="28"/>
          <w:szCs w:val="28"/>
        </w:rPr>
        <w:t xml:space="preserve"> Dataset </w:t>
      </w:r>
    </w:p>
    <w:p w:rsidR="00DC660C" w:rsidP="2221B357" w:rsidRDefault="344171D5" w14:paraId="50AF59CB" w14:textId="16C8343D">
      <w:pPr>
        <w:spacing w:after="120" w:afterAutospacing="off" w:line="240" w:lineRule="auto"/>
        <w:jc w:val="center"/>
      </w:pPr>
      <w:r w:rsidRPr="2221B357" w:rsidR="22A4A269">
        <w:rPr>
          <w:rFonts w:ascii="Calibri" w:hAnsi="Calibri" w:eastAsia="Calibri" w:cs="Calibri"/>
          <w:sz w:val="28"/>
          <w:szCs w:val="28"/>
        </w:rPr>
        <w:t>Version 1.0</w:t>
      </w:r>
    </w:p>
    <w:p w:rsidR="00DC660C" w:rsidP="2221B357" w:rsidRDefault="344171D5" w14:paraId="1677E474" w14:textId="7B674084">
      <w:pPr>
        <w:spacing w:after="120" w:afterAutospacing="off" w:line="240" w:lineRule="auto"/>
        <w:jc w:val="center"/>
        <w:rPr>
          <w:rFonts w:ascii="Calibri" w:hAnsi="Calibri" w:eastAsia="Calibri" w:cs="Calibri"/>
          <w:sz w:val="28"/>
          <w:szCs w:val="28"/>
          <w:highlight w:val="yellow"/>
        </w:rPr>
      </w:pPr>
      <w:r w:rsidRPr="2221B357" w:rsidR="22A4A269">
        <w:rPr>
          <w:rFonts w:ascii="Calibri" w:hAnsi="Calibri" w:eastAsia="Calibri" w:cs="Calibri"/>
          <w:sz w:val="28"/>
          <w:szCs w:val="28"/>
        </w:rPr>
        <w:t xml:space="preserve">Date of release: </w:t>
      </w:r>
      <w:r w:rsidRPr="2221B357" w:rsidR="3A57F505">
        <w:rPr>
          <w:rFonts w:ascii="Calibri" w:hAnsi="Calibri" w:eastAsia="Calibri" w:cs="Calibri"/>
          <w:sz w:val="28"/>
          <w:szCs w:val="28"/>
        </w:rPr>
        <w:t>March</w:t>
      </w:r>
      <w:r w:rsidRPr="2221B357" w:rsidR="0571194B">
        <w:rPr>
          <w:rFonts w:ascii="Calibri" w:hAnsi="Calibri" w:eastAsia="Calibri" w:cs="Calibri"/>
          <w:sz w:val="28"/>
          <w:szCs w:val="28"/>
        </w:rPr>
        <w:t xml:space="preserve"> </w:t>
      </w:r>
      <w:r w:rsidRPr="2221B357" w:rsidR="22A4A269">
        <w:rPr>
          <w:rFonts w:ascii="Calibri" w:hAnsi="Calibri" w:eastAsia="Calibri" w:cs="Calibri"/>
          <w:sz w:val="28"/>
          <w:szCs w:val="28"/>
        </w:rPr>
        <w:t>202</w:t>
      </w:r>
      <w:r w:rsidRPr="2221B357" w:rsidR="77BC46D5">
        <w:rPr>
          <w:rFonts w:ascii="Calibri" w:hAnsi="Calibri" w:eastAsia="Calibri" w:cs="Calibri"/>
          <w:sz w:val="28"/>
          <w:szCs w:val="28"/>
        </w:rPr>
        <w:t>5</w:t>
      </w:r>
    </w:p>
    <w:p w:rsidR="00DC660C" w:rsidP="2221B357" w:rsidRDefault="344171D5" w14:paraId="0996DB23" w14:textId="132254A1">
      <w:pPr>
        <w:spacing w:after="120" w:afterAutospacing="off" w:line="240" w:lineRule="auto"/>
        <w:jc w:val="center"/>
      </w:pPr>
      <w:r w:rsidRPr="2221B357" w:rsidR="22A4A269">
        <w:rPr>
          <w:rFonts w:ascii="Calibri" w:hAnsi="Calibri" w:eastAsia="Calibri" w:cs="Calibri"/>
          <w:sz w:val="24"/>
          <w:szCs w:val="24"/>
        </w:rPr>
        <w:t xml:space="preserve"> </w:t>
      </w:r>
    </w:p>
    <w:p w:rsidR="00DC660C" w:rsidP="2221B357" w:rsidRDefault="344171D5" w14:paraId="17046D32" w14:textId="4126143F">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GB"/>
        </w:rPr>
      </w:pPr>
      <w:r w:rsidRPr="2221B357" w:rsidR="22A4A269">
        <w:rPr>
          <w:rFonts w:ascii="Calibri" w:hAnsi="Calibri" w:eastAsia="Calibri" w:cs="Calibri"/>
          <w:b w:val="1"/>
          <w:bCs w:val="1"/>
          <w:i w:val="0"/>
          <w:iCs w:val="0"/>
          <w:caps w:val="0"/>
          <w:smallCaps w:val="0"/>
          <w:noProof w:val="0"/>
          <w:color w:val="000000" w:themeColor="text1" w:themeTint="FF" w:themeShade="FF"/>
          <w:sz w:val="22"/>
          <w:szCs w:val="22"/>
          <w:lang w:val="en-IE"/>
        </w:rPr>
        <w:t>Principal Investigator</w:t>
      </w:r>
    </w:p>
    <w:p w:rsidR="00DC660C" w:rsidP="2221B357" w:rsidRDefault="344171D5" w14:paraId="04F5287D" w14:textId="7A7E8BFF">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Dr Thom Oliver, University of the West of England, Bristol</w:t>
      </w:r>
    </w:p>
    <w:p w:rsidR="00DC660C" w:rsidP="2221B357" w:rsidRDefault="344171D5" w14:paraId="09E44D7A" w14:textId="7F1A804B">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00DC660C" w:rsidP="2221B357" w:rsidRDefault="344171D5" w14:paraId="1CC9D9F4" w14:textId="72C16E46">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1"/>
          <w:bCs w:val="1"/>
          <w:i w:val="0"/>
          <w:iCs w:val="0"/>
          <w:caps w:val="0"/>
          <w:smallCaps w:val="0"/>
          <w:noProof w:val="0"/>
          <w:color w:val="000000" w:themeColor="text1" w:themeTint="FF" w:themeShade="FF"/>
          <w:sz w:val="22"/>
          <w:szCs w:val="22"/>
          <w:lang w:val="en-IE"/>
        </w:rPr>
        <w:t>International Co-Investigator</w:t>
      </w:r>
    </w:p>
    <w:p w:rsidR="00DC660C" w:rsidP="2221B357" w:rsidRDefault="344171D5" w14:paraId="0B01C760" w14:textId="40E690DD">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Dr Kristi Winters, GESIS, Cologne</w:t>
      </w:r>
    </w:p>
    <w:p w:rsidR="00DC660C" w:rsidP="2221B357" w:rsidRDefault="344171D5" w14:paraId="7770259E" w14:textId="7380F1C2">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br/>
      </w:r>
      <w:r w:rsidRPr="2221B357" w:rsidR="22A4A269">
        <w:rPr>
          <w:rFonts w:ascii="Calibri" w:hAnsi="Calibri" w:eastAsia="Calibri" w:cs="Calibri"/>
          <w:b w:val="1"/>
          <w:bCs w:val="1"/>
          <w:i w:val="0"/>
          <w:iCs w:val="0"/>
          <w:caps w:val="0"/>
          <w:smallCaps w:val="0"/>
          <w:noProof w:val="0"/>
          <w:color w:val="000000" w:themeColor="text1" w:themeTint="FF" w:themeShade="FF"/>
          <w:sz w:val="22"/>
          <w:szCs w:val="22"/>
          <w:lang w:val="en-IE"/>
        </w:rPr>
        <w:t>Co-Investigator</w:t>
      </w:r>
    </w:p>
    <w:p w:rsidR="00DC660C" w:rsidP="2221B357" w:rsidRDefault="344171D5" w14:paraId="4C6658D6" w14:textId="117575D1">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Dr Edzia Carvalho, University of Dundee</w:t>
      </w:r>
    </w:p>
    <w:p w:rsidR="00DC660C" w:rsidP="2221B357" w:rsidRDefault="344171D5" w14:paraId="7D0F435D" w14:textId="5106672B">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00DC660C" w:rsidP="2221B357" w:rsidRDefault="344171D5" w14:paraId="55AB8971" w14:textId="4C8F5209">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1"/>
          <w:bCs w:val="1"/>
          <w:i w:val="0"/>
          <w:iCs w:val="0"/>
          <w:caps w:val="0"/>
          <w:smallCaps w:val="0"/>
          <w:noProof w:val="0"/>
          <w:color w:val="000000" w:themeColor="text1" w:themeTint="FF" w:themeShade="FF"/>
          <w:sz w:val="22"/>
          <w:szCs w:val="22"/>
          <w:lang w:val="en-IE"/>
        </w:rPr>
        <w:t>Research Assistants</w:t>
      </w:r>
    </w:p>
    <w:p w:rsidR="00DC660C" w:rsidP="2221B357" w:rsidRDefault="344171D5" w14:paraId="5D51074A" w14:textId="21FC4ACC">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Phoebe Challis, University of the West of England, Bristol</w:t>
      </w:r>
    </w:p>
    <w:p w:rsidR="00DC660C" w:rsidP="2221B357" w:rsidRDefault="344171D5" w14:paraId="4CABFECE" w14:textId="27E102BE">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Craig Wilson, Lou Cheron, Cerys Gold, University of Dundee</w:t>
      </w:r>
    </w:p>
    <w:p w:rsidR="00DC660C" w:rsidP="2221B357" w:rsidRDefault="344171D5" w14:paraId="4BE31E65" w14:textId="137814BE">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Max Meier, University of Würzburg</w:t>
      </w:r>
    </w:p>
    <w:p w:rsidR="00DC660C" w:rsidP="2221B357" w:rsidRDefault="344171D5" w14:paraId="1152F3E2" w14:textId="0D8133B7">
      <w:pPr>
        <w:pStyle w:val="Normal"/>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00DC660C" w:rsidP="2221B357" w:rsidRDefault="344171D5" w14:paraId="236E8725" w14:textId="2A9A596F">
      <w:pPr>
        <w:pStyle w:val="Normal"/>
        <w:suppressLineNumbers w:val="0"/>
        <w:bidi w:val="0"/>
        <w:spacing w:before="0" w:beforeAutospacing="off" w:after="0" w:afterAutospacing="off" w:line="240" w:lineRule="auto"/>
        <w:ind w:left="0" w:right="0"/>
        <w:jc w:val="center"/>
        <w:rPr>
          <w:rFonts w:ascii="Calibri" w:hAnsi="Calibri" w:eastAsia="Calibri" w:cs="Calibri"/>
          <w:b w:val="1"/>
          <w:bCs w:val="1"/>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1"/>
          <w:bCs w:val="1"/>
          <w:i w:val="0"/>
          <w:iCs w:val="0"/>
          <w:caps w:val="0"/>
          <w:smallCaps w:val="0"/>
          <w:noProof w:val="0"/>
          <w:color w:val="000000" w:themeColor="text1" w:themeTint="FF" w:themeShade="FF"/>
          <w:sz w:val="22"/>
          <w:szCs w:val="22"/>
          <w:lang w:val="en-IE"/>
        </w:rPr>
        <w:t xml:space="preserve">Funded by: </w:t>
      </w:r>
    </w:p>
    <w:p w:rsidR="00DC660C" w:rsidP="2221B357" w:rsidRDefault="344171D5" w14:paraId="790AAD30" w14:textId="36830F13">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VCECR Award, University of the West of England, Bristol</w:t>
      </w:r>
    </w:p>
    <w:p w:rsidR="00DC660C" w:rsidP="2221B357" w:rsidRDefault="344171D5" w14:paraId="54C292DF" w14:textId="50EAB625">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GESIS-Leibniz Institute</w:t>
      </w:r>
    </w:p>
    <w:p w:rsidR="00DC660C" w:rsidP="2221B357" w:rsidRDefault="344171D5" w14:paraId="2B8B66B3" w14:textId="4C52E53F">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University of Dundee</w:t>
      </w:r>
    </w:p>
    <w:p w:rsidR="00DC660C" w:rsidP="2221B357" w:rsidRDefault="344171D5" w14:paraId="6CC1DBA3" w14:textId="3A3CECFE">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IE"/>
        </w:rPr>
        <w:t>Dr Kristi Winters</w:t>
      </w:r>
    </w:p>
    <w:p w:rsidR="00DC660C" w:rsidP="2221B357" w:rsidRDefault="344171D5" w14:paraId="68BB1908" w14:textId="3038215C">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00DC660C" w:rsidP="2221B357" w:rsidRDefault="344171D5" w14:paraId="628DDE80" w14:textId="3DCD4CC9">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00DC660C" w:rsidP="2221B357" w:rsidRDefault="344171D5" w14:paraId="38634655" w14:textId="460D8BF6">
      <w:pPr>
        <w:spacing w:after="0"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00DC660C" w:rsidP="2221B357" w:rsidRDefault="344171D5" w14:paraId="71F12283" w14:textId="5C582419">
      <w:pPr>
        <w:pStyle w:val="Normal"/>
        <w:suppressLineNumbers w:val="0"/>
        <w:bidi w:val="0"/>
        <w:spacing w:before="0" w:beforeAutospacing="off" w:after="0" w:afterAutospacing="off" w:line="240" w:lineRule="auto"/>
        <w:ind w:left="0" w:right="0"/>
        <w:jc w:val="center"/>
        <w:rPr>
          <w:rFonts w:ascii="Calibri" w:hAnsi="Calibri" w:eastAsia="Calibri" w:cs="Calibri"/>
          <w:b w:val="1"/>
          <w:bCs w:val="1"/>
          <w:i w:val="0"/>
          <w:iCs w:val="0"/>
          <w:caps w:val="0"/>
          <w:smallCaps w:val="0"/>
          <w:noProof w:val="0"/>
          <w:color w:val="000000" w:themeColor="text1" w:themeTint="FF" w:themeShade="FF"/>
          <w:sz w:val="22"/>
          <w:szCs w:val="22"/>
          <w:lang w:val="en-US"/>
        </w:rPr>
      </w:pPr>
      <w:r w:rsidRPr="2221B357" w:rsidR="22A4A269">
        <w:rPr>
          <w:rFonts w:ascii="Calibri" w:hAnsi="Calibri" w:eastAsia="Calibri" w:cs="Calibri"/>
          <w:b w:val="1"/>
          <w:bCs w:val="1"/>
          <w:i w:val="0"/>
          <w:iCs w:val="0"/>
          <w:caps w:val="0"/>
          <w:smallCaps w:val="0"/>
          <w:noProof w:val="0"/>
          <w:color w:val="000000" w:themeColor="text1" w:themeTint="FF" w:themeShade="FF"/>
          <w:sz w:val="22"/>
          <w:szCs w:val="22"/>
          <w:lang w:val="en-IE"/>
        </w:rPr>
        <w:t>QESB Contacts</w:t>
      </w:r>
    </w:p>
    <w:p w:rsidR="00DC660C" w:rsidP="2221B357" w:rsidRDefault="344171D5" w14:paraId="59CCE377" w14:textId="335DA6B5">
      <w:pPr>
        <w:spacing w:before="0" w:beforeAutospacing="off" w:after="0" w:afterAutospacing="off" w:line="240"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IE"/>
        </w:rPr>
      </w:pPr>
      <w:hyperlink r:id="R63cb81e99eb74d1a">
        <w:r w:rsidRPr="2221B357" w:rsidR="22A4A269">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thom.oliver@uwe.ac.uk</w:t>
        </w:r>
      </w:hyperlink>
      <w:r>
        <w:tab/>
      </w:r>
      <w:r>
        <w:tab/>
      </w:r>
      <w:hyperlink r:id="R5a874377cde14e2c">
        <w:r w:rsidRPr="2221B357" w:rsidR="22A4A269">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e.carvalho@dundee.ac.uk</w:t>
        </w:r>
      </w:hyperlink>
      <w:r>
        <w:tab/>
      </w:r>
      <w:hyperlink r:id="Rdde92a90a2cd46ef">
        <w:r w:rsidRPr="2221B357" w:rsidR="22A4A269">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kristi.winters@gesis.org</w:t>
        </w:r>
      </w:hyperlink>
      <w:r w:rsidRPr="2221B357" w:rsidR="22A4A269">
        <w:rPr>
          <w:rStyle w:val="normaltextrun"/>
          <w:rFonts w:ascii="Calibri" w:hAnsi="Calibri" w:eastAsia="Calibri" w:cs="Calibri"/>
          <w:b w:val="0"/>
          <w:bCs w:val="0"/>
          <w:i w:val="0"/>
          <w:iCs w:val="0"/>
          <w:caps w:val="0"/>
          <w:smallCaps w:val="0"/>
          <w:noProof w:val="0"/>
          <w:color w:val="000000" w:themeColor="text1" w:themeTint="FF" w:themeShade="FF"/>
          <w:sz w:val="22"/>
          <w:szCs w:val="22"/>
          <w:lang w:val="en-GB"/>
        </w:rPr>
        <w:t>  </w:t>
      </w:r>
    </w:p>
    <w:p w:rsidR="00DC660C" w:rsidP="2221B357" w:rsidRDefault="344171D5" w14:paraId="16A70B59" w14:textId="56AA0402">
      <w:pPr>
        <w:spacing w:before="0" w:beforeAutospacing="off" w:after="0" w:afterAutospacing="off" w:line="240" w:lineRule="auto"/>
        <w:jc w:val="center"/>
        <w:rPr>
          <w:rFonts w:ascii="Calibri" w:hAnsi="Calibri" w:eastAsia="Calibri" w:cs="Calibri"/>
          <w:b w:val="0"/>
          <w:bCs w:val="0"/>
          <w:i w:val="0"/>
          <w:iCs w:val="0"/>
          <w:caps w:val="0"/>
          <w:smallCaps w:val="0"/>
          <w:noProof w:val="0"/>
          <w:color w:val="0000FF"/>
          <w:sz w:val="22"/>
          <w:szCs w:val="22"/>
          <w:lang w:val="en-IE"/>
        </w:rPr>
      </w:pPr>
      <w:r w:rsidRPr="2221B357" w:rsidR="22A4A269">
        <w:rPr>
          <w:rStyle w:val="normaltextrun"/>
          <w:rFonts w:ascii="Calibri" w:hAnsi="Calibri" w:eastAsia="Calibri" w:cs="Calibri"/>
          <w:b w:val="0"/>
          <w:bCs w:val="0"/>
          <w:i w:val="0"/>
          <w:iCs w:val="0"/>
          <w:caps w:val="0"/>
          <w:smallCaps w:val="0"/>
          <w:noProof w:val="0"/>
          <w:color w:val="000000" w:themeColor="text1" w:themeTint="FF" w:themeShade="FF"/>
          <w:sz w:val="22"/>
          <w:szCs w:val="22"/>
          <w:lang w:val="en-GB"/>
        </w:rPr>
        <w:t xml:space="preserve">Research Website: </w:t>
      </w:r>
      <w:hyperlink r:id="R03d31b25ae9d45b7">
        <w:r w:rsidRPr="2221B357" w:rsidR="22A4A269">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www.qesb.info</w:t>
        </w:r>
      </w:hyperlink>
      <w:r>
        <w:tab/>
      </w:r>
      <w:r w:rsidRPr="2221B357" w:rsidR="22A4A269">
        <w:rPr>
          <w:rStyle w:val="normaltextrun"/>
          <w:rFonts w:ascii="Calibri" w:hAnsi="Calibri" w:eastAsia="Calibri" w:cs="Calibri"/>
          <w:b w:val="0"/>
          <w:bCs w:val="0"/>
          <w:i w:val="0"/>
          <w:iCs w:val="0"/>
          <w:caps w:val="0"/>
          <w:smallCaps w:val="0"/>
          <w:noProof w:val="0"/>
          <w:color w:val="000000" w:themeColor="text1" w:themeTint="FF" w:themeShade="FF"/>
          <w:sz w:val="22"/>
          <w:szCs w:val="22"/>
          <w:lang w:val="en-GB"/>
        </w:rPr>
        <w:t xml:space="preserve">Study Email: </w:t>
      </w:r>
      <w:hyperlink r:id="R624e944d3afb4cd8">
        <w:r w:rsidRPr="2221B357" w:rsidR="22A4A269">
          <w:rPr>
            <w:rStyle w:val="Hyperlink"/>
            <w:rFonts w:ascii="Calibri" w:hAnsi="Calibri" w:eastAsia="Calibri" w:cs="Calibri"/>
            <w:b w:val="0"/>
            <w:bCs w:val="0"/>
            <w:i w:val="0"/>
            <w:iCs w:val="0"/>
            <w:caps w:val="0"/>
            <w:smallCaps w:val="0"/>
            <w:strike w:val="0"/>
            <w:dstrike w:val="0"/>
            <w:noProof w:val="0"/>
            <w:color w:val="0000FF"/>
            <w:sz w:val="22"/>
            <w:szCs w:val="22"/>
            <w:u w:val="single"/>
            <w:lang w:val="en-GB"/>
          </w:rPr>
          <w:t>qualesb@gmail.com</w:t>
        </w:r>
      </w:hyperlink>
      <w:r w:rsidRPr="2221B357" w:rsidR="22A4A269">
        <w:rPr>
          <w:rStyle w:val="eop"/>
          <w:rFonts w:ascii="Calibri" w:hAnsi="Calibri" w:eastAsia="Calibri" w:cs="Calibri"/>
          <w:b w:val="0"/>
          <w:bCs w:val="0"/>
          <w:i w:val="0"/>
          <w:iCs w:val="0"/>
          <w:caps w:val="0"/>
          <w:smallCaps w:val="0"/>
          <w:noProof w:val="0"/>
          <w:color w:val="0000FF"/>
          <w:sz w:val="22"/>
          <w:szCs w:val="22"/>
          <w:lang w:val="en-GB"/>
        </w:rPr>
        <w:t> </w:t>
      </w:r>
    </w:p>
    <w:p w:rsidR="00DC660C" w:rsidP="2221B357" w:rsidRDefault="344171D5" w14:paraId="5B6E2877" w14:textId="4BF41E00">
      <w:pPr>
        <w:spacing w:after="200" w:line="276" w:lineRule="auto"/>
        <w:ind w:left="-567"/>
        <w:jc w:val="center"/>
        <w:rPr>
          <w:rFonts w:ascii="Calibri" w:hAnsi="Calibri" w:eastAsia="Calibri" w:cs="Calibri"/>
          <w:b w:val="0"/>
          <w:bCs w:val="0"/>
          <w:i w:val="0"/>
          <w:iCs w:val="0"/>
          <w:caps w:val="0"/>
          <w:smallCaps w:val="0"/>
          <w:strike w:val="0"/>
          <w:dstrike w:val="0"/>
          <w:noProof w:val="0"/>
          <w:sz w:val="22"/>
          <w:szCs w:val="22"/>
          <w:lang w:val="en-IE"/>
        </w:rPr>
      </w:pPr>
    </w:p>
    <w:p w:rsidR="00DC660C" w:rsidP="2221B357" w:rsidRDefault="344171D5" w14:paraId="701FD3E0" w14:textId="17173EFF">
      <w:pPr/>
      <w:r>
        <w:br w:type="page"/>
      </w:r>
    </w:p>
    <w:p w:rsidR="00DC660C" w:rsidP="2221B357" w:rsidRDefault="344171D5" w14:paraId="2443F64C" w14:textId="4261E192">
      <w:pPr>
        <w:spacing w:after="120" w:line="276" w:lineRule="auto"/>
        <w:rPr>
          <w:rFonts w:eastAsia="游明朝" w:eastAsiaTheme="minorEastAsia"/>
          <w:b w:val="1"/>
          <w:bCs w:val="1"/>
          <w:sz w:val="28"/>
          <w:szCs w:val="28"/>
          <w:lang w:val="en-IE"/>
        </w:rPr>
      </w:pPr>
      <w:r w:rsidRPr="2221B357" w:rsidR="22A4A269">
        <w:rPr>
          <w:rFonts w:eastAsia="游明朝" w:eastAsiaTheme="minorEastAsia"/>
          <w:b w:val="1"/>
          <w:bCs w:val="1"/>
          <w:sz w:val="28"/>
          <w:szCs w:val="28"/>
        </w:rPr>
        <w:t>READ ME</w:t>
      </w:r>
    </w:p>
    <w:p w:rsidR="00DC660C" w:rsidP="2221B357" w:rsidRDefault="344171D5" w14:paraId="0450B7DF" w14:textId="61E1E1F5">
      <w:pPr>
        <w:spacing w:after="120" w:line="276" w:lineRule="auto"/>
        <w:rPr>
          <w:rFonts w:eastAsia="游明朝" w:eastAsiaTheme="minorEastAsia"/>
          <w:b w:val="1"/>
          <w:bCs w:val="1"/>
          <w:sz w:val="24"/>
          <w:szCs w:val="24"/>
          <w:lang w:val="en-IE"/>
        </w:rPr>
      </w:pPr>
      <w:r w:rsidRPr="2221B357" w:rsidR="22A4A269">
        <w:rPr>
          <w:rFonts w:eastAsia="游明朝" w:eastAsiaTheme="minorEastAsia"/>
          <w:b w:val="1"/>
          <w:bCs w:val="1"/>
          <w:sz w:val="24"/>
          <w:szCs w:val="24"/>
        </w:rPr>
        <w:t>Transcribed ‘Qualitative Election Study of Britain 2024’ Dataset Version 1.0</w:t>
      </w:r>
    </w:p>
    <w:p w:rsidR="00DC660C" w:rsidP="2221B357" w:rsidRDefault="344171D5" w14:paraId="66CA0702" w14:textId="0A38B50E">
      <w:pPr>
        <w:spacing w:after="120" w:line="276" w:lineRule="auto"/>
        <w:rPr>
          <w:rFonts w:eastAsia="游明朝" w:eastAsiaTheme="minorEastAsia"/>
          <w:b w:val="1"/>
          <w:bCs w:val="1"/>
          <w:i w:val="1"/>
          <w:iCs w:val="1"/>
          <w:lang w:val="en-IE"/>
        </w:rPr>
      </w:pPr>
      <w:r w:rsidRPr="2221B357" w:rsidR="22A4A269">
        <w:rPr>
          <w:rFonts w:eastAsia="游明朝" w:eastAsiaTheme="minorEastAsia"/>
          <w:b w:val="1"/>
          <w:bCs w:val="1"/>
          <w:i w:val="1"/>
          <w:iCs w:val="1"/>
        </w:rPr>
        <w:t xml:space="preserve"> </w:t>
      </w:r>
    </w:p>
    <w:p w:rsidR="00DC660C" w:rsidP="2221B357" w:rsidRDefault="344171D5" w14:paraId="2C87105B" w14:textId="3409D763">
      <w:pPr>
        <w:spacing w:after="120" w:line="276" w:lineRule="auto"/>
        <w:rPr>
          <w:rFonts w:eastAsia="游明朝" w:eastAsiaTheme="minorEastAsia"/>
          <w:b w:val="1"/>
          <w:bCs w:val="1"/>
          <w:i w:val="1"/>
          <w:iCs w:val="1"/>
          <w:lang w:val="en-IE"/>
        </w:rPr>
      </w:pPr>
      <w:r w:rsidRPr="2221B357" w:rsidR="22A4A269">
        <w:rPr>
          <w:rFonts w:eastAsia="游明朝" w:eastAsiaTheme="minorEastAsia"/>
          <w:b w:val="1"/>
          <w:bCs w:val="1"/>
          <w:i w:val="1"/>
          <w:iCs w:val="1"/>
        </w:rPr>
        <w:t>On copyright and attribution</w:t>
      </w:r>
    </w:p>
    <w:p w:rsidR="00DC660C" w:rsidP="2221B357" w:rsidRDefault="344171D5" w14:paraId="131241EC" w14:textId="39DE453A">
      <w:pPr>
        <w:spacing w:after="120" w:line="276" w:lineRule="auto"/>
        <w:rPr>
          <w:rFonts w:eastAsia="游明朝" w:eastAsiaTheme="minorEastAsia"/>
          <w:lang w:val="en-IE"/>
        </w:rPr>
      </w:pPr>
      <w:r w:rsidRPr="2221B357" w:rsidR="22A4A269">
        <w:rPr>
          <w:rFonts w:eastAsia="游明朝" w:eastAsiaTheme="minorEastAsia"/>
        </w:rPr>
        <w:t>Copyright of this transcript belongs to Drs Thom Oliver, Edzia Carvalho, Kristi Winters. Individuals may re-use this document/publication free of charge in any format for research, private study or internal circulation within an organisation. You must re-use it accurately and not present it in a misleading context. You must acknowledge the authors, the QES Britain project title, and the source document/publication.</w:t>
      </w:r>
    </w:p>
    <w:p w:rsidR="00DC660C" w:rsidP="2221B357" w:rsidRDefault="344171D5" w14:paraId="15CDB942" w14:textId="097D595E">
      <w:pPr>
        <w:spacing w:after="120" w:line="276" w:lineRule="auto"/>
        <w:rPr>
          <w:rFonts w:eastAsia="游明朝" w:eastAsiaTheme="minorEastAsia"/>
          <w:lang w:val="en-IE"/>
        </w:rPr>
      </w:pPr>
      <w:r w:rsidRPr="2221B357" w:rsidR="22A4A269">
        <w:rPr>
          <w:rFonts w:eastAsia="游明朝" w:eastAsiaTheme="minorEastAsia"/>
        </w:rPr>
        <w:t xml:space="preserve">Recommended citation: </w:t>
      </w:r>
    </w:p>
    <w:p w:rsidR="00DC660C" w:rsidP="2221B357" w:rsidRDefault="344171D5" w14:paraId="664DC8C7" w14:textId="710E38CD">
      <w:pPr>
        <w:spacing w:after="120" w:line="276" w:lineRule="auto"/>
        <w:rPr>
          <w:rFonts w:eastAsia="游明朝" w:eastAsiaTheme="minorEastAsia"/>
          <w:lang w:val="en-IE"/>
        </w:rPr>
      </w:pPr>
      <w:r w:rsidRPr="2221B357" w:rsidR="22A4A269">
        <w:rPr>
          <w:rFonts w:eastAsia="游明朝" w:eastAsiaTheme="minorEastAsia"/>
        </w:rPr>
        <w:t xml:space="preserve">Oliver, T., Carvalho, E., and K. Winters. 2024. 'The </w:t>
      </w:r>
      <w:r w:rsidRPr="2221B357" w:rsidR="458E7780">
        <w:rPr>
          <w:rFonts w:eastAsia="游明朝" w:eastAsiaTheme="minorEastAsia"/>
        </w:rPr>
        <w:t xml:space="preserve">Post-Election </w:t>
      </w:r>
      <w:r w:rsidRPr="2221B357" w:rsidR="22A4A269">
        <w:rPr>
          <w:rFonts w:eastAsia="游明朝" w:eastAsiaTheme="minorEastAsia"/>
        </w:rPr>
        <w:t xml:space="preserve">Qualitative Election Study of Britain 2024 Dataset', version 1.0. Last accessed </w:t>
      </w:r>
      <w:r w:rsidRPr="2221B357" w:rsidR="22A4A269">
        <w:rPr>
          <w:rFonts w:eastAsia="游明朝" w:eastAsiaTheme="minorEastAsia"/>
          <w:i w:val="1"/>
          <w:iCs w:val="1"/>
        </w:rPr>
        <w:t>Date of website visit.</w:t>
      </w:r>
      <w:r w:rsidRPr="2221B357" w:rsidR="22A4A269">
        <w:rPr>
          <w:rFonts w:eastAsia="游明朝" w:eastAsiaTheme="minorEastAsia"/>
        </w:rPr>
        <w:t xml:space="preserve"> Available at: </w:t>
      </w:r>
      <w:hyperlink r:id="R92794b07a7344aa6">
        <w:r w:rsidRPr="2221B357" w:rsidR="22A4A269">
          <w:rPr>
            <w:rStyle w:val="Hyperlink"/>
            <w:rFonts w:eastAsia="游明朝" w:eastAsiaTheme="minorEastAsia"/>
            <w:color w:val="0000FF"/>
          </w:rPr>
          <w:t>www.qesb.info</w:t>
        </w:r>
      </w:hyperlink>
      <w:r w:rsidRPr="2221B357" w:rsidR="22A4A269">
        <w:rPr>
          <w:rFonts w:eastAsia="游明朝" w:eastAsiaTheme="minorEastAsia"/>
        </w:rPr>
        <w:t xml:space="preserve"> </w:t>
      </w:r>
      <w:r w:rsidRPr="2221B357" w:rsidR="13B2FBD2">
        <w:rPr>
          <w:rFonts w:eastAsia="游明朝" w:eastAsiaTheme="minorEastAsia"/>
        </w:rPr>
        <w:t xml:space="preserve">/ </w:t>
      </w:r>
      <w:r w:rsidRPr="2221B357" w:rsidR="13B2FBD2">
        <w:rPr>
          <w:rFonts w:eastAsia="游明朝" w:eastAsiaTheme="minorEastAsia"/>
        </w:rPr>
        <w:t>doi</w:t>
      </w:r>
      <w:r w:rsidRPr="2221B357" w:rsidR="13B2FBD2">
        <w:rPr>
          <w:rFonts w:eastAsia="游明朝" w:eastAsiaTheme="minorEastAsia"/>
        </w:rPr>
        <w:t xml:space="preserve">: </w:t>
      </w:r>
    </w:p>
    <w:p w:rsidR="00DC660C" w:rsidP="2221B357" w:rsidRDefault="344171D5" w14:paraId="4B0E0E8B" w14:textId="6F2EB1CD">
      <w:pPr>
        <w:spacing w:after="120" w:line="276" w:lineRule="auto"/>
        <w:rPr>
          <w:rFonts w:eastAsia="游明朝" w:eastAsiaTheme="minorEastAsia"/>
          <w:b w:val="1"/>
          <w:bCs w:val="1"/>
          <w:i w:val="1"/>
          <w:iCs w:val="1"/>
          <w:lang w:val="en-IE"/>
        </w:rPr>
      </w:pPr>
      <w:r w:rsidRPr="2221B357" w:rsidR="22A4A269">
        <w:rPr>
          <w:rFonts w:eastAsia="游明朝" w:eastAsiaTheme="minorEastAsia"/>
          <w:b w:val="1"/>
          <w:bCs w:val="1"/>
          <w:i w:val="1"/>
          <w:iCs w:val="1"/>
        </w:rPr>
        <w:t xml:space="preserve"> </w:t>
      </w:r>
    </w:p>
    <w:p w:rsidR="00DC660C" w:rsidP="2221B357" w:rsidRDefault="344171D5" w14:paraId="33C8932D" w14:textId="0D144D93">
      <w:pPr>
        <w:spacing w:after="120" w:line="276" w:lineRule="auto"/>
        <w:rPr>
          <w:rFonts w:eastAsia="游明朝" w:eastAsiaTheme="minorEastAsia"/>
          <w:b w:val="1"/>
          <w:bCs w:val="1"/>
          <w:i w:val="1"/>
          <w:iCs w:val="1"/>
          <w:lang w:val="en-IE"/>
        </w:rPr>
      </w:pPr>
      <w:r w:rsidRPr="2221B357" w:rsidR="22A4A269">
        <w:rPr>
          <w:rFonts w:eastAsia="游明朝" w:eastAsiaTheme="minorEastAsia"/>
          <w:b w:val="1"/>
          <w:bCs w:val="1"/>
          <w:i w:val="1"/>
          <w:iCs w:val="1"/>
        </w:rPr>
        <w:t>On the transcription</w:t>
      </w:r>
    </w:p>
    <w:p w:rsidR="00DC660C" w:rsidP="2221B357" w:rsidRDefault="344171D5" w14:paraId="707F1EC6" w14:textId="1ED3281C">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2221B357" w:rsidR="22A4A269">
        <w:rPr>
          <w:rFonts w:eastAsia="游明朝" w:eastAsiaTheme="minorEastAsia"/>
        </w:rPr>
        <w:t>All participants’ names have been changed and any direct or indirect identifiers removed to protect their anonymity.</w:t>
      </w:r>
      <w:r w:rsidRPr="2221B357" w:rsidR="22A4A269">
        <w:rPr>
          <w:rStyle w:val="eop"/>
          <w:rFonts w:ascii="Calibri" w:hAnsi="Calibri" w:eastAsia="游明朝" w:cs="Arial" w:asciiTheme="minorAscii" w:hAnsiTheme="minorAscii" w:eastAsiaTheme="minorEastAsia" w:cstheme="minorBidi"/>
        </w:rPr>
        <w:t> </w:t>
      </w:r>
      <w:r w:rsidRPr="2221B357" w:rsidR="22A4A269">
        <w:rPr>
          <w:rFonts w:eastAsia="游明朝" w:eastAsiaTheme="minorEastAsia"/>
        </w:rPr>
        <w:t xml:space="preserve"> </w:t>
      </w:r>
      <w:r w:rsidRPr="2221B357" w:rsidR="4CDACDCB">
        <w:rPr>
          <w:rFonts w:ascii="Calibri" w:hAnsi="Calibri" w:eastAsia="Calibri" w:cs="Calibri"/>
          <w:b w:val="0"/>
          <w:bCs w:val="0"/>
          <w:i w:val="0"/>
          <w:iCs w:val="0"/>
          <w:caps w:val="0"/>
          <w:smallCaps w:val="0"/>
          <w:noProof w:val="0"/>
          <w:color w:val="000000" w:themeColor="text1" w:themeTint="FF" w:themeShade="FF"/>
          <w:sz w:val="22"/>
          <w:szCs w:val="22"/>
          <w:lang w:val="en-GB"/>
        </w:rPr>
        <w:t>In the post-election table, we added the file name where you can find the data for the participant’s pre-election participation to make it easier to find.</w:t>
      </w:r>
    </w:p>
    <w:p w:rsidR="00DC660C" w:rsidP="2221B357" w:rsidRDefault="344171D5" w14:paraId="517A96AD" w14:textId="1DDADC10">
      <w:pPr>
        <w:spacing w:after="120" w:line="276" w:lineRule="auto"/>
        <w:rPr>
          <w:rFonts w:eastAsia="游明朝" w:eastAsiaTheme="minorEastAsia"/>
        </w:rPr>
      </w:pPr>
      <w:r w:rsidRPr="2221B357" w:rsidR="22A4A269">
        <w:rPr>
          <w:rFonts w:eastAsia="游明朝" w:eastAsiaTheme="minorEastAsia"/>
        </w:rPr>
        <w:t xml:space="preserve">The transcripts in Version 1.0 do not have enhanced data recovery including non-verbal communication. It includes the basic transcription of words said by participants. The participants have been identified through attribution by the moderator or other participants and by an initial attribution by the investigators. Subsequent versions of the dataset will verify attribution of participants by video identification.   </w:t>
      </w:r>
    </w:p>
    <w:p w:rsidR="00DC660C" w:rsidP="2221B357" w:rsidRDefault="344171D5" w14:paraId="00CFEB57" w14:textId="5466C063">
      <w:pPr>
        <w:spacing w:after="120" w:line="276" w:lineRule="auto"/>
        <w:rPr>
          <w:rFonts w:eastAsia="游明朝" w:eastAsiaTheme="minorEastAsia"/>
        </w:rPr>
      </w:pPr>
      <w:r w:rsidRPr="2221B357" w:rsidR="22A4A269">
        <w:rPr>
          <w:rFonts w:eastAsia="游明朝" w:eastAsiaTheme="minorEastAsia"/>
        </w:rPr>
        <w:t>The transcripts in this version also do not include extensive instructions given to participants at the beginning of the groups, introductions by participants, and exchanges between participants and moderators during exercises. </w:t>
      </w:r>
    </w:p>
    <w:p w:rsidR="00DC660C" w:rsidP="2221B357" w:rsidRDefault="344171D5" w14:paraId="354C67B8" w14:textId="73B4BE3C">
      <w:pPr>
        <w:spacing w:after="160" w:line="259" w:lineRule="auto"/>
        <w:rPr>
          <w:rFonts w:ascii="Calibri" w:hAnsi="Calibri" w:eastAsia="Calibri" w:cs="Calibri"/>
          <w:noProof w:val="0"/>
          <w:sz w:val="22"/>
          <w:szCs w:val="22"/>
          <w:lang w:val="en-GB"/>
        </w:rPr>
      </w:pP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GB"/>
        </w:rPr>
        <w:t xml:space="preserve">Please be aware that while topic headings have been added to the transcripts, participants sometimes provide information that </w:t>
      </w: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GB"/>
        </w:rPr>
        <w:t>anticipates</w:t>
      </w: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later questions or provide </w:t>
      </w: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GB"/>
        </w:rPr>
        <w:t>additional</w:t>
      </w:r>
      <w:r w:rsidRPr="2221B357" w:rsidR="22A4A269">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information to a prior question later in the in discussion. If you are interested in a particular topic, we encourage to review the entire transcript to capture all the relevant data.</w:t>
      </w:r>
    </w:p>
    <w:p w:rsidR="00DC660C" w:rsidP="2221B357" w:rsidRDefault="344171D5" w14:paraId="06AE5641" w14:textId="6EF6F2DA">
      <w:pPr>
        <w:spacing w:after="120" w:line="276" w:lineRule="auto"/>
        <w:rPr>
          <w:rFonts w:eastAsia="游明朝" w:eastAsiaTheme="minorEastAsia"/>
          <w:color w:val="000000" w:themeColor="text1" w:themeTint="FF" w:themeShade="FF"/>
          <w:lang w:val="en-IE"/>
        </w:rPr>
      </w:pPr>
      <w:r w:rsidRPr="2221B357" w:rsidR="22A4A269">
        <w:rPr>
          <w:rFonts w:eastAsia="游明朝" w:eastAsiaTheme="minorEastAsia"/>
        </w:rPr>
        <w:t>Initial Transcription</w:t>
      </w:r>
      <w:r w:rsidRPr="2221B357" w:rsidR="22A4A269">
        <w:rPr>
          <w:rFonts w:eastAsia="游明朝" w:eastAsiaTheme="minorEastAsia"/>
          <w:color w:val="000000" w:themeColor="text1" w:themeTint="FF" w:themeShade="FF"/>
        </w:rPr>
        <w:t xml:space="preserve"> by: Helen Rana (Contact: </w:t>
      </w:r>
      <w:hyperlink r:id="R237a8c5b1b7d4c2d">
        <w:r w:rsidRPr="2221B357" w:rsidR="22A4A269">
          <w:rPr>
            <w:rStyle w:val="Hyperlink"/>
            <w:rFonts w:eastAsia="游明朝" w:eastAsiaTheme="minorEastAsia"/>
            <w:color w:val="0000FF"/>
          </w:rPr>
          <w:t>admin@helenrana.com</w:t>
        </w:r>
      </w:hyperlink>
      <w:r w:rsidRPr="2221B357" w:rsidR="22A4A269">
        <w:rPr>
          <w:rFonts w:eastAsia="游明朝" w:eastAsiaTheme="minorEastAsia"/>
          <w:color w:val="000000" w:themeColor="text1" w:themeTint="FF" w:themeShade="FF"/>
        </w:rPr>
        <w:t>)</w:t>
      </w:r>
    </w:p>
    <w:p w:rsidR="00DC660C" w:rsidP="2221B357" w:rsidRDefault="344171D5" w14:paraId="5964BA7B" w14:textId="2618DBA3">
      <w:pPr>
        <w:spacing w:after="120" w:line="276" w:lineRule="auto"/>
        <w:rPr>
          <w:rFonts w:eastAsia="游明朝" w:eastAsiaTheme="minorEastAsia"/>
          <w:b w:val="1"/>
          <w:bCs w:val="1"/>
          <w:i w:val="1"/>
          <w:iCs w:val="1"/>
        </w:rPr>
      </w:pPr>
      <w:r w:rsidRPr="2221B357" w:rsidR="22A4A269">
        <w:rPr>
          <w:rFonts w:eastAsia="游明朝" w:eastAsiaTheme="minorEastAsia"/>
          <w:b w:val="1"/>
          <w:bCs w:val="1"/>
          <w:i w:val="1"/>
          <w:iCs w:val="1"/>
        </w:rPr>
        <w:t xml:space="preserve"> </w:t>
      </w:r>
    </w:p>
    <w:p w:rsidR="00DC660C" w:rsidP="2221B357" w:rsidRDefault="344171D5" w14:paraId="0536E901" w14:textId="43F01806">
      <w:pPr>
        <w:spacing w:after="120" w:line="276" w:lineRule="auto"/>
        <w:rPr>
          <w:rFonts w:eastAsia="游明朝" w:eastAsiaTheme="minorEastAsia"/>
        </w:rPr>
      </w:pPr>
      <w:r w:rsidRPr="2221B357" w:rsidR="22A4A269">
        <w:rPr>
          <w:rFonts w:eastAsia="游明朝" w:eastAsiaTheme="minorEastAsia"/>
          <w:b w:val="1"/>
          <w:bCs w:val="1"/>
          <w:i w:val="1"/>
          <w:iCs w:val="1"/>
        </w:rPr>
        <w:t>Reporting conventions used</w:t>
      </w:r>
      <w:r w:rsidRPr="2221B357" w:rsidR="22A4A269">
        <w:rPr>
          <w:rFonts w:eastAsia="游明朝" w:eastAsiaTheme="minorEastAsia"/>
        </w:rPr>
        <w:t> </w:t>
      </w:r>
      <w:r w:rsidRPr="2221B357" w:rsidR="22A4A269">
        <w:rPr>
          <w:rStyle w:val="eop"/>
          <w:rFonts w:ascii="Calibri" w:hAnsi="Calibri" w:eastAsia="游明朝" w:cs="Arial" w:asciiTheme="minorAscii" w:hAnsiTheme="minorAscii" w:eastAsiaTheme="minorEastAsia" w:cstheme="minorBidi"/>
        </w:rPr>
        <w:t> </w:t>
      </w:r>
      <w:r w:rsidRPr="2221B357" w:rsidR="22A4A269">
        <w:rPr>
          <w:rFonts w:eastAsia="游明朝" w:eastAsiaTheme="minorEastAsia"/>
        </w:rPr>
        <w:t xml:space="preserve"> </w:t>
      </w:r>
    </w:p>
    <w:p w:rsidR="00DC660C" w:rsidP="2221B357" w:rsidRDefault="344171D5" w14:paraId="61E58CCB" w14:textId="155F378F">
      <w:pPr>
        <w:spacing w:after="120" w:line="276" w:lineRule="auto"/>
        <w:rPr>
          <w:rFonts w:eastAsia="游明朝" w:eastAsiaTheme="minorEastAsia"/>
        </w:rPr>
      </w:pPr>
      <w:r w:rsidRPr="2221B357" w:rsidR="22A4A269">
        <w:rPr>
          <w:rFonts w:eastAsia="游明朝" w:eastAsiaTheme="minorEastAsia"/>
        </w:rPr>
        <w:t xml:space="preserve">We have used ** to indicate words, phrases or sentences which we could not hear.   </w:t>
      </w:r>
    </w:p>
    <w:p w:rsidR="00DC660C" w:rsidP="2221B357" w:rsidRDefault="344171D5" w14:paraId="542527E5" w14:textId="54BCD207">
      <w:pPr>
        <w:spacing w:after="120" w:line="276" w:lineRule="auto"/>
        <w:rPr>
          <w:rFonts w:eastAsia="游明朝" w:eastAsiaTheme="minorEastAsia"/>
        </w:rPr>
      </w:pPr>
      <w:r w:rsidRPr="2221B357" w:rsidR="22A4A269">
        <w:rPr>
          <w:rFonts w:eastAsia="游明朝" w:eastAsiaTheme="minorEastAsia"/>
          <w:i w:val="1"/>
          <w:iCs w:val="1"/>
        </w:rPr>
        <w:t>Italic font</w:t>
      </w:r>
      <w:r w:rsidRPr="2221B357" w:rsidR="22A4A269">
        <w:rPr>
          <w:rFonts w:eastAsia="游明朝" w:eastAsiaTheme="minorEastAsia"/>
        </w:rPr>
        <w:t xml:space="preserve"> indicates we have taken a guess at a word/name etc.    </w:t>
      </w:r>
    </w:p>
    <w:p w:rsidR="00DC660C" w:rsidP="2221B357" w:rsidRDefault="344171D5" w14:paraId="79D0F378" w14:textId="72E48F55">
      <w:pPr>
        <w:spacing w:after="120" w:line="276" w:lineRule="auto"/>
        <w:rPr>
          <w:rFonts w:eastAsia="游明朝" w:eastAsiaTheme="minorEastAsia"/>
        </w:rPr>
      </w:pPr>
      <w:r w:rsidRPr="2221B357" w:rsidR="22A4A269">
        <w:rPr>
          <w:rFonts w:eastAsia="游明朝" w:eastAsiaTheme="minorEastAsia"/>
        </w:rPr>
        <w:t xml:space="preserve">Words in parentheses {} indicate physical gestures or what can be heard on the tape but cannot be clearly articulated into specific words.    </w:t>
      </w:r>
    </w:p>
    <w:p w:rsidR="00DC660C" w:rsidP="2221B357" w:rsidRDefault="344171D5" w14:paraId="72532A63" w14:textId="6A25D198">
      <w:pPr>
        <w:spacing w:after="120" w:line="276" w:lineRule="auto"/>
        <w:rPr>
          <w:rStyle w:val="eop"/>
          <w:rFonts w:ascii="Calibri" w:hAnsi="Calibri" w:eastAsia="游明朝" w:cs="Arial" w:asciiTheme="minorAscii" w:hAnsiTheme="minorAscii" w:eastAsiaTheme="minorEastAsia" w:cstheme="minorBidi"/>
        </w:rPr>
      </w:pPr>
      <w:r w:rsidRPr="2221B357" w:rsidR="22A4A269">
        <w:rPr>
          <w:rFonts w:eastAsia="游明朝" w:eastAsiaTheme="minorEastAsia"/>
        </w:rPr>
        <w:t>Removal of direct and indirect identifiers are set off with + word +</w:t>
      </w:r>
    </w:p>
    <w:p w:rsidR="00DC660C" w:rsidP="2221B357" w:rsidRDefault="344171D5" w14:paraId="73B9E406" w14:textId="6F470049">
      <w:pPr/>
    </w:p>
    <w:p w:rsidR="00DC660C" w:rsidP="702DAABB" w:rsidRDefault="344171D5" w14:paraId="60E7CFD6" w14:textId="1F603B66">
      <w:pPr>
        <w:pStyle w:val="Heading2"/>
        <w:rPr>
          <w:b w:val="1"/>
          <w:bCs w:val="1"/>
        </w:rPr>
      </w:pPr>
      <w:r w:rsidRPr="2221B357" w:rsidR="344171D5">
        <w:rPr>
          <w:b w:val="1"/>
          <w:bCs w:val="1"/>
        </w:rPr>
        <w:t>FULL PROTOCOL</w:t>
      </w:r>
    </w:p>
    <w:p w:rsidR="00DC660C" w:rsidRDefault="0039785C" w14:paraId="43366761" w14:textId="0B1D5CD8">
      <w:r>
        <w:t xml:space="preserve">Publication </w:t>
      </w:r>
      <w:r w:rsidR="00044170">
        <w:t xml:space="preserve">Version 0.9: </w:t>
      </w:r>
    </w:p>
    <w:p w:rsidR="00DC660C" w:rsidP="2AEA5202" w:rsidRDefault="2D9DC2DF" w14:paraId="1EAD6E05" w14:textId="77777777">
      <w:pPr>
        <w:pStyle w:val="ListParagraph"/>
        <w:numPr>
          <w:ilvl w:val="0"/>
          <w:numId w:val="38"/>
        </w:numPr>
      </w:pPr>
      <w:r>
        <w:t>The cover page of the transcript with the following information is added: Title and logo of the study, Name of focus group, location and date of focus group, version of the transcript</w:t>
      </w:r>
      <w:r w:rsidR="070A30ED">
        <w:t xml:space="preserve"> and date of release</w:t>
      </w:r>
      <w:r>
        <w:t>, Names and contact details of investigators</w:t>
      </w:r>
      <w:r w:rsidR="070A30ED">
        <w:t>, funders,</w:t>
      </w:r>
      <w:r>
        <w:t xml:space="preserve"> and research assistants, contact details of the study</w:t>
      </w:r>
      <w:r w:rsidR="2152751C">
        <w:t>.</w:t>
      </w:r>
    </w:p>
    <w:p w:rsidR="003F5FFB" w:rsidP="647354D8" w:rsidRDefault="2D9DC2DF" w14:paraId="5FC4ABC9" w14:textId="1AB0A8E2">
      <w:pPr>
        <w:pStyle w:val="ListParagraph"/>
        <w:numPr>
          <w:ilvl w:val="0"/>
          <w:numId w:val="39"/>
        </w:numPr>
      </w:pPr>
      <w:r>
        <w:t xml:space="preserve">The ‘Read Me’ page of the transcript is added after the cover page with the following information:  </w:t>
      </w:r>
      <w:r w:rsidR="070A30ED">
        <w:t>version of the transcript, on copyright and attribution, on the transcribers and the conventions used in the transcript.</w:t>
      </w:r>
    </w:p>
    <w:p w:rsidR="003F5FFB" w:rsidP="647354D8" w:rsidRDefault="070A30ED" w14:paraId="7E2B5FFE" w14:textId="26EB05C9">
      <w:pPr>
        <w:pStyle w:val="ListParagraph"/>
        <w:numPr>
          <w:ilvl w:val="0"/>
          <w:numId w:val="39"/>
        </w:numPr>
      </w:pPr>
      <w:r>
        <w:t>A Metadata page is added after the ‘Read Me’ page and includes the following: date and location of the focus group, names of moderators and research assistants, and a table of metadata from the participants – alias, sex, special category, age group, party supporter and name of party, strength of support, participation in pre- and post-election focus group, constituency, vote preference in most recent election.</w:t>
      </w:r>
      <w:r w:rsidR="66BDEE5E">
        <w:t xml:space="preserve"> Follow the guidance VOLUNTEER PROTOCOL 2</w:t>
      </w:r>
    </w:p>
    <w:p w:rsidR="56DA7D85" w:rsidP="2AEA5202" w:rsidRDefault="56DA7D85" w14:paraId="75903759" w14:textId="606F4B15">
      <w:pPr>
        <w:pStyle w:val="ListParagraph"/>
        <w:numPr>
          <w:ilvl w:val="1"/>
          <w:numId w:val="39"/>
        </w:numPr>
      </w:pPr>
      <w:r>
        <w:t xml:space="preserve">Cursor on top of new page &gt; Layout &gt; Breaks &gt; Section Break &gt; Next </w:t>
      </w:r>
      <w:r w:rsidR="1AA30EEB">
        <w:t>Page &gt; Place the cursor in the new section (the page you want to be in landscape) &gt; Layout &gt; Orientation &gt; Landscape</w:t>
      </w:r>
      <w:r w:rsidR="1048EDBA">
        <w:t xml:space="preserve"> &gt; Place the cursor at the beginning of the next page &gt; Section Break &gt; Next Page &gt; Place the cursor in this new section (which will be back to portrait) &gt; </w:t>
      </w:r>
      <w:r w:rsidR="58978EC6">
        <w:t>Orientation &gt; Portrait</w:t>
      </w:r>
    </w:p>
    <w:p w:rsidR="58978EC6" w:rsidP="2AEA5202" w:rsidRDefault="58978EC6" w14:paraId="295F2C48" w14:textId="38A8CF4A">
      <w:pPr>
        <w:pStyle w:val="ListParagraph"/>
        <w:numPr>
          <w:ilvl w:val="1"/>
          <w:numId w:val="39"/>
        </w:numPr>
      </w:pPr>
      <w:r>
        <w:t>Careful</w:t>
      </w:r>
      <w:r w:rsidR="2A8FB41F">
        <w:t>:</w:t>
      </w:r>
      <w:r w:rsidR="61D545D5">
        <w:t xml:space="preserve"> </w:t>
      </w:r>
      <w:r w:rsidR="6FD2EC59">
        <w:t xml:space="preserve">IF </w:t>
      </w:r>
      <w:proofErr w:type="gramStart"/>
      <w:r w:rsidR="6FD2EC59">
        <w:t>NECESSARY</w:t>
      </w:r>
      <w:proofErr w:type="gramEnd"/>
      <w:r w:rsidR="2A8FB41F">
        <w:t xml:space="preserve"> </w:t>
      </w:r>
      <w:r>
        <w:t>fix headers and footers anomalies once the section breaks have been created</w:t>
      </w:r>
      <w:r w:rsidR="7B273176">
        <w:t xml:space="preserve"> (unlink from previous the header and footer of the landscape page</w:t>
      </w:r>
      <w:r w:rsidR="1E4B83FE">
        <w:t xml:space="preserve"> + start page numbering at 0 so that it shows 1 on the second page)</w:t>
      </w:r>
    </w:p>
    <w:p w:rsidR="58978EC6" w:rsidP="2AEA5202" w:rsidRDefault="58978EC6" w14:paraId="70480391" w14:textId="650310FE">
      <w:pPr>
        <w:pStyle w:val="ListParagraph"/>
        <w:numPr>
          <w:ilvl w:val="1"/>
          <w:numId w:val="39"/>
        </w:numPr>
      </w:pPr>
      <w:r>
        <w:t>This process is not available on the web version of Microsoft Word</w:t>
      </w:r>
    </w:p>
    <w:p w:rsidR="00A41905" w:rsidP="2AEA5202" w:rsidRDefault="71A2F9F4" w14:paraId="061CFF9C" w14:textId="3F57A96F">
      <w:pPr>
        <w:pStyle w:val="ListParagraph"/>
        <w:numPr>
          <w:ilvl w:val="0"/>
          <w:numId w:val="39"/>
        </w:numPr>
      </w:pPr>
      <w:r>
        <w:t xml:space="preserve">A page header with the name of the focus group and a page footer with the page number are added to all the pages of the transcript, except the cover page. </w:t>
      </w:r>
    </w:p>
    <w:p w:rsidR="00A41905" w:rsidP="2C214E23" w:rsidRDefault="71A2F9F4" w14:paraId="1D2DCE2E" w14:textId="4C2D0EA7">
      <w:pPr>
        <w:pStyle w:val="ListParagraph"/>
        <w:ind w:left="1440"/>
      </w:pPr>
      <w:r>
        <w:t xml:space="preserve">Header: QESB [Year] – Pre/Post-election [Location] [Type] [number] </w:t>
      </w:r>
    </w:p>
    <w:p w:rsidR="00A41905" w:rsidP="2AEA5202" w:rsidRDefault="2152751C" w14:paraId="240DBE96" w14:textId="007A3744">
      <w:pPr>
        <w:pStyle w:val="ListParagraph"/>
        <w:numPr>
          <w:ilvl w:val="0"/>
          <w:numId w:val="39"/>
        </w:numPr>
      </w:pPr>
      <w:r>
        <w:t xml:space="preserve">A ‘Contents’ page is added which includes hyperlinks to topic headings and the responses by participant. This is created by using the nested ‘Heading’ styles in Word and generating an automated table of contents via Word. </w:t>
      </w:r>
    </w:p>
    <w:p w:rsidR="5D283953" w:rsidP="2C214E23" w:rsidRDefault="1D97349B" w14:paraId="4C3D0F6E" w14:textId="59BB02B9">
      <w:pPr>
        <w:pStyle w:val="ListParagraph"/>
        <w:numPr>
          <w:ilvl w:val="0"/>
          <w:numId w:val="39"/>
        </w:numPr>
      </w:pPr>
      <w:r>
        <w:t>The n</w:t>
      </w:r>
      <w:r w:rsidR="2152751C">
        <w:t xml:space="preserve">ames of all participants </w:t>
      </w:r>
      <w:r>
        <w:t>explicitly identified</w:t>
      </w:r>
      <w:r w:rsidR="2152751C">
        <w:t xml:space="preserve"> by the moderator or other participants</w:t>
      </w:r>
      <w:r>
        <w:t xml:space="preserve"> are anonymise</w:t>
      </w:r>
      <w:r w:rsidR="36C59D76">
        <w:t xml:space="preserve">d and replaced with aliases. </w:t>
      </w:r>
      <w:r w:rsidR="5D283953">
        <w:t xml:space="preserve">Follow the guidance </w:t>
      </w:r>
      <w:r w:rsidR="7797F7EE">
        <w:t>VOLUNTEER PROTOCOL 1</w:t>
      </w:r>
    </w:p>
    <w:p w:rsidR="00DC660C" w:rsidP="2AEA5202" w:rsidRDefault="36C59D76" w14:paraId="0A37501D" w14:textId="7AFF2911">
      <w:pPr>
        <w:pStyle w:val="ListParagraph"/>
        <w:numPr>
          <w:ilvl w:val="0"/>
          <w:numId w:val="39"/>
        </w:numPr>
      </w:pPr>
      <w:r>
        <w:t>All</w:t>
      </w:r>
      <w:r w:rsidR="1D97349B">
        <w:t xml:space="preserve"> other identifiers are anonymised. </w:t>
      </w:r>
    </w:p>
    <w:p w:rsidR="00DC660C" w:rsidRDefault="0039785C" w14:paraId="234F93C3" w14:textId="77777777">
      <w:r>
        <w:t xml:space="preserve">Publication </w:t>
      </w:r>
      <w:r w:rsidR="00044170">
        <w:t xml:space="preserve">Version 1.0: </w:t>
      </w:r>
    </w:p>
    <w:p w:rsidR="00A41905" w:rsidP="647354D8" w:rsidRDefault="2152751C" w14:paraId="479F9720" w14:textId="77777777">
      <w:pPr>
        <w:pStyle w:val="ListParagraph"/>
        <w:numPr>
          <w:ilvl w:val="0"/>
          <w:numId w:val="37"/>
        </w:numPr>
      </w:pPr>
      <w:r>
        <w:t xml:space="preserve">The names of all participants including those who are simply listed as a Male or Female Participants in the pre-edited transcript, are anonymised and all participants’ aliases are added to the transcript. </w:t>
      </w:r>
    </w:p>
    <w:p w:rsidR="00DC660C" w:rsidP="2AEA5202" w:rsidRDefault="1D97349B" w14:paraId="5DAB6C7B" w14:textId="644459BE">
      <w:pPr>
        <w:pStyle w:val="ListParagraph"/>
        <w:numPr>
          <w:ilvl w:val="0"/>
          <w:numId w:val="37"/>
        </w:numPr>
      </w:pPr>
      <w:r>
        <w:t xml:space="preserve">Participants’ non-verbal responses (such as raising of hands or nodding) to specific questions by the moderator </w:t>
      </w:r>
      <w:r w:rsidR="36C59D76">
        <w:t xml:space="preserve">are </w:t>
      </w:r>
      <w:r>
        <w:t xml:space="preserve">added to version 0.9 of the transcript. </w:t>
      </w:r>
    </w:p>
    <w:p w:rsidR="00DC660C" w:rsidRDefault="00DC660C" w14:paraId="60C36BC2" w14:textId="77777777">
      <w:r>
        <w:t>Publication Version 1.1:</w:t>
      </w:r>
    </w:p>
    <w:p w:rsidR="30480945" w:rsidP="2AEA5202" w:rsidRDefault="0FD69B55" w14:paraId="34DB59A3" w14:textId="6087E3BC">
      <w:pPr>
        <w:pStyle w:val="ListParagraph"/>
        <w:numPr>
          <w:ilvl w:val="0"/>
          <w:numId w:val="36"/>
        </w:numPr>
      </w:pPr>
      <w:r>
        <w:t>Participant ID numbers are added to the metadata table produced in version 1.0.</w:t>
      </w:r>
    </w:p>
    <w:p w:rsidR="00DC660C" w:rsidRDefault="0039785C" w14:paraId="0F7C99A5" w14:textId="77777777">
      <w:r>
        <w:t xml:space="preserve">Publication </w:t>
      </w:r>
      <w:r w:rsidR="00044170">
        <w:t xml:space="preserve">Version 2.0: </w:t>
      </w:r>
    </w:p>
    <w:p w:rsidR="008B5B9E" w:rsidP="30480945" w:rsidRDefault="3BC09253" w14:paraId="1A09D6A6" w14:textId="77777777">
      <w:pPr>
        <w:pStyle w:val="ListParagraph"/>
        <w:numPr>
          <w:ilvl w:val="0"/>
          <w:numId w:val="35"/>
        </w:numPr>
      </w:pPr>
      <w:r>
        <w:t xml:space="preserve">The introductory and concluding sections of the focus group which cover housekeeping instructions by the moderators are added. </w:t>
      </w:r>
    </w:p>
    <w:p w:rsidR="005179E6" w:rsidP="30480945" w:rsidRDefault="2375D340" w14:paraId="390608C2" w14:textId="77777777">
      <w:pPr>
        <w:pStyle w:val="ListParagraph"/>
        <w:numPr>
          <w:ilvl w:val="0"/>
          <w:numId w:val="35"/>
        </w:numPr>
      </w:pPr>
      <w:r>
        <w:t>Any portions that were indecipherable in the first round of transcription are added by triangulating with audio and video recordings.</w:t>
      </w:r>
    </w:p>
    <w:p w:rsidR="00044170" w:rsidP="30480945" w:rsidRDefault="1D97349B" w14:paraId="27A1972D" w14:textId="77777777">
      <w:pPr>
        <w:pStyle w:val="ListParagraph"/>
        <w:numPr>
          <w:ilvl w:val="0"/>
          <w:numId w:val="35"/>
        </w:numPr>
      </w:pPr>
      <w:r>
        <w:t>All non-verbal actions by participants (such as laughter, a specific tone of voice, etc.) are added to version 1.0 of the transcript.</w:t>
      </w:r>
    </w:p>
    <w:p w:rsidR="2D9DC2DF" w:rsidP="742E8A3F" w:rsidRDefault="2D9DC2DF" w14:paraId="633A3E7B" w14:textId="53496FA7">
      <w:pPr>
        <w:pStyle w:val="ListParagraph"/>
        <w:numPr>
          <w:ilvl w:val="0"/>
          <w:numId w:val="35"/>
        </w:numPr>
      </w:pPr>
      <w:r>
        <w:t xml:space="preserve">Spelling errors present during transcription are corrected. </w:t>
      </w:r>
    </w:p>
    <w:p w:rsidR="742E8A3F" w:rsidP="742E8A3F" w:rsidRDefault="742E8A3F" w14:paraId="3F82DABE" w14:textId="7D6B1640"/>
    <w:p w:rsidR="1A98B38A" w:rsidP="742E8A3F" w:rsidRDefault="1A98B38A" w14:paraId="7F49C08C" w14:textId="43F90CEE">
      <w:pPr>
        <w:rPr>
          <w:rFonts w:ascii="Arial" w:hAnsi="Arial" w:eastAsia="Arial" w:cs="Arial"/>
          <w:color w:val="000000" w:themeColor="text1"/>
          <w:sz w:val="40"/>
          <w:szCs w:val="40"/>
        </w:rPr>
      </w:pPr>
      <w:r>
        <w:t xml:space="preserve">Ensure standardised naming convention: </w:t>
      </w:r>
    </w:p>
    <w:p w:rsidR="1A98B38A" w:rsidP="742E8A3F" w:rsidRDefault="1A98B38A" w14:paraId="6C23F5DC" w14:textId="3E60F956">
      <w:pPr>
        <w:pStyle w:val="NoSpacing"/>
        <w:rPr>
          <w:rFonts w:ascii="Arial" w:hAnsi="Arial" w:eastAsia="Arial" w:cs="Arial"/>
          <w:color w:val="000000" w:themeColor="text1"/>
          <w:sz w:val="40"/>
          <w:szCs w:val="40"/>
        </w:rPr>
      </w:pPr>
      <w:r>
        <w:t xml:space="preserve">2024_Pre/Post_ Location_ </w:t>
      </w:r>
      <w:proofErr w:type="spellStart"/>
      <w:r>
        <w:t>ModeNo_date_vNo</w:t>
      </w:r>
      <w:proofErr w:type="spellEnd"/>
      <w:r>
        <w:t xml:space="preserve"> </w:t>
      </w:r>
    </w:p>
    <w:p w:rsidR="1A98B38A" w:rsidP="6FD80D26" w:rsidRDefault="1A98B38A" w14:paraId="38DAAC4B" w14:textId="5E97156F">
      <w:pPr>
        <w:pStyle w:val="NoSpacing"/>
      </w:pPr>
      <w:r>
        <w:t xml:space="preserve">(E.g. 2024_Post_ Online_ </w:t>
      </w:r>
      <w:r w:rsidR="213774D8">
        <w:t>ITW_Amir</w:t>
      </w:r>
      <w:r>
        <w:t>_110724_v1</w:t>
      </w:r>
      <w:r w:rsidR="044B67E9">
        <w:t>.0</w:t>
      </w:r>
      <w:r>
        <w:t>, 2024_Pre_Dundee_FG1_290624_v0.5)</w:t>
      </w:r>
    </w:p>
    <w:p w:rsidR="742E8A3F" w:rsidP="742E8A3F" w:rsidRDefault="742E8A3F" w14:paraId="481517D1" w14:textId="660D8614"/>
    <w:p w:rsidR="2221B357" w:rsidRDefault="2221B357" w14:paraId="7A07A70C" w14:textId="1BA36F1A"/>
    <w:p w:rsidR="7418C2EF" w:rsidP="702DAABB" w:rsidRDefault="4B860988" w14:paraId="1638D925" w14:textId="5B8CB21F">
      <w:pPr>
        <w:pStyle w:val="Heading2"/>
        <w:rPr>
          <w:b w:val="1"/>
          <w:bCs w:val="1"/>
        </w:rPr>
      </w:pPr>
      <w:r w:rsidRPr="2221B357" w:rsidR="4B860988">
        <w:rPr>
          <w:b w:val="1"/>
          <w:bCs w:val="1"/>
        </w:rPr>
        <w:t>Notes</w:t>
      </w:r>
    </w:p>
    <w:p w:rsidR="7F36AD73" w:rsidP="4559DEF2" w:rsidRDefault="7F36AD73" w14:paraId="701171DA" w14:textId="248CEFDB">
      <w:pPr>
        <w:pStyle w:val="ListParagraph"/>
        <w:numPr>
          <w:ilvl w:val="0"/>
          <w:numId w:val="23"/>
        </w:numPr>
      </w:pPr>
      <w:r>
        <w:t>Remove moderators’ names from transcripts (replace with “Moderator 1 or 2”)</w:t>
      </w:r>
    </w:p>
    <w:p w:rsidR="7F36AD73" w:rsidP="4559DEF2" w:rsidRDefault="7F36AD73" w14:paraId="3AD4F23F" w14:textId="24C213EB">
      <w:pPr>
        <w:pStyle w:val="ListParagraph"/>
        <w:numPr>
          <w:ilvl w:val="0"/>
          <w:numId w:val="23"/>
        </w:numPr>
        <w:rPr/>
      </w:pPr>
      <w:r w:rsidR="7F36AD73">
        <w:rPr/>
        <w:t>Delete administration/logistics parts (irrelevant, no analytical value)</w:t>
      </w:r>
    </w:p>
    <w:p w:rsidR="53A1AED5" w:rsidP="2221B357" w:rsidRDefault="694784E4" w14:paraId="2C8FD8B3" w14:textId="3F8C3A0F">
      <w:pPr>
        <w:pStyle w:val="ListParagraph"/>
        <w:numPr>
          <w:ilvl w:val="0"/>
          <w:numId w:val="1"/>
        </w:numPr>
        <w:rPr/>
      </w:pPr>
      <w:r w:rsidR="4F749F68">
        <w:rPr/>
        <w:t>Make sure to check the spelling of places and people (like local politicians) when you go over the transcript</w:t>
      </w:r>
    </w:p>
    <w:p w:rsidR="53A1AED5" w:rsidP="2221B357" w:rsidRDefault="694784E4" w14:paraId="7BDF83F3" w14:textId="14ADF00A">
      <w:pPr>
        <w:pStyle w:val="ListParagraph"/>
        <w:numPr>
          <w:ilvl w:val="0"/>
          <w:numId w:val="1"/>
        </w:numPr>
        <w:rPr/>
      </w:pPr>
      <w:r w:rsidR="4F749F68">
        <w:rPr/>
        <w:t xml:space="preserve">If a participant says the name of the interviewer, replace with “Moderator” or “Moderator 1” if there are two moderators (if there is a second moderator, add their name on the metadata page as “Moderator 2: ...”) </w:t>
      </w:r>
    </w:p>
    <w:p w:rsidR="53A1AED5" w:rsidP="2221B357" w:rsidRDefault="694784E4" w14:paraId="5E6D01D8" w14:textId="2F9C6C41">
      <w:pPr>
        <w:pStyle w:val="Normal"/>
      </w:pPr>
      <w:r w:rsidR="694784E4">
        <w:rPr/>
        <w:t>See below for formatting details.</w:t>
      </w:r>
    </w:p>
    <w:p w:rsidR="53A1AED5" w:rsidP="2221B357" w:rsidRDefault="53A1AED5" w14:paraId="7FCF7229" w14:textId="109DB355">
      <w:pPr>
        <w:pStyle w:val="Normal"/>
      </w:pPr>
      <w:r>
        <w:br w:type="page"/>
      </w:r>
    </w:p>
    <w:p w:rsidR="789540BB" w:rsidP="2C214E23" w:rsidRDefault="789540BB" w14:paraId="2DCA3707" w14:textId="4972D783">
      <w:pPr>
        <w:pStyle w:val="Heading2"/>
        <w:rPr>
          <w:b/>
          <w:bCs/>
        </w:rPr>
      </w:pPr>
      <w:r w:rsidRPr="2C214E23">
        <w:rPr>
          <w:b/>
          <w:bCs/>
        </w:rPr>
        <w:t>FORMATING INSTRUCTIONS</w:t>
      </w:r>
    </w:p>
    <w:p w:rsidR="24CF1815" w:rsidP="53A1AED5" w:rsidRDefault="24CF1815" w14:paraId="227927A0" w14:textId="310D11AA">
      <w:pPr>
        <w:spacing w:after="120" w:line="276" w:lineRule="auto"/>
        <w:rPr>
          <w:rFonts w:eastAsiaTheme="minorEastAsia"/>
        </w:rPr>
      </w:pPr>
      <w:r w:rsidRPr="2C214E23">
        <w:rPr>
          <w:rFonts w:eastAsiaTheme="minorEastAsia"/>
          <w:u w:val="single"/>
        </w:rPr>
        <w:t>Front page details</w:t>
      </w:r>
      <w:r w:rsidRPr="2C214E23">
        <w:rPr>
          <w:rFonts w:eastAsiaTheme="minorEastAsia"/>
        </w:rPr>
        <w:t>:</w:t>
      </w:r>
    </w:p>
    <w:p w:rsidR="790791E5" w:rsidP="53A1AED5" w:rsidRDefault="790791E5" w14:paraId="3AA34142" w14:textId="1A7D12F1">
      <w:pPr>
        <w:pStyle w:val="ListParagraph"/>
        <w:numPr>
          <w:ilvl w:val="0"/>
          <w:numId w:val="18"/>
        </w:numPr>
        <w:spacing w:after="120" w:line="276" w:lineRule="auto"/>
        <w:rPr>
          <w:rFonts w:eastAsiaTheme="minorEastAsia"/>
        </w:rPr>
      </w:pPr>
      <w:r w:rsidRPr="742E8A3F">
        <w:rPr>
          <w:rFonts w:eastAsiaTheme="minorEastAsia"/>
        </w:rPr>
        <w:t>Calibri (body)</w:t>
      </w:r>
    </w:p>
    <w:p w:rsidR="71C408A0" w:rsidP="53A1AED5" w:rsidRDefault="71C408A0" w14:paraId="0FA30F06" w14:textId="5491B081">
      <w:pPr>
        <w:pStyle w:val="ListParagraph"/>
        <w:numPr>
          <w:ilvl w:val="0"/>
          <w:numId w:val="18"/>
        </w:numPr>
        <w:spacing w:after="120" w:line="276" w:lineRule="auto"/>
        <w:rPr>
          <w:rFonts w:eastAsiaTheme="minorEastAsia"/>
        </w:rPr>
      </w:pPr>
      <w:r w:rsidRPr="742E8A3F">
        <w:rPr>
          <w:rFonts w:eastAsiaTheme="minorEastAsia"/>
        </w:rPr>
        <w:t>All 1.0 line spacing</w:t>
      </w:r>
    </w:p>
    <w:p w:rsidR="4E8F5764" w:rsidP="53A1AED5" w:rsidRDefault="4E8F5764" w14:paraId="79955EDF" w14:textId="6EF6FB3D">
      <w:pPr>
        <w:pStyle w:val="ListParagraph"/>
        <w:numPr>
          <w:ilvl w:val="0"/>
          <w:numId w:val="18"/>
        </w:numPr>
        <w:spacing w:after="120" w:line="276" w:lineRule="auto"/>
        <w:rPr>
          <w:rFonts w:eastAsiaTheme="minorEastAsia"/>
        </w:rPr>
      </w:pPr>
      <w:r w:rsidRPr="2C214E23">
        <w:rPr>
          <w:rFonts w:eastAsiaTheme="minorEastAsia"/>
        </w:rPr>
        <w:t>First 3 title lines: size 20, +10 pt after</w:t>
      </w:r>
      <w:r w:rsidRPr="2C214E23" w:rsidR="759E5F1F">
        <w:rPr>
          <w:rFonts w:eastAsiaTheme="minorEastAsia"/>
        </w:rPr>
        <w:t xml:space="preserve"> (if copy pasted the </w:t>
      </w:r>
      <w:r w:rsidRPr="2C214E23" w:rsidR="29876546">
        <w:rPr>
          <w:rFonts w:eastAsiaTheme="minorEastAsia"/>
        </w:rPr>
        <w:t>front-page</w:t>
      </w:r>
      <w:r w:rsidRPr="2C214E23" w:rsidR="759E5F1F">
        <w:rPr>
          <w:rFonts w:eastAsiaTheme="minorEastAsia"/>
        </w:rPr>
        <w:t xml:space="preserve"> example above you only need to change this)</w:t>
      </w:r>
    </w:p>
    <w:p w:rsidR="04F5965B" w:rsidP="53A1AED5" w:rsidRDefault="04F5965B" w14:paraId="25D2DF9F" w14:textId="03706653">
      <w:pPr>
        <w:pStyle w:val="ListParagraph"/>
        <w:numPr>
          <w:ilvl w:val="0"/>
          <w:numId w:val="18"/>
        </w:numPr>
        <w:spacing w:after="120" w:line="276" w:lineRule="auto"/>
        <w:rPr>
          <w:rFonts w:eastAsiaTheme="minorEastAsia"/>
        </w:rPr>
      </w:pPr>
      <w:r w:rsidRPr="2C214E23">
        <w:rPr>
          <w:rFonts w:eastAsiaTheme="minorEastAsia"/>
        </w:rPr>
        <w:t>Next 3 title lines: size 14, +6 pt after</w:t>
      </w:r>
      <w:r w:rsidRPr="2C214E23" w:rsidR="7A65DE4F">
        <w:rPr>
          <w:rFonts w:eastAsiaTheme="minorEastAsia"/>
        </w:rPr>
        <w:t xml:space="preserve"> (if copy pasted the </w:t>
      </w:r>
      <w:r w:rsidRPr="2C214E23" w:rsidR="40856B1A">
        <w:rPr>
          <w:rFonts w:eastAsiaTheme="minorEastAsia"/>
        </w:rPr>
        <w:t>front-page</w:t>
      </w:r>
      <w:r w:rsidRPr="2C214E23" w:rsidR="7A65DE4F">
        <w:rPr>
          <w:rFonts w:eastAsiaTheme="minorEastAsia"/>
        </w:rPr>
        <w:t xml:space="preserve"> example above you only need to change this)</w:t>
      </w:r>
    </w:p>
    <w:p w:rsidR="53A1AED5" w:rsidP="2C214E23" w:rsidRDefault="24CF1815" w14:paraId="3A55D9EA" w14:textId="0C829C83">
      <w:pPr>
        <w:pStyle w:val="ListParagraph"/>
        <w:numPr>
          <w:ilvl w:val="0"/>
          <w:numId w:val="18"/>
        </w:numPr>
        <w:spacing w:after="120" w:line="276" w:lineRule="auto"/>
        <w:rPr>
          <w:rFonts w:eastAsiaTheme="minorEastAsia"/>
        </w:rPr>
      </w:pPr>
      <w:r w:rsidRPr="2C214E23">
        <w:rPr>
          <w:rFonts w:eastAsiaTheme="minorEastAsia"/>
        </w:rPr>
        <w:t>Principal Investigator and below: size 12, titles bold</w:t>
      </w:r>
      <w:r w:rsidRPr="2C214E23" w:rsidR="7F332A69">
        <w:rPr>
          <w:rFonts w:eastAsiaTheme="minorEastAsia"/>
        </w:rPr>
        <w:t>, +0 pt after</w:t>
      </w:r>
    </w:p>
    <w:p w:rsidR="4F5D54A0" w:rsidP="53A1AED5" w:rsidRDefault="4F5D54A0" w14:paraId="39E92433" w14:textId="7A4F1ED8">
      <w:pPr>
        <w:spacing w:after="120" w:line="276" w:lineRule="auto"/>
        <w:rPr>
          <w:rFonts w:eastAsiaTheme="minorEastAsia"/>
        </w:rPr>
      </w:pPr>
      <w:r w:rsidRPr="2C214E23">
        <w:rPr>
          <w:rFonts w:eastAsiaTheme="minorEastAsia"/>
          <w:u w:val="single"/>
        </w:rPr>
        <w:t>Read me page details</w:t>
      </w:r>
      <w:r w:rsidRPr="2C214E23">
        <w:rPr>
          <w:rFonts w:eastAsiaTheme="minorEastAsia"/>
        </w:rPr>
        <w:t>:</w:t>
      </w:r>
    </w:p>
    <w:p w:rsidR="37F186CF" w:rsidP="53A1AED5" w:rsidRDefault="37F186CF" w14:paraId="413C447B" w14:textId="59970554">
      <w:pPr>
        <w:pStyle w:val="ListParagraph"/>
        <w:numPr>
          <w:ilvl w:val="0"/>
          <w:numId w:val="17"/>
        </w:numPr>
        <w:spacing w:after="120" w:line="276" w:lineRule="auto"/>
        <w:rPr>
          <w:rFonts w:eastAsiaTheme="minorEastAsia"/>
        </w:rPr>
      </w:pPr>
      <w:r w:rsidRPr="742E8A3F">
        <w:rPr>
          <w:rFonts w:eastAsiaTheme="minorEastAsia"/>
        </w:rPr>
        <w:t>Calibri (body)</w:t>
      </w:r>
    </w:p>
    <w:p w:rsidR="37F186CF" w:rsidP="53A1AED5" w:rsidRDefault="37F186CF" w14:paraId="0E87132B" w14:textId="58448EF3">
      <w:pPr>
        <w:pStyle w:val="ListParagraph"/>
        <w:numPr>
          <w:ilvl w:val="0"/>
          <w:numId w:val="17"/>
        </w:numPr>
        <w:spacing w:after="120" w:line="276" w:lineRule="auto"/>
        <w:rPr>
          <w:rFonts w:eastAsiaTheme="minorEastAsia"/>
        </w:rPr>
      </w:pPr>
      <w:r w:rsidRPr="742E8A3F">
        <w:rPr>
          <w:rFonts w:eastAsiaTheme="minorEastAsia"/>
        </w:rPr>
        <w:t>First title: size 14</w:t>
      </w:r>
    </w:p>
    <w:p w:rsidR="37F186CF" w:rsidP="53A1AED5" w:rsidRDefault="37F186CF" w14:paraId="15317F27" w14:textId="5DC0835B">
      <w:pPr>
        <w:pStyle w:val="ListParagraph"/>
        <w:numPr>
          <w:ilvl w:val="0"/>
          <w:numId w:val="17"/>
        </w:numPr>
        <w:spacing w:after="120" w:line="276" w:lineRule="auto"/>
        <w:rPr>
          <w:rFonts w:eastAsiaTheme="minorEastAsia"/>
        </w:rPr>
      </w:pPr>
      <w:r w:rsidRPr="742E8A3F">
        <w:rPr>
          <w:rFonts w:eastAsiaTheme="minorEastAsia"/>
        </w:rPr>
        <w:t>Second title: 12</w:t>
      </w:r>
    </w:p>
    <w:p w:rsidR="37F186CF" w:rsidP="53A1AED5" w:rsidRDefault="37F186CF" w14:paraId="0586EDEF" w14:textId="4015AE9D">
      <w:pPr>
        <w:pStyle w:val="ListParagraph"/>
        <w:numPr>
          <w:ilvl w:val="0"/>
          <w:numId w:val="17"/>
        </w:numPr>
        <w:spacing w:after="120" w:line="276" w:lineRule="auto"/>
        <w:rPr>
          <w:rFonts w:eastAsiaTheme="minorEastAsia"/>
        </w:rPr>
      </w:pPr>
      <w:r w:rsidRPr="2C214E23">
        <w:rPr>
          <w:rFonts w:eastAsiaTheme="minorEastAsia"/>
        </w:rPr>
        <w:t>Rest: 11</w:t>
      </w:r>
    </w:p>
    <w:p w:rsidR="522A1E80" w:rsidP="2C214E23" w:rsidRDefault="522A1E80" w14:paraId="68809380" w14:textId="5F8B8B06">
      <w:pPr>
        <w:pStyle w:val="ListParagraph"/>
        <w:numPr>
          <w:ilvl w:val="0"/>
          <w:numId w:val="17"/>
        </w:numPr>
        <w:spacing w:after="120" w:line="276" w:lineRule="auto"/>
        <w:rPr>
          <w:rFonts w:eastAsiaTheme="minorEastAsia"/>
        </w:rPr>
      </w:pPr>
      <w:r w:rsidRPr="2C214E23">
        <w:rPr>
          <w:rFonts w:eastAsiaTheme="minorEastAsia"/>
        </w:rPr>
        <w:t>Line spacing (see screenshot below):</w:t>
      </w:r>
    </w:p>
    <w:p w:rsidR="53A1AED5" w:rsidP="53A1AED5" w:rsidRDefault="4F5D54A0" w14:paraId="37CDEB0A" w14:textId="2E5B576E">
      <w:pPr>
        <w:spacing w:after="120" w:line="276" w:lineRule="auto"/>
      </w:pPr>
      <w:r>
        <w:rPr>
          <w:noProof/>
        </w:rPr>
        <w:drawing>
          <wp:inline distT="0" distB="0" distL="0" distR="0" wp14:anchorId="76CA3AAE" wp14:editId="0F57196F">
            <wp:extent cx="2550953" cy="3390901"/>
            <wp:effectExtent l="0" t="0" r="0" b="0"/>
            <wp:docPr id="1690446287" name="Picture 1690446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2550953" cy="3390901"/>
                    </a:xfrm>
                    <a:prstGeom prst="rect">
                      <a:avLst/>
                    </a:prstGeom>
                  </pic:spPr>
                </pic:pic>
              </a:graphicData>
            </a:graphic>
          </wp:inline>
        </w:drawing>
      </w:r>
    </w:p>
    <w:p w:rsidR="432F6813" w:rsidP="53A1AED5" w:rsidRDefault="432F6813" w14:paraId="2572CEA4" w14:textId="54AC8B10">
      <w:pPr>
        <w:spacing w:after="120" w:line="276" w:lineRule="auto"/>
      </w:pPr>
      <w:r w:rsidRPr="2C214E23">
        <w:rPr>
          <w:u w:val="single"/>
        </w:rPr>
        <w:t>Metadata page</w:t>
      </w:r>
      <w:r>
        <w:t>: Calibri 11, Line spacing 1.15</w:t>
      </w:r>
      <w:r w:rsidR="27958742">
        <w:t>, +6 pt after</w:t>
      </w:r>
      <w:r w:rsidR="542A1CCC">
        <w:t>, example below:</w:t>
      </w:r>
    </w:p>
    <w:p w:rsidR="21C53AE0" w:rsidP="2C214E23" w:rsidRDefault="432F6813" w14:paraId="4B8C0904" w14:textId="38A72AA4">
      <w:pPr>
        <w:spacing w:after="120" w:line="276" w:lineRule="auto"/>
        <w:rPr>
          <w:rFonts w:ascii="Calibri" w:hAnsi="Calibri" w:eastAsia="Calibri" w:cs="Calibri"/>
          <w:lang w:val="en-IE"/>
        </w:rPr>
      </w:pPr>
      <w:r w:rsidRPr="2C214E23">
        <w:rPr>
          <w:rFonts w:ascii="Calibri" w:hAnsi="Calibri" w:eastAsia="Calibri" w:cs="Calibri"/>
        </w:rPr>
        <w:t>Date of focus group: 22 June 2024, 10:30am</w:t>
      </w:r>
    </w:p>
    <w:p w:rsidR="432F6813" w:rsidP="2C214E23" w:rsidRDefault="432F6813" w14:paraId="25E67465" w14:textId="2308E4DE">
      <w:pPr>
        <w:spacing w:after="120" w:line="276" w:lineRule="auto"/>
      </w:pPr>
      <w:r w:rsidRPr="2C214E23">
        <w:rPr>
          <w:rFonts w:ascii="Calibri" w:hAnsi="Calibri" w:eastAsia="Calibri" w:cs="Calibri"/>
        </w:rPr>
        <w:t>Location: Online</w:t>
      </w:r>
    </w:p>
    <w:p w:rsidR="432F6813" w:rsidP="2C214E23" w:rsidRDefault="432F6813" w14:paraId="123334E1" w14:textId="19E24407">
      <w:pPr>
        <w:spacing w:after="120" w:line="276" w:lineRule="auto"/>
      </w:pPr>
      <w:r w:rsidRPr="2C214E23">
        <w:rPr>
          <w:rFonts w:ascii="Calibri" w:hAnsi="Calibri" w:eastAsia="Calibri" w:cs="Calibri"/>
        </w:rPr>
        <w:t>Moderator: Thom Oliver</w:t>
      </w:r>
    </w:p>
    <w:p w:rsidR="432F6813" w:rsidP="2C214E23" w:rsidRDefault="432F6813" w14:paraId="04D4DC07" w14:textId="0E3F112C">
      <w:pPr>
        <w:spacing w:after="120" w:line="276" w:lineRule="auto"/>
      </w:pPr>
      <w:r w:rsidRPr="2C214E23">
        <w:rPr>
          <w:rFonts w:ascii="Calibri" w:hAnsi="Calibri" w:eastAsia="Calibri" w:cs="Calibri"/>
        </w:rPr>
        <w:t xml:space="preserve"> </w:t>
      </w:r>
    </w:p>
    <w:p w:rsidR="47DF6941" w:rsidP="2C214E23" w:rsidRDefault="47DF6941" w14:paraId="08ACE08C" w14:textId="7DAE7F60">
      <w:pPr>
        <w:spacing w:after="120" w:line="276" w:lineRule="auto"/>
        <w:rPr>
          <w:rFonts w:ascii="Calibri" w:hAnsi="Calibri" w:eastAsia="Calibri" w:cs="Calibri"/>
        </w:rPr>
      </w:pPr>
      <w:r w:rsidRPr="4E975906" w:rsidR="432F6813">
        <w:rPr>
          <w:rFonts w:ascii="Calibri" w:hAnsi="Calibri" w:eastAsia="Calibri" w:cs="Calibri"/>
        </w:rPr>
        <w:t>Participants:</w:t>
      </w:r>
      <w:r w:rsidRPr="4E975906" w:rsidR="578557AE">
        <w:rPr>
          <w:rFonts w:ascii="Calibri" w:hAnsi="Calibri" w:eastAsia="Calibri" w:cs="Calibri"/>
        </w:rPr>
        <w:t xml:space="preserve"> </w:t>
      </w:r>
      <w:r w:rsidRPr="4E975906" w:rsidR="47DF6941">
        <w:rPr>
          <w:rFonts w:ascii="Calibri" w:hAnsi="Calibri" w:eastAsia="Calibri" w:cs="Calibri"/>
        </w:rPr>
        <w:t>[</w:t>
      </w:r>
      <w:r w:rsidRPr="4E975906" w:rsidR="4975FED9">
        <w:rPr>
          <w:rFonts w:ascii="Calibri" w:hAnsi="Calibri" w:eastAsia="Calibri" w:cs="Calibri"/>
        </w:rPr>
        <w:t xml:space="preserve">insert </w:t>
      </w:r>
      <w:r w:rsidRPr="4E975906" w:rsidR="47DF6941">
        <w:rPr>
          <w:rFonts w:ascii="Calibri" w:hAnsi="Calibri" w:eastAsia="Calibri" w:cs="Calibri"/>
        </w:rPr>
        <w:t>table]</w:t>
      </w:r>
    </w:p>
    <w:p w:rsidR="2C214E23" w:rsidP="2C214E23" w:rsidRDefault="2C214E23" w14:paraId="5F533C46" w14:textId="7A5C8CB9">
      <w:pPr>
        <w:spacing w:after="120" w:line="276" w:lineRule="auto"/>
        <w:rPr>
          <w:rFonts w:ascii="Calibri" w:hAnsi="Calibri" w:eastAsia="Calibri" w:cs="Calibri"/>
        </w:rPr>
      </w:pPr>
    </w:p>
    <w:p w:rsidR="512DA4AE" w:rsidP="766B62F6" w:rsidRDefault="512DA4AE" w14:paraId="4140FD9F" w14:textId="245A37F3">
      <w:pPr>
        <w:pStyle w:val="Normal"/>
        <w:spacing w:after="120" w:line="276" w:lineRule="auto"/>
        <w:rPr>
          <w:lang w:val="en-IE"/>
        </w:rPr>
      </w:pPr>
      <w:r w:rsidRPr="766B62F6" w:rsidR="512DA4AE">
        <w:rPr>
          <w:rFonts w:ascii="Calibri" w:hAnsi="Calibri" w:eastAsia="Calibri" w:cs="Calibri"/>
          <w:u w:val="single"/>
        </w:rPr>
        <w:t>Table details</w:t>
      </w:r>
      <w:r w:rsidRPr="766B62F6" w:rsidR="5C4D6D77">
        <w:rPr>
          <w:rFonts w:ascii="Calibri" w:hAnsi="Calibri" w:eastAsia="Calibri" w:cs="Calibri"/>
        </w:rPr>
        <w:t>: 1</w:t>
      </w:r>
      <w:r w:rsidRPr="766B62F6" w:rsidR="766F1AFE">
        <w:rPr>
          <w:rFonts w:ascii="Calibri" w:hAnsi="Calibri" w:eastAsia="Calibri" w:cs="Calibri"/>
        </w:rPr>
        <w:t>2</w:t>
      </w:r>
      <w:r w:rsidRPr="766B62F6" w:rsidR="5C4D6D77">
        <w:rPr>
          <w:rFonts w:ascii="Calibri" w:hAnsi="Calibri" w:eastAsia="Calibri" w:cs="Calibri"/>
        </w:rPr>
        <w:t xml:space="preserve"> columns, 1.15 line spacing, +</w:t>
      </w:r>
      <w:r w:rsidRPr="766B62F6" w:rsidR="002914CC">
        <w:rPr>
          <w:rFonts w:ascii="Calibri" w:hAnsi="Calibri" w:eastAsia="Calibri" w:cs="Calibri"/>
        </w:rPr>
        <w:t xml:space="preserve">0 </w:t>
      </w:r>
      <w:r w:rsidRPr="766B62F6" w:rsidR="5C4D6D77">
        <w:rPr>
          <w:rFonts w:ascii="Calibri" w:hAnsi="Calibri" w:eastAsia="Calibri" w:cs="Calibri"/>
        </w:rPr>
        <w:t>pt afte</w:t>
      </w:r>
      <w:r w:rsidRPr="766B62F6" w:rsidR="1CFC0EF4">
        <w:rPr>
          <w:rFonts w:ascii="Calibri" w:hAnsi="Calibri" w:eastAsia="Calibri" w:cs="Calibri"/>
        </w:rPr>
        <w:t>r</w:t>
      </w:r>
      <w:r w:rsidRPr="766B62F6" w:rsidR="37E2DD52">
        <w:rPr>
          <w:rFonts w:ascii="Calibri" w:hAnsi="Calibri" w:eastAsia="Calibri" w:cs="Calibri"/>
        </w:rPr>
        <w:t xml:space="preserve">, </w:t>
      </w:r>
      <w:r w:rsidR="37E2DD52">
        <w:rPr/>
        <w:t>Calibri 11</w:t>
      </w:r>
      <w:r w:rsidR="6448F879">
        <w:rPr/>
        <w:t>, style “Normal”</w:t>
      </w:r>
    </w:p>
    <w:tbl>
      <w:tblPr>
        <w:tblStyle w:val="TableGrid"/>
        <w:tblW w:w="9022" w:type="dxa"/>
        <w:tblLayout w:type="fixed"/>
        <w:tblLook w:val="06A0" w:firstRow="1" w:lastRow="0" w:firstColumn="1" w:lastColumn="0" w:noHBand="1" w:noVBand="1"/>
      </w:tblPr>
      <w:tblGrid>
        <w:gridCol w:w="694"/>
        <w:gridCol w:w="694"/>
        <w:gridCol w:w="694"/>
        <w:gridCol w:w="694"/>
        <w:gridCol w:w="694"/>
        <w:gridCol w:w="694"/>
        <w:gridCol w:w="990"/>
        <w:gridCol w:w="930"/>
        <w:gridCol w:w="1110"/>
        <w:gridCol w:w="1134"/>
        <w:gridCol w:w="694"/>
      </w:tblGrid>
      <w:tr w:rsidR="57351995" w:rsidTr="2221B357" w14:paraId="076E8378" w14:textId="77777777">
        <w:trPr>
          <w:trHeight w:val="300"/>
        </w:trPr>
        <w:tc>
          <w:tcPr>
            <w:tcW w:w="694" w:type="dxa"/>
            <w:tcMar/>
          </w:tcPr>
          <w:p w:rsidR="1CFC0EF4" w:rsidP="57351995" w:rsidRDefault="1CFC0EF4" w14:paraId="256B1CD9" w14:textId="21A0E11A">
            <w:pPr>
              <w:spacing w:line="276" w:lineRule="auto"/>
              <w:rPr>
                <w:rFonts w:ascii="Calibri" w:hAnsi="Calibri" w:eastAsia="Calibri" w:cs="Calibri"/>
                <w:b/>
                <w:bCs/>
                <w:lang w:val="en-IE"/>
              </w:rPr>
            </w:pPr>
            <w:r w:rsidRPr="742E8A3F">
              <w:rPr>
                <w:rFonts w:ascii="Calibri" w:hAnsi="Calibri" w:eastAsia="Calibri" w:cs="Calibri"/>
                <w:b/>
                <w:bCs/>
              </w:rPr>
              <w:t>Alias</w:t>
            </w:r>
          </w:p>
        </w:tc>
        <w:tc>
          <w:tcPr>
            <w:tcW w:w="694" w:type="dxa"/>
            <w:tcMar/>
          </w:tcPr>
          <w:p w:rsidR="1CFC0EF4" w:rsidP="57351995" w:rsidRDefault="1CFC0EF4" w14:paraId="46E58099" w14:textId="254C1CAE">
            <w:pPr>
              <w:spacing w:line="276" w:lineRule="auto"/>
              <w:rPr>
                <w:rFonts w:ascii="Calibri" w:hAnsi="Calibri" w:eastAsia="Calibri" w:cs="Calibri"/>
                <w:b/>
                <w:bCs/>
                <w:lang w:val="en-IE"/>
              </w:rPr>
            </w:pPr>
            <w:r w:rsidRPr="742E8A3F">
              <w:rPr>
                <w:rFonts w:ascii="Calibri" w:hAnsi="Calibri" w:eastAsia="Calibri" w:cs="Calibri"/>
                <w:b/>
                <w:bCs/>
              </w:rPr>
              <w:t>Sex</w:t>
            </w:r>
          </w:p>
        </w:tc>
        <w:tc>
          <w:tcPr>
            <w:tcW w:w="694" w:type="dxa"/>
            <w:tcMar/>
          </w:tcPr>
          <w:p w:rsidR="1CFC0EF4" w:rsidP="57351995" w:rsidRDefault="1CFC0EF4" w14:paraId="33B86719" w14:textId="0D03AF6B">
            <w:pPr>
              <w:spacing w:line="276" w:lineRule="auto"/>
              <w:rPr>
                <w:rFonts w:ascii="Calibri" w:hAnsi="Calibri" w:eastAsia="Calibri" w:cs="Calibri"/>
                <w:b/>
                <w:bCs/>
                <w:lang w:val="en-IE"/>
              </w:rPr>
            </w:pPr>
            <w:r w:rsidRPr="742E8A3F">
              <w:rPr>
                <w:rFonts w:ascii="Calibri" w:hAnsi="Calibri" w:eastAsia="Calibri" w:cs="Calibri"/>
                <w:b/>
                <w:bCs/>
              </w:rPr>
              <w:t>Special Category</w:t>
            </w:r>
          </w:p>
        </w:tc>
        <w:tc>
          <w:tcPr>
            <w:tcW w:w="694" w:type="dxa"/>
            <w:tcMar/>
          </w:tcPr>
          <w:p w:rsidR="1CFC0EF4" w:rsidP="57351995" w:rsidRDefault="1CFC0EF4" w14:paraId="069B7B20" w14:textId="7C95B069">
            <w:pPr>
              <w:spacing w:line="276" w:lineRule="auto"/>
              <w:rPr>
                <w:rFonts w:ascii="Calibri" w:hAnsi="Calibri" w:eastAsia="Calibri" w:cs="Calibri"/>
                <w:b/>
                <w:bCs/>
                <w:lang w:val="en-IE"/>
              </w:rPr>
            </w:pPr>
            <w:r w:rsidRPr="742E8A3F">
              <w:rPr>
                <w:rFonts w:ascii="Calibri" w:hAnsi="Calibri" w:eastAsia="Calibri" w:cs="Calibri"/>
                <w:b/>
                <w:bCs/>
              </w:rPr>
              <w:t>Age group</w:t>
            </w:r>
          </w:p>
        </w:tc>
        <w:tc>
          <w:tcPr>
            <w:tcW w:w="694" w:type="dxa"/>
            <w:tcMar/>
          </w:tcPr>
          <w:p w:rsidR="1CFC0EF4" w:rsidP="57351995" w:rsidRDefault="1CFC0EF4" w14:paraId="4511B2E0" w14:textId="09A6CEAB">
            <w:pPr>
              <w:spacing w:line="276" w:lineRule="auto"/>
              <w:rPr>
                <w:rFonts w:ascii="Calibri" w:hAnsi="Calibri" w:eastAsia="Calibri" w:cs="Calibri"/>
                <w:b/>
                <w:bCs/>
                <w:lang w:val="en-IE"/>
              </w:rPr>
            </w:pPr>
            <w:r w:rsidRPr="742E8A3F">
              <w:rPr>
                <w:rFonts w:ascii="Calibri" w:hAnsi="Calibri" w:eastAsia="Calibri" w:cs="Calibri"/>
                <w:b/>
                <w:bCs/>
              </w:rPr>
              <w:t>Supporter</w:t>
            </w:r>
          </w:p>
        </w:tc>
        <w:tc>
          <w:tcPr>
            <w:tcW w:w="694" w:type="dxa"/>
            <w:tcMar/>
          </w:tcPr>
          <w:p w:rsidR="1CFC0EF4" w:rsidP="57351995" w:rsidRDefault="1CFC0EF4" w14:paraId="1307EAA1" w14:textId="05392627">
            <w:pPr>
              <w:spacing w:line="276" w:lineRule="auto"/>
              <w:rPr>
                <w:rFonts w:ascii="Calibri" w:hAnsi="Calibri" w:eastAsia="Calibri" w:cs="Calibri"/>
                <w:b/>
                <w:bCs/>
                <w:lang w:val="en-IE"/>
              </w:rPr>
            </w:pPr>
            <w:r w:rsidRPr="742E8A3F">
              <w:rPr>
                <w:rFonts w:ascii="Calibri" w:hAnsi="Calibri" w:eastAsia="Calibri" w:cs="Calibri"/>
                <w:b/>
                <w:bCs/>
              </w:rPr>
              <w:t>Party</w:t>
            </w:r>
          </w:p>
        </w:tc>
        <w:tc>
          <w:tcPr>
            <w:tcW w:w="990" w:type="dxa"/>
            <w:tcMar/>
          </w:tcPr>
          <w:p w:rsidR="1CFC0EF4" w:rsidP="57351995" w:rsidRDefault="1CFC0EF4" w14:paraId="755C2B46" w14:textId="4E1DFC7C">
            <w:pPr>
              <w:spacing w:line="276" w:lineRule="auto"/>
              <w:rPr>
                <w:rFonts w:ascii="Calibri" w:hAnsi="Calibri" w:eastAsia="Calibri" w:cs="Calibri"/>
                <w:b/>
                <w:bCs/>
                <w:lang w:val="en-IE"/>
              </w:rPr>
            </w:pPr>
            <w:r w:rsidRPr="742E8A3F">
              <w:rPr>
                <w:rFonts w:ascii="Calibri" w:hAnsi="Calibri" w:eastAsia="Calibri" w:cs="Calibri"/>
                <w:b/>
                <w:bCs/>
              </w:rPr>
              <w:t>Strength</w:t>
            </w:r>
          </w:p>
        </w:tc>
        <w:tc>
          <w:tcPr>
            <w:tcW w:w="930" w:type="dxa"/>
            <w:tcMar/>
          </w:tcPr>
          <w:p w:rsidR="1CFC0EF4" w:rsidP="57351995" w:rsidRDefault="1CFC0EF4" w14:paraId="7735CCE9" w14:textId="26859A63">
            <w:pPr>
              <w:spacing w:line="276" w:lineRule="auto"/>
              <w:rPr>
                <w:rFonts w:ascii="Calibri" w:hAnsi="Calibri" w:eastAsia="Calibri" w:cs="Calibri"/>
                <w:b/>
                <w:bCs/>
                <w:lang w:val="en-IE"/>
              </w:rPr>
            </w:pPr>
            <w:r w:rsidRPr="742E8A3F">
              <w:rPr>
                <w:rFonts w:ascii="Calibri" w:hAnsi="Calibri" w:eastAsia="Calibri" w:cs="Calibri"/>
                <w:b/>
                <w:bCs/>
              </w:rPr>
              <w:t>Constituency</w:t>
            </w:r>
          </w:p>
        </w:tc>
        <w:tc>
          <w:tcPr>
            <w:tcW w:w="1110" w:type="dxa"/>
            <w:tcMar/>
          </w:tcPr>
          <w:p w:rsidR="1CFC0EF4" w:rsidP="57351995" w:rsidRDefault="1CFC0EF4" w14:paraId="4DC9D04C" w14:textId="3C538498">
            <w:pPr>
              <w:spacing w:line="276" w:lineRule="auto"/>
              <w:rPr>
                <w:rFonts w:ascii="Calibri" w:hAnsi="Calibri" w:eastAsia="Calibri" w:cs="Calibri"/>
                <w:b/>
                <w:bCs/>
                <w:lang w:val="en-IE"/>
              </w:rPr>
            </w:pPr>
            <w:r w:rsidRPr="742E8A3F">
              <w:rPr>
                <w:rFonts w:ascii="Calibri" w:hAnsi="Calibri" w:eastAsia="Calibri" w:cs="Calibri"/>
                <w:b/>
                <w:bCs/>
              </w:rPr>
              <w:t>2024 vote preference</w:t>
            </w:r>
          </w:p>
        </w:tc>
        <w:tc>
          <w:tcPr>
            <w:tcW w:w="1134" w:type="dxa"/>
            <w:tcMar/>
          </w:tcPr>
          <w:p w:rsidR="5C4B42F1" w:rsidP="4E975906" w:rsidRDefault="5C4B42F1" w14:paraId="78A78E68" w14:textId="7177D9F1">
            <w:pPr>
              <w:pStyle w:val="Normal"/>
              <w:spacing w:line="276" w:lineRule="auto"/>
              <w:rPr>
                <w:rFonts w:ascii="Calibri" w:hAnsi="Calibri" w:eastAsia="Calibri" w:cs="Calibri"/>
                <w:b w:val="1"/>
                <w:bCs w:val="1"/>
              </w:rPr>
            </w:pPr>
            <w:r w:rsidRPr="4E975906" w:rsidR="5C4B42F1">
              <w:rPr>
                <w:rFonts w:ascii="Calibri" w:hAnsi="Calibri" w:eastAsia="Calibri" w:cs="Calibri"/>
                <w:b w:val="1"/>
                <w:bCs w:val="1"/>
              </w:rPr>
              <w:t>2024 vote reported</w:t>
            </w:r>
          </w:p>
        </w:tc>
        <w:tc>
          <w:tcPr>
            <w:tcW w:w="694" w:type="dxa"/>
            <w:tcMar/>
          </w:tcPr>
          <w:p w:rsidR="52312C78" w:rsidP="742E8A3F" w:rsidRDefault="60685394" w14:paraId="59D4205D" w14:textId="6EA81D34">
            <w:pPr>
              <w:spacing w:line="276" w:lineRule="auto"/>
              <w:rPr>
                <w:rFonts w:ascii="Calibri" w:hAnsi="Calibri" w:eastAsia="Calibri" w:cs="Calibri"/>
                <w:b/>
                <w:bCs/>
              </w:rPr>
            </w:pPr>
            <w:r w:rsidRPr="702DAABB">
              <w:rPr>
                <w:rFonts w:ascii="Calibri" w:hAnsi="Calibri" w:eastAsia="Calibri" w:cs="Calibri"/>
                <w:b/>
                <w:bCs/>
              </w:rPr>
              <w:t>Panellist</w:t>
            </w:r>
          </w:p>
        </w:tc>
      </w:tr>
      <w:tr w:rsidR="57351995" w:rsidTr="2221B357" w14:paraId="4E6EC3BC" w14:textId="77777777">
        <w:trPr>
          <w:trHeight w:val="300"/>
        </w:trPr>
        <w:tc>
          <w:tcPr>
            <w:tcW w:w="694" w:type="dxa"/>
            <w:tcMar/>
          </w:tcPr>
          <w:p w:rsidR="57351995" w:rsidP="57351995" w:rsidRDefault="57351995" w14:paraId="1AE27541" w14:textId="054CFE92">
            <w:pPr>
              <w:spacing w:line="276" w:lineRule="auto"/>
              <w:rPr>
                <w:rFonts w:ascii="Calibri" w:hAnsi="Calibri" w:eastAsia="Calibri" w:cs="Calibri"/>
                <w:lang w:val="en-IE"/>
              </w:rPr>
            </w:pPr>
          </w:p>
        </w:tc>
        <w:tc>
          <w:tcPr>
            <w:tcW w:w="694" w:type="dxa"/>
            <w:tcMar/>
          </w:tcPr>
          <w:p w:rsidR="57351995" w:rsidP="57351995" w:rsidRDefault="57351995" w14:paraId="3BC37DDA" w14:textId="054CFE92">
            <w:pPr>
              <w:spacing w:line="276" w:lineRule="auto"/>
              <w:rPr>
                <w:rFonts w:ascii="Calibri" w:hAnsi="Calibri" w:eastAsia="Calibri" w:cs="Calibri"/>
                <w:lang w:val="en-IE"/>
              </w:rPr>
            </w:pPr>
          </w:p>
        </w:tc>
        <w:tc>
          <w:tcPr>
            <w:tcW w:w="694" w:type="dxa"/>
            <w:tcMar/>
          </w:tcPr>
          <w:p w:rsidR="57351995" w:rsidP="57351995" w:rsidRDefault="57351995" w14:paraId="6A087196" w14:textId="054CFE92">
            <w:pPr>
              <w:spacing w:line="276" w:lineRule="auto"/>
              <w:rPr>
                <w:rFonts w:ascii="Calibri" w:hAnsi="Calibri" w:eastAsia="Calibri" w:cs="Calibri"/>
                <w:lang w:val="en-IE"/>
              </w:rPr>
            </w:pPr>
          </w:p>
        </w:tc>
        <w:tc>
          <w:tcPr>
            <w:tcW w:w="694" w:type="dxa"/>
            <w:tcMar/>
          </w:tcPr>
          <w:p w:rsidR="57351995" w:rsidP="57351995" w:rsidRDefault="57351995" w14:paraId="6AF83C76" w14:textId="054CFE92">
            <w:pPr>
              <w:spacing w:line="276" w:lineRule="auto"/>
              <w:rPr>
                <w:rFonts w:ascii="Calibri" w:hAnsi="Calibri" w:eastAsia="Calibri" w:cs="Calibri"/>
                <w:lang w:val="en-IE"/>
              </w:rPr>
            </w:pPr>
          </w:p>
        </w:tc>
        <w:tc>
          <w:tcPr>
            <w:tcW w:w="694" w:type="dxa"/>
            <w:tcMar/>
          </w:tcPr>
          <w:p w:rsidR="57351995" w:rsidP="57351995" w:rsidRDefault="57351995" w14:paraId="78DE9BF0" w14:textId="054CFE92">
            <w:pPr>
              <w:spacing w:line="276" w:lineRule="auto"/>
              <w:rPr>
                <w:rFonts w:ascii="Calibri" w:hAnsi="Calibri" w:eastAsia="Calibri" w:cs="Calibri"/>
                <w:lang w:val="en-IE"/>
              </w:rPr>
            </w:pPr>
          </w:p>
        </w:tc>
        <w:tc>
          <w:tcPr>
            <w:tcW w:w="694" w:type="dxa"/>
            <w:tcMar/>
          </w:tcPr>
          <w:p w:rsidR="57351995" w:rsidP="57351995" w:rsidRDefault="57351995" w14:paraId="59E37197" w14:textId="054CFE92">
            <w:pPr>
              <w:spacing w:line="276" w:lineRule="auto"/>
              <w:rPr>
                <w:rFonts w:ascii="Calibri" w:hAnsi="Calibri" w:eastAsia="Calibri" w:cs="Calibri"/>
                <w:lang w:val="en-IE"/>
              </w:rPr>
            </w:pPr>
          </w:p>
        </w:tc>
        <w:tc>
          <w:tcPr>
            <w:tcW w:w="990" w:type="dxa"/>
            <w:tcMar/>
          </w:tcPr>
          <w:p w:rsidR="57351995" w:rsidP="57351995" w:rsidRDefault="57351995" w14:paraId="128B0668" w14:textId="054CFE92">
            <w:pPr>
              <w:spacing w:line="276" w:lineRule="auto"/>
              <w:rPr>
                <w:rFonts w:ascii="Calibri" w:hAnsi="Calibri" w:eastAsia="Calibri" w:cs="Calibri"/>
                <w:lang w:val="en-IE"/>
              </w:rPr>
            </w:pPr>
          </w:p>
        </w:tc>
        <w:tc>
          <w:tcPr>
            <w:tcW w:w="930" w:type="dxa"/>
            <w:tcMar/>
          </w:tcPr>
          <w:p w:rsidR="57351995" w:rsidP="57351995" w:rsidRDefault="57351995" w14:paraId="7C3DDED9" w14:textId="054CFE92">
            <w:pPr>
              <w:spacing w:line="276" w:lineRule="auto"/>
              <w:rPr>
                <w:rFonts w:ascii="Calibri" w:hAnsi="Calibri" w:eastAsia="Calibri" w:cs="Calibri"/>
                <w:lang w:val="en-IE"/>
              </w:rPr>
            </w:pPr>
          </w:p>
        </w:tc>
        <w:tc>
          <w:tcPr>
            <w:tcW w:w="1110" w:type="dxa"/>
            <w:tcMar/>
          </w:tcPr>
          <w:p w:rsidR="57351995" w:rsidP="57351995" w:rsidRDefault="57351995" w14:paraId="500CF3EC" w14:textId="054CFE92">
            <w:pPr>
              <w:spacing w:line="276" w:lineRule="auto"/>
              <w:rPr>
                <w:rFonts w:ascii="Calibri" w:hAnsi="Calibri" w:eastAsia="Calibri" w:cs="Calibri"/>
                <w:lang w:val="en-IE"/>
              </w:rPr>
            </w:pPr>
          </w:p>
        </w:tc>
        <w:tc>
          <w:tcPr>
            <w:tcW w:w="1134" w:type="dxa"/>
            <w:tcMar/>
          </w:tcPr>
          <w:p w:rsidR="4E975906" w:rsidP="4E975906" w:rsidRDefault="4E975906" w14:paraId="35640D26" w14:textId="16A71A7E">
            <w:pPr>
              <w:pStyle w:val="Normal"/>
              <w:spacing w:line="276" w:lineRule="auto"/>
              <w:rPr>
                <w:rFonts w:ascii="Calibri" w:hAnsi="Calibri" w:eastAsia="Calibri" w:cs="Calibri"/>
              </w:rPr>
            </w:pPr>
          </w:p>
        </w:tc>
        <w:tc>
          <w:tcPr>
            <w:tcW w:w="694" w:type="dxa"/>
            <w:tcMar/>
          </w:tcPr>
          <w:p w:rsidR="742E8A3F" w:rsidP="742E8A3F" w:rsidRDefault="742E8A3F" w14:paraId="12EC7BBB" w14:textId="3B414167">
            <w:pPr>
              <w:spacing w:line="276" w:lineRule="auto"/>
              <w:rPr>
                <w:rFonts w:ascii="Calibri" w:hAnsi="Calibri" w:eastAsia="Calibri" w:cs="Calibri"/>
              </w:rPr>
            </w:pPr>
          </w:p>
        </w:tc>
      </w:tr>
    </w:tbl>
    <w:p w:rsidR="57351995" w:rsidP="2221B357" w:rsidRDefault="57351995" w14:paraId="50178A66" w14:textId="128F9113">
      <w:pPr>
        <w:pStyle w:val="Normal"/>
        <w:spacing w:after="120" w:line="276" w:lineRule="auto"/>
        <w:rPr>
          <w:lang w:val="en-IE"/>
        </w:rPr>
      </w:pPr>
      <w:r w:rsidRPr="2221B357" w:rsidR="0E494D15">
        <w:rPr>
          <w:i w:val="0"/>
          <w:iCs w:val="0"/>
        </w:rPr>
        <w:t xml:space="preserve">Pre-election transcript: </w:t>
      </w:r>
      <w:r w:rsidRPr="2221B357" w:rsidR="0E494D15">
        <w:rPr>
          <w:i w:val="1"/>
          <w:iCs w:val="1"/>
        </w:rPr>
        <w:t>file name goes here.</w:t>
      </w:r>
    </w:p>
    <w:p w:rsidR="5DA76730" w:rsidP="53A1AED5" w:rsidRDefault="5DA76730" w14:paraId="2DA0E4C9" w14:textId="438BD867">
      <w:pPr>
        <w:spacing w:after="120" w:line="276" w:lineRule="auto"/>
        <w:rPr>
          <w:rFonts w:ascii="Calibri" w:hAnsi="Calibri" w:eastAsia="Calibri" w:cs="Calibri"/>
          <w:lang w:val="en-IE"/>
        </w:rPr>
      </w:pPr>
      <w:r w:rsidRPr="2C214E23">
        <w:rPr>
          <w:rFonts w:ascii="Calibri" w:hAnsi="Calibri" w:eastAsia="Calibri" w:cs="Calibri"/>
          <w:u w:val="single"/>
        </w:rPr>
        <w:t>Table of contents</w:t>
      </w:r>
      <w:r w:rsidRPr="2C214E23">
        <w:rPr>
          <w:rFonts w:ascii="Calibri" w:hAnsi="Calibri" w:eastAsia="Calibri" w:cs="Calibri"/>
        </w:rPr>
        <w:t>:</w:t>
      </w:r>
    </w:p>
    <w:p w:rsidR="5DA76730" w:rsidP="53A1AED5" w:rsidRDefault="28128294" w14:paraId="739D6B0C" w14:textId="3D20F82F">
      <w:pPr>
        <w:pStyle w:val="ListParagraph"/>
        <w:numPr>
          <w:ilvl w:val="0"/>
          <w:numId w:val="15"/>
        </w:numPr>
        <w:spacing w:after="120" w:line="276" w:lineRule="auto"/>
        <w:rPr>
          <w:rFonts w:ascii="Calibri" w:hAnsi="Calibri" w:eastAsia="Calibri" w:cs="Calibri"/>
          <w:lang w:val="en-IE"/>
        </w:rPr>
      </w:pPr>
      <w:r w:rsidRPr="2C214E23">
        <w:rPr>
          <w:rFonts w:ascii="Calibri" w:hAnsi="Calibri" w:eastAsia="Calibri" w:cs="Calibri"/>
        </w:rPr>
        <w:t xml:space="preserve">References &gt; Table of Contents &gt; </w:t>
      </w:r>
      <w:r w:rsidRPr="2C214E23" w:rsidR="5DA76730">
        <w:rPr>
          <w:rFonts w:ascii="Calibri" w:hAnsi="Calibri" w:eastAsia="Calibri" w:cs="Calibri"/>
        </w:rPr>
        <w:t>Automatic Table 2</w:t>
      </w:r>
    </w:p>
    <w:p w:rsidR="6CAB05B0" w:rsidP="2C214E23" w:rsidRDefault="6CAB05B0" w14:paraId="35890D88" w14:textId="0FA41612">
      <w:pPr>
        <w:pStyle w:val="ListParagraph"/>
        <w:numPr>
          <w:ilvl w:val="0"/>
          <w:numId w:val="15"/>
        </w:numPr>
        <w:spacing w:after="120" w:line="276" w:lineRule="auto"/>
        <w:rPr>
          <w:rFonts w:ascii="Calibri" w:hAnsi="Calibri" w:eastAsia="Calibri" w:cs="Calibri"/>
          <w:lang w:val="en-IE"/>
        </w:rPr>
      </w:pPr>
      <w:r w:rsidRPr="2C214E23">
        <w:rPr>
          <w:rFonts w:ascii="Calibri" w:hAnsi="Calibri" w:eastAsia="Calibri" w:cs="Calibri"/>
          <w:lang w:val="en-IE"/>
        </w:rPr>
        <w:t>Update Table of content when you’re done reviewing the transcript</w:t>
      </w:r>
    </w:p>
    <w:p w:rsidR="53A1AED5" w:rsidP="53A1AED5" w:rsidRDefault="09F8F820" w14:paraId="12125749" w14:textId="2D5425DE">
      <w:pPr>
        <w:spacing w:after="120" w:line="276" w:lineRule="auto"/>
      </w:pPr>
      <w:r w:rsidRPr="2C214E23">
        <w:rPr>
          <w:u w:val="single"/>
        </w:rPr>
        <w:t>Rest of the transcript</w:t>
      </w:r>
      <w:r>
        <w:t>:</w:t>
      </w:r>
    </w:p>
    <w:p w:rsidR="09F8F820" w:rsidP="2C214E23" w:rsidRDefault="09F8F820" w14:paraId="075877DA" w14:textId="6FBD91DA">
      <w:pPr>
        <w:pStyle w:val="ListParagraph"/>
        <w:numPr>
          <w:ilvl w:val="0"/>
          <w:numId w:val="3"/>
        </w:numPr>
        <w:spacing w:after="120" w:line="276" w:lineRule="auto"/>
        <w:rPr/>
      </w:pPr>
      <w:r w:rsidR="09F8F820">
        <w:rPr/>
        <w:t xml:space="preserve">Select all text and apply “Normal” style (you might have to </w:t>
      </w:r>
      <w:r w:rsidR="09F8F820">
        <w:rPr/>
        <w:t>modify</w:t>
      </w:r>
      <w:r w:rsidR="09F8F820">
        <w:rPr/>
        <w:t xml:space="preserve"> the existing </w:t>
      </w:r>
      <w:r w:rsidR="2D144092">
        <w:rPr/>
        <w:t>one</w:t>
      </w:r>
      <w:r w:rsidR="09F8F820">
        <w:rPr/>
        <w:t xml:space="preserve"> so it </w:t>
      </w:r>
      <w:r w:rsidR="0F1E8A25">
        <w:rPr/>
        <w:t>matches the following details, see screenshot)</w:t>
      </w:r>
    </w:p>
    <w:p w:rsidR="4BCB4C36" w:rsidP="2C214E23" w:rsidRDefault="4BCB4C36" w14:paraId="63D069DD" w14:textId="7E5625B0">
      <w:pPr>
        <w:pStyle w:val="ListParagraph"/>
        <w:numPr>
          <w:ilvl w:val="0"/>
          <w:numId w:val="3"/>
        </w:numPr>
        <w:spacing w:after="120" w:line="276" w:lineRule="auto"/>
      </w:pPr>
      <w:r>
        <w:rPr>
          <w:noProof/>
        </w:rPr>
        <w:drawing>
          <wp:inline distT="0" distB="0" distL="0" distR="0" wp14:anchorId="022504A9" wp14:editId="364687DD">
            <wp:extent cx="3286126" cy="3360530"/>
            <wp:effectExtent l="0" t="0" r="0" b="0"/>
            <wp:docPr id="296310031" name="Picture 29631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3286126" cy="3360530"/>
                    </a:xfrm>
                    <a:prstGeom prst="rect">
                      <a:avLst/>
                    </a:prstGeom>
                  </pic:spPr>
                </pic:pic>
              </a:graphicData>
            </a:graphic>
          </wp:inline>
        </w:drawing>
      </w:r>
    </w:p>
    <w:p w:rsidR="4BCB4C36" w:rsidP="2C214E23" w:rsidRDefault="4BCB4C36" w14:paraId="52C23867" w14:textId="70DDABB7">
      <w:pPr>
        <w:pStyle w:val="ListParagraph"/>
        <w:numPr>
          <w:ilvl w:val="0"/>
          <w:numId w:val="3"/>
        </w:numPr>
        <w:spacing w:after="120" w:line="276" w:lineRule="auto"/>
      </w:pPr>
      <w:r>
        <w:t>The Moderator interventions are in “Normal” style and in bold</w:t>
      </w:r>
      <w:r w:rsidR="512071E9">
        <w:t xml:space="preserve"> (you can double click the format painter tool to go faster</w:t>
      </w:r>
      <w:r w:rsidR="2E817625">
        <w:t xml:space="preserve"> + double click in the margin next to a moderator intervention to select and change the whole paragraph</w:t>
      </w:r>
      <w:r w:rsidR="512071E9">
        <w:t>)</w:t>
      </w:r>
    </w:p>
    <w:p w:rsidR="4BCB4C36" w:rsidP="2C214E23" w:rsidRDefault="4BCB4C36" w14:paraId="4C0AC495" w14:textId="21DAF347">
      <w:pPr>
        <w:pStyle w:val="ListParagraph"/>
        <w:numPr>
          <w:ilvl w:val="0"/>
          <w:numId w:val="3"/>
        </w:numPr>
        <w:spacing w:after="120" w:line="276" w:lineRule="auto"/>
        <w:rPr>
          <w:rFonts w:ascii="Times New Roman" w:hAnsi="Times New Roman" w:eastAsia="Times New Roman" w:cs="Times New Roman"/>
          <w:color w:val="2E74B5" w:themeColor="accent1" w:themeShade="BF"/>
          <w:sz w:val="26"/>
          <w:szCs w:val="26"/>
          <w:lang w:val="en-IE"/>
        </w:rPr>
      </w:pPr>
      <w:r w:rsidRPr="2C214E23">
        <w:rPr>
          <w:rFonts w:ascii="Calibri" w:hAnsi="Calibri" w:eastAsia="Calibri" w:cs="Calibri"/>
        </w:rPr>
        <w:t xml:space="preserve">Use Heading 1 for Theme titles e.g. </w:t>
      </w:r>
      <w:r w:rsidRPr="2C214E23">
        <w:rPr>
          <w:rFonts w:ascii="Cambria" w:hAnsi="Cambria" w:eastAsia="Cambria" w:cs="Cambria"/>
          <w:color w:val="365F91"/>
          <w:sz w:val="32"/>
          <w:szCs w:val="32"/>
        </w:rPr>
        <w:t>Voting Considerations</w:t>
      </w:r>
    </w:p>
    <w:p w:rsidR="4BCB4C36" w:rsidP="2C214E23" w:rsidRDefault="4BCB4C36" w14:paraId="1C2CD919" w14:textId="76404225">
      <w:pPr>
        <w:pStyle w:val="ListParagraph"/>
        <w:numPr>
          <w:ilvl w:val="0"/>
          <w:numId w:val="3"/>
        </w:numPr>
        <w:spacing w:after="120" w:line="276" w:lineRule="auto"/>
        <w:rPr>
          <w:lang w:val="en-IE"/>
        </w:rPr>
      </w:pPr>
      <w:r>
        <w:t>Heading 2 for participants’ interventions e.g.</w:t>
      </w:r>
      <w:r w:rsidRPr="2C214E23">
        <w:rPr>
          <w:rFonts w:ascii="Times New Roman" w:hAnsi="Times New Roman" w:eastAsia="Times New Roman" w:cs="Times New Roman"/>
          <w:color w:val="2E74B5" w:themeColor="accent1" w:themeShade="BF"/>
          <w:sz w:val="26"/>
          <w:szCs w:val="26"/>
        </w:rPr>
        <w:t xml:space="preserve"> Lucien</w:t>
      </w:r>
      <w:r w:rsidRPr="2C214E23" w:rsidR="7109BED4">
        <w:rPr>
          <w:rFonts w:ascii="Times New Roman" w:hAnsi="Times New Roman" w:eastAsia="Times New Roman" w:cs="Times New Roman"/>
          <w:color w:val="2E74B5" w:themeColor="accent1" w:themeShade="BF"/>
          <w:sz w:val="26"/>
          <w:szCs w:val="26"/>
        </w:rPr>
        <w:t xml:space="preserve"> </w:t>
      </w:r>
      <w:r w:rsidR="7109BED4">
        <w:t>(you can double click the format painter tool to go faster)</w:t>
      </w:r>
    </w:p>
    <w:p w:rsidR="2B73DAE4" w:rsidP="2C214E23" w:rsidRDefault="2B73DAE4" w14:paraId="4F380222" w14:textId="4C25C430">
      <w:pPr>
        <w:rPr>
          <w:lang w:val="en-IE"/>
        </w:rPr>
      </w:pPr>
      <w:r w:rsidRPr="2C214E23">
        <w:rPr>
          <w:lang w:val="en-IE"/>
        </w:rPr>
        <w:t xml:space="preserve">If you do the formatting on the desktop app and later open the document on online Word </w:t>
      </w:r>
      <w:r w:rsidRPr="2C214E23" w:rsidR="34E7ABB6">
        <w:rPr>
          <w:lang w:val="en-IE"/>
        </w:rPr>
        <w:t>version,</w:t>
      </w:r>
      <w:r w:rsidRPr="2C214E23">
        <w:rPr>
          <w:lang w:val="en-IE"/>
        </w:rPr>
        <w:t xml:space="preserve"> then there </w:t>
      </w:r>
      <w:r w:rsidRPr="2C214E23" w:rsidR="22A3EBCE">
        <w:rPr>
          <w:lang w:val="en-IE"/>
        </w:rPr>
        <w:t>will be extra empty pages</w:t>
      </w:r>
      <w:r w:rsidRPr="2C214E23" w:rsidR="4397A239">
        <w:rPr>
          <w:lang w:val="en-IE"/>
        </w:rPr>
        <w:t xml:space="preserve">. There nothing really you can do to avoid that except delete/fix it once you open the document on </w:t>
      </w:r>
      <w:r w:rsidRPr="2C214E23" w:rsidR="5C33A992">
        <w:rPr>
          <w:lang w:val="en-IE"/>
        </w:rPr>
        <w:t xml:space="preserve">online </w:t>
      </w:r>
      <w:r w:rsidRPr="2C214E23" w:rsidR="4397A239">
        <w:rPr>
          <w:lang w:val="en-IE"/>
        </w:rPr>
        <w:t>Word version.</w:t>
      </w:r>
    </w:p>
    <w:sectPr w:rsidR="2B73DAE4">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DhzeqZDbvFuHw1" int2:id="xkReoBFo">
      <int2:state int2:type="AugLoop_Text_Critique" int2:value="Rejected"/>
    </int2:textHash>
    <int2:textHash int2:hashCode="cAPSPAjEx/EjVF" int2:id="R23RAOpF">
      <int2:state int2:type="AugLoop_Text_Critique" int2:value="Rejected"/>
    </int2:textHash>
    <int2:textHash int2:hashCode="wqawPxkN+ytKqR" int2:id="ykOav4Ah">
      <int2:state int2:type="AugLoop_Text_Critique" int2:value="Rejected"/>
    </int2:textHash>
    <int2:bookmark int2:bookmarkName="_Int_thJAh6tm" int2:invalidationBookmarkName="" int2:hashCode="tPRF52U2ivriqD" int2:id="PmWxGEN9">
      <int2:state int2:type="AugLoop_Text_Critique" int2:value="Rejected"/>
    </int2:bookmark>
    <int2:bookmark int2:bookmarkName="_Int_wlhKe0Cd" int2:invalidationBookmarkName="" int2:hashCode="fxkTCDOPsLZSUc" int2:id="8t4AUhmx">
      <int2:state int2:type="AugLoop_Acronyms_Acronyms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89ABE"/>
    <w:multiLevelType w:val="hybridMultilevel"/>
    <w:tmpl w:val="52F611E0"/>
    <w:lvl w:ilvl="0" w:tplc="2B083A90">
      <w:start w:val="1"/>
      <w:numFmt w:val="bullet"/>
      <w:lvlText w:val=""/>
      <w:lvlJc w:val="left"/>
      <w:pPr>
        <w:ind w:left="720" w:hanging="360"/>
      </w:pPr>
      <w:rPr>
        <w:rFonts w:hint="default" w:ascii="Wingdings" w:hAnsi="Wingdings"/>
      </w:rPr>
    </w:lvl>
    <w:lvl w:ilvl="1" w:tplc="140EB55C">
      <w:start w:val="1"/>
      <w:numFmt w:val="bullet"/>
      <w:lvlText w:val=""/>
      <w:lvlJc w:val="left"/>
      <w:pPr>
        <w:ind w:left="1440" w:hanging="360"/>
      </w:pPr>
      <w:rPr>
        <w:rFonts w:hint="default" w:ascii="Wingdings" w:hAnsi="Wingdings"/>
      </w:rPr>
    </w:lvl>
    <w:lvl w:ilvl="2" w:tplc="07E898D4">
      <w:start w:val="1"/>
      <w:numFmt w:val="bullet"/>
      <w:lvlText w:val=""/>
      <w:lvlJc w:val="left"/>
      <w:pPr>
        <w:ind w:left="2160" w:hanging="360"/>
      </w:pPr>
      <w:rPr>
        <w:rFonts w:hint="default" w:ascii="Wingdings" w:hAnsi="Wingdings"/>
      </w:rPr>
    </w:lvl>
    <w:lvl w:ilvl="3" w:tplc="89E47ECC">
      <w:start w:val="1"/>
      <w:numFmt w:val="bullet"/>
      <w:lvlText w:val=""/>
      <w:lvlJc w:val="left"/>
      <w:pPr>
        <w:ind w:left="2880" w:hanging="360"/>
      </w:pPr>
      <w:rPr>
        <w:rFonts w:hint="default" w:ascii="Wingdings" w:hAnsi="Wingdings"/>
      </w:rPr>
    </w:lvl>
    <w:lvl w:ilvl="4" w:tplc="E342178E">
      <w:start w:val="1"/>
      <w:numFmt w:val="bullet"/>
      <w:lvlText w:val=""/>
      <w:lvlJc w:val="left"/>
      <w:pPr>
        <w:ind w:left="3600" w:hanging="360"/>
      </w:pPr>
      <w:rPr>
        <w:rFonts w:hint="default" w:ascii="Wingdings" w:hAnsi="Wingdings"/>
      </w:rPr>
    </w:lvl>
    <w:lvl w:ilvl="5" w:tplc="EDFC8B98">
      <w:start w:val="1"/>
      <w:numFmt w:val="bullet"/>
      <w:lvlText w:val=""/>
      <w:lvlJc w:val="left"/>
      <w:pPr>
        <w:ind w:left="4320" w:hanging="360"/>
      </w:pPr>
      <w:rPr>
        <w:rFonts w:hint="default" w:ascii="Wingdings" w:hAnsi="Wingdings"/>
      </w:rPr>
    </w:lvl>
    <w:lvl w:ilvl="6" w:tplc="E24298B4">
      <w:start w:val="1"/>
      <w:numFmt w:val="bullet"/>
      <w:lvlText w:val=""/>
      <w:lvlJc w:val="left"/>
      <w:pPr>
        <w:ind w:left="5040" w:hanging="360"/>
      </w:pPr>
      <w:rPr>
        <w:rFonts w:hint="default" w:ascii="Wingdings" w:hAnsi="Wingdings"/>
      </w:rPr>
    </w:lvl>
    <w:lvl w:ilvl="7" w:tplc="DF56A080">
      <w:start w:val="1"/>
      <w:numFmt w:val="bullet"/>
      <w:lvlText w:val=""/>
      <w:lvlJc w:val="left"/>
      <w:pPr>
        <w:ind w:left="5760" w:hanging="360"/>
      </w:pPr>
      <w:rPr>
        <w:rFonts w:hint="default" w:ascii="Wingdings" w:hAnsi="Wingdings"/>
      </w:rPr>
    </w:lvl>
    <w:lvl w:ilvl="8" w:tplc="EDD4822A">
      <w:start w:val="1"/>
      <w:numFmt w:val="bullet"/>
      <w:lvlText w:val=""/>
      <w:lvlJc w:val="left"/>
      <w:pPr>
        <w:ind w:left="6480" w:hanging="360"/>
      </w:pPr>
      <w:rPr>
        <w:rFonts w:hint="default" w:ascii="Wingdings" w:hAnsi="Wingdings"/>
      </w:rPr>
    </w:lvl>
  </w:abstractNum>
  <w:abstractNum w:abstractNumId="1" w15:restartNumberingAfterBreak="0">
    <w:nsid w:val="026F7124"/>
    <w:multiLevelType w:val="hybridMultilevel"/>
    <w:tmpl w:val="06C63AEC"/>
    <w:lvl w:ilvl="0" w:tplc="C41856A8">
      <w:start w:val="1"/>
      <w:numFmt w:val="bullet"/>
      <w:lvlText w:val=""/>
      <w:lvlJc w:val="left"/>
      <w:pPr>
        <w:ind w:left="720" w:hanging="360"/>
      </w:pPr>
      <w:rPr>
        <w:rFonts w:hint="default" w:ascii="Wingdings" w:hAnsi="Wingdings"/>
      </w:rPr>
    </w:lvl>
    <w:lvl w:ilvl="1" w:tplc="E9C81C78">
      <w:start w:val="1"/>
      <w:numFmt w:val="bullet"/>
      <w:lvlText w:val=""/>
      <w:lvlJc w:val="left"/>
      <w:pPr>
        <w:ind w:left="1440" w:hanging="360"/>
      </w:pPr>
      <w:rPr>
        <w:rFonts w:hint="default" w:ascii="Wingdings" w:hAnsi="Wingdings"/>
      </w:rPr>
    </w:lvl>
    <w:lvl w:ilvl="2" w:tplc="93244AD6">
      <w:start w:val="1"/>
      <w:numFmt w:val="bullet"/>
      <w:lvlText w:val=""/>
      <w:lvlJc w:val="left"/>
      <w:pPr>
        <w:ind w:left="2160" w:hanging="360"/>
      </w:pPr>
      <w:rPr>
        <w:rFonts w:hint="default" w:ascii="Wingdings" w:hAnsi="Wingdings"/>
      </w:rPr>
    </w:lvl>
    <w:lvl w:ilvl="3" w:tplc="724A1EAE">
      <w:start w:val="1"/>
      <w:numFmt w:val="bullet"/>
      <w:lvlText w:val=""/>
      <w:lvlJc w:val="left"/>
      <w:pPr>
        <w:ind w:left="2880" w:hanging="360"/>
      </w:pPr>
      <w:rPr>
        <w:rFonts w:hint="default" w:ascii="Wingdings" w:hAnsi="Wingdings"/>
      </w:rPr>
    </w:lvl>
    <w:lvl w:ilvl="4" w:tplc="4C20D3B8">
      <w:start w:val="1"/>
      <w:numFmt w:val="bullet"/>
      <w:lvlText w:val=""/>
      <w:lvlJc w:val="left"/>
      <w:pPr>
        <w:ind w:left="3600" w:hanging="360"/>
      </w:pPr>
      <w:rPr>
        <w:rFonts w:hint="default" w:ascii="Wingdings" w:hAnsi="Wingdings"/>
      </w:rPr>
    </w:lvl>
    <w:lvl w:ilvl="5" w:tplc="B718AC4A">
      <w:start w:val="1"/>
      <w:numFmt w:val="bullet"/>
      <w:lvlText w:val=""/>
      <w:lvlJc w:val="left"/>
      <w:pPr>
        <w:ind w:left="4320" w:hanging="360"/>
      </w:pPr>
      <w:rPr>
        <w:rFonts w:hint="default" w:ascii="Wingdings" w:hAnsi="Wingdings"/>
      </w:rPr>
    </w:lvl>
    <w:lvl w:ilvl="6" w:tplc="3CB2F6DC">
      <w:start w:val="1"/>
      <w:numFmt w:val="bullet"/>
      <w:lvlText w:val=""/>
      <w:lvlJc w:val="left"/>
      <w:pPr>
        <w:ind w:left="5040" w:hanging="360"/>
      </w:pPr>
      <w:rPr>
        <w:rFonts w:hint="default" w:ascii="Wingdings" w:hAnsi="Wingdings"/>
      </w:rPr>
    </w:lvl>
    <w:lvl w:ilvl="7" w:tplc="14263A8C">
      <w:start w:val="1"/>
      <w:numFmt w:val="bullet"/>
      <w:lvlText w:val=""/>
      <w:lvlJc w:val="left"/>
      <w:pPr>
        <w:ind w:left="5760" w:hanging="360"/>
      </w:pPr>
      <w:rPr>
        <w:rFonts w:hint="default" w:ascii="Wingdings" w:hAnsi="Wingdings"/>
      </w:rPr>
    </w:lvl>
    <w:lvl w:ilvl="8" w:tplc="7FAA448E">
      <w:start w:val="1"/>
      <w:numFmt w:val="bullet"/>
      <w:lvlText w:val=""/>
      <w:lvlJc w:val="left"/>
      <w:pPr>
        <w:ind w:left="6480" w:hanging="360"/>
      </w:pPr>
      <w:rPr>
        <w:rFonts w:hint="default" w:ascii="Wingdings" w:hAnsi="Wingdings"/>
      </w:rPr>
    </w:lvl>
  </w:abstractNum>
  <w:abstractNum w:abstractNumId="2" w15:restartNumberingAfterBreak="0">
    <w:nsid w:val="03D22913"/>
    <w:multiLevelType w:val="hybridMultilevel"/>
    <w:tmpl w:val="5D482ADE"/>
    <w:lvl w:ilvl="0" w:tplc="E29ABE40">
      <w:start w:val="1"/>
      <w:numFmt w:val="bullet"/>
      <w:lvlText w:val="-"/>
      <w:lvlJc w:val="left"/>
      <w:pPr>
        <w:ind w:left="720" w:hanging="360"/>
      </w:pPr>
      <w:rPr>
        <w:rFonts w:hint="default" w:ascii="Aptos" w:hAnsi="Aptos"/>
      </w:rPr>
    </w:lvl>
    <w:lvl w:ilvl="1" w:tplc="0DC237D6">
      <w:start w:val="1"/>
      <w:numFmt w:val="bullet"/>
      <w:lvlText w:val="o"/>
      <w:lvlJc w:val="left"/>
      <w:pPr>
        <w:ind w:left="1440" w:hanging="360"/>
      </w:pPr>
      <w:rPr>
        <w:rFonts w:hint="default" w:ascii="Courier New" w:hAnsi="Courier New"/>
      </w:rPr>
    </w:lvl>
    <w:lvl w:ilvl="2" w:tplc="9752D1CA">
      <w:start w:val="1"/>
      <w:numFmt w:val="bullet"/>
      <w:lvlText w:val=""/>
      <w:lvlJc w:val="left"/>
      <w:pPr>
        <w:ind w:left="2160" w:hanging="360"/>
      </w:pPr>
      <w:rPr>
        <w:rFonts w:hint="default" w:ascii="Wingdings" w:hAnsi="Wingdings"/>
      </w:rPr>
    </w:lvl>
    <w:lvl w:ilvl="3" w:tplc="EECA54BE">
      <w:start w:val="1"/>
      <w:numFmt w:val="bullet"/>
      <w:lvlText w:val=""/>
      <w:lvlJc w:val="left"/>
      <w:pPr>
        <w:ind w:left="2880" w:hanging="360"/>
      </w:pPr>
      <w:rPr>
        <w:rFonts w:hint="default" w:ascii="Symbol" w:hAnsi="Symbol"/>
      </w:rPr>
    </w:lvl>
    <w:lvl w:ilvl="4" w:tplc="5CE42EF4">
      <w:start w:val="1"/>
      <w:numFmt w:val="bullet"/>
      <w:lvlText w:val="o"/>
      <w:lvlJc w:val="left"/>
      <w:pPr>
        <w:ind w:left="3600" w:hanging="360"/>
      </w:pPr>
      <w:rPr>
        <w:rFonts w:hint="default" w:ascii="Courier New" w:hAnsi="Courier New"/>
      </w:rPr>
    </w:lvl>
    <w:lvl w:ilvl="5" w:tplc="B54246BA">
      <w:start w:val="1"/>
      <w:numFmt w:val="bullet"/>
      <w:lvlText w:val=""/>
      <w:lvlJc w:val="left"/>
      <w:pPr>
        <w:ind w:left="4320" w:hanging="360"/>
      </w:pPr>
      <w:rPr>
        <w:rFonts w:hint="default" w:ascii="Wingdings" w:hAnsi="Wingdings"/>
      </w:rPr>
    </w:lvl>
    <w:lvl w:ilvl="6" w:tplc="B104679A">
      <w:start w:val="1"/>
      <w:numFmt w:val="bullet"/>
      <w:lvlText w:val=""/>
      <w:lvlJc w:val="left"/>
      <w:pPr>
        <w:ind w:left="5040" w:hanging="360"/>
      </w:pPr>
      <w:rPr>
        <w:rFonts w:hint="default" w:ascii="Symbol" w:hAnsi="Symbol"/>
      </w:rPr>
    </w:lvl>
    <w:lvl w:ilvl="7" w:tplc="14C63356">
      <w:start w:val="1"/>
      <w:numFmt w:val="bullet"/>
      <w:lvlText w:val="o"/>
      <w:lvlJc w:val="left"/>
      <w:pPr>
        <w:ind w:left="5760" w:hanging="360"/>
      </w:pPr>
      <w:rPr>
        <w:rFonts w:hint="default" w:ascii="Courier New" w:hAnsi="Courier New"/>
      </w:rPr>
    </w:lvl>
    <w:lvl w:ilvl="8" w:tplc="C2523B5E">
      <w:start w:val="1"/>
      <w:numFmt w:val="bullet"/>
      <w:lvlText w:val=""/>
      <w:lvlJc w:val="left"/>
      <w:pPr>
        <w:ind w:left="6480" w:hanging="360"/>
      </w:pPr>
      <w:rPr>
        <w:rFonts w:hint="default" w:ascii="Wingdings" w:hAnsi="Wingdings"/>
      </w:rPr>
    </w:lvl>
  </w:abstractNum>
  <w:abstractNum w:abstractNumId="3" w15:restartNumberingAfterBreak="0">
    <w:nsid w:val="0544549F"/>
    <w:multiLevelType w:val="hybridMultilevel"/>
    <w:tmpl w:val="F89C274E"/>
    <w:lvl w:ilvl="0" w:tplc="2E4EAA74">
      <w:start w:val="1"/>
      <w:numFmt w:val="bullet"/>
      <w:lvlText w:val=""/>
      <w:lvlJc w:val="left"/>
      <w:pPr>
        <w:ind w:left="720" w:hanging="360"/>
      </w:pPr>
      <w:rPr>
        <w:rFonts w:hint="default" w:ascii="Wingdings" w:hAnsi="Wingdings"/>
      </w:rPr>
    </w:lvl>
    <w:lvl w:ilvl="1" w:tplc="9360745A">
      <w:start w:val="1"/>
      <w:numFmt w:val="bullet"/>
      <w:lvlText w:val=""/>
      <w:lvlJc w:val="left"/>
      <w:pPr>
        <w:ind w:left="1440" w:hanging="360"/>
      </w:pPr>
      <w:rPr>
        <w:rFonts w:hint="default" w:ascii="Wingdings" w:hAnsi="Wingdings"/>
      </w:rPr>
    </w:lvl>
    <w:lvl w:ilvl="2" w:tplc="00506350">
      <w:start w:val="1"/>
      <w:numFmt w:val="bullet"/>
      <w:lvlText w:val=""/>
      <w:lvlJc w:val="left"/>
      <w:pPr>
        <w:ind w:left="2160" w:hanging="360"/>
      </w:pPr>
      <w:rPr>
        <w:rFonts w:hint="default" w:ascii="Wingdings" w:hAnsi="Wingdings"/>
      </w:rPr>
    </w:lvl>
    <w:lvl w:ilvl="3" w:tplc="7DD48E0C">
      <w:start w:val="1"/>
      <w:numFmt w:val="bullet"/>
      <w:lvlText w:val=""/>
      <w:lvlJc w:val="left"/>
      <w:pPr>
        <w:ind w:left="2880" w:hanging="360"/>
      </w:pPr>
      <w:rPr>
        <w:rFonts w:hint="default" w:ascii="Wingdings" w:hAnsi="Wingdings"/>
      </w:rPr>
    </w:lvl>
    <w:lvl w:ilvl="4" w:tplc="FB9086B0">
      <w:start w:val="1"/>
      <w:numFmt w:val="bullet"/>
      <w:lvlText w:val=""/>
      <w:lvlJc w:val="left"/>
      <w:pPr>
        <w:ind w:left="3600" w:hanging="360"/>
      </w:pPr>
      <w:rPr>
        <w:rFonts w:hint="default" w:ascii="Wingdings" w:hAnsi="Wingdings"/>
      </w:rPr>
    </w:lvl>
    <w:lvl w:ilvl="5" w:tplc="9EE2C890">
      <w:start w:val="1"/>
      <w:numFmt w:val="bullet"/>
      <w:lvlText w:val=""/>
      <w:lvlJc w:val="left"/>
      <w:pPr>
        <w:ind w:left="4320" w:hanging="360"/>
      </w:pPr>
      <w:rPr>
        <w:rFonts w:hint="default" w:ascii="Wingdings" w:hAnsi="Wingdings"/>
      </w:rPr>
    </w:lvl>
    <w:lvl w:ilvl="6" w:tplc="E3AE3012">
      <w:start w:val="1"/>
      <w:numFmt w:val="bullet"/>
      <w:lvlText w:val=""/>
      <w:lvlJc w:val="left"/>
      <w:pPr>
        <w:ind w:left="5040" w:hanging="360"/>
      </w:pPr>
      <w:rPr>
        <w:rFonts w:hint="default" w:ascii="Wingdings" w:hAnsi="Wingdings"/>
      </w:rPr>
    </w:lvl>
    <w:lvl w:ilvl="7" w:tplc="9B487F42">
      <w:start w:val="1"/>
      <w:numFmt w:val="bullet"/>
      <w:lvlText w:val=""/>
      <w:lvlJc w:val="left"/>
      <w:pPr>
        <w:ind w:left="5760" w:hanging="360"/>
      </w:pPr>
      <w:rPr>
        <w:rFonts w:hint="default" w:ascii="Wingdings" w:hAnsi="Wingdings"/>
      </w:rPr>
    </w:lvl>
    <w:lvl w:ilvl="8" w:tplc="79E85746">
      <w:start w:val="1"/>
      <w:numFmt w:val="bullet"/>
      <w:lvlText w:val=""/>
      <w:lvlJc w:val="left"/>
      <w:pPr>
        <w:ind w:left="6480" w:hanging="360"/>
      </w:pPr>
      <w:rPr>
        <w:rFonts w:hint="default" w:ascii="Wingdings" w:hAnsi="Wingdings"/>
      </w:rPr>
    </w:lvl>
  </w:abstractNum>
  <w:abstractNum w:abstractNumId="4" w15:restartNumberingAfterBreak="0">
    <w:nsid w:val="05A3E6A8"/>
    <w:multiLevelType w:val="hybridMultilevel"/>
    <w:tmpl w:val="687A9510"/>
    <w:lvl w:ilvl="0" w:tplc="27EE3890">
      <w:start w:val="1"/>
      <w:numFmt w:val="bullet"/>
      <w:lvlText w:val=""/>
      <w:lvlJc w:val="left"/>
      <w:pPr>
        <w:ind w:left="720" w:hanging="360"/>
      </w:pPr>
      <w:rPr>
        <w:rFonts w:hint="default" w:ascii="Wingdings" w:hAnsi="Wingdings"/>
      </w:rPr>
    </w:lvl>
    <w:lvl w:ilvl="1" w:tplc="5F26924C">
      <w:start w:val="1"/>
      <w:numFmt w:val="bullet"/>
      <w:lvlText w:val=""/>
      <w:lvlJc w:val="left"/>
      <w:pPr>
        <w:ind w:left="1440" w:hanging="360"/>
      </w:pPr>
      <w:rPr>
        <w:rFonts w:hint="default" w:ascii="Wingdings" w:hAnsi="Wingdings"/>
      </w:rPr>
    </w:lvl>
    <w:lvl w:ilvl="2" w:tplc="1408C936">
      <w:start w:val="1"/>
      <w:numFmt w:val="bullet"/>
      <w:lvlText w:val=""/>
      <w:lvlJc w:val="left"/>
      <w:pPr>
        <w:ind w:left="2160" w:hanging="360"/>
      </w:pPr>
      <w:rPr>
        <w:rFonts w:hint="default" w:ascii="Wingdings" w:hAnsi="Wingdings"/>
      </w:rPr>
    </w:lvl>
    <w:lvl w:ilvl="3" w:tplc="D690EC6E">
      <w:start w:val="1"/>
      <w:numFmt w:val="bullet"/>
      <w:lvlText w:val=""/>
      <w:lvlJc w:val="left"/>
      <w:pPr>
        <w:ind w:left="2880" w:hanging="360"/>
      </w:pPr>
      <w:rPr>
        <w:rFonts w:hint="default" w:ascii="Wingdings" w:hAnsi="Wingdings"/>
      </w:rPr>
    </w:lvl>
    <w:lvl w:ilvl="4" w:tplc="E81CF746">
      <w:start w:val="1"/>
      <w:numFmt w:val="bullet"/>
      <w:lvlText w:val=""/>
      <w:lvlJc w:val="left"/>
      <w:pPr>
        <w:ind w:left="3600" w:hanging="360"/>
      </w:pPr>
      <w:rPr>
        <w:rFonts w:hint="default" w:ascii="Wingdings" w:hAnsi="Wingdings"/>
      </w:rPr>
    </w:lvl>
    <w:lvl w:ilvl="5" w:tplc="CFBCD526">
      <w:start w:val="1"/>
      <w:numFmt w:val="bullet"/>
      <w:lvlText w:val=""/>
      <w:lvlJc w:val="left"/>
      <w:pPr>
        <w:ind w:left="4320" w:hanging="360"/>
      </w:pPr>
      <w:rPr>
        <w:rFonts w:hint="default" w:ascii="Wingdings" w:hAnsi="Wingdings"/>
      </w:rPr>
    </w:lvl>
    <w:lvl w:ilvl="6" w:tplc="9CEECDD6">
      <w:start w:val="1"/>
      <w:numFmt w:val="bullet"/>
      <w:lvlText w:val=""/>
      <w:lvlJc w:val="left"/>
      <w:pPr>
        <w:ind w:left="5040" w:hanging="360"/>
      </w:pPr>
      <w:rPr>
        <w:rFonts w:hint="default" w:ascii="Wingdings" w:hAnsi="Wingdings"/>
      </w:rPr>
    </w:lvl>
    <w:lvl w:ilvl="7" w:tplc="08F27908">
      <w:start w:val="1"/>
      <w:numFmt w:val="bullet"/>
      <w:lvlText w:val=""/>
      <w:lvlJc w:val="left"/>
      <w:pPr>
        <w:ind w:left="5760" w:hanging="360"/>
      </w:pPr>
      <w:rPr>
        <w:rFonts w:hint="default" w:ascii="Wingdings" w:hAnsi="Wingdings"/>
      </w:rPr>
    </w:lvl>
    <w:lvl w:ilvl="8" w:tplc="8514BC32">
      <w:start w:val="1"/>
      <w:numFmt w:val="bullet"/>
      <w:lvlText w:val=""/>
      <w:lvlJc w:val="left"/>
      <w:pPr>
        <w:ind w:left="6480" w:hanging="360"/>
      </w:pPr>
      <w:rPr>
        <w:rFonts w:hint="default" w:ascii="Wingdings" w:hAnsi="Wingdings"/>
      </w:rPr>
    </w:lvl>
  </w:abstractNum>
  <w:abstractNum w:abstractNumId="5" w15:restartNumberingAfterBreak="0">
    <w:nsid w:val="05E8D1D3"/>
    <w:multiLevelType w:val="hybridMultilevel"/>
    <w:tmpl w:val="CC72CD18"/>
    <w:lvl w:ilvl="0" w:tplc="B4D043DA">
      <w:start w:val="1"/>
      <w:numFmt w:val="bullet"/>
      <w:lvlText w:val=""/>
      <w:lvlJc w:val="left"/>
      <w:pPr>
        <w:ind w:left="720" w:hanging="360"/>
      </w:pPr>
      <w:rPr>
        <w:rFonts w:hint="default" w:ascii="Wingdings" w:hAnsi="Wingdings"/>
      </w:rPr>
    </w:lvl>
    <w:lvl w:ilvl="1" w:tplc="5804274A">
      <w:start w:val="1"/>
      <w:numFmt w:val="bullet"/>
      <w:lvlText w:val=""/>
      <w:lvlJc w:val="left"/>
      <w:pPr>
        <w:ind w:left="1440" w:hanging="360"/>
      </w:pPr>
      <w:rPr>
        <w:rFonts w:hint="default" w:ascii="Wingdings" w:hAnsi="Wingdings"/>
      </w:rPr>
    </w:lvl>
    <w:lvl w:ilvl="2" w:tplc="AB3E11CA">
      <w:start w:val="1"/>
      <w:numFmt w:val="bullet"/>
      <w:lvlText w:val=""/>
      <w:lvlJc w:val="left"/>
      <w:pPr>
        <w:ind w:left="2160" w:hanging="360"/>
      </w:pPr>
      <w:rPr>
        <w:rFonts w:hint="default" w:ascii="Wingdings" w:hAnsi="Wingdings"/>
      </w:rPr>
    </w:lvl>
    <w:lvl w:ilvl="3" w:tplc="BEAEB0A8">
      <w:start w:val="1"/>
      <w:numFmt w:val="bullet"/>
      <w:lvlText w:val=""/>
      <w:lvlJc w:val="left"/>
      <w:pPr>
        <w:ind w:left="2880" w:hanging="360"/>
      </w:pPr>
      <w:rPr>
        <w:rFonts w:hint="default" w:ascii="Wingdings" w:hAnsi="Wingdings"/>
      </w:rPr>
    </w:lvl>
    <w:lvl w:ilvl="4" w:tplc="A912CC72">
      <w:start w:val="1"/>
      <w:numFmt w:val="bullet"/>
      <w:lvlText w:val=""/>
      <w:lvlJc w:val="left"/>
      <w:pPr>
        <w:ind w:left="3600" w:hanging="360"/>
      </w:pPr>
      <w:rPr>
        <w:rFonts w:hint="default" w:ascii="Wingdings" w:hAnsi="Wingdings"/>
      </w:rPr>
    </w:lvl>
    <w:lvl w:ilvl="5" w:tplc="A5CAC912">
      <w:start w:val="1"/>
      <w:numFmt w:val="bullet"/>
      <w:lvlText w:val=""/>
      <w:lvlJc w:val="left"/>
      <w:pPr>
        <w:ind w:left="4320" w:hanging="360"/>
      </w:pPr>
      <w:rPr>
        <w:rFonts w:hint="default" w:ascii="Wingdings" w:hAnsi="Wingdings"/>
      </w:rPr>
    </w:lvl>
    <w:lvl w:ilvl="6" w:tplc="56D813D6">
      <w:start w:val="1"/>
      <w:numFmt w:val="bullet"/>
      <w:lvlText w:val=""/>
      <w:lvlJc w:val="left"/>
      <w:pPr>
        <w:ind w:left="5040" w:hanging="360"/>
      </w:pPr>
      <w:rPr>
        <w:rFonts w:hint="default" w:ascii="Wingdings" w:hAnsi="Wingdings"/>
      </w:rPr>
    </w:lvl>
    <w:lvl w:ilvl="7" w:tplc="4CE45116">
      <w:start w:val="1"/>
      <w:numFmt w:val="bullet"/>
      <w:lvlText w:val=""/>
      <w:lvlJc w:val="left"/>
      <w:pPr>
        <w:ind w:left="5760" w:hanging="360"/>
      </w:pPr>
      <w:rPr>
        <w:rFonts w:hint="default" w:ascii="Wingdings" w:hAnsi="Wingdings"/>
      </w:rPr>
    </w:lvl>
    <w:lvl w:ilvl="8" w:tplc="2BD4CFD0">
      <w:start w:val="1"/>
      <w:numFmt w:val="bullet"/>
      <w:lvlText w:val=""/>
      <w:lvlJc w:val="left"/>
      <w:pPr>
        <w:ind w:left="6480" w:hanging="360"/>
      </w:pPr>
      <w:rPr>
        <w:rFonts w:hint="default" w:ascii="Wingdings" w:hAnsi="Wingdings"/>
      </w:rPr>
    </w:lvl>
  </w:abstractNum>
  <w:abstractNum w:abstractNumId="6" w15:restartNumberingAfterBreak="0">
    <w:nsid w:val="0B51402C"/>
    <w:multiLevelType w:val="hybridMultilevel"/>
    <w:tmpl w:val="56FC8C5C"/>
    <w:lvl w:ilvl="0" w:tplc="3B72EE50">
      <w:start w:val="1"/>
      <w:numFmt w:val="bullet"/>
      <w:lvlText w:val="-"/>
      <w:lvlJc w:val="left"/>
      <w:pPr>
        <w:ind w:left="720" w:hanging="360"/>
      </w:pPr>
      <w:rPr>
        <w:rFonts w:hint="default" w:ascii="Aptos" w:hAnsi="Aptos"/>
      </w:rPr>
    </w:lvl>
    <w:lvl w:ilvl="1" w:tplc="2EA03D6C">
      <w:start w:val="1"/>
      <w:numFmt w:val="bullet"/>
      <w:lvlText w:val="o"/>
      <w:lvlJc w:val="left"/>
      <w:pPr>
        <w:ind w:left="1440" w:hanging="360"/>
      </w:pPr>
      <w:rPr>
        <w:rFonts w:hint="default" w:ascii="Courier New" w:hAnsi="Courier New"/>
      </w:rPr>
    </w:lvl>
    <w:lvl w:ilvl="2" w:tplc="B2AACA00">
      <w:start w:val="1"/>
      <w:numFmt w:val="bullet"/>
      <w:lvlText w:val=""/>
      <w:lvlJc w:val="left"/>
      <w:pPr>
        <w:ind w:left="2160" w:hanging="360"/>
      </w:pPr>
      <w:rPr>
        <w:rFonts w:hint="default" w:ascii="Wingdings" w:hAnsi="Wingdings"/>
      </w:rPr>
    </w:lvl>
    <w:lvl w:ilvl="3" w:tplc="FEA82556">
      <w:start w:val="1"/>
      <w:numFmt w:val="bullet"/>
      <w:lvlText w:val=""/>
      <w:lvlJc w:val="left"/>
      <w:pPr>
        <w:ind w:left="2880" w:hanging="360"/>
      </w:pPr>
      <w:rPr>
        <w:rFonts w:hint="default" w:ascii="Symbol" w:hAnsi="Symbol"/>
      </w:rPr>
    </w:lvl>
    <w:lvl w:ilvl="4" w:tplc="B4CA1BB0">
      <w:start w:val="1"/>
      <w:numFmt w:val="bullet"/>
      <w:lvlText w:val="o"/>
      <w:lvlJc w:val="left"/>
      <w:pPr>
        <w:ind w:left="3600" w:hanging="360"/>
      </w:pPr>
      <w:rPr>
        <w:rFonts w:hint="default" w:ascii="Courier New" w:hAnsi="Courier New"/>
      </w:rPr>
    </w:lvl>
    <w:lvl w:ilvl="5" w:tplc="85B63EFA">
      <w:start w:val="1"/>
      <w:numFmt w:val="bullet"/>
      <w:lvlText w:val=""/>
      <w:lvlJc w:val="left"/>
      <w:pPr>
        <w:ind w:left="4320" w:hanging="360"/>
      </w:pPr>
      <w:rPr>
        <w:rFonts w:hint="default" w:ascii="Wingdings" w:hAnsi="Wingdings"/>
      </w:rPr>
    </w:lvl>
    <w:lvl w:ilvl="6" w:tplc="8E50264E">
      <w:start w:val="1"/>
      <w:numFmt w:val="bullet"/>
      <w:lvlText w:val=""/>
      <w:lvlJc w:val="left"/>
      <w:pPr>
        <w:ind w:left="5040" w:hanging="360"/>
      </w:pPr>
      <w:rPr>
        <w:rFonts w:hint="default" w:ascii="Symbol" w:hAnsi="Symbol"/>
      </w:rPr>
    </w:lvl>
    <w:lvl w:ilvl="7" w:tplc="F3ACB696">
      <w:start w:val="1"/>
      <w:numFmt w:val="bullet"/>
      <w:lvlText w:val="o"/>
      <w:lvlJc w:val="left"/>
      <w:pPr>
        <w:ind w:left="5760" w:hanging="360"/>
      </w:pPr>
      <w:rPr>
        <w:rFonts w:hint="default" w:ascii="Courier New" w:hAnsi="Courier New"/>
      </w:rPr>
    </w:lvl>
    <w:lvl w:ilvl="8" w:tplc="4704CAB6">
      <w:start w:val="1"/>
      <w:numFmt w:val="bullet"/>
      <w:lvlText w:val=""/>
      <w:lvlJc w:val="left"/>
      <w:pPr>
        <w:ind w:left="6480" w:hanging="360"/>
      </w:pPr>
      <w:rPr>
        <w:rFonts w:hint="default" w:ascii="Wingdings" w:hAnsi="Wingdings"/>
      </w:rPr>
    </w:lvl>
  </w:abstractNum>
  <w:abstractNum w:abstractNumId="7" w15:restartNumberingAfterBreak="0">
    <w:nsid w:val="0CA1557F"/>
    <w:multiLevelType w:val="hybridMultilevel"/>
    <w:tmpl w:val="3564CDFC"/>
    <w:lvl w:ilvl="0" w:tplc="CC5098BC">
      <w:start w:val="1"/>
      <w:numFmt w:val="bullet"/>
      <w:lvlText w:val=""/>
      <w:lvlJc w:val="left"/>
      <w:pPr>
        <w:ind w:left="720" w:hanging="360"/>
      </w:pPr>
      <w:rPr>
        <w:rFonts w:hint="default" w:ascii="Wingdings" w:hAnsi="Wingdings"/>
      </w:rPr>
    </w:lvl>
    <w:lvl w:ilvl="1" w:tplc="F72E6B9E">
      <w:start w:val="1"/>
      <w:numFmt w:val="bullet"/>
      <w:lvlText w:val=""/>
      <w:lvlJc w:val="left"/>
      <w:pPr>
        <w:ind w:left="1440" w:hanging="360"/>
      </w:pPr>
      <w:rPr>
        <w:rFonts w:hint="default" w:ascii="Wingdings" w:hAnsi="Wingdings"/>
      </w:rPr>
    </w:lvl>
    <w:lvl w:ilvl="2" w:tplc="EE6A04BC">
      <w:start w:val="1"/>
      <w:numFmt w:val="bullet"/>
      <w:lvlText w:val=""/>
      <w:lvlJc w:val="left"/>
      <w:pPr>
        <w:ind w:left="2160" w:hanging="360"/>
      </w:pPr>
      <w:rPr>
        <w:rFonts w:hint="default" w:ascii="Wingdings" w:hAnsi="Wingdings"/>
      </w:rPr>
    </w:lvl>
    <w:lvl w:ilvl="3" w:tplc="E0D257A2">
      <w:start w:val="1"/>
      <w:numFmt w:val="bullet"/>
      <w:lvlText w:val=""/>
      <w:lvlJc w:val="left"/>
      <w:pPr>
        <w:ind w:left="2880" w:hanging="360"/>
      </w:pPr>
      <w:rPr>
        <w:rFonts w:hint="default" w:ascii="Wingdings" w:hAnsi="Wingdings"/>
      </w:rPr>
    </w:lvl>
    <w:lvl w:ilvl="4" w:tplc="63B46CE8">
      <w:start w:val="1"/>
      <w:numFmt w:val="bullet"/>
      <w:lvlText w:val=""/>
      <w:lvlJc w:val="left"/>
      <w:pPr>
        <w:ind w:left="3600" w:hanging="360"/>
      </w:pPr>
      <w:rPr>
        <w:rFonts w:hint="default" w:ascii="Wingdings" w:hAnsi="Wingdings"/>
      </w:rPr>
    </w:lvl>
    <w:lvl w:ilvl="5" w:tplc="5EE85494">
      <w:start w:val="1"/>
      <w:numFmt w:val="bullet"/>
      <w:lvlText w:val=""/>
      <w:lvlJc w:val="left"/>
      <w:pPr>
        <w:ind w:left="4320" w:hanging="360"/>
      </w:pPr>
      <w:rPr>
        <w:rFonts w:hint="default" w:ascii="Wingdings" w:hAnsi="Wingdings"/>
      </w:rPr>
    </w:lvl>
    <w:lvl w:ilvl="6" w:tplc="44000064">
      <w:start w:val="1"/>
      <w:numFmt w:val="bullet"/>
      <w:lvlText w:val=""/>
      <w:lvlJc w:val="left"/>
      <w:pPr>
        <w:ind w:left="5040" w:hanging="360"/>
      </w:pPr>
      <w:rPr>
        <w:rFonts w:hint="default" w:ascii="Wingdings" w:hAnsi="Wingdings"/>
      </w:rPr>
    </w:lvl>
    <w:lvl w:ilvl="7" w:tplc="68063258">
      <w:start w:val="1"/>
      <w:numFmt w:val="bullet"/>
      <w:lvlText w:val=""/>
      <w:lvlJc w:val="left"/>
      <w:pPr>
        <w:ind w:left="5760" w:hanging="360"/>
      </w:pPr>
      <w:rPr>
        <w:rFonts w:hint="default" w:ascii="Wingdings" w:hAnsi="Wingdings"/>
      </w:rPr>
    </w:lvl>
    <w:lvl w:ilvl="8" w:tplc="B8A40084">
      <w:start w:val="1"/>
      <w:numFmt w:val="bullet"/>
      <w:lvlText w:val=""/>
      <w:lvlJc w:val="left"/>
      <w:pPr>
        <w:ind w:left="6480" w:hanging="360"/>
      </w:pPr>
      <w:rPr>
        <w:rFonts w:hint="default" w:ascii="Wingdings" w:hAnsi="Wingdings"/>
      </w:rPr>
    </w:lvl>
  </w:abstractNum>
  <w:abstractNum w:abstractNumId="8" w15:restartNumberingAfterBreak="0">
    <w:nsid w:val="1A1BE9A2"/>
    <w:multiLevelType w:val="hybridMultilevel"/>
    <w:tmpl w:val="6CD0C548"/>
    <w:lvl w:ilvl="0" w:tplc="FC3C5444">
      <w:start w:val="1"/>
      <w:numFmt w:val="bullet"/>
      <w:lvlText w:val=""/>
      <w:lvlJc w:val="left"/>
      <w:pPr>
        <w:ind w:left="720" w:hanging="360"/>
      </w:pPr>
      <w:rPr>
        <w:rFonts w:hint="default" w:ascii="Wingdings" w:hAnsi="Wingdings"/>
      </w:rPr>
    </w:lvl>
    <w:lvl w:ilvl="1" w:tplc="3EEAE77E">
      <w:start w:val="1"/>
      <w:numFmt w:val="bullet"/>
      <w:lvlText w:val=""/>
      <w:lvlJc w:val="left"/>
      <w:pPr>
        <w:ind w:left="1440" w:hanging="360"/>
      </w:pPr>
      <w:rPr>
        <w:rFonts w:hint="default" w:ascii="Wingdings" w:hAnsi="Wingdings"/>
      </w:rPr>
    </w:lvl>
    <w:lvl w:ilvl="2" w:tplc="726612CE">
      <w:start w:val="1"/>
      <w:numFmt w:val="bullet"/>
      <w:lvlText w:val=""/>
      <w:lvlJc w:val="left"/>
      <w:pPr>
        <w:ind w:left="2160" w:hanging="360"/>
      </w:pPr>
      <w:rPr>
        <w:rFonts w:hint="default" w:ascii="Wingdings" w:hAnsi="Wingdings"/>
      </w:rPr>
    </w:lvl>
    <w:lvl w:ilvl="3" w:tplc="B94074A4">
      <w:start w:val="1"/>
      <w:numFmt w:val="bullet"/>
      <w:lvlText w:val=""/>
      <w:lvlJc w:val="left"/>
      <w:pPr>
        <w:ind w:left="2880" w:hanging="360"/>
      </w:pPr>
      <w:rPr>
        <w:rFonts w:hint="default" w:ascii="Wingdings" w:hAnsi="Wingdings"/>
      </w:rPr>
    </w:lvl>
    <w:lvl w:ilvl="4" w:tplc="4EB2533A">
      <w:start w:val="1"/>
      <w:numFmt w:val="bullet"/>
      <w:lvlText w:val=""/>
      <w:lvlJc w:val="left"/>
      <w:pPr>
        <w:ind w:left="3600" w:hanging="360"/>
      </w:pPr>
      <w:rPr>
        <w:rFonts w:hint="default" w:ascii="Wingdings" w:hAnsi="Wingdings"/>
      </w:rPr>
    </w:lvl>
    <w:lvl w:ilvl="5" w:tplc="466285BC">
      <w:start w:val="1"/>
      <w:numFmt w:val="bullet"/>
      <w:lvlText w:val=""/>
      <w:lvlJc w:val="left"/>
      <w:pPr>
        <w:ind w:left="4320" w:hanging="360"/>
      </w:pPr>
      <w:rPr>
        <w:rFonts w:hint="default" w:ascii="Wingdings" w:hAnsi="Wingdings"/>
      </w:rPr>
    </w:lvl>
    <w:lvl w:ilvl="6" w:tplc="F2C2C55E">
      <w:start w:val="1"/>
      <w:numFmt w:val="bullet"/>
      <w:lvlText w:val=""/>
      <w:lvlJc w:val="left"/>
      <w:pPr>
        <w:ind w:left="5040" w:hanging="360"/>
      </w:pPr>
      <w:rPr>
        <w:rFonts w:hint="default" w:ascii="Wingdings" w:hAnsi="Wingdings"/>
      </w:rPr>
    </w:lvl>
    <w:lvl w:ilvl="7" w:tplc="32B0F6E6">
      <w:start w:val="1"/>
      <w:numFmt w:val="bullet"/>
      <w:lvlText w:val=""/>
      <w:lvlJc w:val="left"/>
      <w:pPr>
        <w:ind w:left="5760" w:hanging="360"/>
      </w:pPr>
      <w:rPr>
        <w:rFonts w:hint="default" w:ascii="Wingdings" w:hAnsi="Wingdings"/>
      </w:rPr>
    </w:lvl>
    <w:lvl w:ilvl="8" w:tplc="636A3BB0">
      <w:start w:val="1"/>
      <w:numFmt w:val="bullet"/>
      <w:lvlText w:val=""/>
      <w:lvlJc w:val="left"/>
      <w:pPr>
        <w:ind w:left="6480" w:hanging="360"/>
      </w:pPr>
      <w:rPr>
        <w:rFonts w:hint="default" w:ascii="Wingdings" w:hAnsi="Wingdings"/>
      </w:rPr>
    </w:lvl>
  </w:abstractNum>
  <w:abstractNum w:abstractNumId="9" w15:restartNumberingAfterBreak="0">
    <w:nsid w:val="1A93D42A"/>
    <w:multiLevelType w:val="hybridMultilevel"/>
    <w:tmpl w:val="B0EE4502"/>
    <w:lvl w:ilvl="0" w:tplc="D652C694">
      <w:start w:val="1"/>
      <w:numFmt w:val="bullet"/>
      <w:lvlText w:val=""/>
      <w:lvlJc w:val="left"/>
      <w:pPr>
        <w:ind w:left="720" w:hanging="360"/>
      </w:pPr>
      <w:rPr>
        <w:rFonts w:hint="default" w:ascii="Wingdings" w:hAnsi="Wingdings"/>
      </w:rPr>
    </w:lvl>
    <w:lvl w:ilvl="1" w:tplc="B8CC1F6E">
      <w:start w:val="1"/>
      <w:numFmt w:val="bullet"/>
      <w:lvlText w:val=""/>
      <w:lvlJc w:val="left"/>
      <w:pPr>
        <w:ind w:left="1440" w:hanging="360"/>
      </w:pPr>
      <w:rPr>
        <w:rFonts w:hint="default" w:ascii="Wingdings" w:hAnsi="Wingdings"/>
      </w:rPr>
    </w:lvl>
    <w:lvl w:ilvl="2" w:tplc="0938ECFE">
      <w:start w:val="1"/>
      <w:numFmt w:val="bullet"/>
      <w:lvlText w:val=""/>
      <w:lvlJc w:val="left"/>
      <w:pPr>
        <w:ind w:left="2160" w:hanging="360"/>
      </w:pPr>
      <w:rPr>
        <w:rFonts w:hint="default" w:ascii="Wingdings" w:hAnsi="Wingdings"/>
      </w:rPr>
    </w:lvl>
    <w:lvl w:ilvl="3" w:tplc="74B009DC">
      <w:start w:val="1"/>
      <w:numFmt w:val="bullet"/>
      <w:lvlText w:val=""/>
      <w:lvlJc w:val="left"/>
      <w:pPr>
        <w:ind w:left="2880" w:hanging="360"/>
      </w:pPr>
      <w:rPr>
        <w:rFonts w:hint="default" w:ascii="Wingdings" w:hAnsi="Wingdings"/>
      </w:rPr>
    </w:lvl>
    <w:lvl w:ilvl="4" w:tplc="772C3164">
      <w:start w:val="1"/>
      <w:numFmt w:val="bullet"/>
      <w:lvlText w:val=""/>
      <w:lvlJc w:val="left"/>
      <w:pPr>
        <w:ind w:left="3600" w:hanging="360"/>
      </w:pPr>
      <w:rPr>
        <w:rFonts w:hint="default" w:ascii="Wingdings" w:hAnsi="Wingdings"/>
      </w:rPr>
    </w:lvl>
    <w:lvl w:ilvl="5" w:tplc="1890C680">
      <w:start w:val="1"/>
      <w:numFmt w:val="bullet"/>
      <w:lvlText w:val=""/>
      <w:lvlJc w:val="left"/>
      <w:pPr>
        <w:ind w:left="4320" w:hanging="360"/>
      </w:pPr>
      <w:rPr>
        <w:rFonts w:hint="default" w:ascii="Wingdings" w:hAnsi="Wingdings"/>
      </w:rPr>
    </w:lvl>
    <w:lvl w:ilvl="6" w:tplc="C03E94CC">
      <w:start w:val="1"/>
      <w:numFmt w:val="bullet"/>
      <w:lvlText w:val=""/>
      <w:lvlJc w:val="left"/>
      <w:pPr>
        <w:ind w:left="5040" w:hanging="360"/>
      </w:pPr>
      <w:rPr>
        <w:rFonts w:hint="default" w:ascii="Wingdings" w:hAnsi="Wingdings"/>
      </w:rPr>
    </w:lvl>
    <w:lvl w:ilvl="7" w:tplc="C3E8303C">
      <w:start w:val="1"/>
      <w:numFmt w:val="bullet"/>
      <w:lvlText w:val=""/>
      <w:lvlJc w:val="left"/>
      <w:pPr>
        <w:ind w:left="5760" w:hanging="360"/>
      </w:pPr>
      <w:rPr>
        <w:rFonts w:hint="default" w:ascii="Wingdings" w:hAnsi="Wingdings"/>
      </w:rPr>
    </w:lvl>
    <w:lvl w:ilvl="8" w:tplc="B5CE4168">
      <w:start w:val="1"/>
      <w:numFmt w:val="bullet"/>
      <w:lvlText w:val=""/>
      <w:lvlJc w:val="left"/>
      <w:pPr>
        <w:ind w:left="6480" w:hanging="360"/>
      </w:pPr>
      <w:rPr>
        <w:rFonts w:hint="default" w:ascii="Wingdings" w:hAnsi="Wingdings"/>
      </w:rPr>
    </w:lvl>
  </w:abstractNum>
  <w:abstractNum w:abstractNumId="10" w15:restartNumberingAfterBreak="0">
    <w:nsid w:val="1E07C7A5"/>
    <w:multiLevelType w:val="hybridMultilevel"/>
    <w:tmpl w:val="EF0E7E6E"/>
    <w:lvl w:ilvl="0" w:tplc="CA5EFF94">
      <w:start w:val="1"/>
      <w:numFmt w:val="bullet"/>
      <w:lvlText w:val=""/>
      <w:lvlJc w:val="left"/>
      <w:pPr>
        <w:ind w:left="720" w:hanging="360"/>
      </w:pPr>
      <w:rPr>
        <w:rFonts w:hint="default" w:ascii="Wingdings" w:hAnsi="Wingdings"/>
      </w:rPr>
    </w:lvl>
    <w:lvl w:ilvl="1" w:tplc="7400B3FA">
      <w:start w:val="1"/>
      <w:numFmt w:val="bullet"/>
      <w:lvlText w:val=""/>
      <w:lvlJc w:val="left"/>
      <w:pPr>
        <w:ind w:left="1440" w:hanging="360"/>
      </w:pPr>
      <w:rPr>
        <w:rFonts w:hint="default" w:ascii="Wingdings" w:hAnsi="Wingdings"/>
      </w:rPr>
    </w:lvl>
    <w:lvl w:ilvl="2" w:tplc="F9F01094">
      <w:start w:val="1"/>
      <w:numFmt w:val="bullet"/>
      <w:lvlText w:val=""/>
      <w:lvlJc w:val="left"/>
      <w:pPr>
        <w:ind w:left="2160" w:hanging="360"/>
      </w:pPr>
      <w:rPr>
        <w:rFonts w:hint="default" w:ascii="Wingdings" w:hAnsi="Wingdings"/>
      </w:rPr>
    </w:lvl>
    <w:lvl w:ilvl="3" w:tplc="64B84DEA">
      <w:start w:val="1"/>
      <w:numFmt w:val="bullet"/>
      <w:lvlText w:val=""/>
      <w:lvlJc w:val="left"/>
      <w:pPr>
        <w:ind w:left="2880" w:hanging="360"/>
      </w:pPr>
      <w:rPr>
        <w:rFonts w:hint="default" w:ascii="Wingdings" w:hAnsi="Wingdings"/>
      </w:rPr>
    </w:lvl>
    <w:lvl w:ilvl="4" w:tplc="5BECCED4">
      <w:start w:val="1"/>
      <w:numFmt w:val="bullet"/>
      <w:lvlText w:val=""/>
      <w:lvlJc w:val="left"/>
      <w:pPr>
        <w:ind w:left="3600" w:hanging="360"/>
      </w:pPr>
      <w:rPr>
        <w:rFonts w:hint="default" w:ascii="Wingdings" w:hAnsi="Wingdings"/>
      </w:rPr>
    </w:lvl>
    <w:lvl w:ilvl="5" w:tplc="37229EDC">
      <w:start w:val="1"/>
      <w:numFmt w:val="bullet"/>
      <w:lvlText w:val=""/>
      <w:lvlJc w:val="left"/>
      <w:pPr>
        <w:ind w:left="4320" w:hanging="360"/>
      </w:pPr>
      <w:rPr>
        <w:rFonts w:hint="default" w:ascii="Wingdings" w:hAnsi="Wingdings"/>
      </w:rPr>
    </w:lvl>
    <w:lvl w:ilvl="6" w:tplc="C57A85E8">
      <w:start w:val="1"/>
      <w:numFmt w:val="bullet"/>
      <w:lvlText w:val=""/>
      <w:lvlJc w:val="left"/>
      <w:pPr>
        <w:ind w:left="5040" w:hanging="360"/>
      </w:pPr>
      <w:rPr>
        <w:rFonts w:hint="default" w:ascii="Wingdings" w:hAnsi="Wingdings"/>
      </w:rPr>
    </w:lvl>
    <w:lvl w:ilvl="7" w:tplc="A36047EA">
      <w:start w:val="1"/>
      <w:numFmt w:val="bullet"/>
      <w:lvlText w:val=""/>
      <w:lvlJc w:val="left"/>
      <w:pPr>
        <w:ind w:left="5760" w:hanging="360"/>
      </w:pPr>
      <w:rPr>
        <w:rFonts w:hint="default" w:ascii="Wingdings" w:hAnsi="Wingdings"/>
      </w:rPr>
    </w:lvl>
    <w:lvl w:ilvl="8" w:tplc="3ABC8EC6">
      <w:start w:val="1"/>
      <w:numFmt w:val="bullet"/>
      <w:lvlText w:val=""/>
      <w:lvlJc w:val="left"/>
      <w:pPr>
        <w:ind w:left="6480" w:hanging="360"/>
      </w:pPr>
      <w:rPr>
        <w:rFonts w:hint="default" w:ascii="Wingdings" w:hAnsi="Wingdings"/>
      </w:rPr>
    </w:lvl>
  </w:abstractNum>
  <w:abstractNum w:abstractNumId="11" w15:restartNumberingAfterBreak="0">
    <w:nsid w:val="241FE4CC"/>
    <w:multiLevelType w:val="hybridMultilevel"/>
    <w:tmpl w:val="28BE43E2"/>
    <w:lvl w:ilvl="0" w:tplc="8506DEF0">
      <w:start w:val="1"/>
      <w:numFmt w:val="bullet"/>
      <w:lvlText w:val=""/>
      <w:lvlJc w:val="left"/>
      <w:pPr>
        <w:ind w:left="720" w:hanging="360"/>
      </w:pPr>
      <w:rPr>
        <w:rFonts w:hint="default" w:ascii="Wingdings" w:hAnsi="Wingdings"/>
      </w:rPr>
    </w:lvl>
    <w:lvl w:ilvl="1" w:tplc="34749AB6">
      <w:start w:val="1"/>
      <w:numFmt w:val="bullet"/>
      <w:lvlText w:val=""/>
      <w:lvlJc w:val="left"/>
      <w:pPr>
        <w:ind w:left="1440" w:hanging="360"/>
      </w:pPr>
      <w:rPr>
        <w:rFonts w:hint="default" w:ascii="Wingdings" w:hAnsi="Wingdings"/>
      </w:rPr>
    </w:lvl>
    <w:lvl w:ilvl="2" w:tplc="C2801EAC">
      <w:start w:val="1"/>
      <w:numFmt w:val="bullet"/>
      <w:lvlText w:val=""/>
      <w:lvlJc w:val="left"/>
      <w:pPr>
        <w:ind w:left="2160" w:hanging="360"/>
      </w:pPr>
      <w:rPr>
        <w:rFonts w:hint="default" w:ascii="Wingdings" w:hAnsi="Wingdings"/>
      </w:rPr>
    </w:lvl>
    <w:lvl w:ilvl="3" w:tplc="F6746B7C">
      <w:start w:val="1"/>
      <w:numFmt w:val="bullet"/>
      <w:lvlText w:val=""/>
      <w:lvlJc w:val="left"/>
      <w:pPr>
        <w:ind w:left="2880" w:hanging="360"/>
      </w:pPr>
      <w:rPr>
        <w:rFonts w:hint="default" w:ascii="Wingdings" w:hAnsi="Wingdings"/>
      </w:rPr>
    </w:lvl>
    <w:lvl w:ilvl="4" w:tplc="DB92186A">
      <w:start w:val="1"/>
      <w:numFmt w:val="bullet"/>
      <w:lvlText w:val=""/>
      <w:lvlJc w:val="left"/>
      <w:pPr>
        <w:ind w:left="3600" w:hanging="360"/>
      </w:pPr>
      <w:rPr>
        <w:rFonts w:hint="default" w:ascii="Wingdings" w:hAnsi="Wingdings"/>
      </w:rPr>
    </w:lvl>
    <w:lvl w:ilvl="5" w:tplc="1554BEDC">
      <w:start w:val="1"/>
      <w:numFmt w:val="bullet"/>
      <w:lvlText w:val=""/>
      <w:lvlJc w:val="left"/>
      <w:pPr>
        <w:ind w:left="4320" w:hanging="360"/>
      </w:pPr>
      <w:rPr>
        <w:rFonts w:hint="default" w:ascii="Wingdings" w:hAnsi="Wingdings"/>
      </w:rPr>
    </w:lvl>
    <w:lvl w:ilvl="6" w:tplc="7B667B66">
      <w:start w:val="1"/>
      <w:numFmt w:val="bullet"/>
      <w:lvlText w:val=""/>
      <w:lvlJc w:val="left"/>
      <w:pPr>
        <w:ind w:left="5040" w:hanging="360"/>
      </w:pPr>
      <w:rPr>
        <w:rFonts w:hint="default" w:ascii="Wingdings" w:hAnsi="Wingdings"/>
      </w:rPr>
    </w:lvl>
    <w:lvl w:ilvl="7" w:tplc="75A807B4">
      <w:start w:val="1"/>
      <w:numFmt w:val="bullet"/>
      <w:lvlText w:val=""/>
      <w:lvlJc w:val="left"/>
      <w:pPr>
        <w:ind w:left="5760" w:hanging="360"/>
      </w:pPr>
      <w:rPr>
        <w:rFonts w:hint="default" w:ascii="Wingdings" w:hAnsi="Wingdings"/>
      </w:rPr>
    </w:lvl>
    <w:lvl w:ilvl="8" w:tplc="077A3390">
      <w:start w:val="1"/>
      <w:numFmt w:val="bullet"/>
      <w:lvlText w:val=""/>
      <w:lvlJc w:val="left"/>
      <w:pPr>
        <w:ind w:left="6480" w:hanging="360"/>
      </w:pPr>
      <w:rPr>
        <w:rFonts w:hint="default" w:ascii="Wingdings" w:hAnsi="Wingdings"/>
      </w:rPr>
    </w:lvl>
  </w:abstractNum>
  <w:abstractNum w:abstractNumId="12" w15:restartNumberingAfterBreak="0">
    <w:nsid w:val="26CC505F"/>
    <w:multiLevelType w:val="hybridMultilevel"/>
    <w:tmpl w:val="9F3C327C"/>
    <w:lvl w:ilvl="0" w:tplc="0E6218C6">
      <w:start w:val="1"/>
      <w:numFmt w:val="bullet"/>
      <w:lvlText w:val=""/>
      <w:lvlJc w:val="left"/>
      <w:pPr>
        <w:ind w:left="720" w:hanging="360"/>
      </w:pPr>
      <w:rPr>
        <w:rFonts w:hint="default" w:ascii="Wingdings" w:hAnsi="Wingdings"/>
      </w:rPr>
    </w:lvl>
    <w:lvl w:ilvl="1" w:tplc="A328C9E8">
      <w:start w:val="1"/>
      <w:numFmt w:val="bullet"/>
      <w:lvlText w:val=""/>
      <w:lvlJc w:val="left"/>
      <w:pPr>
        <w:ind w:left="1440" w:hanging="360"/>
      </w:pPr>
      <w:rPr>
        <w:rFonts w:hint="default" w:ascii="Wingdings" w:hAnsi="Wingdings"/>
      </w:rPr>
    </w:lvl>
    <w:lvl w:ilvl="2" w:tplc="6B225BBE">
      <w:start w:val="1"/>
      <w:numFmt w:val="bullet"/>
      <w:lvlText w:val=""/>
      <w:lvlJc w:val="left"/>
      <w:pPr>
        <w:ind w:left="2160" w:hanging="360"/>
      </w:pPr>
      <w:rPr>
        <w:rFonts w:hint="default" w:ascii="Wingdings" w:hAnsi="Wingdings"/>
      </w:rPr>
    </w:lvl>
    <w:lvl w:ilvl="3" w:tplc="1F7C400C">
      <w:start w:val="1"/>
      <w:numFmt w:val="bullet"/>
      <w:lvlText w:val=""/>
      <w:lvlJc w:val="left"/>
      <w:pPr>
        <w:ind w:left="2880" w:hanging="360"/>
      </w:pPr>
      <w:rPr>
        <w:rFonts w:hint="default" w:ascii="Wingdings" w:hAnsi="Wingdings"/>
      </w:rPr>
    </w:lvl>
    <w:lvl w:ilvl="4" w:tplc="69B604C8">
      <w:start w:val="1"/>
      <w:numFmt w:val="bullet"/>
      <w:lvlText w:val=""/>
      <w:lvlJc w:val="left"/>
      <w:pPr>
        <w:ind w:left="3600" w:hanging="360"/>
      </w:pPr>
      <w:rPr>
        <w:rFonts w:hint="default" w:ascii="Wingdings" w:hAnsi="Wingdings"/>
      </w:rPr>
    </w:lvl>
    <w:lvl w:ilvl="5" w:tplc="AA3EBE24">
      <w:start w:val="1"/>
      <w:numFmt w:val="bullet"/>
      <w:lvlText w:val=""/>
      <w:lvlJc w:val="left"/>
      <w:pPr>
        <w:ind w:left="4320" w:hanging="360"/>
      </w:pPr>
      <w:rPr>
        <w:rFonts w:hint="default" w:ascii="Wingdings" w:hAnsi="Wingdings"/>
      </w:rPr>
    </w:lvl>
    <w:lvl w:ilvl="6" w:tplc="FDAC6318">
      <w:start w:val="1"/>
      <w:numFmt w:val="bullet"/>
      <w:lvlText w:val=""/>
      <w:lvlJc w:val="left"/>
      <w:pPr>
        <w:ind w:left="5040" w:hanging="360"/>
      </w:pPr>
      <w:rPr>
        <w:rFonts w:hint="default" w:ascii="Wingdings" w:hAnsi="Wingdings"/>
      </w:rPr>
    </w:lvl>
    <w:lvl w:ilvl="7" w:tplc="111249D4">
      <w:start w:val="1"/>
      <w:numFmt w:val="bullet"/>
      <w:lvlText w:val=""/>
      <w:lvlJc w:val="left"/>
      <w:pPr>
        <w:ind w:left="5760" w:hanging="360"/>
      </w:pPr>
      <w:rPr>
        <w:rFonts w:hint="default" w:ascii="Wingdings" w:hAnsi="Wingdings"/>
      </w:rPr>
    </w:lvl>
    <w:lvl w:ilvl="8" w:tplc="B2201C0C">
      <w:start w:val="1"/>
      <w:numFmt w:val="bullet"/>
      <w:lvlText w:val=""/>
      <w:lvlJc w:val="left"/>
      <w:pPr>
        <w:ind w:left="6480" w:hanging="360"/>
      </w:pPr>
      <w:rPr>
        <w:rFonts w:hint="default" w:ascii="Wingdings" w:hAnsi="Wingdings"/>
      </w:rPr>
    </w:lvl>
  </w:abstractNum>
  <w:abstractNum w:abstractNumId="13" w15:restartNumberingAfterBreak="0">
    <w:nsid w:val="2BB76CC8"/>
    <w:multiLevelType w:val="hybridMultilevel"/>
    <w:tmpl w:val="E556AF0C"/>
    <w:lvl w:ilvl="0" w:tplc="F3A46A0A">
      <w:start w:val="1"/>
      <w:numFmt w:val="bullet"/>
      <w:lvlText w:val="-"/>
      <w:lvlJc w:val="left"/>
      <w:pPr>
        <w:ind w:left="720" w:hanging="360"/>
      </w:pPr>
      <w:rPr>
        <w:rFonts w:hint="default" w:ascii="Aptos" w:hAnsi="Aptos"/>
      </w:rPr>
    </w:lvl>
    <w:lvl w:ilvl="1" w:tplc="82D810D6">
      <w:start w:val="1"/>
      <w:numFmt w:val="bullet"/>
      <w:lvlText w:val="o"/>
      <w:lvlJc w:val="left"/>
      <w:pPr>
        <w:ind w:left="1440" w:hanging="360"/>
      </w:pPr>
      <w:rPr>
        <w:rFonts w:hint="default" w:ascii="Courier New" w:hAnsi="Courier New"/>
      </w:rPr>
    </w:lvl>
    <w:lvl w:ilvl="2" w:tplc="36C6B1E0">
      <w:start w:val="1"/>
      <w:numFmt w:val="bullet"/>
      <w:lvlText w:val=""/>
      <w:lvlJc w:val="left"/>
      <w:pPr>
        <w:ind w:left="2160" w:hanging="360"/>
      </w:pPr>
      <w:rPr>
        <w:rFonts w:hint="default" w:ascii="Wingdings" w:hAnsi="Wingdings"/>
      </w:rPr>
    </w:lvl>
    <w:lvl w:ilvl="3" w:tplc="6330C768">
      <w:start w:val="1"/>
      <w:numFmt w:val="bullet"/>
      <w:lvlText w:val=""/>
      <w:lvlJc w:val="left"/>
      <w:pPr>
        <w:ind w:left="2880" w:hanging="360"/>
      </w:pPr>
      <w:rPr>
        <w:rFonts w:hint="default" w:ascii="Symbol" w:hAnsi="Symbol"/>
      </w:rPr>
    </w:lvl>
    <w:lvl w:ilvl="4" w:tplc="7E842D42">
      <w:start w:val="1"/>
      <w:numFmt w:val="bullet"/>
      <w:lvlText w:val="o"/>
      <w:lvlJc w:val="left"/>
      <w:pPr>
        <w:ind w:left="3600" w:hanging="360"/>
      </w:pPr>
      <w:rPr>
        <w:rFonts w:hint="default" w:ascii="Courier New" w:hAnsi="Courier New"/>
      </w:rPr>
    </w:lvl>
    <w:lvl w:ilvl="5" w:tplc="CCB4A8FC">
      <w:start w:val="1"/>
      <w:numFmt w:val="bullet"/>
      <w:lvlText w:val=""/>
      <w:lvlJc w:val="left"/>
      <w:pPr>
        <w:ind w:left="4320" w:hanging="360"/>
      </w:pPr>
      <w:rPr>
        <w:rFonts w:hint="default" w:ascii="Wingdings" w:hAnsi="Wingdings"/>
      </w:rPr>
    </w:lvl>
    <w:lvl w:ilvl="6" w:tplc="46080DC0">
      <w:start w:val="1"/>
      <w:numFmt w:val="bullet"/>
      <w:lvlText w:val=""/>
      <w:lvlJc w:val="left"/>
      <w:pPr>
        <w:ind w:left="5040" w:hanging="360"/>
      </w:pPr>
      <w:rPr>
        <w:rFonts w:hint="default" w:ascii="Symbol" w:hAnsi="Symbol"/>
      </w:rPr>
    </w:lvl>
    <w:lvl w:ilvl="7" w:tplc="DAC6674E">
      <w:start w:val="1"/>
      <w:numFmt w:val="bullet"/>
      <w:lvlText w:val="o"/>
      <w:lvlJc w:val="left"/>
      <w:pPr>
        <w:ind w:left="5760" w:hanging="360"/>
      </w:pPr>
      <w:rPr>
        <w:rFonts w:hint="default" w:ascii="Courier New" w:hAnsi="Courier New"/>
      </w:rPr>
    </w:lvl>
    <w:lvl w:ilvl="8" w:tplc="B1F6BB38">
      <w:start w:val="1"/>
      <w:numFmt w:val="bullet"/>
      <w:lvlText w:val=""/>
      <w:lvlJc w:val="left"/>
      <w:pPr>
        <w:ind w:left="6480" w:hanging="360"/>
      </w:pPr>
      <w:rPr>
        <w:rFonts w:hint="default" w:ascii="Wingdings" w:hAnsi="Wingdings"/>
      </w:rPr>
    </w:lvl>
  </w:abstractNum>
  <w:abstractNum w:abstractNumId="14" w15:restartNumberingAfterBreak="0">
    <w:nsid w:val="2CB34F84"/>
    <w:multiLevelType w:val="hybridMultilevel"/>
    <w:tmpl w:val="209C75BC"/>
    <w:lvl w:ilvl="0" w:tplc="1B8C2A6C">
      <w:start w:val="1"/>
      <w:numFmt w:val="bullet"/>
      <w:lvlText w:val=""/>
      <w:lvlJc w:val="left"/>
      <w:pPr>
        <w:ind w:left="720" w:hanging="360"/>
      </w:pPr>
      <w:rPr>
        <w:rFonts w:hint="default" w:ascii="Wingdings" w:hAnsi="Wingdings"/>
      </w:rPr>
    </w:lvl>
    <w:lvl w:ilvl="1" w:tplc="D1DA4AB8">
      <w:start w:val="1"/>
      <w:numFmt w:val="bullet"/>
      <w:lvlText w:val=""/>
      <w:lvlJc w:val="left"/>
      <w:pPr>
        <w:ind w:left="1440" w:hanging="360"/>
      </w:pPr>
      <w:rPr>
        <w:rFonts w:hint="default" w:ascii="Wingdings" w:hAnsi="Wingdings"/>
      </w:rPr>
    </w:lvl>
    <w:lvl w:ilvl="2" w:tplc="C3AC3B8C">
      <w:start w:val="1"/>
      <w:numFmt w:val="bullet"/>
      <w:lvlText w:val=""/>
      <w:lvlJc w:val="left"/>
      <w:pPr>
        <w:ind w:left="2160" w:hanging="360"/>
      </w:pPr>
      <w:rPr>
        <w:rFonts w:hint="default" w:ascii="Wingdings" w:hAnsi="Wingdings"/>
      </w:rPr>
    </w:lvl>
    <w:lvl w:ilvl="3" w:tplc="CFD47840">
      <w:start w:val="1"/>
      <w:numFmt w:val="bullet"/>
      <w:lvlText w:val=""/>
      <w:lvlJc w:val="left"/>
      <w:pPr>
        <w:ind w:left="2880" w:hanging="360"/>
      </w:pPr>
      <w:rPr>
        <w:rFonts w:hint="default" w:ascii="Wingdings" w:hAnsi="Wingdings"/>
      </w:rPr>
    </w:lvl>
    <w:lvl w:ilvl="4" w:tplc="96F85358">
      <w:start w:val="1"/>
      <w:numFmt w:val="bullet"/>
      <w:lvlText w:val=""/>
      <w:lvlJc w:val="left"/>
      <w:pPr>
        <w:ind w:left="3600" w:hanging="360"/>
      </w:pPr>
      <w:rPr>
        <w:rFonts w:hint="default" w:ascii="Wingdings" w:hAnsi="Wingdings"/>
      </w:rPr>
    </w:lvl>
    <w:lvl w:ilvl="5" w:tplc="CAEA295C">
      <w:start w:val="1"/>
      <w:numFmt w:val="bullet"/>
      <w:lvlText w:val=""/>
      <w:lvlJc w:val="left"/>
      <w:pPr>
        <w:ind w:left="4320" w:hanging="360"/>
      </w:pPr>
      <w:rPr>
        <w:rFonts w:hint="default" w:ascii="Wingdings" w:hAnsi="Wingdings"/>
      </w:rPr>
    </w:lvl>
    <w:lvl w:ilvl="6" w:tplc="3ABED316">
      <w:start w:val="1"/>
      <w:numFmt w:val="bullet"/>
      <w:lvlText w:val=""/>
      <w:lvlJc w:val="left"/>
      <w:pPr>
        <w:ind w:left="5040" w:hanging="360"/>
      </w:pPr>
      <w:rPr>
        <w:rFonts w:hint="default" w:ascii="Wingdings" w:hAnsi="Wingdings"/>
      </w:rPr>
    </w:lvl>
    <w:lvl w:ilvl="7" w:tplc="88F21360">
      <w:start w:val="1"/>
      <w:numFmt w:val="bullet"/>
      <w:lvlText w:val=""/>
      <w:lvlJc w:val="left"/>
      <w:pPr>
        <w:ind w:left="5760" w:hanging="360"/>
      </w:pPr>
      <w:rPr>
        <w:rFonts w:hint="default" w:ascii="Wingdings" w:hAnsi="Wingdings"/>
      </w:rPr>
    </w:lvl>
    <w:lvl w:ilvl="8" w:tplc="8AC8C63A">
      <w:start w:val="1"/>
      <w:numFmt w:val="bullet"/>
      <w:lvlText w:val=""/>
      <w:lvlJc w:val="left"/>
      <w:pPr>
        <w:ind w:left="6480" w:hanging="360"/>
      </w:pPr>
      <w:rPr>
        <w:rFonts w:hint="default" w:ascii="Wingdings" w:hAnsi="Wingdings"/>
      </w:rPr>
    </w:lvl>
  </w:abstractNum>
  <w:abstractNum w:abstractNumId="15" w15:restartNumberingAfterBreak="0">
    <w:nsid w:val="328CE21B"/>
    <w:multiLevelType w:val="hybridMultilevel"/>
    <w:tmpl w:val="17BE5B78"/>
    <w:lvl w:ilvl="0" w:tplc="9FD64704">
      <w:start w:val="1"/>
      <w:numFmt w:val="bullet"/>
      <w:lvlText w:val=""/>
      <w:lvlJc w:val="left"/>
      <w:pPr>
        <w:ind w:left="720" w:hanging="360"/>
      </w:pPr>
      <w:rPr>
        <w:rFonts w:hint="default" w:ascii="Wingdings" w:hAnsi="Wingdings"/>
      </w:rPr>
    </w:lvl>
    <w:lvl w:ilvl="1" w:tplc="C7AEE936">
      <w:start w:val="1"/>
      <w:numFmt w:val="bullet"/>
      <w:lvlText w:val=""/>
      <w:lvlJc w:val="left"/>
      <w:pPr>
        <w:ind w:left="1440" w:hanging="360"/>
      </w:pPr>
      <w:rPr>
        <w:rFonts w:hint="default" w:ascii="Wingdings" w:hAnsi="Wingdings"/>
      </w:rPr>
    </w:lvl>
    <w:lvl w:ilvl="2" w:tplc="6DC4943C">
      <w:start w:val="1"/>
      <w:numFmt w:val="bullet"/>
      <w:lvlText w:val=""/>
      <w:lvlJc w:val="left"/>
      <w:pPr>
        <w:ind w:left="2160" w:hanging="360"/>
      </w:pPr>
      <w:rPr>
        <w:rFonts w:hint="default" w:ascii="Wingdings" w:hAnsi="Wingdings"/>
      </w:rPr>
    </w:lvl>
    <w:lvl w:ilvl="3" w:tplc="3C7A717C">
      <w:start w:val="1"/>
      <w:numFmt w:val="bullet"/>
      <w:lvlText w:val=""/>
      <w:lvlJc w:val="left"/>
      <w:pPr>
        <w:ind w:left="2880" w:hanging="360"/>
      </w:pPr>
      <w:rPr>
        <w:rFonts w:hint="default" w:ascii="Wingdings" w:hAnsi="Wingdings"/>
      </w:rPr>
    </w:lvl>
    <w:lvl w:ilvl="4" w:tplc="2A6610A2">
      <w:start w:val="1"/>
      <w:numFmt w:val="bullet"/>
      <w:lvlText w:val=""/>
      <w:lvlJc w:val="left"/>
      <w:pPr>
        <w:ind w:left="3600" w:hanging="360"/>
      </w:pPr>
      <w:rPr>
        <w:rFonts w:hint="default" w:ascii="Wingdings" w:hAnsi="Wingdings"/>
      </w:rPr>
    </w:lvl>
    <w:lvl w:ilvl="5" w:tplc="6D446642">
      <w:start w:val="1"/>
      <w:numFmt w:val="bullet"/>
      <w:lvlText w:val=""/>
      <w:lvlJc w:val="left"/>
      <w:pPr>
        <w:ind w:left="4320" w:hanging="360"/>
      </w:pPr>
      <w:rPr>
        <w:rFonts w:hint="default" w:ascii="Wingdings" w:hAnsi="Wingdings"/>
      </w:rPr>
    </w:lvl>
    <w:lvl w:ilvl="6" w:tplc="8566FB30">
      <w:start w:val="1"/>
      <w:numFmt w:val="bullet"/>
      <w:lvlText w:val=""/>
      <w:lvlJc w:val="left"/>
      <w:pPr>
        <w:ind w:left="5040" w:hanging="360"/>
      </w:pPr>
      <w:rPr>
        <w:rFonts w:hint="default" w:ascii="Wingdings" w:hAnsi="Wingdings"/>
      </w:rPr>
    </w:lvl>
    <w:lvl w:ilvl="7" w:tplc="E3B08768">
      <w:start w:val="1"/>
      <w:numFmt w:val="bullet"/>
      <w:lvlText w:val=""/>
      <w:lvlJc w:val="left"/>
      <w:pPr>
        <w:ind w:left="5760" w:hanging="360"/>
      </w:pPr>
      <w:rPr>
        <w:rFonts w:hint="default" w:ascii="Wingdings" w:hAnsi="Wingdings"/>
      </w:rPr>
    </w:lvl>
    <w:lvl w:ilvl="8" w:tplc="12DE5164">
      <w:start w:val="1"/>
      <w:numFmt w:val="bullet"/>
      <w:lvlText w:val=""/>
      <w:lvlJc w:val="left"/>
      <w:pPr>
        <w:ind w:left="6480" w:hanging="360"/>
      </w:pPr>
      <w:rPr>
        <w:rFonts w:hint="default" w:ascii="Wingdings" w:hAnsi="Wingdings"/>
      </w:rPr>
    </w:lvl>
  </w:abstractNum>
  <w:abstractNum w:abstractNumId="16" w15:restartNumberingAfterBreak="0">
    <w:nsid w:val="3E63A8D6"/>
    <w:multiLevelType w:val="hybridMultilevel"/>
    <w:tmpl w:val="018EDED6"/>
    <w:lvl w:ilvl="0" w:tplc="54604762">
      <w:start w:val="1"/>
      <w:numFmt w:val="bullet"/>
      <w:lvlText w:val=""/>
      <w:lvlJc w:val="left"/>
      <w:pPr>
        <w:ind w:left="720" w:hanging="360"/>
      </w:pPr>
      <w:rPr>
        <w:rFonts w:hint="default" w:ascii="Symbol" w:hAnsi="Symbol"/>
      </w:rPr>
    </w:lvl>
    <w:lvl w:ilvl="1" w:tplc="065AF2B6">
      <w:start w:val="1"/>
      <w:numFmt w:val="bullet"/>
      <w:lvlText w:val=""/>
      <w:lvlJc w:val="left"/>
      <w:pPr>
        <w:ind w:left="1440" w:hanging="360"/>
      </w:pPr>
      <w:rPr>
        <w:rFonts w:hint="default" w:ascii="Symbol" w:hAnsi="Symbol"/>
      </w:rPr>
    </w:lvl>
    <w:lvl w:ilvl="2" w:tplc="B2CA803E">
      <w:start w:val="1"/>
      <w:numFmt w:val="bullet"/>
      <w:lvlText w:val=""/>
      <w:lvlJc w:val="left"/>
      <w:pPr>
        <w:ind w:left="2160" w:hanging="360"/>
      </w:pPr>
      <w:rPr>
        <w:rFonts w:hint="default" w:ascii="Wingdings" w:hAnsi="Wingdings"/>
      </w:rPr>
    </w:lvl>
    <w:lvl w:ilvl="3" w:tplc="3E7A3136">
      <w:start w:val="1"/>
      <w:numFmt w:val="bullet"/>
      <w:lvlText w:val=""/>
      <w:lvlJc w:val="left"/>
      <w:pPr>
        <w:ind w:left="2880" w:hanging="360"/>
      </w:pPr>
      <w:rPr>
        <w:rFonts w:hint="default" w:ascii="Symbol" w:hAnsi="Symbol"/>
      </w:rPr>
    </w:lvl>
    <w:lvl w:ilvl="4" w:tplc="56324A00">
      <w:start w:val="1"/>
      <w:numFmt w:val="bullet"/>
      <w:lvlText w:val="o"/>
      <w:lvlJc w:val="left"/>
      <w:pPr>
        <w:ind w:left="3600" w:hanging="360"/>
      </w:pPr>
      <w:rPr>
        <w:rFonts w:hint="default" w:ascii="Courier New" w:hAnsi="Courier New"/>
      </w:rPr>
    </w:lvl>
    <w:lvl w:ilvl="5" w:tplc="78E6A628">
      <w:start w:val="1"/>
      <w:numFmt w:val="bullet"/>
      <w:lvlText w:val=""/>
      <w:lvlJc w:val="left"/>
      <w:pPr>
        <w:ind w:left="4320" w:hanging="360"/>
      </w:pPr>
      <w:rPr>
        <w:rFonts w:hint="default" w:ascii="Wingdings" w:hAnsi="Wingdings"/>
      </w:rPr>
    </w:lvl>
    <w:lvl w:ilvl="6" w:tplc="BB042624">
      <w:start w:val="1"/>
      <w:numFmt w:val="bullet"/>
      <w:lvlText w:val=""/>
      <w:lvlJc w:val="left"/>
      <w:pPr>
        <w:ind w:left="5040" w:hanging="360"/>
      </w:pPr>
      <w:rPr>
        <w:rFonts w:hint="default" w:ascii="Symbol" w:hAnsi="Symbol"/>
      </w:rPr>
    </w:lvl>
    <w:lvl w:ilvl="7" w:tplc="AE2C6ACC">
      <w:start w:val="1"/>
      <w:numFmt w:val="bullet"/>
      <w:lvlText w:val="o"/>
      <w:lvlJc w:val="left"/>
      <w:pPr>
        <w:ind w:left="5760" w:hanging="360"/>
      </w:pPr>
      <w:rPr>
        <w:rFonts w:hint="default" w:ascii="Courier New" w:hAnsi="Courier New"/>
      </w:rPr>
    </w:lvl>
    <w:lvl w:ilvl="8" w:tplc="9038541E">
      <w:start w:val="1"/>
      <w:numFmt w:val="bullet"/>
      <w:lvlText w:val=""/>
      <w:lvlJc w:val="left"/>
      <w:pPr>
        <w:ind w:left="6480" w:hanging="360"/>
      </w:pPr>
      <w:rPr>
        <w:rFonts w:hint="default" w:ascii="Wingdings" w:hAnsi="Wingdings"/>
      </w:rPr>
    </w:lvl>
  </w:abstractNum>
  <w:abstractNum w:abstractNumId="17" w15:restartNumberingAfterBreak="0">
    <w:nsid w:val="3F8A758D"/>
    <w:multiLevelType w:val="hybridMultilevel"/>
    <w:tmpl w:val="8F5C4D9C"/>
    <w:lvl w:ilvl="0" w:tplc="DFD458D6">
      <w:start w:val="1"/>
      <w:numFmt w:val="bullet"/>
      <w:lvlText w:val=""/>
      <w:lvlJc w:val="left"/>
      <w:pPr>
        <w:ind w:left="720" w:hanging="360"/>
      </w:pPr>
      <w:rPr>
        <w:rFonts w:hint="default" w:ascii="Wingdings" w:hAnsi="Wingdings"/>
      </w:rPr>
    </w:lvl>
    <w:lvl w:ilvl="1" w:tplc="737A7AA8">
      <w:start w:val="1"/>
      <w:numFmt w:val="bullet"/>
      <w:lvlText w:val=""/>
      <w:lvlJc w:val="left"/>
      <w:pPr>
        <w:ind w:left="1440" w:hanging="360"/>
      </w:pPr>
      <w:rPr>
        <w:rFonts w:hint="default" w:ascii="Wingdings" w:hAnsi="Wingdings"/>
      </w:rPr>
    </w:lvl>
    <w:lvl w:ilvl="2" w:tplc="19CC2D16">
      <w:start w:val="1"/>
      <w:numFmt w:val="bullet"/>
      <w:lvlText w:val=""/>
      <w:lvlJc w:val="left"/>
      <w:pPr>
        <w:ind w:left="2160" w:hanging="360"/>
      </w:pPr>
      <w:rPr>
        <w:rFonts w:hint="default" w:ascii="Wingdings" w:hAnsi="Wingdings"/>
      </w:rPr>
    </w:lvl>
    <w:lvl w:ilvl="3" w:tplc="30BCF79C">
      <w:start w:val="1"/>
      <w:numFmt w:val="bullet"/>
      <w:lvlText w:val=""/>
      <w:lvlJc w:val="left"/>
      <w:pPr>
        <w:ind w:left="2880" w:hanging="360"/>
      </w:pPr>
      <w:rPr>
        <w:rFonts w:hint="default" w:ascii="Wingdings" w:hAnsi="Wingdings"/>
      </w:rPr>
    </w:lvl>
    <w:lvl w:ilvl="4" w:tplc="E4AE91B8">
      <w:start w:val="1"/>
      <w:numFmt w:val="bullet"/>
      <w:lvlText w:val=""/>
      <w:lvlJc w:val="left"/>
      <w:pPr>
        <w:ind w:left="3600" w:hanging="360"/>
      </w:pPr>
      <w:rPr>
        <w:rFonts w:hint="default" w:ascii="Wingdings" w:hAnsi="Wingdings"/>
      </w:rPr>
    </w:lvl>
    <w:lvl w:ilvl="5" w:tplc="A62A181A">
      <w:start w:val="1"/>
      <w:numFmt w:val="bullet"/>
      <w:lvlText w:val=""/>
      <w:lvlJc w:val="left"/>
      <w:pPr>
        <w:ind w:left="4320" w:hanging="360"/>
      </w:pPr>
      <w:rPr>
        <w:rFonts w:hint="default" w:ascii="Wingdings" w:hAnsi="Wingdings"/>
      </w:rPr>
    </w:lvl>
    <w:lvl w:ilvl="6" w:tplc="F0F449E4">
      <w:start w:val="1"/>
      <w:numFmt w:val="bullet"/>
      <w:lvlText w:val=""/>
      <w:lvlJc w:val="left"/>
      <w:pPr>
        <w:ind w:left="5040" w:hanging="360"/>
      </w:pPr>
      <w:rPr>
        <w:rFonts w:hint="default" w:ascii="Wingdings" w:hAnsi="Wingdings"/>
      </w:rPr>
    </w:lvl>
    <w:lvl w:ilvl="7" w:tplc="3A02C13C">
      <w:start w:val="1"/>
      <w:numFmt w:val="bullet"/>
      <w:lvlText w:val=""/>
      <w:lvlJc w:val="left"/>
      <w:pPr>
        <w:ind w:left="5760" w:hanging="360"/>
      </w:pPr>
      <w:rPr>
        <w:rFonts w:hint="default" w:ascii="Wingdings" w:hAnsi="Wingdings"/>
      </w:rPr>
    </w:lvl>
    <w:lvl w:ilvl="8" w:tplc="99F284F0">
      <w:start w:val="1"/>
      <w:numFmt w:val="bullet"/>
      <w:lvlText w:val=""/>
      <w:lvlJc w:val="left"/>
      <w:pPr>
        <w:ind w:left="6480" w:hanging="360"/>
      </w:pPr>
      <w:rPr>
        <w:rFonts w:hint="default" w:ascii="Wingdings" w:hAnsi="Wingdings"/>
      </w:rPr>
    </w:lvl>
  </w:abstractNum>
  <w:abstractNum w:abstractNumId="18" w15:restartNumberingAfterBreak="0">
    <w:nsid w:val="40AD57BC"/>
    <w:multiLevelType w:val="hybridMultilevel"/>
    <w:tmpl w:val="A9FEFB84"/>
    <w:lvl w:ilvl="0" w:tplc="AF1AFF46">
      <w:start w:val="1"/>
      <w:numFmt w:val="bullet"/>
      <w:lvlText w:val=""/>
      <w:lvlJc w:val="left"/>
      <w:pPr>
        <w:ind w:left="720" w:hanging="360"/>
      </w:pPr>
      <w:rPr>
        <w:rFonts w:hint="default" w:ascii="Wingdings" w:hAnsi="Wingdings"/>
      </w:rPr>
    </w:lvl>
    <w:lvl w:ilvl="1" w:tplc="D380728C">
      <w:start w:val="1"/>
      <w:numFmt w:val="bullet"/>
      <w:lvlText w:val=""/>
      <w:lvlJc w:val="left"/>
      <w:pPr>
        <w:ind w:left="1440" w:hanging="360"/>
      </w:pPr>
      <w:rPr>
        <w:rFonts w:hint="default" w:ascii="Wingdings" w:hAnsi="Wingdings"/>
      </w:rPr>
    </w:lvl>
    <w:lvl w:ilvl="2" w:tplc="F3406F5E">
      <w:start w:val="1"/>
      <w:numFmt w:val="bullet"/>
      <w:lvlText w:val=""/>
      <w:lvlJc w:val="left"/>
      <w:pPr>
        <w:ind w:left="2160" w:hanging="360"/>
      </w:pPr>
      <w:rPr>
        <w:rFonts w:hint="default" w:ascii="Wingdings" w:hAnsi="Wingdings"/>
      </w:rPr>
    </w:lvl>
    <w:lvl w:ilvl="3" w:tplc="D646D3B6">
      <w:start w:val="1"/>
      <w:numFmt w:val="bullet"/>
      <w:lvlText w:val=""/>
      <w:lvlJc w:val="left"/>
      <w:pPr>
        <w:ind w:left="2880" w:hanging="360"/>
      </w:pPr>
      <w:rPr>
        <w:rFonts w:hint="default" w:ascii="Wingdings" w:hAnsi="Wingdings"/>
      </w:rPr>
    </w:lvl>
    <w:lvl w:ilvl="4" w:tplc="93EC63E2">
      <w:start w:val="1"/>
      <w:numFmt w:val="bullet"/>
      <w:lvlText w:val=""/>
      <w:lvlJc w:val="left"/>
      <w:pPr>
        <w:ind w:left="3600" w:hanging="360"/>
      </w:pPr>
      <w:rPr>
        <w:rFonts w:hint="default" w:ascii="Wingdings" w:hAnsi="Wingdings"/>
      </w:rPr>
    </w:lvl>
    <w:lvl w:ilvl="5" w:tplc="5B16C764">
      <w:start w:val="1"/>
      <w:numFmt w:val="bullet"/>
      <w:lvlText w:val=""/>
      <w:lvlJc w:val="left"/>
      <w:pPr>
        <w:ind w:left="4320" w:hanging="360"/>
      </w:pPr>
      <w:rPr>
        <w:rFonts w:hint="default" w:ascii="Wingdings" w:hAnsi="Wingdings"/>
      </w:rPr>
    </w:lvl>
    <w:lvl w:ilvl="6" w:tplc="BDD04D90">
      <w:start w:val="1"/>
      <w:numFmt w:val="bullet"/>
      <w:lvlText w:val=""/>
      <w:lvlJc w:val="left"/>
      <w:pPr>
        <w:ind w:left="5040" w:hanging="360"/>
      </w:pPr>
      <w:rPr>
        <w:rFonts w:hint="default" w:ascii="Wingdings" w:hAnsi="Wingdings"/>
      </w:rPr>
    </w:lvl>
    <w:lvl w:ilvl="7" w:tplc="F79CE0E6">
      <w:start w:val="1"/>
      <w:numFmt w:val="bullet"/>
      <w:lvlText w:val=""/>
      <w:lvlJc w:val="left"/>
      <w:pPr>
        <w:ind w:left="5760" w:hanging="360"/>
      </w:pPr>
      <w:rPr>
        <w:rFonts w:hint="default" w:ascii="Wingdings" w:hAnsi="Wingdings"/>
      </w:rPr>
    </w:lvl>
    <w:lvl w:ilvl="8" w:tplc="6EF65B26">
      <w:start w:val="1"/>
      <w:numFmt w:val="bullet"/>
      <w:lvlText w:val=""/>
      <w:lvlJc w:val="left"/>
      <w:pPr>
        <w:ind w:left="6480" w:hanging="360"/>
      </w:pPr>
      <w:rPr>
        <w:rFonts w:hint="default" w:ascii="Wingdings" w:hAnsi="Wingdings"/>
      </w:rPr>
    </w:lvl>
  </w:abstractNum>
  <w:abstractNum w:abstractNumId="19" w15:restartNumberingAfterBreak="0">
    <w:nsid w:val="46E1D821"/>
    <w:multiLevelType w:val="hybridMultilevel"/>
    <w:tmpl w:val="235E4772"/>
    <w:lvl w:ilvl="0" w:tplc="53FA2B8A">
      <w:start w:val="1"/>
      <w:numFmt w:val="bullet"/>
      <w:lvlText w:val=""/>
      <w:lvlJc w:val="left"/>
      <w:pPr>
        <w:ind w:left="720" w:hanging="360"/>
      </w:pPr>
      <w:rPr>
        <w:rFonts w:hint="default" w:ascii="Symbol" w:hAnsi="Symbol"/>
      </w:rPr>
    </w:lvl>
    <w:lvl w:ilvl="1" w:tplc="A8904DF8">
      <w:start w:val="1"/>
      <w:numFmt w:val="bullet"/>
      <w:lvlText w:val=""/>
      <w:lvlJc w:val="left"/>
      <w:pPr>
        <w:ind w:left="1440" w:hanging="360"/>
      </w:pPr>
      <w:rPr>
        <w:rFonts w:hint="default" w:ascii="Symbol" w:hAnsi="Symbol"/>
      </w:rPr>
    </w:lvl>
    <w:lvl w:ilvl="2" w:tplc="A80AFECE">
      <w:start w:val="1"/>
      <w:numFmt w:val="bullet"/>
      <w:lvlText w:val=""/>
      <w:lvlJc w:val="left"/>
      <w:pPr>
        <w:ind w:left="2160" w:hanging="360"/>
      </w:pPr>
      <w:rPr>
        <w:rFonts w:hint="default" w:ascii="Wingdings" w:hAnsi="Wingdings"/>
      </w:rPr>
    </w:lvl>
    <w:lvl w:ilvl="3" w:tplc="B37C2CBE">
      <w:start w:val="1"/>
      <w:numFmt w:val="bullet"/>
      <w:lvlText w:val=""/>
      <w:lvlJc w:val="left"/>
      <w:pPr>
        <w:ind w:left="2880" w:hanging="360"/>
      </w:pPr>
      <w:rPr>
        <w:rFonts w:hint="default" w:ascii="Symbol" w:hAnsi="Symbol"/>
      </w:rPr>
    </w:lvl>
    <w:lvl w:ilvl="4" w:tplc="DC8A5EE2">
      <w:start w:val="1"/>
      <w:numFmt w:val="bullet"/>
      <w:lvlText w:val="o"/>
      <w:lvlJc w:val="left"/>
      <w:pPr>
        <w:ind w:left="3600" w:hanging="360"/>
      </w:pPr>
      <w:rPr>
        <w:rFonts w:hint="default" w:ascii="Courier New" w:hAnsi="Courier New"/>
      </w:rPr>
    </w:lvl>
    <w:lvl w:ilvl="5" w:tplc="8F3C9A1A">
      <w:start w:val="1"/>
      <w:numFmt w:val="bullet"/>
      <w:lvlText w:val=""/>
      <w:lvlJc w:val="left"/>
      <w:pPr>
        <w:ind w:left="4320" w:hanging="360"/>
      </w:pPr>
      <w:rPr>
        <w:rFonts w:hint="default" w:ascii="Wingdings" w:hAnsi="Wingdings"/>
      </w:rPr>
    </w:lvl>
    <w:lvl w:ilvl="6" w:tplc="838C2C2E">
      <w:start w:val="1"/>
      <w:numFmt w:val="bullet"/>
      <w:lvlText w:val=""/>
      <w:lvlJc w:val="left"/>
      <w:pPr>
        <w:ind w:left="5040" w:hanging="360"/>
      </w:pPr>
      <w:rPr>
        <w:rFonts w:hint="default" w:ascii="Symbol" w:hAnsi="Symbol"/>
      </w:rPr>
    </w:lvl>
    <w:lvl w:ilvl="7" w:tplc="5DC823C0">
      <w:start w:val="1"/>
      <w:numFmt w:val="bullet"/>
      <w:lvlText w:val="o"/>
      <w:lvlJc w:val="left"/>
      <w:pPr>
        <w:ind w:left="5760" w:hanging="360"/>
      </w:pPr>
      <w:rPr>
        <w:rFonts w:hint="default" w:ascii="Courier New" w:hAnsi="Courier New"/>
      </w:rPr>
    </w:lvl>
    <w:lvl w:ilvl="8" w:tplc="D3F8606E">
      <w:start w:val="1"/>
      <w:numFmt w:val="bullet"/>
      <w:lvlText w:val=""/>
      <w:lvlJc w:val="left"/>
      <w:pPr>
        <w:ind w:left="6480" w:hanging="360"/>
      </w:pPr>
      <w:rPr>
        <w:rFonts w:hint="default" w:ascii="Wingdings" w:hAnsi="Wingdings"/>
      </w:rPr>
    </w:lvl>
  </w:abstractNum>
  <w:abstractNum w:abstractNumId="20" w15:restartNumberingAfterBreak="0">
    <w:nsid w:val="4CEE6204"/>
    <w:multiLevelType w:val="hybridMultilevel"/>
    <w:tmpl w:val="28CA1836"/>
    <w:lvl w:ilvl="0" w:tplc="2C7E646C">
      <w:start w:val="1"/>
      <w:numFmt w:val="bullet"/>
      <w:lvlText w:val=""/>
      <w:lvlJc w:val="left"/>
      <w:pPr>
        <w:ind w:left="720" w:hanging="360"/>
      </w:pPr>
      <w:rPr>
        <w:rFonts w:hint="default" w:ascii="Wingdings" w:hAnsi="Wingdings"/>
      </w:rPr>
    </w:lvl>
    <w:lvl w:ilvl="1" w:tplc="145444B8">
      <w:start w:val="1"/>
      <w:numFmt w:val="bullet"/>
      <w:lvlText w:val=""/>
      <w:lvlJc w:val="left"/>
      <w:pPr>
        <w:ind w:left="1440" w:hanging="360"/>
      </w:pPr>
      <w:rPr>
        <w:rFonts w:hint="default" w:ascii="Wingdings" w:hAnsi="Wingdings"/>
      </w:rPr>
    </w:lvl>
    <w:lvl w:ilvl="2" w:tplc="CB725BC4">
      <w:start w:val="1"/>
      <w:numFmt w:val="bullet"/>
      <w:lvlText w:val=""/>
      <w:lvlJc w:val="left"/>
      <w:pPr>
        <w:ind w:left="2160" w:hanging="360"/>
      </w:pPr>
      <w:rPr>
        <w:rFonts w:hint="default" w:ascii="Wingdings" w:hAnsi="Wingdings"/>
      </w:rPr>
    </w:lvl>
    <w:lvl w:ilvl="3" w:tplc="EFCCF65E">
      <w:start w:val="1"/>
      <w:numFmt w:val="bullet"/>
      <w:lvlText w:val=""/>
      <w:lvlJc w:val="left"/>
      <w:pPr>
        <w:ind w:left="2880" w:hanging="360"/>
      </w:pPr>
      <w:rPr>
        <w:rFonts w:hint="default" w:ascii="Wingdings" w:hAnsi="Wingdings"/>
      </w:rPr>
    </w:lvl>
    <w:lvl w:ilvl="4" w:tplc="F8741524">
      <w:start w:val="1"/>
      <w:numFmt w:val="bullet"/>
      <w:lvlText w:val=""/>
      <w:lvlJc w:val="left"/>
      <w:pPr>
        <w:ind w:left="3600" w:hanging="360"/>
      </w:pPr>
      <w:rPr>
        <w:rFonts w:hint="default" w:ascii="Wingdings" w:hAnsi="Wingdings"/>
      </w:rPr>
    </w:lvl>
    <w:lvl w:ilvl="5" w:tplc="6C86EA34">
      <w:start w:val="1"/>
      <w:numFmt w:val="bullet"/>
      <w:lvlText w:val=""/>
      <w:lvlJc w:val="left"/>
      <w:pPr>
        <w:ind w:left="4320" w:hanging="360"/>
      </w:pPr>
      <w:rPr>
        <w:rFonts w:hint="default" w:ascii="Wingdings" w:hAnsi="Wingdings"/>
      </w:rPr>
    </w:lvl>
    <w:lvl w:ilvl="6" w:tplc="6FB63116">
      <w:start w:val="1"/>
      <w:numFmt w:val="bullet"/>
      <w:lvlText w:val=""/>
      <w:lvlJc w:val="left"/>
      <w:pPr>
        <w:ind w:left="5040" w:hanging="360"/>
      </w:pPr>
      <w:rPr>
        <w:rFonts w:hint="default" w:ascii="Wingdings" w:hAnsi="Wingdings"/>
      </w:rPr>
    </w:lvl>
    <w:lvl w:ilvl="7" w:tplc="859E61FC">
      <w:start w:val="1"/>
      <w:numFmt w:val="bullet"/>
      <w:lvlText w:val=""/>
      <w:lvlJc w:val="left"/>
      <w:pPr>
        <w:ind w:left="5760" w:hanging="360"/>
      </w:pPr>
      <w:rPr>
        <w:rFonts w:hint="default" w:ascii="Wingdings" w:hAnsi="Wingdings"/>
      </w:rPr>
    </w:lvl>
    <w:lvl w:ilvl="8" w:tplc="9606F810">
      <w:start w:val="1"/>
      <w:numFmt w:val="bullet"/>
      <w:lvlText w:val=""/>
      <w:lvlJc w:val="left"/>
      <w:pPr>
        <w:ind w:left="6480" w:hanging="360"/>
      </w:pPr>
      <w:rPr>
        <w:rFonts w:hint="default" w:ascii="Wingdings" w:hAnsi="Wingdings"/>
      </w:rPr>
    </w:lvl>
  </w:abstractNum>
  <w:abstractNum w:abstractNumId="21" w15:restartNumberingAfterBreak="0">
    <w:nsid w:val="4EF3097C"/>
    <w:multiLevelType w:val="hybridMultilevel"/>
    <w:tmpl w:val="C1209856"/>
    <w:lvl w:ilvl="0" w:tplc="BAF62392">
      <w:start w:val="1"/>
      <w:numFmt w:val="bullet"/>
      <w:lvlText w:val=""/>
      <w:lvlJc w:val="left"/>
      <w:pPr>
        <w:ind w:left="720" w:hanging="360"/>
      </w:pPr>
      <w:rPr>
        <w:rFonts w:hint="default" w:ascii="Symbol" w:hAnsi="Symbol"/>
      </w:rPr>
    </w:lvl>
    <w:lvl w:ilvl="1" w:tplc="14C07828">
      <w:start w:val="1"/>
      <w:numFmt w:val="bullet"/>
      <w:lvlText w:val=""/>
      <w:lvlJc w:val="left"/>
      <w:pPr>
        <w:ind w:left="1440" w:hanging="360"/>
      </w:pPr>
      <w:rPr>
        <w:rFonts w:hint="default" w:ascii="Symbol" w:hAnsi="Symbol"/>
      </w:rPr>
    </w:lvl>
    <w:lvl w:ilvl="2" w:tplc="39FE2D96">
      <w:start w:val="1"/>
      <w:numFmt w:val="bullet"/>
      <w:lvlText w:val=""/>
      <w:lvlJc w:val="left"/>
      <w:pPr>
        <w:ind w:left="2160" w:hanging="360"/>
      </w:pPr>
      <w:rPr>
        <w:rFonts w:hint="default" w:ascii="Wingdings" w:hAnsi="Wingdings"/>
      </w:rPr>
    </w:lvl>
    <w:lvl w:ilvl="3" w:tplc="266EA5D2">
      <w:start w:val="1"/>
      <w:numFmt w:val="bullet"/>
      <w:lvlText w:val=""/>
      <w:lvlJc w:val="left"/>
      <w:pPr>
        <w:ind w:left="2880" w:hanging="360"/>
      </w:pPr>
      <w:rPr>
        <w:rFonts w:hint="default" w:ascii="Symbol" w:hAnsi="Symbol"/>
      </w:rPr>
    </w:lvl>
    <w:lvl w:ilvl="4" w:tplc="FE7CA9AC">
      <w:start w:val="1"/>
      <w:numFmt w:val="bullet"/>
      <w:lvlText w:val="o"/>
      <w:lvlJc w:val="left"/>
      <w:pPr>
        <w:ind w:left="3600" w:hanging="360"/>
      </w:pPr>
      <w:rPr>
        <w:rFonts w:hint="default" w:ascii="Courier New" w:hAnsi="Courier New"/>
      </w:rPr>
    </w:lvl>
    <w:lvl w:ilvl="5" w:tplc="C0D896D2">
      <w:start w:val="1"/>
      <w:numFmt w:val="bullet"/>
      <w:lvlText w:val=""/>
      <w:lvlJc w:val="left"/>
      <w:pPr>
        <w:ind w:left="4320" w:hanging="360"/>
      </w:pPr>
      <w:rPr>
        <w:rFonts w:hint="default" w:ascii="Wingdings" w:hAnsi="Wingdings"/>
      </w:rPr>
    </w:lvl>
    <w:lvl w:ilvl="6" w:tplc="A42E29C6">
      <w:start w:val="1"/>
      <w:numFmt w:val="bullet"/>
      <w:lvlText w:val=""/>
      <w:lvlJc w:val="left"/>
      <w:pPr>
        <w:ind w:left="5040" w:hanging="360"/>
      </w:pPr>
      <w:rPr>
        <w:rFonts w:hint="default" w:ascii="Symbol" w:hAnsi="Symbol"/>
      </w:rPr>
    </w:lvl>
    <w:lvl w:ilvl="7" w:tplc="E6863F82">
      <w:start w:val="1"/>
      <w:numFmt w:val="bullet"/>
      <w:lvlText w:val="o"/>
      <w:lvlJc w:val="left"/>
      <w:pPr>
        <w:ind w:left="5760" w:hanging="360"/>
      </w:pPr>
      <w:rPr>
        <w:rFonts w:hint="default" w:ascii="Courier New" w:hAnsi="Courier New"/>
      </w:rPr>
    </w:lvl>
    <w:lvl w:ilvl="8" w:tplc="D2D4C910">
      <w:start w:val="1"/>
      <w:numFmt w:val="bullet"/>
      <w:lvlText w:val=""/>
      <w:lvlJc w:val="left"/>
      <w:pPr>
        <w:ind w:left="6480" w:hanging="360"/>
      </w:pPr>
      <w:rPr>
        <w:rFonts w:hint="default" w:ascii="Wingdings" w:hAnsi="Wingdings"/>
      </w:rPr>
    </w:lvl>
  </w:abstractNum>
  <w:abstractNum w:abstractNumId="22" w15:restartNumberingAfterBreak="0">
    <w:nsid w:val="4F0D8050"/>
    <w:multiLevelType w:val="hybridMultilevel"/>
    <w:tmpl w:val="676642BC"/>
    <w:lvl w:ilvl="0" w:tplc="762CE1A4">
      <w:start w:val="1"/>
      <w:numFmt w:val="bullet"/>
      <w:lvlText w:val=""/>
      <w:lvlJc w:val="left"/>
      <w:pPr>
        <w:ind w:left="720" w:hanging="360"/>
      </w:pPr>
      <w:rPr>
        <w:rFonts w:hint="default" w:ascii="Wingdings" w:hAnsi="Wingdings"/>
      </w:rPr>
    </w:lvl>
    <w:lvl w:ilvl="1" w:tplc="D1703738">
      <w:start w:val="1"/>
      <w:numFmt w:val="bullet"/>
      <w:lvlText w:val=""/>
      <w:lvlJc w:val="left"/>
      <w:pPr>
        <w:ind w:left="1440" w:hanging="360"/>
      </w:pPr>
      <w:rPr>
        <w:rFonts w:hint="default" w:ascii="Wingdings" w:hAnsi="Wingdings"/>
      </w:rPr>
    </w:lvl>
    <w:lvl w:ilvl="2" w:tplc="A7FE4E42">
      <w:start w:val="1"/>
      <w:numFmt w:val="bullet"/>
      <w:lvlText w:val=""/>
      <w:lvlJc w:val="left"/>
      <w:pPr>
        <w:ind w:left="2160" w:hanging="360"/>
      </w:pPr>
      <w:rPr>
        <w:rFonts w:hint="default" w:ascii="Wingdings" w:hAnsi="Wingdings"/>
      </w:rPr>
    </w:lvl>
    <w:lvl w:ilvl="3" w:tplc="C72EDC56">
      <w:start w:val="1"/>
      <w:numFmt w:val="bullet"/>
      <w:lvlText w:val=""/>
      <w:lvlJc w:val="left"/>
      <w:pPr>
        <w:ind w:left="2880" w:hanging="360"/>
      </w:pPr>
      <w:rPr>
        <w:rFonts w:hint="default" w:ascii="Wingdings" w:hAnsi="Wingdings"/>
      </w:rPr>
    </w:lvl>
    <w:lvl w:ilvl="4" w:tplc="87BEE87E">
      <w:start w:val="1"/>
      <w:numFmt w:val="bullet"/>
      <w:lvlText w:val=""/>
      <w:lvlJc w:val="left"/>
      <w:pPr>
        <w:ind w:left="3600" w:hanging="360"/>
      </w:pPr>
      <w:rPr>
        <w:rFonts w:hint="default" w:ascii="Wingdings" w:hAnsi="Wingdings"/>
      </w:rPr>
    </w:lvl>
    <w:lvl w:ilvl="5" w:tplc="DB306DF4">
      <w:start w:val="1"/>
      <w:numFmt w:val="bullet"/>
      <w:lvlText w:val=""/>
      <w:lvlJc w:val="left"/>
      <w:pPr>
        <w:ind w:left="4320" w:hanging="360"/>
      </w:pPr>
      <w:rPr>
        <w:rFonts w:hint="default" w:ascii="Wingdings" w:hAnsi="Wingdings"/>
      </w:rPr>
    </w:lvl>
    <w:lvl w:ilvl="6" w:tplc="A802E2F8">
      <w:start w:val="1"/>
      <w:numFmt w:val="bullet"/>
      <w:lvlText w:val=""/>
      <w:lvlJc w:val="left"/>
      <w:pPr>
        <w:ind w:left="5040" w:hanging="360"/>
      </w:pPr>
      <w:rPr>
        <w:rFonts w:hint="default" w:ascii="Wingdings" w:hAnsi="Wingdings"/>
      </w:rPr>
    </w:lvl>
    <w:lvl w:ilvl="7" w:tplc="FA90F63E">
      <w:start w:val="1"/>
      <w:numFmt w:val="bullet"/>
      <w:lvlText w:val=""/>
      <w:lvlJc w:val="left"/>
      <w:pPr>
        <w:ind w:left="5760" w:hanging="360"/>
      </w:pPr>
      <w:rPr>
        <w:rFonts w:hint="default" w:ascii="Wingdings" w:hAnsi="Wingdings"/>
      </w:rPr>
    </w:lvl>
    <w:lvl w:ilvl="8" w:tplc="2C5C5176">
      <w:start w:val="1"/>
      <w:numFmt w:val="bullet"/>
      <w:lvlText w:val=""/>
      <w:lvlJc w:val="left"/>
      <w:pPr>
        <w:ind w:left="6480" w:hanging="360"/>
      </w:pPr>
      <w:rPr>
        <w:rFonts w:hint="default" w:ascii="Wingdings" w:hAnsi="Wingdings"/>
      </w:rPr>
    </w:lvl>
  </w:abstractNum>
  <w:abstractNum w:abstractNumId="23" w15:restartNumberingAfterBreak="0">
    <w:nsid w:val="50607006"/>
    <w:multiLevelType w:val="hybridMultilevel"/>
    <w:tmpl w:val="54D0360E"/>
    <w:lvl w:ilvl="0" w:tplc="0B64534E">
      <w:start w:val="1"/>
      <w:numFmt w:val="bullet"/>
      <w:lvlText w:val=""/>
      <w:lvlJc w:val="left"/>
      <w:pPr>
        <w:ind w:left="720" w:hanging="360"/>
      </w:pPr>
      <w:rPr>
        <w:rFonts w:hint="default" w:ascii="Wingdings" w:hAnsi="Wingdings"/>
      </w:rPr>
    </w:lvl>
    <w:lvl w:ilvl="1" w:tplc="491C4206">
      <w:start w:val="1"/>
      <w:numFmt w:val="bullet"/>
      <w:lvlText w:val=""/>
      <w:lvlJc w:val="left"/>
      <w:pPr>
        <w:ind w:left="1440" w:hanging="360"/>
      </w:pPr>
      <w:rPr>
        <w:rFonts w:hint="default" w:ascii="Wingdings" w:hAnsi="Wingdings"/>
      </w:rPr>
    </w:lvl>
    <w:lvl w:ilvl="2" w:tplc="5D8E8CAC">
      <w:start w:val="1"/>
      <w:numFmt w:val="bullet"/>
      <w:lvlText w:val=""/>
      <w:lvlJc w:val="left"/>
      <w:pPr>
        <w:ind w:left="2160" w:hanging="360"/>
      </w:pPr>
      <w:rPr>
        <w:rFonts w:hint="default" w:ascii="Wingdings" w:hAnsi="Wingdings"/>
      </w:rPr>
    </w:lvl>
    <w:lvl w:ilvl="3" w:tplc="1E423FB6">
      <w:start w:val="1"/>
      <w:numFmt w:val="bullet"/>
      <w:lvlText w:val=""/>
      <w:lvlJc w:val="left"/>
      <w:pPr>
        <w:ind w:left="2880" w:hanging="360"/>
      </w:pPr>
      <w:rPr>
        <w:rFonts w:hint="default" w:ascii="Wingdings" w:hAnsi="Wingdings"/>
      </w:rPr>
    </w:lvl>
    <w:lvl w:ilvl="4" w:tplc="8F8ED3EC">
      <w:start w:val="1"/>
      <w:numFmt w:val="bullet"/>
      <w:lvlText w:val=""/>
      <w:lvlJc w:val="left"/>
      <w:pPr>
        <w:ind w:left="3600" w:hanging="360"/>
      </w:pPr>
      <w:rPr>
        <w:rFonts w:hint="default" w:ascii="Wingdings" w:hAnsi="Wingdings"/>
      </w:rPr>
    </w:lvl>
    <w:lvl w:ilvl="5" w:tplc="9C72704E">
      <w:start w:val="1"/>
      <w:numFmt w:val="bullet"/>
      <w:lvlText w:val=""/>
      <w:lvlJc w:val="left"/>
      <w:pPr>
        <w:ind w:left="4320" w:hanging="360"/>
      </w:pPr>
      <w:rPr>
        <w:rFonts w:hint="default" w:ascii="Wingdings" w:hAnsi="Wingdings"/>
      </w:rPr>
    </w:lvl>
    <w:lvl w:ilvl="6" w:tplc="CAFE0D68">
      <w:start w:val="1"/>
      <w:numFmt w:val="bullet"/>
      <w:lvlText w:val=""/>
      <w:lvlJc w:val="left"/>
      <w:pPr>
        <w:ind w:left="5040" w:hanging="360"/>
      </w:pPr>
      <w:rPr>
        <w:rFonts w:hint="default" w:ascii="Wingdings" w:hAnsi="Wingdings"/>
      </w:rPr>
    </w:lvl>
    <w:lvl w:ilvl="7" w:tplc="BA2A6730">
      <w:start w:val="1"/>
      <w:numFmt w:val="bullet"/>
      <w:lvlText w:val=""/>
      <w:lvlJc w:val="left"/>
      <w:pPr>
        <w:ind w:left="5760" w:hanging="360"/>
      </w:pPr>
      <w:rPr>
        <w:rFonts w:hint="default" w:ascii="Wingdings" w:hAnsi="Wingdings"/>
      </w:rPr>
    </w:lvl>
    <w:lvl w:ilvl="8" w:tplc="375880F0">
      <w:start w:val="1"/>
      <w:numFmt w:val="bullet"/>
      <w:lvlText w:val=""/>
      <w:lvlJc w:val="left"/>
      <w:pPr>
        <w:ind w:left="6480" w:hanging="360"/>
      </w:pPr>
      <w:rPr>
        <w:rFonts w:hint="default" w:ascii="Wingdings" w:hAnsi="Wingdings"/>
      </w:rPr>
    </w:lvl>
  </w:abstractNum>
  <w:abstractNum w:abstractNumId="24" w15:restartNumberingAfterBreak="0">
    <w:nsid w:val="51FD05C0"/>
    <w:multiLevelType w:val="hybridMultilevel"/>
    <w:tmpl w:val="273EBCBC"/>
    <w:lvl w:ilvl="0" w:tplc="F3A48D5E">
      <w:start w:val="1"/>
      <w:numFmt w:val="bullet"/>
      <w:lvlText w:val=""/>
      <w:lvlJc w:val="left"/>
      <w:pPr>
        <w:ind w:left="720" w:hanging="360"/>
      </w:pPr>
      <w:rPr>
        <w:rFonts w:hint="default" w:ascii="Wingdings" w:hAnsi="Wingdings"/>
      </w:rPr>
    </w:lvl>
    <w:lvl w:ilvl="1" w:tplc="F370B8CA">
      <w:start w:val="1"/>
      <w:numFmt w:val="bullet"/>
      <w:lvlText w:val=""/>
      <w:lvlJc w:val="left"/>
      <w:pPr>
        <w:ind w:left="1440" w:hanging="360"/>
      </w:pPr>
      <w:rPr>
        <w:rFonts w:hint="default" w:ascii="Wingdings" w:hAnsi="Wingdings"/>
      </w:rPr>
    </w:lvl>
    <w:lvl w:ilvl="2" w:tplc="BA1E95DC">
      <w:start w:val="1"/>
      <w:numFmt w:val="bullet"/>
      <w:lvlText w:val=""/>
      <w:lvlJc w:val="left"/>
      <w:pPr>
        <w:ind w:left="2160" w:hanging="360"/>
      </w:pPr>
      <w:rPr>
        <w:rFonts w:hint="default" w:ascii="Wingdings" w:hAnsi="Wingdings"/>
      </w:rPr>
    </w:lvl>
    <w:lvl w:ilvl="3" w:tplc="9702A48A">
      <w:start w:val="1"/>
      <w:numFmt w:val="bullet"/>
      <w:lvlText w:val=""/>
      <w:lvlJc w:val="left"/>
      <w:pPr>
        <w:ind w:left="2880" w:hanging="360"/>
      </w:pPr>
      <w:rPr>
        <w:rFonts w:hint="default" w:ascii="Wingdings" w:hAnsi="Wingdings"/>
      </w:rPr>
    </w:lvl>
    <w:lvl w:ilvl="4" w:tplc="C136ACE2">
      <w:start w:val="1"/>
      <w:numFmt w:val="bullet"/>
      <w:lvlText w:val=""/>
      <w:lvlJc w:val="left"/>
      <w:pPr>
        <w:ind w:left="3600" w:hanging="360"/>
      </w:pPr>
      <w:rPr>
        <w:rFonts w:hint="default" w:ascii="Wingdings" w:hAnsi="Wingdings"/>
      </w:rPr>
    </w:lvl>
    <w:lvl w:ilvl="5" w:tplc="0B1CB56A">
      <w:start w:val="1"/>
      <w:numFmt w:val="bullet"/>
      <w:lvlText w:val=""/>
      <w:lvlJc w:val="left"/>
      <w:pPr>
        <w:ind w:left="4320" w:hanging="360"/>
      </w:pPr>
      <w:rPr>
        <w:rFonts w:hint="default" w:ascii="Wingdings" w:hAnsi="Wingdings"/>
      </w:rPr>
    </w:lvl>
    <w:lvl w:ilvl="6" w:tplc="3940A36E">
      <w:start w:val="1"/>
      <w:numFmt w:val="bullet"/>
      <w:lvlText w:val=""/>
      <w:lvlJc w:val="left"/>
      <w:pPr>
        <w:ind w:left="5040" w:hanging="360"/>
      </w:pPr>
      <w:rPr>
        <w:rFonts w:hint="default" w:ascii="Wingdings" w:hAnsi="Wingdings"/>
      </w:rPr>
    </w:lvl>
    <w:lvl w:ilvl="7" w:tplc="2160C488">
      <w:start w:val="1"/>
      <w:numFmt w:val="bullet"/>
      <w:lvlText w:val=""/>
      <w:lvlJc w:val="left"/>
      <w:pPr>
        <w:ind w:left="5760" w:hanging="360"/>
      </w:pPr>
      <w:rPr>
        <w:rFonts w:hint="default" w:ascii="Wingdings" w:hAnsi="Wingdings"/>
      </w:rPr>
    </w:lvl>
    <w:lvl w:ilvl="8" w:tplc="0C0C9E20">
      <w:start w:val="1"/>
      <w:numFmt w:val="bullet"/>
      <w:lvlText w:val=""/>
      <w:lvlJc w:val="left"/>
      <w:pPr>
        <w:ind w:left="6480" w:hanging="360"/>
      </w:pPr>
      <w:rPr>
        <w:rFonts w:hint="default" w:ascii="Wingdings" w:hAnsi="Wingdings"/>
      </w:rPr>
    </w:lvl>
  </w:abstractNum>
  <w:abstractNum w:abstractNumId="25" w15:restartNumberingAfterBreak="0">
    <w:nsid w:val="58BE4831"/>
    <w:multiLevelType w:val="hybridMultilevel"/>
    <w:tmpl w:val="3C76E032"/>
    <w:lvl w:ilvl="0" w:tplc="93C20434">
      <w:start w:val="1"/>
      <w:numFmt w:val="bullet"/>
      <w:lvlText w:val=""/>
      <w:lvlJc w:val="left"/>
      <w:pPr>
        <w:ind w:left="720" w:hanging="360"/>
      </w:pPr>
      <w:rPr>
        <w:rFonts w:hint="default" w:ascii="Wingdings" w:hAnsi="Wingdings"/>
      </w:rPr>
    </w:lvl>
    <w:lvl w:ilvl="1" w:tplc="B3AE87A6">
      <w:start w:val="1"/>
      <w:numFmt w:val="bullet"/>
      <w:lvlText w:val=""/>
      <w:lvlJc w:val="left"/>
      <w:pPr>
        <w:ind w:left="1440" w:hanging="360"/>
      </w:pPr>
      <w:rPr>
        <w:rFonts w:hint="default" w:ascii="Wingdings" w:hAnsi="Wingdings"/>
      </w:rPr>
    </w:lvl>
    <w:lvl w:ilvl="2" w:tplc="764CB67A">
      <w:start w:val="1"/>
      <w:numFmt w:val="bullet"/>
      <w:lvlText w:val=""/>
      <w:lvlJc w:val="left"/>
      <w:pPr>
        <w:ind w:left="2160" w:hanging="360"/>
      </w:pPr>
      <w:rPr>
        <w:rFonts w:hint="default" w:ascii="Wingdings" w:hAnsi="Wingdings"/>
      </w:rPr>
    </w:lvl>
    <w:lvl w:ilvl="3" w:tplc="EBE08A84">
      <w:start w:val="1"/>
      <w:numFmt w:val="bullet"/>
      <w:lvlText w:val=""/>
      <w:lvlJc w:val="left"/>
      <w:pPr>
        <w:ind w:left="2880" w:hanging="360"/>
      </w:pPr>
      <w:rPr>
        <w:rFonts w:hint="default" w:ascii="Wingdings" w:hAnsi="Wingdings"/>
      </w:rPr>
    </w:lvl>
    <w:lvl w:ilvl="4" w:tplc="7F2E88D4">
      <w:start w:val="1"/>
      <w:numFmt w:val="bullet"/>
      <w:lvlText w:val=""/>
      <w:lvlJc w:val="left"/>
      <w:pPr>
        <w:ind w:left="3600" w:hanging="360"/>
      </w:pPr>
      <w:rPr>
        <w:rFonts w:hint="default" w:ascii="Wingdings" w:hAnsi="Wingdings"/>
      </w:rPr>
    </w:lvl>
    <w:lvl w:ilvl="5" w:tplc="BFA81E48">
      <w:start w:val="1"/>
      <w:numFmt w:val="bullet"/>
      <w:lvlText w:val=""/>
      <w:lvlJc w:val="left"/>
      <w:pPr>
        <w:ind w:left="4320" w:hanging="360"/>
      </w:pPr>
      <w:rPr>
        <w:rFonts w:hint="default" w:ascii="Wingdings" w:hAnsi="Wingdings"/>
      </w:rPr>
    </w:lvl>
    <w:lvl w:ilvl="6" w:tplc="3050E97C">
      <w:start w:val="1"/>
      <w:numFmt w:val="bullet"/>
      <w:lvlText w:val=""/>
      <w:lvlJc w:val="left"/>
      <w:pPr>
        <w:ind w:left="5040" w:hanging="360"/>
      </w:pPr>
      <w:rPr>
        <w:rFonts w:hint="default" w:ascii="Wingdings" w:hAnsi="Wingdings"/>
      </w:rPr>
    </w:lvl>
    <w:lvl w:ilvl="7" w:tplc="FBDCEFA0">
      <w:start w:val="1"/>
      <w:numFmt w:val="bullet"/>
      <w:lvlText w:val=""/>
      <w:lvlJc w:val="left"/>
      <w:pPr>
        <w:ind w:left="5760" w:hanging="360"/>
      </w:pPr>
      <w:rPr>
        <w:rFonts w:hint="default" w:ascii="Wingdings" w:hAnsi="Wingdings"/>
      </w:rPr>
    </w:lvl>
    <w:lvl w:ilvl="8" w:tplc="7D468172">
      <w:start w:val="1"/>
      <w:numFmt w:val="bullet"/>
      <w:lvlText w:val=""/>
      <w:lvlJc w:val="left"/>
      <w:pPr>
        <w:ind w:left="6480" w:hanging="360"/>
      </w:pPr>
      <w:rPr>
        <w:rFonts w:hint="default" w:ascii="Wingdings" w:hAnsi="Wingdings"/>
      </w:rPr>
    </w:lvl>
  </w:abstractNum>
  <w:abstractNum w:abstractNumId="26" w15:restartNumberingAfterBreak="0">
    <w:nsid w:val="59B39F3B"/>
    <w:multiLevelType w:val="hybridMultilevel"/>
    <w:tmpl w:val="7FD0C634"/>
    <w:lvl w:ilvl="0" w:tplc="41DC0E12">
      <w:start w:val="1"/>
      <w:numFmt w:val="bullet"/>
      <w:lvlText w:val="-"/>
      <w:lvlJc w:val="left"/>
      <w:pPr>
        <w:ind w:left="720" w:hanging="360"/>
      </w:pPr>
      <w:rPr>
        <w:rFonts w:hint="default" w:ascii="Aptos" w:hAnsi="Aptos"/>
      </w:rPr>
    </w:lvl>
    <w:lvl w:ilvl="1" w:tplc="2C76FB10">
      <w:start w:val="1"/>
      <w:numFmt w:val="bullet"/>
      <w:lvlText w:val="o"/>
      <w:lvlJc w:val="left"/>
      <w:pPr>
        <w:ind w:left="1440" w:hanging="360"/>
      </w:pPr>
      <w:rPr>
        <w:rFonts w:hint="default" w:ascii="Courier New" w:hAnsi="Courier New"/>
      </w:rPr>
    </w:lvl>
    <w:lvl w:ilvl="2" w:tplc="5F9C3BCC">
      <w:start w:val="1"/>
      <w:numFmt w:val="bullet"/>
      <w:lvlText w:val=""/>
      <w:lvlJc w:val="left"/>
      <w:pPr>
        <w:ind w:left="2160" w:hanging="360"/>
      </w:pPr>
      <w:rPr>
        <w:rFonts w:hint="default" w:ascii="Wingdings" w:hAnsi="Wingdings"/>
      </w:rPr>
    </w:lvl>
    <w:lvl w:ilvl="3" w:tplc="658E9712">
      <w:start w:val="1"/>
      <w:numFmt w:val="bullet"/>
      <w:lvlText w:val=""/>
      <w:lvlJc w:val="left"/>
      <w:pPr>
        <w:ind w:left="2880" w:hanging="360"/>
      </w:pPr>
      <w:rPr>
        <w:rFonts w:hint="default" w:ascii="Symbol" w:hAnsi="Symbol"/>
      </w:rPr>
    </w:lvl>
    <w:lvl w:ilvl="4" w:tplc="FFE475C6">
      <w:start w:val="1"/>
      <w:numFmt w:val="bullet"/>
      <w:lvlText w:val="o"/>
      <w:lvlJc w:val="left"/>
      <w:pPr>
        <w:ind w:left="3600" w:hanging="360"/>
      </w:pPr>
      <w:rPr>
        <w:rFonts w:hint="default" w:ascii="Courier New" w:hAnsi="Courier New"/>
      </w:rPr>
    </w:lvl>
    <w:lvl w:ilvl="5" w:tplc="B3A697D4">
      <w:start w:val="1"/>
      <w:numFmt w:val="bullet"/>
      <w:lvlText w:val=""/>
      <w:lvlJc w:val="left"/>
      <w:pPr>
        <w:ind w:left="4320" w:hanging="360"/>
      </w:pPr>
      <w:rPr>
        <w:rFonts w:hint="default" w:ascii="Wingdings" w:hAnsi="Wingdings"/>
      </w:rPr>
    </w:lvl>
    <w:lvl w:ilvl="6" w:tplc="1480F462">
      <w:start w:val="1"/>
      <w:numFmt w:val="bullet"/>
      <w:lvlText w:val=""/>
      <w:lvlJc w:val="left"/>
      <w:pPr>
        <w:ind w:left="5040" w:hanging="360"/>
      </w:pPr>
      <w:rPr>
        <w:rFonts w:hint="default" w:ascii="Symbol" w:hAnsi="Symbol"/>
      </w:rPr>
    </w:lvl>
    <w:lvl w:ilvl="7" w:tplc="DCF8BC34">
      <w:start w:val="1"/>
      <w:numFmt w:val="bullet"/>
      <w:lvlText w:val="o"/>
      <w:lvlJc w:val="left"/>
      <w:pPr>
        <w:ind w:left="5760" w:hanging="360"/>
      </w:pPr>
      <w:rPr>
        <w:rFonts w:hint="default" w:ascii="Courier New" w:hAnsi="Courier New"/>
      </w:rPr>
    </w:lvl>
    <w:lvl w:ilvl="8" w:tplc="BB1A5A6E">
      <w:start w:val="1"/>
      <w:numFmt w:val="bullet"/>
      <w:lvlText w:val=""/>
      <w:lvlJc w:val="left"/>
      <w:pPr>
        <w:ind w:left="6480" w:hanging="360"/>
      </w:pPr>
      <w:rPr>
        <w:rFonts w:hint="default" w:ascii="Wingdings" w:hAnsi="Wingdings"/>
      </w:rPr>
    </w:lvl>
  </w:abstractNum>
  <w:abstractNum w:abstractNumId="27" w15:restartNumberingAfterBreak="0">
    <w:nsid w:val="5A01931B"/>
    <w:multiLevelType w:val="hybridMultilevel"/>
    <w:tmpl w:val="7D360F76"/>
    <w:lvl w:ilvl="0" w:tplc="9198EC58">
      <w:start w:val="1"/>
      <w:numFmt w:val="bullet"/>
      <w:lvlText w:val=""/>
      <w:lvlJc w:val="left"/>
      <w:pPr>
        <w:ind w:left="720" w:hanging="360"/>
      </w:pPr>
      <w:rPr>
        <w:rFonts w:hint="default" w:ascii="Symbol" w:hAnsi="Symbol"/>
      </w:rPr>
    </w:lvl>
    <w:lvl w:ilvl="1" w:tplc="903E006C">
      <w:start w:val="1"/>
      <w:numFmt w:val="bullet"/>
      <w:lvlText w:val=""/>
      <w:lvlJc w:val="left"/>
      <w:pPr>
        <w:ind w:left="1440" w:hanging="360"/>
      </w:pPr>
      <w:rPr>
        <w:rFonts w:hint="default" w:ascii="Symbol" w:hAnsi="Symbol"/>
      </w:rPr>
    </w:lvl>
    <w:lvl w:ilvl="2" w:tplc="8FAC6446">
      <w:start w:val="1"/>
      <w:numFmt w:val="bullet"/>
      <w:lvlText w:val=""/>
      <w:lvlJc w:val="left"/>
      <w:pPr>
        <w:ind w:left="2160" w:hanging="360"/>
      </w:pPr>
      <w:rPr>
        <w:rFonts w:hint="default" w:ascii="Wingdings" w:hAnsi="Wingdings"/>
      </w:rPr>
    </w:lvl>
    <w:lvl w:ilvl="3" w:tplc="4FF8525E">
      <w:start w:val="1"/>
      <w:numFmt w:val="bullet"/>
      <w:lvlText w:val=""/>
      <w:lvlJc w:val="left"/>
      <w:pPr>
        <w:ind w:left="2880" w:hanging="360"/>
      </w:pPr>
      <w:rPr>
        <w:rFonts w:hint="default" w:ascii="Symbol" w:hAnsi="Symbol"/>
      </w:rPr>
    </w:lvl>
    <w:lvl w:ilvl="4" w:tplc="4734216A">
      <w:start w:val="1"/>
      <w:numFmt w:val="bullet"/>
      <w:lvlText w:val="o"/>
      <w:lvlJc w:val="left"/>
      <w:pPr>
        <w:ind w:left="3600" w:hanging="360"/>
      </w:pPr>
      <w:rPr>
        <w:rFonts w:hint="default" w:ascii="Courier New" w:hAnsi="Courier New"/>
      </w:rPr>
    </w:lvl>
    <w:lvl w:ilvl="5" w:tplc="27380D16">
      <w:start w:val="1"/>
      <w:numFmt w:val="bullet"/>
      <w:lvlText w:val=""/>
      <w:lvlJc w:val="left"/>
      <w:pPr>
        <w:ind w:left="4320" w:hanging="360"/>
      </w:pPr>
      <w:rPr>
        <w:rFonts w:hint="default" w:ascii="Wingdings" w:hAnsi="Wingdings"/>
      </w:rPr>
    </w:lvl>
    <w:lvl w:ilvl="6" w:tplc="867CC8EA">
      <w:start w:val="1"/>
      <w:numFmt w:val="bullet"/>
      <w:lvlText w:val=""/>
      <w:lvlJc w:val="left"/>
      <w:pPr>
        <w:ind w:left="5040" w:hanging="360"/>
      </w:pPr>
      <w:rPr>
        <w:rFonts w:hint="default" w:ascii="Symbol" w:hAnsi="Symbol"/>
      </w:rPr>
    </w:lvl>
    <w:lvl w:ilvl="7" w:tplc="42A0561A">
      <w:start w:val="1"/>
      <w:numFmt w:val="bullet"/>
      <w:lvlText w:val="o"/>
      <w:lvlJc w:val="left"/>
      <w:pPr>
        <w:ind w:left="5760" w:hanging="360"/>
      </w:pPr>
      <w:rPr>
        <w:rFonts w:hint="default" w:ascii="Courier New" w:hAnsi="Courier New"/>
      </w:rPr>
    </w:lvl>
    <w:lvl w:ilvl="8" w:tplc="88689CE6">
      <w:start w:val="1"/>
      <w:numFmt w:val="bullet"/>
      <w:lvlText w:val=""/>
      <w:lvlJc w:val="left"/>
      <w:pPr>
        <w:ind w:left="6480" w:hanging="360"/>
      </w:pPr>
      <w:rPr>
        <w:rFonts w:hint="default" w:ascii="Wingdings" w:hAnsi="Wingdings"/>
      </w:rPr>
    </w:lvl>
  </w:abstractNum>
  <w:abstractNum w:abstractNumId="28" w15:restartNumberingAfterBreak="0">
    <w:nsid w:val="5D76A5EC"/>
    <w:multiLevelType w:val="hybridMultilevel"/>
    <w:tmpl w:val="E1C87624"/>
    <w:lvl w:ilvl="0" w:tplc="B66E0DDC">
      <w:start w:val="1"/>
      <w:numFmt w:val="bullet"/>
      <w:lvlText w:val=""/>
      <w:lvlJc w:val="left"/>
      <w:pPr>
        <w:ind w:left="720" w:hanging="360"/>
      </w:pPr>
      <w:rPr>
        <w:rFonts w:hint="default" w:ascii="Symbol" w:hAnsi="Symbol"/>
      </w:rPr>
    </w:lvl>
    <w:lvl w:ilvl="1" w:tplc="073283A0">
      <w:start w:val="1"/>
      <w:numFmt w:val="bullet"/>
      <w:lvlText w:val="o"/>
      <w:lvlJc w:val="left"/>
      <w:pPr>
        <w:ind w:left="1440" w:hanging="360"/>
      </w:pPr>
      <w:rPr>
        <w:rFonts w:hint="default" w:ascii="Courier New" w:hAnsi="Courier New"/>
      </w:rPr>
    </w:lvl>
    <w:lvl w:ilvl="2" w:tplc="217854F4">
      <w:start w:val="1"/>
      <w:numFmt w:val="bullet"/>
      <w:lvlText w:val=""/>
      <w:lvlJc w:val="left"/>
      <w:pPr>
        <w:ind w:left="2160" w:hanging="360"/>
      </w:pPr>
      <w:rPr>
        <w:rFonts w:hint="default" w:ascii="Wingdings" w:hAnsi="Wingdings"/>
      </w:rPr>
    </w:lvl>
    <w:lvl w:ilvl="3" w:tplc="ACF4A8BA">
      <w:start w:val="1"/>
      <w:numFmt w:val="bullet"/>
      <w:lvlText w:val=""/>
      <w:lvlJc w:val="left"/>
      <w:pPr>
        <w:ind w:left="2880" w:hanging="360"/>
      </w:pPr>
      <w:rPr>
        <w:rFonts w:hint="default" w:ascii="Symbol" w:hAnsi="Symbol"/>
      </w:rPr>
    </w:lvl>
    <w:lvl w:ilvl="4" w:tplc="70A49E64">
      <w:start w:val="1"/>
      <w:numFmt w:val="bullet"/>
      <w:lvlText w:val="o"/>
      <w:lvlJc w:val="left"/>
      <w:pPr>
        <w:ind w:left="3600" w:hanging="360"/>
      </w:pPr>
      <w:rPr>
        <w:rFonts w:hint="default" w:ascii="Courier New" w:hAnsi="Courier New"/>
      </w:rPr>
    </w:lvl>
    <w:lvl w:ilvl="5" w:tplc="CF6875B8">
      <w:start w:val="1"/>
      <w:numFmt w:val="bullet"/>
      <w:lvlText w:val=""/>
      <w:lvlJc w:val="left"/>
      <w:pPr>
        <w:ind w:left="4320" w:hanging="360"/>
      </w:pPr>
      <w:rPr>
        <w:rFonts w:hint="default" w:ascii="Wingdings" w:hAnsi="Wingdings"/>
      </w:rPr>
    </w:lvl>
    <w:lvl w:ilvl="6" w:tplc="8BF4B03C">
      <w:start w:val="1"/>
      <w:numFmt w:val="bullet"/>
      <w:lvlText w:val=""/>
      <w:lvlJc w:val="left"/>
      <w:pPr>
        <w:ind w:left="5040" w:hanging="360"/>
      </w:pPr>
      <w:rPr>
        <w:rFonts w:hint="default" w:ascii="Symbol" w:hAnsi="Symbol"/>
      </w:rPr>
    </w:lvl>
    <w:lvl w:ilvl="7" w:tplc="5FF26430">
      <w:start w:val="1"/>
      <w:numFmt w:val="bullet"/>
      <w:lvlText w:val="o"/>
      <w:lvlJc w:val="left"/>
      <w:pPr>
        <w:ind w:left="5760" w:hanging="360"/>
      </w:pPr>
      <w:rPr>
        <w:rFonts w:hint="default" w:ascii="Courier New" w:hAnsi="Courier New"/>
      </w:rPr>
    </w:lvl>
    <w:lvl w:ilvl="8" w:tplc="E51CEA78">
      <w:start w:val="1"/>
      <w:numFmt w:val="bullet"/>
      <w:lvlText w:val=""/>
      <w:lvlJc w:val="left"/>
      <w:pPr>
        <w:ind w:left="6480" w:hanging="360"/>
      </w:pPr>
      <w:rPr>
        <w:rFonts w:hint="default" w:ascii="Wingdings" w:hAnsi="Wingdings"/>
      </w:rPr>
    </w:lvl>
  </w:abstractNum>
  <w:abstractNum w:abstractNumId="29" w15:restartNumberingAfterBreak="0">
    <w:nsid w:val="5ECEEDD4"/>
    <w:multiLevelType w:val="hybridMultilevel"/>
    <w:tmpl w:val="3ECA3998"/>
    <w:lvl w:ilvl="0" w:tplc="E662011C">
      <w:start w:val="1"/>
      <w:numFmt w:val="bullet"/>
      <w:lvlText w:val=""/>
      <w:lvlJc w:val="left"/>
      <w:pPr>
        <w:ind w:left="720" w:hanging="360"/>
      </w:pPr>
      <w:rPr>
        <w:rFonts w:hint="default" w:ascii="Symbol" w:hAnsi="Symbol"/>
      </w:rPr>
    </w:lvl>
    <w:lvl w:ilvl="1" w:tplc="ED78B970">
      <w:start w:val="1"/>
      <w:numFmt w:val="bullet"/>
      <w:lvlText w:val=""/>
      <w:lvlJc w:val="left"/>
      <w:pPr>
        <w:ind w:left="1440" w:hanging="360"/>
      </w:pPr>
      <w:rPr>
        <w:rFonts w:hint="default" w:ascii="Symbol" w:hAnsi="Symbol"/>
      </w:rPr>
    </w:lvl>
    <w:lvl w:ilvl="2" w:tplc="B080B404">
      <w:start w:val="1"/>
      <w:numFmt w:val="bullet"/>
      <w:lvlText w:val=""/>
      <w:lvlJc w:val="left"/>
      <w:pPr>
        <w:ind w:left="2160" w:hanging="360"/>
      </w:pPr>
      <w:rPr>
        <w:rFonts w:hint="default" w:ascii="Wingdings" w:hAnsi="Wingdings"/>
      </w:rPr>
    </w:lvl>
    <w:lvl w:ilvl="3" w:tplc="B26093D8">
      <w:start w:val="1"/>
      <w:numFmt w:val="bullet"/>
      <w:lvlText w:val=""/>
      <w:lvlJc w:val="left"/>
      <w:pPr>
        <w:ind w:left="2880" w:hanging="360"/>
      </w:pPr>
      <w:rPr>
        <w:rFonts w:hint="default" w:ascii="Symbol" w:hAnsi="Symbol"/>
      </w:rPr>
    </w:lvl>
    <w:lvl w:ilvl="4" w:tplc="322C09E2">
      <w:start w:val="1"/>
      <w:numFmt w:val="bullet"/>
      <w:lvlText w:val="o"/>
      <w:lvlJc w:val="left"/>
      <w:pPr>
        <w:ind w:left="3600" w:hanging="360"/>
      </w:pPr>
      <w:rPr>
        <w:rFonts w:hint="default" w:ascii="Courier New" w:hAnsi="Courier New"/>
      </w:rPr>
    </w:lvl>
    <w:lvl w:ilvl="5" w:tplc="A4783708">
      <w:start w:val="1"/>
      <w:numFmt w:val="bullet"/>
      <w:lvlText w:val=""/>
      <w:lvlJc w:val="left"/>
      <w:pPr>
        <w:ind w:left="4320" w:hanging="360"/>
      </w:pPr>
      <w:rPr>
        <w:rFonts w:hint="default" w:ascii="Wingdings" w:hAnsi="Wingdings"/>
      </w:rPr>
    </w:lvl>
    <w:lvl w:ilvl="6" w:tplc="7CE4C638">
      <w:start w:val="1"/>
      <w:numFmt w:val="bullet"/>
      <w:lvlText w:val=""/>
      <w:lvlJc w:val="left"/>
      <w:pPr>
        <w:ind w:left="5040" w:hanging="360"/>
      </w:pPr>
      <w:rPr>
        <w:rFonts w:hint="default" w:ascii="Symbol" w:hAnsi="Symbol"/>
      </w:rPr>
    </w:lvl>
    <w:lvl w:ilvl="7" w:tplc="000E6D9E">
      <w:start w:val="1"/>
      <w:numFmt w:val="bullet"/>
      <w:lvlText w:val="o"/>
      <w:lvlJc w:val="left"/>
      <w:pPr>
        <w:ind w:left="5760" w:hanging="360"/>
      </w:pPr>
      <w:rPr>
        <w:rFonts w:hint="default" w:ascii="Courier New" w:hAnsi="Courier New"/>
      </w:rPr>
    </w:lvl>
    <w:lvl w:ilvl="8" w:tplc="C49C0D0C">
      <w:start w:val="1"/>
      <w:numFmt w:val="bullet"/>
      <w:lvlText w:val=""/>
      <w:lvlJc w:val="left"/>
      <w:pPr>
        <w:ind w:left="6480" w:hanging="360"/>
      </w:pPr>
      <w:rPr>
        <w:rFonts w:hint="default" w:ascii="Wingdings" w:hAnsi="Wingdings"/>
      </w:rPr>
    </w:lvl>
  </w:abstractNum>
  <w:abstractNum w:abstractNumId="30" w15:restartNumberingAfterBreak="0">
    <w:nsid w:val="5FD659A2"/>
    <w:multiLevelType w:val="hybridMultilevel"/>
    <w:tmpl w:val="41549DE4"/>
    <w:lvl w:ilvl="0" w:tplc="DDCA40E6">
      <w:start w:val="1"/>
      <w:numFmt w:val="bullet"/>
      <w:lvlText w:val=""/>
      <w:lvlJc w:val="left"/>
      <w:pPr>
        <w:ind w:left="720" w:hanging="360"/>
      </w:pPr>
      <w:rPr>
        <w:rFonts w:hint="default" w:ascii="Wingdings" w:hAnsi="Wingdings"/>
      </w:rPr>
    </w:lvl>
    <w:lvl w:ilvl="1" w:tplc="4810189A">
      <w:start w:val="1"/>
      <w:numFmt w:val="bullet"/>
      <w:lvlText w:val=""/>
      <w:lvlJc w:val="left"/>
      <w:pPr>
        <w:ind w:left="1440" w:hanging="360"/>
      </w:pPr>
      <w:rPr>
        <w:rFonts w:hint="default" w:ascii="Wingdings" w:hAnsi="Wingdings"/>
      </w:rPr>
    </w:lvl>
    <w:lvl w:ilvl="2" w:tplc="4DFC51CC">
      <w:start w:val="1"/>
      <w:numFmt w:val="bullet"/>
      <w:lvlText w:val=""/>
      <w:lvlJc w:val="left"/>
      <w:pPr>
        <w:ind w:left="2160" w:hanging="360"/>
      </w:pPr>
      <w:rPr>
        <w:rFonts w:hint="default" w:ascii="Wingdings" w:hAnsi="Wingdings"/>
      </w:rPr>
    </w:lvl>
    <w:lvl w:ilvl="3" w:tplc="859AD710">
      <w:start w:val="1"/>
      <w:numFmt w:val="bullet"/>
      <w:lvlText w:val=""/>
      <w:lvlJc w:val="left"/>
      <w:pPr>
        <w:ind w:left="2880" w:hanging="360"/>
      </w:pPr>
      <w:rPr>
        <w:rFonts w:hint="default" w:ascii="Wingdings" w:hAnsi="Wingdings"/>
      </w:rPr>
    </w:lvl>
    <w:lvl w:ilvl="4" w:tplc="3EC46E98">
      <w:start w:val="1"/>
      <w:numFmt w:val="bullet"/>
      <w:lvlText w:val=""/>
      <w:lvlJc w:val="left"/>
      <w:pPr>
        <w:ind w:left="3600" w:hanging="360"/>
      </w:pPr>
      <w:rPr>
        <w:rFonts w:hint="default" w:ascii="Wingdings" w:hAnsi="Wingdings"/>
      </w:rPr>
    </w:lvl>
    <w:lvl w:ilvl="5" w:tplc="4C12D3AC">
      <w:start w:val="1"/>
      <w:numFmt w:val="bullet"/>
      <w:lvlText w:val=""/>
      <w:lvlJc w:val="left"/>
      <w:pPr>
        <w:ind w:left="4320" w:hanging="360"/>
      </w:pPr>
      <w:rPr>
        <w:rFonts w:hint="default" w:ascii="Wingdings" w:hAnsi="Wingdings"/>
      </w:rPr>
    </w:lvl>
    <w:lvl w:ilvl="6" w:tplc="0F3AA8A2">
      <w:start w:val="1"/>
      <w:numFmt w:val="bullet"/>
      <w:lvlText w:val=""/>
      <w:lvlJc w:val="left"/>
      <w:pPr>
        <w:ind w:left="5040" w:hanging="360"/>
      </w:pPr>
      <w:rPr>
        <w:rFonts w:hint="default" w:ascii="Wingdings" w:hAnsi="Wingdings"/>
      </w:rPr>
    </w:lvl>
    <w:lvl w:ilvl="7" w:tplc="BB5E857E">
      <w:start w:val="1"/>
      <w:numFmt w:val="bullet"/>
      <w:lvlText w:val=""/>
      <w:lvlJc w:val="left"/>
      <w:pPr>
        <w:ind w:left="5760" w:hanging="360"/>
      </w:pPr>
      <w:rPr>
        <w:rFonts w:hint="default" w:ascii="Wingdings" w:hAnsi="Wingdings"/>
      </w:rPr>
    </w:lvl>
    <w:lvl w:ilvl="8" w:tplc="A3346B2C">
      <w:start w:val="1"/>
      <w:numFmt w:val="bullet"/>
      <w:lvlText w:val=""/>
      <w:lvlJc w:val="left"/>
      <w:pPr>
        <w:ind w:left="6480" w:hanging="360"/>
      </w:pPr>
      <w:rPr>
        <w:rFonts w:hint="default" w:ascii="Wingdings" w:hAnsi="Wingdings"/>
      </w:rPr>
    </w:lvl>
  </w:abstractNum>
  <w:abstractNum w:abstractNumId="31" w15:restartNumberingAfterBreak="0">
    <w:nsid w:val="6089211D"/>
    <w:multiLevelType w:val="hybridMultilevel"/>
    <w:tmpl w:val="9FD42FB4"/>
    <w:lvl w:ilvl="0" w:tplc="6AD869BE">
      <w:start w:val="1"/>
      <w:numFmt w:val="bullet"/>
      <w:lvlText w:val="-"/>
      <w:lvlJc w:val="left"/>
      <w:pPr>
        <w:ind w:left="720" w:hanging="360"/>
      </w:pPr>
      <w:rPr>
        <w:rFonts w:hint="default" w:ascii="Aptos" w:hAnsi="Aptos"/>
      </w:rPr>
    </w:lvl>
    <w:lvl w:ilvl="1" w:tplc="0BD2E9E6">
      <w:start w:val="1"/>
      <w:numFmt w:val="bullet"/>
      <w:lvlText w:val="o"/>
      <w:lvlJc w:val="left"/>
      <w:pPr>
        <w:ind w:left="1440" w:hanging="360"/>
      </w:pPr>
      <w:rPr>
        <w:rFonts w:hint="default" w:ascii="Courier New" w:hAnsi="Courier New"/>
      </w:rPr>
    </w:lvl>
    <w:lvl w:ilvl="2" w:tplc="A96C1364">
      <w:start w:val="1"/>
      <w:numFmt w:val="bullet"/>
      <w:lvlText w:val=""/>
      <w:lvlJc w:val="left"/>
      <w:pPr>
        <w:ind w:left="2160" w:hanging="360"/>
      </w:pPr>
      <w:rPr>
        <w:rFonts w:hint="default" w:ascii="Wingdings" w:hAnsi="Wingdings"/>
      </w:rPr>
    </w:lvl>
    <w:lvl w:ilvl="3" w:tplc="31A632DE">
      <w:start w:val="1"/>
      <w:numFmt w:val="bullet"/>
      <w:lvlText w:val=""/>
      <w:lvlJc w:val="left"/>
      <w:pPr>
        <w:ind w:left="2880" w:hanging="360"/>
      </w:pPr>
      <w:rPr>
        <w:rFonts w:hint="default" w:ascii="Symbol" w:hAnsi="Symbol"/>
      </w:rPr>
    </w:lvl>
    <w:lvl w:ilvl="4" w:tplc="D3EA3742">
      <w:start w:val="1"/>
      <w:numFmt w:val="bullet"/>
      <w:lvlText w:val="o"/>
      <w:lvlJc w:val="left"/>
      <w:pPr>
        <w:ind w:left="3600" w:hanging="360"/>
      </w:pPr>
      <w:rPr>
        <w:rFonts w:hint="default" w:ascii="Courier New" w:hAnsi="Courier New"/>
      </w:rPr>
    </w:lvl>
    <w:lvl w:ilvl="5" w:tplc="28EA15E0">
      <w:start w:val="1"/>
      <w:numFmt w:val="bullet"/>
      <w:lvlText w:val=""/>
      <w:lvlJc w:val="left"/>
      <w:pPr>
        <w:ind w:left="4320" w:hanging="360"/>
      </w:pPr>
      <w:rPr>
        <w:rFonts w:hint="default" w:ascii="Wingdings" w:hAnsi="Wingdings"/>
      </w:rPr>
    </w:lvl>
    <w:lvl w:ilvl="6" w:tplc="96060F16">
      <w:start w:val="1"/>
      <w:numFmt w:val="bullet"/>
      <w:lvlText w:val=""/>
      <w:lvlJc w:val="left"/>
      <w:pPr>
        <w:ind w:left="5040" w:hanging="360"/>
      </w:pPr>
      <w:rPr>
        <w:rFonts w:hint="default" w:ascii="Symbol" w:hAnsi="Symbol"/>
      </w:rPr>
    </w:lvl>
    <w:lvl w:ilvl="7" w:tplc="4638631C">
      <w:start w:val="1"/>
      <w:numFmt w:val="bullet"/>
      <w:lvlText w:val="o"/>
      <w:lvlJc w:val="left"/>
      <w:pPr>
        <w:ind w:left="5760" w:hanging="360"/>
      </w:pPr>
      <w:rPr>
        <w:rFonts w:hint="default" w:ascii="Courier New" w:hAnsi="Courier New"/>
      </w:rPr>
    </w:lvl>
    <w:lvl w:ilvl="8" w:tplc="BC520CA4">
      <w:start w:val="1"/>
      <w:numFmt w:val="bullet"/>
      <w:lvlText w:val=""/>
      <w:lvlJc w:val="left"/>
      <w:pPr>
        <w:ind w:left="6480" w:hanging="360"/>
      </w:pPr>
      <w:rPr>
        <w:rFonts w:hint="default" w:ascii="Wingdings" w:hAnsi="Wingdings"/>
      </w:rPr>
    </w:lvl>
  </w:abstractNum>
  <w:abstractNum w:abstractNumId="32" w15:restartNumberingAfterBreak="0">
    <w:nsid w:val="6251FB14"/>
    <w:multiLevelType w:val="hybridMultilevel"/>
    <w:tmpl w:val="96FCAC8C"/>
    <w:lvl w:ilvl="0" w:tplc="13FCFA08">
      <w:start w:val="1"/>
      <w:numFmt w:val="bullet"/>
      <w:lvlText w:val=""/>
      <w:lvlJc w:val="left"/>
      <w:pPr>
        <w:ind w:left="720" w:hanging="360"/>
      </w:pPr>
      <w:rPr>
        <w:rFonts w:hint="default" w:ascii="Wingdings" w:hAnsi="Wingdings"/>
      </w:rPr>
    </w:lvl>
    <w:lvl w:ilvl="1" w:tplc="BEB006D0">
      <w:start w:val="1"/>
      <w:numFmt w:val="bullet"/>
      <w:lvlText w:val=""/>
      <w:lvlJc w:val="left"/>
      <w:pPr>
        <w:ind w:left="1440" w:hanging="360"/>
      </w:pPr>
      <w:rPr>
        <w:rFonts w:hint="default" w:ascii="Wingdings" w:hAnsi="Wingdings"/>
      </w:rPr>
    </w:lvl>
    <w:lvl w:ilvl="2" w:tplc="C43E14AE">
      <w:start w:val="1"/>
      <w:numFmt w:val="bullet"/>
      <w:lvlText w:val=""/>
      <w:lvlJc w:val="left"/>
      <w:pPr>
        <w:ind w:left="2160" w:hanging="360"/>
      </w:pPr>
      <w:rPr>
        <w:rFonts w:hint="default" w:ascii="Wingdings" w:hAnsi="Wingdings"/>
      </w:rPr>
    </w:lvl>
    <w:lvl w:ilvl="3" w:tplc="972CF7FE">
      <w:start w:val="1"/>
      <w:numFmt w:val="bullet"/>
      <w:lvlText w:val=""/>
      <w:lvlJc w:val="left"/>
      <w:pPr>
        <w:ind w:left="2880" w:hanging="360"/>
      </w:pPr>
      <w:rPr>
        <w:rFonts w:hint="default" w:ascii="Wingdings" w:hAnsi="Wingdings"/>
      </w:rPr>
    </w:lvl>
    <w:lvl w:ilvl="4" w:tplc="4E9ADF2A">
      <w:start w:val="1"/>
      <w:numFmt w:val="bullet"/>
      <w:lvlText w:val=""/>
      <w:lvlJc w:val="left"/>
      <w:pPr>
        <w:ind w:left="3600" w:hanging="360"/>
      </w:pPr>
      <w:rPr>
        <w:rFonts w:hint="default" w:ascii="Wingdings" w:hAnsi="Wingdings"/>
      </w:rPr>
    </w:lvl>
    <w:lvl w:ilvl="5" w:tplc="12A8F476">
      <w:start w:val="1"/>
      <w:numFmt w:val="bullet"/>
      <w:lvlText w:val=""/>
      <w:lvlJc w:val="left"/>
      <w:pPr>
        <w:ind w:left="4320" w:hanging="360"/>
      </w:pPr>
      <w:rPr>
        <w:rFonts w:hint="default" w:ascii="Wingdings" w:hAnsi="Wingdings"/>
      </w:rPr>
    </w:lvl>
    <w:lvl w:ilvl="6" w:tplc="12A83C4A">
      <w:start w:val="1"/>
      <w:numFmt w:val="bullet"/>
      <w:lvlText w:val=""/>
      <w:lvlJc w:val="left"/>
      <w:pPr>
        <w:ind w:left="5040" w:hanging="360"/>
      </w:pPr>
      <w:rPr>
        <w:rFonts w:hint="default" w:ascii="Wingdings" w:hAnsi="Wingdings"/>
      </w:rPr>
    </w:lvl>
    <w:lvl w:ilvl="7" w:tplc="66F2DA70">
      <w:start w:val="1"/>
      <w:numFmt w:val="bullet"/>
      <w:lvlText w:val=""/>
      <w:lvlJc w:val="left"/>
      <w:pPr>
        <w:ind w:left="5760" w:hanging="360"/>
      </w:pPr>
      <w:rPr>
        <w:rFonts w:hint="default" w:ascii="Wingdings" w:hAnsi="Wingdings"/>
      </w:rPr>
    </w:lvl>
    <w:lvl w:ilvl="8" w:tplc="B164DCF6">
      <w:start w:val="1"/>
      <w:numFmt w:val="bullet"/>
      <w:lvlText w:val=""/>
      <w:lvlJc w:val="left"/>
      <w:pPr>
        <w:ind w:left="6480" w:hanging="360"/>
      </w:pPr>
      <w:rPr>
        <w:rFonts w:hint="default" w:ascii="Wingdings" w:hAnsi="Wingdings"/>
      </w:rPr>
    </w:lvl>
  </w:abstractNum>
  <w:abstractNum w:abstractNumId="33" w15:restartNumberingAfterBreak="0">
    <w:nsid w:val="64772583"/>
    <w:multiLevelType w:val="hybridMultilevel"/>
    <w:tmpl w:val="1BF25BA0"/>
    <w:lvl w:ilvl="0" w:tplc="92C0557C">
      <w:start w:val="1"/>
      <w:numFmt w:val="bullet"/>
      <w:lvlText w:val=""/>
      <w:lvlJc w:val="left"/>
      <w:pPr>
        <w:ind w:left="720" w:hanging="360"/>
      </w:pPr>
      <w:rPr>
        <w:rFonts w:hint="default" w:ascii="Symbol" w:hAnsi="Symbol"/>
      </w:rPr>
    </w:lvl>
    <w:lvl w:ilvl="1" w:tplc="F572ADD6">
      <w:start w:val="1"/>
      <w:numFmt w:val="bullet"/>
      <w:lvlText w:val=""/>
      <w:lvlJc w:val="left"/>
      <w:pPr>
        <w:ind w:left="1440" w:hanging="360"/>
      </w:pPr>
      <w:rPr>
        <w:rFonts w:hint="default" w:ascii="Symbol" w:hAnsi="Symbol"/>
      </w:rPr>
    </w:lvl>
    <w:lvl w:ilvl="2" w:tplc="9E4EA7EA">
      <w:start w:val="1"/>
      <w:numFmt w:val="bullet"/>
      <w:lvlText w:val=""/>
      <w:lvlJc w:val="left"/>
      <w:pPr>
        <w:ind w:left="2160" w:hanging="360"/>
      </w:pPr>
      <w:rPr>
        <w:rFonts w:hint="default" w:ascii="Wingdings" w:hAnsi="Wingdings"/>
      </w:rPr>
    </w:lvl>
    <w:lvl w:ilvl="3" w:tplc="2F32D56A">
      <w:start w:val="1"/>
      <w:numFmt w:val="bullet"/>
      <w:lvlText w:val=""/>
      <w:lvlJc w:val="left"/>
      <w:pPr>
        <w:ind w:left="2880" w:hanging="360"/>
      </w:pPr>
      <w:rPr>
        <w:rFonts w:hint="default" w:ascii="Symbol" w:hAnsi="Symbol"/>
      </w:rPr>
    </w:lvl>
    <w:lvl w:ilvl="4" w:tplc="EBB07328">
      <w:start w:val="1"/>
      <w:numFmt w:val="bullet"/>
      <w:lvlText w:val="o"/>
      <w:lvlJc w:val="left"/>
      <w:pPr>
        <w:ind w:left="3600" w:hanging="360"/>
      </w:pPr>
      <w:rPr>
        <w:rFonts w:hint="default" w:ascii="Courier New" w:hAnsi="Courier New"/>
      </w:rPr>
    </w:lvl>
    <w:lvl w:ilvl="5" w:tplc="5EC2A95A">
      <w:start w:val="1"/>
      <w:numFmt w:val="bullet"/>
      <w:lvlText w:val=""/>
      <w:lvlJc w:val="left"/>
      <w:pPr>
        <w:ind w:left="4320" w:hanging="360"/>
      </w:pPr>
      <w:rPr>
        <w:rFonts w:hint="default" w:ascii="Wingdings" w:hAnsi="Wingdings"/>
      </w:rPr>
    </w:lvl>
    <w:lvl w:ilvl="6" w:tplc="59EE88FA">
      <w:start w:val="1"/>
      <w:numFmt w:val="bullet"/>
      <w:lvlText w:val=""/>
      <w:lvlJc w:val="left"/>
      <w:pPr>
        <w:ind w:left="5040" w:hanging="360"/>
      </w:pPr>
      <w:rPr>
        <w:rFonts w:hint="default" w:ascii="Symbol" w:hAnsi="Symbol"/>
      </w:rPr>
    </w:lvl>
    <w:lvl w:ilvl="7" w:tplc="5CBAC84A">
      <w:start w:val="1"/>
      <w:numFmt w:val="bullet"/>
      <w:lvlText w:val="o"/>
      <w:lvlJc w:val="left"/>
      <w:pPr>
        <w:ind w:left="5760" w:hanging="360"/>
      </w:pPr>
      <w:rPr>
        <w:rFonts w:hint="default" w:ascii="Courier New" w:hAnsi="Courier New"/>
      </w:rPr>
    </w:lvl>
    <w:lvl w:ilvl="8" w:tplc="3A205998">
      <w:start w:val="1"/>
      <w:numFmt w:val="bullet"/>
      <w:lvlText w:val=""/>
      <w:lvlJc w:val="left"/>
      <w:pPr>
        <w:ind w:left="6480" w:hanging="360"/>
      </w:pPr>
      <w:rPr>
        <w:rFonts w:hint="default" w:ascii="Wingdings" w:hAnsi="Wingdings"/>
      </w:rPr>
    </w:lvl>
  </w:abstractNum>
  <w:abstractNum w:abstractNumId="34" w15:restartNumberingAfterBreak="0">
    <w:nsid w:val="69FD9D6E"/>
    <w:multiLevelType w:val="hybridMultilevel"/>
    <w:tmpl w:val="10527488"/>
    <w:lvl w:ilvl="0" w:tplc="05026A2E">
      <w:start w:val="1"/>
      <w:numFmt w:val="bullet"/>
      <w:lvlText w:val=""/>
      <w:lvlJc w:val="left"/>
      <w:pPr>
        <w:ind w:left="720" w:hanging="360"/>
      </w:pPr>
      <w:rPr>
        <w:rFonts w:hint="default" w:ascii="Symbol" w:hAnsi="Symbol"/>
      </w:rPr>
    </w:lvl>
    <w:lvl w:ilvl="1" w:tplc="DBCCAD62">
      <w:start w:val="1"/>
      <w:numFmt w:val="bullet"/>
      <w:lvlText w:val="o"/>
      <w:lvlJc w:val="left"/>
      <w:pPr>
        <w:ind w:left="1440" w:hanging="360"/>
      </w:pPr>
      <w:rPr>
        <w:rFonts w:hint="default" w:ascii="Courier New" w:hAnsi="Courier New"/>
      </w:rPr>
    </w:lvl>
    <w:lvl w:ilvl="2" w:tplc="2B40AB14">
      <w:start w:val="1"/>
      <w:numFmt w:val="bullet"/>
      <w:lvlText w:val=""/>
      <w:lvlJc w:val="left"/>
      <w:pPr>
        <w:ind w:left="2160" w:hanging="360"/>
      </w:pPr>
      <w:rPr>
        <w:rFonts w:hint="default" w:ascii="Wingdings" w:hAnsi="Wingdings"/>
      </w:rPr>
    </w:lvl>
    <w:lvl w:ilvl="3" w:tplc="8BD051C0">
      <w:start w:val="1"/>
      <w:numFmt w:val="bullet"/>
      <w:lvlText w:val=""/>
      <w:lvlJc w:val="left"/>
      <w:pPr>
        <w:ind w:left="2880" w:hanging="360"/>
      </w:pPr>
      <w:rPr>
        <w:rFonts w:hint="default" w:ascii="Symbol" w:hAnsi="Symbol"/>
      </w:rPr>
    </w:lvl>
    <w:lvl w:ilvl="4" w:tplc="B034456A">
      <w:start w:val="1"/>
      <w:numFmt w:val="bullet"/>
      <w:lvlText w:val="o"/>
      <w:lvlJc w:val="left"/>
      <w:pPr>
        <w:ind w:left="3600" w:hanging="360"/>
      </w:pPr>
      <w:rPr>
        <w:rFonts w:hint="default" w:ascii="Courier New" w:hAnsi="Courier New"/>
      </w:rPr>
    </w:lvl>
    <w:lvl w:ilvl="5" w:tplc="858CD39A">
      <w:start w:val="1"/>
      <w:numFmt w:val="bullet"/>
      <w:lvlText w:val=""/>
      <w:lvlJc w:val="left"/>
      <w:pPr>
        <w:ind w:left="4320" w:hanging="360"/>
      </w:pPr>
      <w:rPr>
        <w:rFonts w:hint="default" w:ascii="Wingdings" w:hAnsi="Wingdings"/>
      </w:rPr>
    </w:lvl>
    <w:lvl w:ilvl="6" w:tplc="3ECA2E96">
      <w:start w:val="1"/>
      <w:numFmt w:val="bullet"/>
      <w:lvlText w:val=""/>
      <w:lvlJc w:val="left"/>
      <w:pPr>
        <w:ind w:left="5040" w:hanging="360"/>
      </w:pPr>
      <w:rPr>
        <w:rFonts w:hint="default" w:ascii="Symbol" w:hAnsi="Symbol"/>
      </w:rPr>
    </w:lvl>
    <w:lvl w:ilvl="7" w:tplc="9DBCD126">
      <w:start w:val="1"/>
      <w:numFmt w:val="bullet"/>
      <w:lvlText w:val="o"/>
      <w:lvlJc w:val="left"/>
      <w:pPr>
        <w:ind w:left="5760" w:hanging="360"/>
      </w:pPr>
      <w:rPr>
        <w:rFonts w:hint="default" w:ascii="Courier New" w:hAnsi="Courier New"/>
      </w:rPr>
    </w:lvl>
    <w:lvl w:ilvl="8" w:tplc="47E6A1EE">
      <w:start w:val="1"/>
      <w:numFmt w:val="bullet"/>
      <w:lvlText w:val=""/>
      <w:lvlJc w:val="left"/>
      <w:pPr>
        <w:ind w:left="6480" w:hanging="360"/>
      </w:pPr>
      <w:rPr>
        <w:rFonts w:hint="default" w:ascii="Wingdings" w:hAnsi="Wingdings"/>
      </w:rPr>
    </w:lvl>
  </w:abstractNum>
  <w:abstractNum w:abstractNumId="35" w15:restartNumberingAfterBreak="0">
    <w:nsid w:val="6A236FBE"/>
    <w:multiLevelType w:val="hybridMultilevel"/>
    <w:tmpl w:val="4A5E8B7C"/>
    <w:lvl w:ilvl="0" w:tplc="8AD213E4">
      <w:start w:val="1"/>
      <w:numFmt w:val="bullet"/>
      <w:lvlText w:val=""/>
      <w:lvlJc w:val="left"/>
      <w:pPr>
        <w:ind w:left="720" w:hanging="360"/>
      </w:pPr>
      <w:rPr>
        <w:rFonts w:hint="default" w:ascii="Wingdings" w:hAnsi="Wingdings"/>
      </w:rPr>
    </w:lvl>
    <w:lvl w:ilvl="1" w:tplc="7C1A8E50">
      <w:start w:val="1"/>
      <w:numFmt w:val="bullet"/>
      <w:lvlText w:val=""/>
      <w:lvlJc w:val="left"/>
      <w:pPr>
        <w:ind w:left="1440" w:hanging="360"/>
      </w:pPr>
      <w:rPr>
        <w:rFonts w:hint="default" w:ascii="Wingdings" w:hAnsi="Wingdings"/>
      </w:rPr>
    </w:lvl>
    <w:lvl w:ilvl="2" w:tplc="2778A954">
      <w:start w:val="1"/>
      <w:numFmt w:val="bullet"/>
      <w:lvlText w:val=""/>
      <w:lvlJc w:val="left"/>
      <w:pPr>
        <w:ind w:left="2160" w:hanging="360"/>
      </w:pPr>
      <w:rPr>
        <w:rFonts w:hint="default" w:ascii="Wingdings" w:hAnsi="Wingdings"/>
      </w:rPr>
    </w:lvl>
    <w:lvl w:ilvl="3" w:tplc="9362A30A">
      <w:start w:val="1"/>
      <w:numFmt w:val="bullet"/>
      <w:lvlText w:val=""/>
      <w:lvlJc w:val="left"/>
      <w:pPr>
        <w:ind w:left="2880" w:hanging="360"/>
      </w:pPr>
      <w:rPr>
        <w:rFonts w:hint="default" w:ascii="Wingdings" w:hAnsi="Wingdings"/>
      </w:rPr>
    </w:lvl>
    <w:lvl w:ilvl="4" w:tplc="480C441E">
      <w:start w:val="1"/>
      <w:numFmt w:val="bullet"/>
      <w:lvlText w:val=""/>
      <w:lvlJc w:val="left"/>
      <w:pPr>
        <w:ind w:left="3600" w:hanging="360"/>
      </w:pPr>
      <w:rPr>
        <w:rFonts w:hint="default" w:ascii="Wingdings" w:hAnsi="Wingdings"/>
      </w:rPr>
    </w:lvl>
    <w:lvl w:ilvl="5" w:tplc="B3FA1466">
      <w:start w:val="1"/>
      <w:numFmt w:val="bullet"/>
      <w:lvlText w:val=""/>
      <w:lvlJc w:val="left"/>
      <w:pPr>
        <w:ind w:left="4320" w:hanging="360"/>
      </w:pPr>
      <w:rPr>
        <w:rFonts w:hint="default" w:ascii="Wingdings" w:hAnsi="Wingdings"/>
      </w:rPr>
    </w:lvl>
    <w:lvl w:ilvl="6" w:tplc="D1C4DFBC">
      <w:start w:val="1"/>
      <w:numFmt w:val="bullet"/>
      <w:lvlText w:val=""/>
      <w:lvlJc w:val="left"/>
      <w:pPr>
        <w:ind w:left="5040" w:hanging="360"/>
      </w:pPr>
      <w:rPr>
        <w:rFonts w:hint="default" w:ascii="Wingdings" w:hAnsi="Wingdings"/>
      </w:rPr>
    </w:lvl>
    <w:lvl w:ilvl="7" w:tplc="ED8CB338">
      <w:start w:val="1"/>
      <w:numFmt w:val="bullet"/>
      <w:lvlText w:val=""/>
      <w:lvlJc w:val="left"/>
      <w:pPr>
        <w:ind w:left="5760" w:hanging="360"/>
      </w:pPr>
      <w:rPr>
        <w:rFonts w:hint="default" w:ascii="Wingdings" w:hAnsi="Wingdings"/>
      </w:rPr>
    </w:lvl>
    <w:lvl w:ilvl="8" w:tplc="EA5672AE">
      <w:start w:val="1"/>
      <w:numFmt w:val="bullet"/>
      <w:lvlText w:val=""/>
      <w:lvlJc w:val="left"/>
      <w:pPr>
        <w:ind w:left="6480" w:hanging="360"/>
      </w:pPr>
      <w:rPr>
        <w:rFonts w:hint="default" w:ascii="Wingdings" w:hAnsi="Wingdings"/>
      </w:rPr>
    </w:lvl>
  </w:abstractNum>
  <w:abstractNum w:abstractNumId="36" w15:restartNumberingAfterBreak="0">
    <w:nsid w:val="764A68C3"/>
    <w:multiLevelType w:val="hybridMultilevel"/>
    <w:tmpl w:val="83805B9E"/>
    <w:lvl w:ilvl="0" w:tplc="485C4060">
      <w:start w:val="1"/>
      <w:numFmt w:val="bullet"/>
      <w:lvlText w:val="-"/>
      <w:lvlJc w:val="left"/>
      <w:pPr>
        <w:ind w:left="720" w:hanging="360"/>
      </w:pPr>
      <w:rPr>
        <w:rFonts w:hint="default" w:ascii="Aptos" w:hAnsi="Aptos"/>
      </w:rPr>
    </w:lvl>
    <w:lvl w:ilvl="1" w:tplc="082E057E">
      <w:start w:val="1"/>
      <w:numFmt w:val="bullet"/>
      <w:lvlText w:val="o"/>
      <w:lvlJc w:val="left"/>
      <w:pPr>
        <w:ind w:left="1440" w:hanging="360"/>
      </w:pPr>
      <w:rPr>
        <w:rFonts w:hint="default" w:ascii="Courier New" w:hAnsi="Courier New"/>
      </w:rPr>
    </w:lvl>
    <w:lvl w:ilvl="2" w:tplc="EFB0BAFA">
      <w:start w:val="1"/>
      <w:numFmt w:val="bullet"/>
      <w:lvlText w:val=""/>
      <w:lvlJc w:val="left"/>
      <w:pPr>
        <w:ind w:left="2160" w:hanging="360"/>
      </w:pPr>
      <w:rPr>
        <w:rFonts w:hint="default" w:ascii="Wingdings" w:hAnsi="Wingdings"/>
      </w:rPr>
    </w:lvl>
    <w:lvl w:ilvl="3" w:tplc="AE489C98">
      <w:start w:val="1"/>
      <w:numFmt w:val="bullet"/>
      <w:lvlText w:val=""/>
      <w:lvlJc w:val="left"/>
      <w:pPr>
        <w:ind w:left="2880" w:hanging="360"/>
      </w:pPr>
      <w:rPr>
        <w:rFonts w:hint="default" w:ascii="Symbol" w:hAnsi="Symbol"/>
      </w:rPr>
    </w:lvl>
    <w:lvl w:ilvl="4" w:tplc="F3FE1346">
      <w:start w:val="1"/>
      <w:numFmt w:val="bullet"/>
      <w:lvlText w:val="o"/>
      <w:lvlJc w:val="left"/>
      <w:pPr>
        <w:ind w:left="3600" w:hanging="360"/>
      </w:pPr>
      <w:rPr>
        <w:rFonts w:hint="default" w:ascii="Courier New" w:hAnsi="Courier New"/>
      </w:rPr>
    </w:lvl>
    <w:lvl w:ilvl="5" w:tplc="B094D310">
      <w:start w:val="1"/>
      <w:numFmt w:val="bullet"/>
      <w:lvlText w:val=""/>
      <w:lvlJc w:val="left"/>
      <w:pPr>
        <w:ind w:left="4320" w:hanging="360"/>
      </w:pPr>
      <w:rPr>
        <w:rFonts w:hint="default" w:ascii="Wingdings" w:hAnsi="Wingdings"/>
      </w:rPr>
    </w:lvl>
    <w:lvl w:ilvl="6" w:tplc="B56C84DC">
      <w:start w:val="1"/>
      <w:numFmt w:val="bullet"/>
      <w:lvlText w:val=""/>
      <w:lvlJc w:val="left"/>
      <w:pPr>
        <w:ind w:left="5040" w:hanging="360"/>
      </w:pPr>
      <w:rPr>
        <w:rFonts w:hint="default" w:ascii="Symbol" w:hAnsi="Symbol"/>
      </w:rPr>
    </w:lvl>
    <w:lvl w:ilvl="7" w:tplc="612A1E42">
      <w:start w:val="1"/>
      <w:numFmt w:val="bullet"/>
      <w:lvlText w:val="o"/>
      <w:lvlJc w:val="left"/>
      <w:pPr>
        <w:ind w:left="5760" w:hanging="360"/>
      </w:pPr>
      <w:rPr>
        <w:rFonts w:hint="default" w:ascii="Courier New" w:hAnsi="Courier New"/>
      </w:rPr>
    </w:lvl>
    <w:lvl w:ilvl="8" w:tplc="49D4CBC6">
      <w:start w:val="1"/>
      <w:numFmt w:val="bullet"/>
      <w:lvlText w:val=""/>
      <w:lvlJc w:val="left"/>
      <w:pPr>
        <w:ind w:left="6480" w:hanging="360"/>
      </w:pPr>
      <w:rPr>
        <w:rFonts w:hint="default" w:ascii="Wingdings" w:hAnsi="Wingdings"/>
      </w:rPr>
    </w:lvl>
  </w:abstractNum>
  <w:abstractNum w:abstractNumId="37" w15:restartNumberingAfterBreak="0">
    <w:nsid w:val="7C911181"/>
    <w:multiLevelType w:val="hybridMultilevel"/>
    <w:tmpl w:val="496C44BA"/>
    <w:lvl w:ilvl="0" w:tplc="FE20A60C">
      <w:start w:val="1"/>
      <w:numFmt w:val="bullet"/>
      <w:lvlText w:val=""/>
      <w:lvlJc w:val="left"/>
      <w:pPr>
        <w:ind w:left="720" w:hanging="360"/>
      </w:pPr>
      <w:rPr>
        <w:rFonts w:hint="default" w:ascii="Wingdings" w:hAnsi="Wingdings"/>
      </w:rPr>
    </w:lvl>
    <w:lvl w:ilvl="1" w:tplc="A488A5B8">
      <w:start w:val="1"/>
      <w:numFmt w:val="bullet"/>
      <w:lvlText w:val=""/>
      <w:lvlJc w:val="left"/>
      <w:pPr>
        <w:ind w:left="1440" w:hanging="360"/>
      </w:pPr>
      <w:rPr>
        <w:rFonts w:hint="default" w:ascii="Wingdings" w:hAnsi="Wingdings"/>
      </w:rPr>
    </w:lvl>
    <w:lvl w:ilvl="2" w:tplc="01241638">
      <w:start w:val="1"/>
      <w:numFmt w:val="bullet"/>
      <w:lvlText w:val=""/>
      <w:lvlJc w:val="left"/>
      <w:pPr>
        <w:ind w:left="2160" w:hanging="360"/>
      </w:pPr>
      <w:rPr>
        <w:rFonts w:hint="default" w:ascii="Wingdings" w:hAnsi="Wingdings"/>
      </w:rPr>
    </w:lvl>
    <w:lvl w:ilvl="3" w:tplc="A72815B6">
      <w:start w:val="1"/>
      <w:numFmt w:val="bullet"/>
      <w:lvlText w:val=""/>
      <w:lvlJc w:val="left"/>
      <w:pPr>
        <w:ind w:left="2880" w:hanging="360"/>
      </w:pPr>
      <w:rPr>
        <w:rFonts w:hint="default" w:ascii="Wingdings" w:hAnsi="Wingdings"/>
      </w:rPr>
    </w:lvl>
    <w:lvl w:ilvl="4" w:tplc="3B4C31AC">
      <w:start w:val="1"/>
      <w:numFmt w:val="bullet"/>
      <w:lvlText w:val=""/>
      <w:lvlJc w:val="left"/>
      <w:pPr>
        <w:ind w:left="3600" w:hanging="360"/>
      </w:pPr>
      <w:rPr>
        <w:rFonts w:hint="default" w:ascii="Wingdings" w:hAnsi="Wingdings"/>
      </w:rPr>
    </w:lvl>
    <w:lvl w:ilvl="5" w:tplc="151A0AD8">
      <w:start w:val="1"/>
      <w:numFmt w:val="bullet"/>
      <w:lvlText w:val=""/>
      <w:lvlJc w:val="left"/>
      <w:pPr>
        <w:ind w:left="4320" w:hanging="360"/>
      </w:pPr>
      <w:rPr>
        <w:rFonts w:hint="default" w:ascii="Wingdings" w:hAnsi="Wingdings"/>
      </w:rPr>
    </w:lvl>
    <w:lvl w:ilvl="6" w:tplc="5D5E66F2">
      <w:start w:val="1"/>
      <w:numFmt w:val="bullet"/>
      <w:lvlText w:val=""/>
      <w:lvlJc w:val="left"/>
      <w:pPr>
        <w:ind w:left="5040" w:hanging="360"/>
      </w:pPr>
      <w:rPr>
        <w:rFonts w:hint="default" w:ascii="Wingdings" w:hAnsi="Wingdings"/>
      </w:rPr>
    </w:lvl>
    <w:lvl w:ilvl="7" w:tplc="F022F468">
      <w:start w:val="1"/>
      <w:numFmt w:val="bullet"/>
      <w:lvlText w:val=""/>
      <w:lvlJc w:val="left"/>
      <w:pPr>
        <w:ind w:left="5760" w:hanging="360"/>
      </w:pPr>
      <w:rPr>
        <w:rFonts w:hint="default" w:ascii="Wingdings" w:hAnsi="Wingdings"/>
      </w:rPr>
    </w:lvl>
    <w:lvl w:ilvl="8" w:tplc="CF602340">
      <w:start w:val="1"/>
      <w:numFmt w:val="bullet"/>
      <w:lvlText w:val=""/>
      <w:lvlJc w:val="left"/>
      <w:pPr>
        <w:ind w:left="6480" w:hanging="360"/>
      </w:pPr>
      <w:rPr>
        <w:rFonts w:hint="default" w:ascii="Wingdings" w:hAnsi="Wingdings"/>
      </w:rPr>
    </w:lvl>
  </w:abstractNum>
  <w:abstractNum w:abstractNumId="38" w15:restartNumberingAfterBreak="0">
    <w:nsid w:val="7F234282"/>
    <w:multiLevelType w:val="hybridMultilevel"/>
    <w:tmpl w:val="FAE0EDBC"/>
    <w:lvl w:ilvl="0" w:tplc="CB32F654">
      <w:start w:val="1"/>
      <w:numFmt w:val="bullet"/>
      <w:lvlText w:val=""/>
      <w:lvlJc w:val="left"/>
      <w:pPr>
        <w:ind w:left="720" w:hanging="360"/>
      </w:pPr>
      <w:rPr>
        <w:rFonts w:hint="default" w:ascii="Wingdings" w:hAnsi="Wingdings"/>
      </w:rPr>
    </w:lvl>
    <w:lvl w:ilvl="1" w:tplc="A5402298">
      <w:start w:val="1"/>
      <w:numFmt w:val="bullet"/>
      <w:lvlText w:val=""/>
      <w:lvlJc w:val="left"/>
      <w:pPr>
        <w:ind w:left="1440" w:hanging="360"/>
      </w:pPr>
      <w:rPr>
        <w:rFonts w:hint="default" w:ascii="Wingdings" w:hAnsi="Wingdings"/>
      </w:rPr>
    </w:lvl>
    <w:lvl w:ilvl="2" w:tplc="937CA640">
      <w:start w:val="1"/>
      <w:numFmt w:val="bullet"/>
      <w:lvlText w:val=""/>
      <w:lvlJc w:val="left"/>
      <w:pPr>
        <w:ind w:left="2160" w:hanging="360"/>
      </w:pPr>
      <w:rPr>
        <w:rFonts w:hint="default" w:ascii="Wingdings" w:hAnsi="Wingdings"/>
      </w:rPr>
    </w:lvl>
    <w:lvl w:ilvl="3" w:tplc="7A2EA386">
      <w:start w:val="1"/>
      <w:numFmt w:val="bullet"/>
      <w:lvlText w:val=""/>
      <w:lvlJc w:val="left"/>
      <w:pPr>
        <w:ind w:left="2880" w:hanging="360"/>
      </w:pPr>
      <w:rPr>
        <w:rFonts w:hint="default" w:ascii="Wingdings" w:hAnsi="Wingdings"/>
      </w:rPr>
    </w:lvl>
    <w:lvl w:ilvl="4" w:tplc="D826D4DE">
      <w:start w:val="1"/>
      <w:numFmt w:val="bullet"/>
      <w:lvlText w:val=""/>
      <w:lvlJc w:val="left"/>
      <w:pPr>
        <w:ind w:left="3600" w:hanging="360"/>
      </w:pPr>
      <w:rPr>
        <w:rFonts w:hint="default" w:ascii="Wingdings" w:hAnsi="Wingdings"/>
      </w:rPr>
    </w:lvl>
    <w:lvl w:ilvl="5" w:tplc="035AF07A">
      <w:start w:val="1"/>
      <w:numFmt w:val="bullet"/>
      <w:lvlText w:val=""/>
      <w:lvlJc w:val="left"/>
      <w:pPr>
        <w:ind w:left="4320" w:hanging="360"/>
      </w:pPr>
      <w:rPr>
        <w:rFonts w:hint="default" w:ascii="Wingdings" w:hAnsi="Wingdings"/>
      </w:rPr>
    </w:lvl>
    <w:lvl w:ilvl="6" w:tplc="2EDCF30A">
      <w:start w:val="1"/>
      <w:numFmt w:val="bullet"/>
      <w:lvlText w:val=""/>
      <w:lvlJc w:val="left"/>
      <w:pPr>
        <w:ind w:left="5040" w:hanging="360"/>
      </w:pPr>
      <w:rPr>
        <w:rFonts w:hint="default" w:ascii="Wingdings" w:hAnsi="Wingdings"/>
      </w:rPr>
    </w:lvl>
    <w:lvl w:ilvl="7" w:tplc="4998BD74">
      <w:start w:val="1"/>
      <w:numFmt w:val="bullet"/>
      <w:lvlText w:val=""/>
      <w:lvlJc w:val="left"/>
      <w:pPr>
        <w:ind w:left="5760" w:hanging="360"/>
      </w:pPr>
      <w:rPr>
        <w:rFonts w:hint="default" w:ascii="Wingdings" w:hAnsi="Wingdings"/>
      </w:rPr>
    </w:lvl>
    <w:lvl w:ilvl="8" w:tplc="7FD0DCA0">
      <w:start w:val="1"/>
      <w:numFmt w:val="bullet"/>
      <w:lvlText w:val=""/>
      <w:lvlJc w:val="left"/>
      <w:pPr>
        <w:ind w:left="6480" w:hanging="360"/>
      </w:pPr>
      <w:rPr>
        <w:rFonts w:hint="default" w:ascii="Wingdings" w:hAnsi="Wingdings"/>
      </w:rPr>
    </w:lvl>
  </w:abstractNum>
  <w:num w:numId="1" w16cid:durableId="750740007">
    <w:abstractNumId w:val="1"/>
  </w:num>
  <w:num w:numId="2" w16cid:durableId="270432111">
    <w:abstractNumId w:val="2"/>
  </w:num>
  <w:num w:numId="3" w16cid:durableId="1059132938">
    <w:abstractNumId w:val="31"/>
  </w:num>
  <w:num w:numId="4" w16cid:durableId="454371955">
    <w:abstractNumId w:val="16"/>
  </w:num>
  <w:num w:numId="5" w16cid:durableId="633757332">
    <w:abstractNumId w:val="4"/>
  </w:num>
  <w:num w:numId="6" w16cid:durableId="435298388">
    <w:abstractNumId w:val="14"/>
  </w:num>
  <w:num w:numId="7" w16cid:durableId="991835476">
    <w:abstractNumId w:val="30"/>
  </w:num>
  <w:num w:numId="8" w16cid:durableId="1006861649">
    <w:abstractNumId w:val="32"/>
  </w:num>
  <w:num w:numId="9" w16cid:durableId="512304575">
    <w:abstractNumId w:val="35"/>
  </w:num>
  <w:num w:numId="10" w16cid:durableId="1136724846">
    <w:abstractNumId w:val="3"/>
  </w:num>
  <w:num w:numId="11" w16cid:durableId="2084332100">
    <w:abstractNumId w:val="5"/>
  </w:num>
  <w:num w:numId="12" w16cid:durableId="1756973552">
    <w:abstractNumId w:val="10"/>
  </w:num>
  <w:num w:numId="13" w16cid:durableId="1404717761">
    <w:abstractNumId w:val="15"/>
  </w:num>
  <w:num w:numId="14" w16cid:durableId="1918321471">
    <w:abstractNumId w:val="9"/>
  </w:num>
  <w:num w:numId="15" w16cid:durableId="1505246202">
    <w:abstractNumId w:val="13"/>
  </w:num>
  <w:num w:numId="16" w16cid:durableId="1424106906">
    <w:abstractNumId w:val="36"/>
  </w:num>
  <w:num w:numId="17" w16cid:durableId="746223542">
    <w:abstractNumId w:val="6"/>
  </w:num>
  <w:num w:numId="18" w16cid:durableId="1743139309">
    <w:abstractNumId w:val="26"/>
  </w:num>
  <w:num w:numId="19" w16cid:durableId="1400443323">
    <w:abstractNumId w:val="28"/>
  </w:num>
  <w:num w:numId="20" w16cid:durableId="820580091">
    <w:abstractNumId w:val="17"/>
  </w:num>
  <w:num w:numId="21" w16cid:durableId="1576280274">
    <w:abstractNumId w:val="20"/>
  </w:num>
  <w:num w:numId="22" w16cid:durableId="633213986">
    <w:abstractNumId w:val="12"/>
  </w:num>
  <w:num w:numId="23" w16cid:durableId="1978753266">
    <w:abstractNumId w:val="38"/>
  </w:num>
  <w:num w:numId="24" w16cid:durableId="1172990848">
    <w:abstractNumId w:val="0"/>
  </w:num>
  <w:num w:numId="25" w16cid:durableId="183400406">
    <w:abstractNumId w:val="24"/>
  </w:num>
  <w:num w:numId="26" w16cid:durableId="1575046623">
    <w:abstractNumId w:val="25"/>
  </w:num>
  <w:num w:numId="27" w16cid:durableId="181209992">
    <w:abstractNumId w:val="22"/>
  </w:num>
  <w:num w:numId="28" w16cid:durableId="2021007666">
    <w:abstractNumId w:val="34"/>
  </w:num>
  <w:num w:numId="29" w16cid:durableId="956256278">
    <w:abstractNumId w:val="19"/>
  </w:num>
  <w:num w:numId="30" w16cid:durableId="113211129">
    <w:abstractNumId w:val="29"/>
  </w:num>
  <w:num w:numId="31" w16cid:durableId="780564631">
    <w:abstractNumId w:val="27"/>
  </w:num>
  <w:num w:numId="32" w16cid:durableId="591015608">
    <w:abstractNumId w:val="21"/>
  </w:num>
  <w:num w:numId="33" w16cid:durableId="1202522540">
    <w:abstractNumId w:val="33"/>
  </w:num>
  <w:num w:numId="34" w16cid:durableId="1220752794">
    <w:abstractNumId w:val="8"/>
  </w:num>
  <w:num w:numId="35" w16cid:durableId="897060253">
    <w:abstractNumId w:val="23"/>
  </w:num>
  <w:num w:numId="36" w16cid:durableId="435907536">
    <w:abstractNumId w:val="18"/>
  </w:num>
  <w:num w:numId="37" w16cid:durableId="181826829">
    <w:abstractNumId w:val="11"/>
  </w:num>
  <w:num w:numId="38" w16cid:durableId="170528447">
    <w:abstractNumId w:val="7"/>
  </w:num>
  <w:num w:numId="39" w16cid:durableId="1790078581">
    <w:abstractNumId w:val="37"/>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170"/>
    <w:rsid w:val="00040565"/>
    <w:rsid w:val="00044170"/>
    <w:rsid w:val="00062FED"/>
    <w:rsid w:val="00192C09"/>
    <w:rsid w:val="00210155"/>
    <w:rsid w:val="002914CC"/>
    <w:rsid w:val="002B1944"/>
    <w:rsid w:val="0039785C"/>
    <w:rsid w:val="003F5FFB"/>
    <w:rsid w:val="004C4A3B"/>
    <w:rsid w:val="004C880C"/>
    <w:rsid w:val="004D5F2E"/>
    <w:rsid w:val="005179E6"/>
    <w:rsid w:val="005767BF"/>
    <w:rsid w:val="005F79B5"/>
    <w:rsid w:val="00877C26"/>
    <w:rsid w:val="008B5B9E"/>
    <w:rsid w:val="009238E8"/>
    <w:rsid w:val="00A41905"/>
    <w:rsid w:val="00A43118"/>
    <w:rsid w:val="00AB5E84"/>
    <w:rsid w:val="00B061B0"/>
    <w:rsid w:val="00C81590"/>
    <w:rsid w:val="00CF3096"/>
    <w:rsid w:val="00D40C5E"/>
    <w:rsid w:val="00DC660C"/>
    <w:rsid w:val="00F52C28"/>
    <w:rsid w:val="00FF20B2"/>
    <w:rsid w:val="021F4EDB"/>
    <w:rsid w:val="022426B3"/>
    <w:rsid w:val="025F233B"/>
    <w:rsid w:val="03066A2C"/>
    <w:rsid w:val="031F1073"/>
    <w:rsid w:val="03318E38"/>
    <w:rsid w:val="0374782B"/>
    <w:rsid w:val="041A56AA"/>
    <w:rsid w:val="044B67E9"/>
    <w:rsid w:val="04505564"/>
    <w:rsid w:val="04ACDDC5"/>
    <w:rsid w:val="04BE7F37"/>
    <w:rsid w:val="04F5965B"/>
    <w:rsid w:val="04FBCD61"/>
    <w:rsid w:val="0571194B"/>
    <w:rsid w:val="05829C40"/>
    <w:rsid w:val="059343AB"/>
    <w:rsid w:val="05C0488A"/>
    <w:rsid w:val="06230504"/>
    <w:rsid w:val="06279026"/>
    <w:rsid w:val="0635E04A"/>
    <w:rsid w:val="063BCECE"/>
    <w:rsid w:val="063D5BB7"/>
    <w:rsid w:val="0648806D"/>
    <w:rsid w:val="065DD425"/>
    <w:rsid w:val="06B93053"/>
    <w:rsid w:val="06C0CE98"/>
    <w:rsid w:val="06C28F12"/>
    <w:rsid w:val="06E99832"/>
    <w:rsid w:val="070A30ED"/>
    <w:rsid w:val="07374E86"/>
    <w:rsid w:val="073CFCFF"/>
    <w:rsid w:val="07600789"/>
    <w:rsid w:val="077D912B"/>
    <w:rsid w:val="077E68A2"/>
    <w:rsid w:val="08045B8E"/>
    <w:rsid w:val="08177E1A"/>
    <w:rsid w:val="081AAB9A"/>
    <w:rsid w:val="0832B863"/>
    <w:rsid w:val="0842C707"/>
    <w:rsid w:val="08484393"/>
    <w:rsid w:val="0874FB2A"/>
    <w:rsid w:val="08C2FF9F"/>
    <w:rsid w:val="0955649B"/>
    <w:rsid w:val="09A1B4E2"/>
    <w:rsid w:val="09F8F820"/>
    <w:rsid w:val="0A4D823C"/>
    <w:rsid w:val="0A685AED"/>
    <w:rsid w:val="0A70C994"/>
    <w:rsid w:val="0A7540A5"/>
    <w:rsid w:val="0AB65A1F"/>
    <w:rsid w:val="0ACCF832"/>
    <w:rsid w:val="0AD82775"/>
    <w:rsid w:val="0AD96C7E"/>
    <w:rsid w:val="0B00BFB6"/>
    <w:rsid w:val="0B0A57E4"/>
    <w:rsid w:val="0B77CDA7"/>
    <w:rsid w:val="0B993AC3"/>
    <w:rsid w:val="0BEB17A1"/>
    <w:rsid w:val="0C7F4E6A"/>
    <w:rsid w:val="0CB53313"/>
    <w:rsid w:val="0DA00F07"/>
    <w:rsid w:val="0E11376A"/>
    <w:rsid w:val="0E494D15"/>
    <w:rsid w:val="0E4FA03F"/>
    <w:rsid w:val="0EC86250"/>
    <w:rsid w:val="0EFBB62B"/>
    <w:rsid w:val="0F05B26D"/>
    <w:rsid w:val="0F1E8A25"/>
    <w:rsid w:val="0F30B619"/>
    <w:rsid w:val="0F436939"/>
    <w:rsid w:val="0FBAC587"/>
    <w:rsid w:val="0FC17F26"/>
    <w:rsid w:val="0FD69B55"/>
    <w:rsid w:val="0FE38516"/>
    <w:rsid w:val="0FFCB1F6"/>
    <w:rsid w:val="1006E7C4"/>
    <w:rsid w:val="103CBF8A"/>
    <w:rsid w:val="1048EDBA"/>
    <w:rsid w:val="105AA364"/>
    <w:rsid w:val="10AE8CF8"/>
    <w:rsid w:val="10C9A96A"/>
    <w:rsid w:val="10F4502C"/>
    <w:rsid w:val="114A73D6"/>
    <w:rsid w:val="1155E183"/>
    <w:rsid w:val="1176FFCF"/>
    <w:rsid w:val="11B0E423"/>
    <w:rsid w:val="126A09C2"/>
    <w:rsid w:val="128BEBAB"/>
    <w:rsid w:val="12A67CEE"/>
    <w:rsid w:val="12E984E3"/>
    <w:rsid w:val="12F6DDFB"/>
    <w:rsid w:val="1313F8DE"/>
    <w:rsid w:val="13432B7A"/>
    <w:rsid w:val="13B2FBD2"/>
    <w:rsid w:val="13B8A024"/>
    <w:rsid w:val="1420FA6E"/>
    <w:rsid w:val="1440BD5C"/>
    <w:rsid w:val="149038C9"/>
    <w:rsid w:val="14D0856A"/>
    <w:rsid w:val="153FD291"/>
    <w:rsid w:val="1591B0DE"/>
    <w:rsid w:val="15A5E49A"/>
    <w:rsid w:val="1626B647"/>
    <w:rsid w:val="1635C1DE"/>
    <w:rsid w:val="164A3A0B"/>
    <w:rsid w:val="16679765"/>
    <w:rsid w:val="1682C3BC"/>
    <w:rsid w:val="16B53ACC"/>
    <w:rsid w:val="1702C1B9"/>
    <w:rsid w:val="17316E3D"/>
    <w:rsid w:val="17501CCF"/>
    <w:rsid w:val="177F0B9D"/>
    <w:rsid w:val="1794BA81"/>
    <w:rsid w:val="17B5ADDE"/>
    <w:rsid w:val="17CF2398"/>
    <w:rsid w:val="187D0321"/>
    <w:rsid w:val="18B289A6"/>
    <w:rsid w:val="190489CA"/>
    <w:rsid w:val="19260230"/>
    <w:rsid w:val="195999CE"/>
    <w:rsid w:val="19739F6D"/>
    <w:rsid w:val="19863C7F"/>
    <w:rsid w:val="199963BC"/>
    <w:rsid w:val="19A2325C"/>
    <w:rsid w:val="1A3C23B0"/>
    <w:rsid w:val="1A3DDE21"/>
    <w:rsid w:val="1A47CBCD"/>
    <w:rsid w:val="1A77EC3D"/>
    <w:rsid w:val="1A98B38A"/>
    <w:rsid w:val="1A9DB5EF"/>
    <w:rsid w:val="1AA30EEB"/>
    <w:rsid w:val="1AAE68F6"/>
    <w:rsid w:val="1ABB3BCD"/>
    <w:rsid w:val="1B319306"/>
    <w:rsid w:val="1B92DA70"/>
    <w:rsid w:val="1C10BF84"/>
    <w:rsid w:val="1CC7EEA5"/>
    <w:rsid w:val="1CD557E0"/>
    <w:rsid w:val="1CFC0EF4"/>
    <w:rsid w:val="1D13741A"/>
    <w:rsid w:val="1D28C239"/>
    <w:rsid w:val="1D51C114"/>
    <w:rsid w:val="1D97349B"/>
    <w:rsid w:val="1DC46A63"/>
    <w:rsid w:val="1DFF9D26"/>
    <w:rsid w:val="1E4B83FE"/>
    <w:rsid w:val="1E4F0062"/>
    <w:rsid w:val="1E59A465"/>
    <w:rsid w:val="1E74E4D5"/>
    <w:rsid w:val="1E7AC763"/>
    <w:rsid w:val="1E952A99"/>
    <w:rsid w:val="1EB0D93A"/>
    <w:rsid w:val="1F02409F"/>
    <w:rsid w:val="1F0BF78E"/>
    <w:rsid w:val="1F4EBE82"/>
    <w:rsid w:val="1F7E9B76"/>
    <w:rsid w:val="1FAACA7A"/>
    <w:rsid w:val="1FC2ED1F"/>
    <w:rsid w:val="1FC5A46C"/>
    <w:rsid w:val="1FD2B98F"/>
    <w:rsid w:val="202F2456"/>
    <w:rsid w:val="203E4C3F"/>
    <w:rsid w:val="209585B1"/>
    <w:rsid w:val="20BB8B8B"/>
    <w:rsid w:val="212A600B"/>
    <w:rsid w:val="21356034"/>
    <w:rsid w:val="213774D8"/>
    <w:rsid w:val="2146BCBC"/>
    <w:rsid w:val="2152751C"/>
    <w:rsid w:val="219C3093"/>
    <w:rsid w:val="21AD478E"/>
    <w:rsid w:val="21BC49A4"/>
    <w:rsid w:val="21C53AE0"/>
    <w:rsid w:val="21C762FA"/>
    <w:rsid w:val="21D64FFC"/>
    <w:rsid w:val="21EBF51A"/>
    <w:rsid w:val="21F74B87"/>
    <w:rsid w:val="220B16B0"/>
    <w:rsid w:val="221191A6"/>
    <w:rsid w:val="2221B357"/>
    <w:rsid w:val="224CCFB9"/>
    <w:rsid w:val="22A3EBCE"/>
    <w:rsid w:val="22A4A269"/>
    <w:rsid w:val="2319CFFD"/>
    <w:rsid w:val="2350DCDD"/>
    <w:rsid w:val="23612A3E"/>
    <w:rsid w:val="2375D340"/>
    <w:rsid w:val="23982327"/>
    <w:rsid w:val="23B146E0"/>
    <w:rsid w:val="23DC01EE"/>
    <w:rsid w:val="23DD641A"/>
    <w:rsid w:val="2423F863"/>
    <w:rsid w:val="246C2CC1"/>
    <w:rsid w:val="246E5B85"/>
    <w:rsid w:val="247073D3"/>
    <w:rsid w:val="2489E201"/>
    <w:rsid w:val="24C452C8"/>
    <w:rsid w:val="24CF1815"/>
    <w:rsid w:val="25617197"/>
    <w:rsid w:val="25785981"/>
    <w:rsid w:val="2593958F"/>
    <w:rsid w:val="25CB3981"/>
    <w:rsid w:val="264BB3FB"/>
    <w:rsid w:val="2668F146"/>
    <w:rsid w:val="26713DFB"/>
    <w:rsid w:val="26B0A0B4"/>
    <w:rsid w:val="26CFC48D"/>
    <w:rsid w:val="26D4479A"/>
    <w:rsid w:val="273AE097"/>
    <w:rsid w:val="27780A8A"/>
    <w:rsid w:val="278414AE"/>
    <w:rsid w:val="27958742"/>
    <w:rsid w:val="27B156B1"/>
    <w:rsid w:val="27CBC18E"/>
    <w:rsid w:val="28128294"/>
    <w:rsid w:val="284A9E9C"/>
    <w:rsid w:val="286F166C"/>
    <w:rsid w:val="28D4AA45"/>
    <w:rsid w:val="28E8760C"/>
    <w:rsid w:val="29876546"/>
    <w:rsid w:val="29A30203"/>
    <w:rsid w:val="29BBDCDF"/>
    <w:rsid w:val="2A20B839"/>
    <w:rsid w:val="2A606B3D"/>
    <w:rsid w:val="2A6D7CA0"/>
    <w:rsid w:val="2A8C89CA"/>
    <w:rsid w:val="2A8FB41F"/>
    <w:rsid w:val="2AB093F2"/>
    <w:rsid w:val="2AB8213C"/>
    <w:rsid w:val="2AD16E2F"/>
    <w:rsid w:val="2AEA5202"/>
    <w:rsid w:val="2B035FB5"/>
    <w:rsid w:val="2B73DAE4"/>
    <w:rsid w:val="2B924AFF"/>
    <w:rsid w:val="2C214E23"/>
    <w:rsid w:val="2C76A3A7"/>
    <w:rsid w:val="2CA262D9"/>
    <w:rsid w:val="2CEFA888"/>
    <w:rsid w:val="2CFA11FB"/>
    <w:rsid w:val="2D139D9A"/>
    <w:rsid w:val="2D144092"/>
    <w:rsid w:val="2D180A70"/>
    <w:rsid w:val="2D3581B6"/>
    <w:rsid w:val="2D39CE3A"/>
    <w:rsid w:val="2D3E3201"/>
    <w:rsid w:val="2D9DC2DF"/>
    <w:rsid w:val="2DA9E776"/>
    <w:rsid w:val="2DAF892B"/>
    <w:rsid w:val="2DC3F6D0"/>
    <w:rsid w:val="2DFC0D6D"/>
    <w:rsid w:val="2E4B89EE"/>
    <w:rsid w:val="2E817625"/>
    <w:rsid w:val="2F11992D"/>
    <w:rsid w:val="2F2EB26A"/>
    <w:rsid w:val="2F64DADD"/>
    <w:rsid w:val="2F8D5DD7"/>
    <w:rsid w:val="2FBA50FA"/>
    <w:rsid w:val="2FDCEE54"/>
    <w:rsid w:val="2FF1BA23"/>
    <w:rsid w:val="30460C60"/>
    <w:rsid w:val="30480945"/>
    <w:rsid w:val="3075BF8B"/>
    <w:rsid w:val="3125A32C"/>
    <w:rsid w:val="3167CF8D"/>
    <w:rsid w:val="3199C699"/>
    <w:rsid w:val="319F1AF1"/>
    <w:rsid w:val="31A6A255"/>
    <w:rsid w:val="31F35A41"/>
    <w:rsid w:val="3315F4AE"/>
    <w:rsid w:val="334C35AB"/>
    <w:rsid w:val="3376D262"/>
    <w:rsid w:val="33C73E36"/>
    <w:rsid w:val="33EE8FEB"/>
    <w:rsid w:val="340D9F90"/>
    <w:rsid w:val="3423A68D"/>
    <w:rsid w:val="344171D5"/>
    <w:rsid w:val="34742D68"/>
    <w:rsid w:val="34BBBDA2"/>
    <w:rsid w:val="34C27CAD"/>
    <w:rsid w:val="34C9C6F3"/>
    <w:rsid w:val="34E7ABB6"/>
    <w:rsid w:val="35466854"/>
    <w:rsid w:val="354CBC56"/>
    <w:rsid w:val="354E3E73"/>
    <w:rsid w:val="358CBB2B"/>
    <w:rsid w:val="359522B3"/>
    <w:rsid w:val="359962F3"/>
    <w:rsid w:val="35D385B7"/>
    <w:rsid w:val="36135EBC"/>
    <w:rsid w:val="3676FD58"/>
    <w:rsid w:val="367EA93C"/>
    <w:rsid w:val="36A6A343"/>
    <w:rsid w:val="36C1595B"/>
    <w:rsid w:val="36C59D76"/>
    <w:rsid w:val="37ADFA81"/>
    <w:rsid w:val="37E2DD52"/>
    <w:rsid w:val="37F186CF"/>
    <w:rsid w:val="38264FA1"/>
    <w:rsid w:val="3836A53F"/>
    <w:rsid w:val="38B1D1EC"/>
    <w:rsid w:val="391EF7B2"/>
    <w:rsid w:val="3935B0BD"/>
    <w:rsid w:val="3940CB24"/>
    <w:rsid w:val="39F87C7C"/>
    <w:rsid w:val="39F8DCF9"/>
    <w:rsid w:val="3A51D32C"/>
    <w:rsid w:val="3A57F505"/>
    <w:rsid w:val="3A60AFEC"/>
    <w:rsid w:val="3A8DFA93"/>
    <w:rsid w:val="3A9E94B3"/>
    <w:rsid w:val="3B311307"/>
    <w:rsid w:val="3B7337C9"/>
    <w:rsid w:val="3BC09253"/>
    <w:rsid w:val="3BDFDEE1"/>
    <w:rsid w:val="3C285DF0"/>
    <w:rsid w:val="3C287E9C"/>
    <w:rsid w:val="3C40DC9B"/>
    <w:rsid w:val="3C741555"/>
    <w:rsid w:val="3CF0C7A3"/>
    <w:rsid w:val="3D628B01"/>
    <w:rsid w:val="3D78852C"/>
    <w:rsid w:val="3E050D41"/>
    <w:rsid w:val="3E344E03"/>
    <w:rsid w:val="3F187A16"/>
    <w:rsid w:val="3F242224"/>
    <w:rsid w:val="3F469A90"/>
    <w:rsid w:val="3F5391CB"/>
    <w:rsid w:val="3F930C43"/>
    <w:rsid w:val="3FAEAD76"/>
    <w:rsid w:val="3FFABF89"/>
    <w:rsid w:val="40705E74"/>
    <w:rsid w:val="40856B1A"/>
    <w:rsid w:val="409DB8E7"/>
    <w:rsid w:val="40C44C51"/>
    <w:rsid w:val="41015F8D"/>
    <w:rsid w:val="410A9630"/>
    <w:rsid w:val="416B80BB"/>
    <w:rsid w:val="421FADB3"/>
    <w:rsid w:val="425DAB00"/>
    <w:rsid w:val="426F7378"/>
    <w:rsid w:val="42A457E3"/>
    <w:rsid w:val="42F7AD4C"/>
    <w:rsid w:val="43151D78"/>
    <w:rsid w:val="432F6813"/>
    <w:rsid w:val="4353312F"/>
    <w:rsid w:val="4375FBED"/>
    <w:rsid w:val="4397A239"/>
    <w:rsid w:val="443989ED"/>
    <w:rsid w:val="446D5956"/>
    <w:rsid w:val="44947697"/>
    <w:rsid w:val="44E1BCE4"/>
    <w:rsid w:val="4505E94F"/>
    <w:rsid w:val="4559DEF2"/>
    <w:rsid w:val="458E7780"/>
    <w:rsid w:val="45C666AB"/>
    <w:rsid w:val="45CDE021"/>
    <w:rsid w:val="45D13928"/>
    <w:rsid w:val="45D513F0"/>
    <w:rsid w:val="45E01C08"/>
    <w:rsid w:val="45E506AD"/>
    <w:rsid w:val="45F8F685"/>
    <w:rsid w:val="460E3678"/>
    <w:rsid w:val="464A986D"/>
    <w:rsid w:val="466B8AB8"/>
    <w:rsid w:val="46D4E87B"/>
    <w:rsid w:val="46F482E3"/>
    <w:rsid w:val="472B931B"/>
    <w:rsid w:val="473031AA"/>
    <w:rsid w:val="47B78788"/>
    <w:rsid w:val="47CD911F"/>
    <w:rsid w:val="47DF6941"/>
    <w:rsid w:val="47F4A70E"/>
    <w:rsid w:val="48238924"/>
    <w:rsid w:val="48641AFA"/>
    <w:rsid w:val="48688F88"/>
    <w:rsid w:val="48884E48"/>
    <w:rsid w:val="48F0BAB6"/>
    <w:rsid w:val="4927E13C"/>
    <w:rsid w:val="4946ABDA"/>
    <w:rsid w:val="4975FED9"/>
    <w:rsid w:val="49984C1E"/>
    <w:rsid w:val="49FBFA64"/>
    <w:rsid w:val="4A2827CA"/>
    <w:rsid w:val="4A5C00F0"/>
    <w:rsid w:val="4AB59034"/>
    <w:rsid w:val="4AF381F5"/>
    <w:rsid w:val="4B113899"/>
    <w:rsid w:val="4B1F85FD"/>
    <w:rsid w:val="4B45526D"/>
    <w:rsid w:val="4B860988"/>
    <w:rsid w:val="4BC0B802"/>
    <w:rsid w:val="4BCB4C36"/>
    <w:rsid w:val="4C101193"/>
    <w:rsid w:val="4C214B2A"/>
    <w:rsid w:val="4C36D03B"/>
    <w:rsid w:val="4C4A84E5"/>
    <w:rsid w:val="4C5ED150"/>
    <w:rsid w:val="4C9212BD"/>
    <w:rsid w:val="4CA64A89"/>
    <w:rsid w:val="4CD375EE"/>
    <w:rsid w:val="4CDACDCB"/>
    <w:rsid w:val="4CDC3A19"/>
    <w:rsid w:val="4D3D84FF"/>
    <w:rsid w:val="4D3DFF0F"/>
    <w:rsid w:val="4D6EF83C"/>
    <w:rsid w:val="4D74D8EC"/>
    <w:rsid w:val="4D80FD1F"/>
    <w:rsid w:val="4DAC4356"/>
    <w:rsid w:val="4DB297E6"/>
    <w:rsid w:val="4DE61CA7"/>
    <w:rsid w:val="4E3DDF17"/>
    <w:rsid w:val="4E8F5764"/>
    <w:rsid w:val="4E975906"/>
    <w:rsid w:val="4EF71989"/>
    <w:rsid w:val="4EFDFB9E"/>
    <w:rsid w:val="4F590899"/>
    <w:rsid w:val="4F5D54A0"/>
    <w:rsid w:val="4F6A4DEC"/>
    <w:rsid w:val="4F7197AE"/>
    <w:rsid w:val="4F749F68"/>
    <w:rsid w:val="4FCB3B75"/>
    <w:rsid w:val="4FD9DB21"/>
    <w:rsid w:val="500E0B21"/>
    <w:rsid w:val="50CAC69D"/>
    <w:rsid w:val="50F97192"/>
    <w:rsid w:val="510A1928"/>
    <w:rsid w:val="510FC3E1"/>
    <w:rsid w:val="512071E9"/>
    <w:rsid w:val="512DA4AE"/>
    <w:rsid w:val="5144DE55"/>
    <w:rsid w:val="522A1E80"/>
    <w:rsid w:val="522D291D"/>
    <w:rsid w:val="522D2B62"/>
    <w:rsid w:val="52312C78"/>
    <w:rsid w:val="5238CD0F"/>
    <w:rsid w:val="5260A71F"/>
    <w:rsid w:val="5281B05F"/>
    <w:rsid w:val="52F774B1"/>
    <w:rsid w:val="531878AC"/>
    <w:rsid w:val="531DA124"/>
    <w:rsid w:val="53300ECA"/>
    <w:rsid w:val="535AB544"/>
    <w:rsid w:val="5396FE24"/>
    <w:rsid w:val="53A1AED5"/>
    <w:rsid w:val="540836BC"/>
    <w:rsid w:val="5408610A"/>
    <w:rsid w:val="542A1CCC"/>
    <w:rsid w:val="54F9954D"/>
    <w:rsid w:val="5535C866"/>
    <w:rsid w:val="559D95E8"/>
    <w:rsid w:val="55BC273E"/>
    <w:rsid w:val="55D4942B"/>
    <w:rsid w:val="562B987F"/>
    <w:rsid w:val="563E4375"/>
    <w:rsid w:val="56483C43"/>
    <w:rsid w:val="566F29A5"/>
    <w:rsid w:val="5671CCEE"/>
    <w:rsid w:val="56C671FD"/>
    <w:rsid w:val="56DA7D85"/>
    <w:rsid w:val="5702489A"/>
    <w:rsid w:val="571F32C2"/>
    <w:rsid w:val="57351995"/>
    <w:rsid w:val="5777CE01"/>
    <w:rsid w:val="577F1177"/>
    <w:rsid w:val="578557AE"/>
    <w:rsid w:val="57CC0517"/>
    <w:rsid w:val="5810BFDF"/>
    <w:rsid w:val="58372545"/>
    <w:rsid w:val="58680A7F"/>
    <w:rsid w:val="58978EC6"/>
    <w:rsid w:val="58D0FDAB"/>
    <w:rsid w:val="58F5E60D"/>
    <w:rsid w:val="58FF346E"/>
    <w:rsid w:val="590B3996"/>
    <w:rsid w:val="59390326"/>
    <w:rsid w:val="598A242D"/>
    <w:rsid w:val="59947849"/>
    <w:rsid w:val="59AB40A6"/>
    <w:rsid w:val="59DB033A"/>
    <w:rsid w:val="5A2AB0F9"/>
    <w:rsid w:val="5A884718"/>
    <w:rsid w:val="5A8E332E"/>
    <w:rsid w:val="5AA71838"/>
    <w:rsid w:val="5ACB584E"/>
    <w:rsid w:val="5AEDF399"/>
    <w:rsid w:val="5B046224"/>
    <w:rsid w:val="5B3BF1FA"/>
    <w:rsid w:val="5B3FC630"/>
    <w:rsid w:val="5B4008BF"/>
    <w:rsid w:val="5BCC34DA"/>
    <w:rsid w:val="5C33A992"/>
    <w:rsid w:val="5C4B42F1"/>
    <w:rsid w:val="5C4D6D77"/>
    <w:rsid w:val="5CA24F1E"/>
    <w:rsid w:val="5CAD1229"/>
    <w:rsid w:val="5D219697"/>
    <w:rsid w:val="5D283953"/>
    <w:rsid w:val="5D34FC24"/>
    <w:rsid w:val="5D909127"/>
    <w:rsid w:val="5DA76730"/>
    <w:rsid w:val="5DB776BF"/>
    <w:rsid w:val="5E28A7BE"/>
    <w:rsid w:val="5E4CD84C"/>
    <w:rsid w:val="5E510854"/>
    <w:rsid w:val="5E7AFC8F"/>
    <w:rsid w:val="5E80D54A"/>
    <w:rsid w:val="5EA56DF2"/>
    <w:rsid w:val="5ED85CEC"/>
    <w:rsid w:val="600DF76A"/>
    <w:rsid w:val="603FD3F2"/>
    <w:rsid w:val="6065A170"/>
    <w:rsid w:val="60685394"/>
    <w:rsid w:val="609E56AB"/>
    <w:rsid w:val="60CA5015"/>
    <w:rsid w:val="60CDB019"/>
    <w:rsid w:val="60EB7841"/>
    <w:rsid w:val="60EEFB17"/>
    <w:rsid w:val="613EA552"/>
    <w:rsid w:val="61406A2A"/>
    <w:rsid w:val="615FB96C"/>
    <w:rsid w:val="61601D12"/>
    <w:rsid w:val="61D545D5"/>
    <w:rsid w:val="620046EB"/>
    <w:rsid w:val="6257B3EE"/>
    <w:rsid w:val="62604252"/>
    <w:rsid w:val="629973C5"/>
    <w:rsid w:val="62B22944"/>
    <w:rsid w:val="62DC434A"/>
    <w:rsid w:val="6300066E"/>
    <w:rsid w:val="63036E36"/>
    <w:rsid w:val="630B6525"/>
    <w:rsid w:val="633A82E0"/>
    <w:rsid w:val="634F043F"/>
    <w:rsid w:val="640AD897"/>
    <w:rsid w:val="6448F879"/>
    <w:rsid w:val="644B0861"/>
    <w:rsid w:val="647354D8"/>
    <w:rsid w:val="647DBD20"/>
    <w:rsid w:val="6490B874"/>
    <w:rsid w:val="650BB423"/>
    <w:rsid w:val="659C95EE"/>
    <w:rsid w:val="6600C322"/>
    <w:rsid w:val="660FF937"/>
    <w:rsid w:val="665163A8"/>
    <w:rsid w:val="66BDEE5E"/>
    <w:rsid w:val="66D8EC82"/>
    <w:rsid w:val="671C7842"/>
    <w:rsid w:val="676186A6"/>
    <w:rsid w:val="67A67F82"/>
    <w:rsid w:val="67C6C102"/>
    <w:rsid w:val="680849F9"/>
    <w:rsid w:val="6887B0E1"/>
    <w:rsid w:val="694784E4"/>
    <w:rsid w:val="69A4A3E1"/>
    <w:rsid w:val="69BA7208"/>
    <w:rsid w:val="69BDDB2A"/>
    <w:rsid w:val="69BE0EA1"/>
    <w:rsid w:val="69DD8BF9"/>
    <w:rsid w:val="69ECA987"/>
    <w:rsid w:val="6A035C1E"/>
    <w:rsid w:val="6A082CA5"/>
    <w:rsid w:val="6A1C4687"/>
    <w:rsid w:val="6A2919DA"/>
    <w:rsid w:val="6A581C84"/>
    <w:rsid w:val="6A76023B"/>
    <w:rsid w:val="6A894C53"/>
    <w:rsid w:val="6AE517E5"/>
    <w:rsid w:val="6B36494E"/>
    <w:rsid w:val="6B43F4A0"/>
    <w:rsid w:val="6B7E7CEF"/>
    <w:rsid w:val="6BA31075"/>
    <w:rsid w:val="6BA3ED9D"/>
    <w:rsid w:val="6BE11E0C"/>
    <w:rsid w:val="6C23FF51"/>
    <w:rsid w:val="6C2F4498"/>
    <w:rsid w:val="6CAB05B0"/>
    <w:rsid w:val="6CD0D018"/>
    <w:rsid w:val="6D09CED6"/>
    <w:rsid w:val="6D14E03C"/>
    <w:rsid w:val="6D9E3C89"/>
    <w:rsid w:val="6DB30028"/>
    <w:rsid w:val="6E4579ED"/>
    <w:rsid w:val="6ECE9F03"/>
    <w:rsid w:val="6F457B4A"/>
    <w:rsid w:val="6F5095BB"/>
    <w:rsid w:val="6FD2EC59"/>
    <w:rsid w:val="6FD80D26"/>
    <w:rsid w:val="6FE32CAC"/>
    <w:rsid w:val="702DAABB"/>
    <w:rsid w:val="7077B55B"/>
    <w:rsid w:val="70BC793A"/>
    <w:rsid w:val="70E7AFB9"/>
    <w:rsid w:val="70FC4F06"/>
    <w:rsid w:val="7109BED4"/>
    <w:rsid w:val="711B78B5"/>
    <w:rsid w:val="712AA478"/>
    <w:rsid w:val="71A2F9F4"/>
    <w:rsid w:val="71C408A0"/>
    <w:rsid w:val="71EE4030"/>
    <w:rsid w:val="720DD550"/>
    <w:rsid w:val="721E48FC"/>
    <w:rsid w:val="722DE72A"/>
    <w:rsid w:val="7295B9EA"/>
    <w:rsid w:val="72BBE69D"/>
    <w:rsid w:val="72D2D918"/>
    <w:rsid w:val="72E560E1"/>
    <w:rsid w:val="73040028"/>
    <w:rsid w:val="730440BB"/>
    <w:rsid w:val="731BEBCE"/>
    <w:rsid w:val="7365851E"/>
    <w:rsid w:val="7398A027"/>
    <w:rsid w:val="73A7F16E"/>
    <w:rsid w:val="73A9B924"/>
    <w:rsid w:val="73AADB60"/>
    <w:rsid w:val="73AADB60"/>
    <w:rsid w:val="73D37FB6"/>
    <w:rsid w:val="740D0097"/>
    <w:rsid w:val="7418C2EF"/>
    <w:rsid w:val="742E8A3F"/>
    <w:rsid w:val="745EA5A4"/>
    <w:rsid w:val="748EF088"/>
    <w:rsid w:val="758A9F88"/>
    <w:rsid w:val="759E5F1F"/>
    <w:rsid w:val="75B9F110"/>
    <w:rsid w:val="76394B28"/>
    <w:rsid w:val="766B62F6"/>
    <w:rsid w:val="766F1AFE"/>
    <w:rsid w:val="76A05F59"/>
    <w:rsid w:val="76BF6E15"/>
    <w:rsid w:val="76C82530"/>
    <w:rsid w:val="76DE0F76"/>
    <w:rsid w:val="77097AEA"/>
    <w:rsid w:val="774206F2"/>
    <w:rsid w:val="77441333"/>
    <w:rsid w:val="77704288"/>
    <w:rsid w:val="7797F7EE"/>
    <w:rsid w:val="77BC46D5"/>
    <w:rsid w:val="77D4E02B"/>
    <w:rsid w:val="780AF56A"/>
    <w:rsid w:val="7816A7CF"/>
    <w:rsid w:val="782077AB"/>
    <w:rsid w:val="783ADA4C"/>
    <w:rsid w:val="78462800"/>
    <w:rsid w:val="7860A991"/>
    <w:rsid w:val="788F85B4"/>
    <w:rsid w:val="788FCD12"/>
    <w:rsid w:val="789540BB"/>
    <w:rsid w:val="78BF65E3"/>
    <w:rsid w:val="78FCAB08"/>
    <w:rsid w:val="790791E5"/>
    <w:rsid w:val="791ADC07"/>
    <w:rsid w:val="793CEBC8"/>
    <w:rsid w:val="795FBEC6"/>
    <w:rsid w:val="797977CB"/>
    <w:rsid w:val="7979A335"/>
    <w:rsid w:val="797BC962"/>
    <w:rsid w:val="79F781F1"/>
    <w:rsid w:val="7A088766"/>
    <w:rsid w:val="7A103164"/>
    <w:rsid w:val="7A34F33A"/>
    <w:rsid w:val="7A4D3846"/>
    <w:rsid w:val="7A531E98"/>
    <w:rsid w:val="7A65DE4F"/>
    <w:rsid w:val="7A6B29E8"/>
    <w:rsid w:val="7A8C3351"/>
    <w:rsid w:val="7A9C3A78"/>
    <w:rsid w:val="7AB3CACD"/>
    <w:rsid w:val="7AE94A55"/>
    <w:rsid w:val="7B273176"/>
    <w:rsid w:val="7B496E40"/>
    <w:rsid w:val="7BA96735"/>
    <w:rsid w:val="7BF16ABE"/>
    <w:rsid w:val="7C5C8EE1"/>
    <w:rsid w:val="7C95C2B5"/>
    <w:rsid w:val="7CC14AD1"/>
    <w:rsid w:val="7CD28C7F"/>
    <w:rsid w:val="7CE79A85"/>
    <w:rsid w:val="7CFDCDC8"/>
    <w:rsid w:val="7D3A9D7F"/>
    <w:rsid w:val="7D4295E0"/>
    <w:rsid w:val="7DAD41D8"/>
    <w:rsid w:val="7DC216F1"/>
    <w:rsid w:val="7DCCA716"/>
    <w:rsid w:val="7DD5320B"/>
    <w:rsid w:val="7DDE9A1F"/>
    <w:rsid w:val="7DFF518B"/>
    <w:rsid w:val="7E008344"/>
    <w:rsid w:val="7EE6E412"/>
    <w:rsid w:val="7F332A69"/>
    <w:rsid w:val="7F36AD73"/>
    <w:rsid w:val="7F8AD28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4F052"/>
  <w15:chartTrackingRefBased/>
  <w15:docId w15:val="{AC6D5E89-7E64-4469-A922-6A5100D7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742E8A3F"/>
  </w:style>
  <w:style w:type="paragraph" w:styleId="Heading1">
    <w:name w:val="heading 1"/>
    <w:basedOn w:val="Normal"/>
    <w:next w:val="Normal"/>
    <w:link w:val="Heading1Char"/>
    <w:uiPriority w:val="9"/>
    <w:qFormat/>
    <w:rsid w:val="742E8A3F"/>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742E8A3F"/>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uiPriority w:val="9"/>
    <w:unhideWhenUsed/>
    <w:qFormat/>
    <w:rsid w:val="742E8A3F"/>
    <w:pPr>
      <w:keepNext/>
      <w:keepLines/>
      <w:spacing w:before="40" w:after="0"/>
      <w:outlineLvl w:val="2"/>
    </w:pPr>
    <w:rPr>
      <w:rFonts w:asciiTheme="majorHAnsi" w:hAnsiTheme="majorHAnsi" w:eastAsiaTheme="majorEastAsia" w:cstheme="majorBidi"/>
      <w:color w:val="1F4D78"/>
      <w:sz w:val="24"/>
      <w:szCs w:val="24"/>
    </w:rPr>
  </w:style>
  <w:style w:type="paragraph" w:styleId="Heading4">
    <w:name w:val="heading 4"/>
    <w:basedOn w:val="Normal"/>
    <w:next w:val="Normal"/>
    <w:uiPriority w:val="9"/>
    <w:unhideWhenUsed/>
    <w:qFormat/>
    <w:rsid w:val="742E8A3F"/>
    <w:pPr>
      <w:keepNext/>
      <w:keepLines/>
      <w:spacing w:before="40" w:after="0"/>
      <w:outlineLvl w:val="3"/>
    </w:pPr>
    <w:rPr>
      <w:rFonts w:asciiTheme="majorHAnsi" w:hAnsiTheme="majorHAnsi" w:eastAsiaTheme="majorEastAsia" w:cstheme="majorBidi"/>
      <w:i/>
      <w:iCs/>
      <w:color w:val="2E74B5" w:themeColor="accent1" w:themeShade="BF"/>
    </w:rPr>
  </w:style>
  <w:style w:type="paragraph" w:styleId="Heading5">
    <w:name w:val="heading 5"/>
    <w:basedOn w:val="Normal"/>
    <w:next w:val="Normal"/>
    <w:uiPriority w:val="9"/>
    <w:unhideWhenUsed/>
    <w:qFormat/>
    <w:rsid w:val="742E8A3F"/>
    <w:pPr>
      <w:keepNext/>
      <w:keepLines/>
      <w:spacing w:before="40" w:after="0"/>
      <w:outlineLvl w:val="4"/>
    </w:pPr>
    <w:rPr>
      <w:rFonts w:asciiTheme="majorHAnsi" w:hAnsiTheme="majorHAnsi" w:eastAsiaTheme="majorEastAsia" w:cstheme="majorBidi"/>
      <w:color w:val="2E74B5" w:themeColor="accent1" w:themeShade="BF"/>
    </w:rPr>
  </w:style>
  <w:style w:type="paragraph" w:styleId="Heading6">
    <w:name w:val="heading 6"/>
    <w:basedOn w:val="Normal"/>
    <w:next w:val="Normal"/>
    <w:uiPriority w:val="9"/>
    <w:unhideWhenUsed/>
    <w:qFormat/>
    <w:rsid w:val="742E8A3F"/>
    <w:pPr>
      <w:keepNext/>
      <w:keepLines/>
      <w:spacing w:before="40" w:after="0"/>
      <w:outlineLvl w:val="5"/>
    </w:pPr>
    <w:rPr>
      <w:rFonts w:asciiTheme="majorHAnsi" w:hAnsiTheme="majorHAnsi" w:eastAsiaTheme="majorEastAsia" w:cstheme="majorBidi"/>
      <w:color w:val="1F4D78"/>
    </w:rPr>
  </w:style>
  <w:style w:type="paragraph" w:styleId="Heading7">
    <w:name w:val="heading 7"/>
    <w:basedOn w:val="Normal"/>
    <w:next w:val="Normal"/>
    <w:uiPriority w:val="9"/>
    <w:unhideWhenUsed/>
    <w:qFormat/>
    <w:rsid w:val="742E8A3F"/>
    <w:pPr>
      <w:keepNext/>
      <w:keepLines/>
      <w:spacing w:before="40" w:after="0"/>
      <w:outlineLvl w:val="6"/>
    </w:pPr>
    <w:rPr>
      <w:rFonts w:asciiTheme="majorHAnsi" w:hAnsiTheme="majorHAnsi" w:eastAsiaTheme="majorEastAsia" w:cstheme="majorBidi"/>
      <w:i/>
      <w:iCs/>
      <w:color w:val="1F4D78"/>
    </w:rPr>
  </w:style>
  <w:style w:type="paragraph" w:styleId="Heading8">
    <w:name w:val="heading 8"/>
    <w:basedOn w:val="Normal"/>
    <w:next w:val="Normal"/>
    <w:uiPriority w:val="9"/>
    <w:unhideWhenUsed/>
    <w:qFormat/>
    <w:rsid w:val="742E8A3F"/>
    <w:pPr>
      <w:keepNext/>
      <w:keepLines/>
      <w:spacing w:before="40" w:after="0"/>
      <w:outlineLvl w:val="7"/>
    </w:pPr>
    <w:rPr>
      <w:rFonts w:asciiTheme="majorHAnsi" w:hAnsiTheme="majorHAnsi" w:eastAsiaTheme="majorEastAsia" w:cstheme="majorBidi"/>
      <w:color w:val="272727"/>
      <w:sz w:val="21"/>
      <w:szCs w:val="21"/>
    </w:rPr>
  </w:style>
  <w:style w:type="paragraph" w:styleId="Heading9">
    <w:name w:val="heading 9"/>
    <w:basedOn w:val="Normal"/>
    <w:next w:val="Normal"/>
    <w:uiPriority w:val="9"/>
    <w:unhideWhenUsed/>
    <w:qFormat/>
    <w:rsid w:val="742E8A3F"/>
    <w:pPr>
      <w:keepNext/>
      <w:keepLines/>
      <w:spacing w:before="40" w:after="0"/>
      <w:outlineLvl w:val="8"/>
    </w:pPr>
    <w:rPr>
      <w:rFonts w:asciiTheme="majorHAnsi" w:hAnsiTheme="majorHAnsi" w:eastAsiaTheme="majorEastAsia" w:cstheme="majorBidi"/>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2E74B5" w:themeColor="accent1" w:themeShade="BF"/>
      <w:sz w:val="32"/>
      <w:szCs w:val="32"/>
    </w:rPr>
  </w:style>
  <w:style w:type="paragraph" w:styleId="NoSpacing">
    <w:name w:val="No Spacing"/>
    <w:uiPriority w:val="1"/>
    <w:qFormat/>
    <w:pPr>
      <w:spacing w:after="0" w:line="240" w:lineRule="auto"/>
    </w:pPr>
  </w:style>
  <w:style w:type="paragraph" w:styleId="ListParagraph">
    <w:name w:val="List Paragraph"/>
    <w:basedOn w:val="Normal"/>
    <w:uiPriority w:val="34"/>
    <w:qFormat/>
    <w:rsid w:val="742E8A3F"/>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E74B5" w:themeColor="accent1" w:themeShade="BF"/>
      <w:sz w:val="26"/>
      <w:szCs w:val="26"/>
    </w:rPr>
  </w:style>
  <w:style w:type="character" w:styleId="eop" w:customStyle="1">
    <w:name w:val="eop"/>
    <w:basedOn w:val="DefaultParagraphFont"/>
    <w:uiPriority w:val="1"/>
    <w:rsid w:val="53A1AED5"/>
    <w:rPr>
      <w:rFonts w:ascii="Calibri" w:hAnsi="Calibri" w:eastAsia="Calibri" w:cs="Times New Roman"/>
      <w:sz w:val="22"/>
      <w:szCs w:val="22"/>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itle">
    <w:name w:val="Title"/>
    <w:basedOn w:val="Normal"/>
    <w:next w:val="Normal"/>
    <w:uiPriority w:val="10"/>
    <w:qFormat/>
    <w:rsid w:val="742E8A3F"/>
    <w:pPr>
      <w:spacing w:after="0" w:line="240" w:lineRule="auto"/>
      <w:contextualSpacing/>
    </w:pPr>
    <w:rPr>
      <w:rFonts w:asciiTheme="majorHAnsi" w:hAnsiTheme="majorHAnsi" w:eastAsiaTheme="majorEastAsia" w:cstheme="majorBidi"/>
      <w:sz w:val="56"/>
      <w:szCs w:val="56"/>
    </w:rPr>
  </w:style>
  <w:style w:type="paragraph" w:styleId="Subtitle">
    <w:name w:val="Subtitle"/>
    <w:basedOn w:val="Normal"/>
    <w:next w:val="Normal"/>
    <w:uiPriority w:val="11"/>
    <w:qFormat/>
    <w:rsid w:val="742E8A3F"/>
    <w:rPr>
      <w:rFonts w:eastAsiaTheme="minorEastAsia"/>
      <w:color w:val="5A5A5A"/>
    </w:rPr>
  </w:style>
  <w:style w:type="paragraph" w:styleId="Quote">
    <w:name w:val="Quote"/>
    <w:basedOn w:val="Normal"/>
    <w:next w:val="Normal"/>
    <w:uiPriority w:val="29"/>
    <w:qFormat/>
    <w:rsid w:val="742E8A3F"/>
    <w:pPr>
      <w:spacing w:before="200"/>
      <w:ind w:left="864" w:right="864"/>
      <w:jc w:val="center"/>
    </w:pPr>
    <w:rPr>
      <w:i/>
      <w:iCs/>
      <w:color w:val="404040" w:themeColor="text1" w:themeTint="BF"/>
    </w:rPr>
  </w:style>
  <w:style w:type="paragraph" w:styleId="IntenseQuote">
    <w:name w:val="Intense Quote"/>
    <w:basedOn w:val="Normal"/>
    <w:next w:val="Normal"/>
    <w:uiPriority w:val="30"/>
    <w:qFormat/>
    <w:rsid w:val="742E8A3F"/>
    <w:pPr>
      <w:pBdr>
        <w:top w:val="single" w:color="5B9BD5" w:themeColor="accent1" w:sz="4" w:space="10"/>
        <w:bottom w:val="single" w:color="5B9BD5" w:themeColor="accent1" w:sz="4" w:space="10"/>
      </w:pBdr>
      <w:spacing w:before="360" w:after="360"/>
      <w:ind w:left="864" w:right="864"/>
      <w:jc w:val="center"/>
    </w:pPr>
    <w:rPr>
      <w:i/>
      <w:iCs/>
      <w:color w:val="5B9BD5" w:themeColor="accent1"/>
    </w:rPr>
  </w:style>
  <w:style w:type="paragraph" w:styleId="TOC1">
    <w:name w:val="toc 1"/>
    <w:basedOn w:val="Normal"/>
    <w:next w:val="Normal"/>
    <w:uiPriority w:val="39"/>
    <w:unhideWhenUsed/>
    <w:rsid w:val="742E8A3F"/>
    <w:pPr>
      <w:spacing w:after="100"/>
    </w:pPr>
  </w:style>
  <w:style w:type="paragraph" w:styleId="TOC2">
    <w:name w:val="toc 2"/>
    <w:basedOn w:val="Normal"/>
    <w:next w:val="Normal"/>
    <w:uiPriority w:val="39"/>
    <w:unhideWhenUsed/>
    <w:rsid w:val="742E8A3F"/>
    <w:pPr>
      <w:spacing w:after="100"/>
      <w:ind w:left="220"/>
    </w:pPr>
  </w:style>
  <w:style w:type="paragraph" w:styleId="TOC3">
    <w:name w:val="toc 3"/>
    <w:basedOn w:val="Normal"/>
    <w:next w:val="Normal"/>
    <w:uiPriority w:val="39"/>
    <w:unhideWhenUsed/>
    <w:rsid w:val="742E8A3F"/>
    <w:pPr>
      <w:spacing w:after="100"/>
      <w:ind w:left="440"/>
    </w:pPr>
  </w:style>
  <w:style w:type="paragraph" w:styleId="TOC4">
    <w:name w:val="toc 4"/>
    <w:basedOn w:val="Normal"/>
    <w:next w:val="Normal"/>
    <w:uiPriority w:val="39"/>
    <w:unhideWhenUsed/>
    <w:rsid w:val="742E8A3F"/>
    <w:pPr>
      <w:spacing w:after="100"/>
      <w:ind w:left="660"/>
    </w:pPr>
  </w:style>
  <w:style w:type="paragraph" w:styleId="TOC5">
    <w:name w:val="toc 5"/>
    <w:basedOn w:val="Normal"/>
    <w:next w:val="Normal"/>
    <w:uiPriority w:val="39"/>
    <w:unhideWhenUsed/>
    <w:rsid w:val="742E8A3F"/>
    <w:pPr>
      <w:spacing w:after="100"/>
      <w:ind w:left="880"/>
    </w:pPr>
  </w:style>
  <w:style w:type="paragraph" w:styleId="TOC6">
    <w:name w:val="toc 6"/>
    <w:basedOn w:val="Normal"/>
    <w:next w:val="Normal"/>
    <w:uiPriority w:val="39"/>
    <w:unhideWhenUsed/>
    <w:rsid w:val="742E8A3F"/>
    <w:pPr>
      <w:spacing w:after="100"/>
      <w:ind w:left="1100"/>
    </w:pPr>
  </w:style>
  <w:style w:type="paragraph" w:styleId="TOC7">
    <w:name w:val="toc 7"/>
    <w:basedOn w:val="Normal"/>
    <w:next w:val="Normal"/>
    <w:uiPriority w:val="39"/>
    <w:unhideWhenUsed/>
    <w:rsid w:val="742E8A3F"/>
    <w:pPr>
      <w:spacing w:after="100"/>
      <w:ind w:left="1320"/>
    </w:pPr>
  </w:style>
  <w:style w:type="paragraph" w:styleId="TOC8">
    <w:name w:val="toc 8"/>
    <w:basedOn w:val="Normal"/>
    <w:next w:val="Normal"/>
    <w:uiPriority w:val="39"/>
    <w:unhideWhenUsed/>
    <w:rsid w:val="742E8A3F"/>
    <w:pPr>
      <w:spacing w:after="100"/>
      <w:ind w:left="1540"/>
    </w:pPr>
  </w:style>
  <w:style w:type="paragraph" w:styleId="TOC9">
    <w:name w:val="toc 9"/>
    <w:basedOn w:val="Normal"/>
    <w:next w:val="Normal"/>
    <w:uiPriority w:val="39"/>
    <w:unhideWhenUsed/>
    <w:rsid w:val="742E8A3F"/>
    <w:pPr>
      <w:spacing w:after="100"/>
      <w:ind w:left="1760"/>
    </w:pPr>
  </w:style>
  <w:style w:type="paragraph" w:styleId="EndnoteText">
    <w:name w:val="endnote text"/>
    <w:basedOn w:val="Normal"/>
    <w:uiPriority w:val="99"/>
    <w:semiHidden/>
    <w:unhideWhenUsed/>
    <w:rsid w:val="742E8A3F"/>
    <w:pPr>
      <w:spacing w:after="0" w:line="240" w:lineRule="auto"/>
    </w:pPr>
    <w:rPr>
      <w:sz w:val="20"/>
      <w:szCs w:val="20"/>
    </w:rPr>
  </w:style>
  <w:style w:type="paragraph" w:styleId="Footer">
    <w:name w:val="footer"/>
    <w:basedOn w:val="Normal"/>
    <w:uiPriority w:val="99"/>
    <w:unhideWhenUsed/>
    <w:rsid w:val="742E8A3F"/>
    <w:pPr>
      <w:tabs>
        <w:tab w:val="center" w:pos="4680"/>
        <w:tab w:val="right" w:pos="9360"/>
      </w:tabs>
      <w:spacing w:after="0" w:line="240" w:lineRule="auto"/>
    </w:pPr>
  </w:style>
  <w:style w:type="paragraph" w:styleId="FootnoteText">
    <w:name w:val="footnote text"/>
    <w:basedOn w:val="Normal"/>
    <w:uiPriority w:val="99"/>
    <w:semiHidden/>
    <w:unhideWhenUsed/>
    <w:rsid w:val="742E8A3F"/>
    <w:pPr>
      <w:spacing w:after="0" w:line="240" w:lineRule="auto"/>
    </w:pPr>
    <w:rPr>
      <w:sz w:val="20"/>
      <w:szCs w:val="20"/>
    </w:rPr>
  </w:style>
  <w:style w:type="paragraph" w:styleId="Header">
    <w:name w:val="header"/>
    <w:basedOn w:val="Normal"/>
    <w:uiPriority w:val="99"/>
    <w:unhideWhenUsed/>
    <w:rsid w:val="742E8A3F"/>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normaltextrun" w:customStyle="true">
    <w:uiPriority w:val="1"/>
    <w:name w:val="normaltextrun"/>
    <w:basedOn w:val="DefaultParagraphFont"/>
    <w:rsid w:val="45E506AD"/>
    <w:rPr>
      <w:rFonts w:ascii="Calibri" w:hAnsi="Calibri" w:eastAsia="Calibri" w:cs=""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39" /><Relationship Type="http://schemas.openxmlformats.org/officeDocument/2006/relationships/webSettings" Target="webSettings.xml" Id="rId7" /><Relationship Type="http://schemas.openxmlformats.org/officeDocument/2006/relationships/hyperlink" Target="https://uweacuk.sharepoint.com/:x:/r/sites/HAS-QualitativeElectionStudyofBritain/Shared%20Documents/General/Transcript%20Preparation%20Work/QESB%20Data%20Processing%20Progress.xlsx?d=w5480a791d70b4a06b19caf1840222aba&amp;csf=1&amp;web=1&amp;e=b49A40" TargetMode="External" Id="rId12" /><Relationship Type="http://schemas.microsoft.com/office/2016/09/relationships/commentsIds" Target="commentsIds.xml" Id="rId25" /><Relationship Type="http://schemas.microsoft.com/office/2011/relationships/people" Target="people.xml" Id="rId38"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microsoft.com/office/2011/relationships/commentsExtended" Target="commentsExtended.xml" Id="rId24" /><Relationship Type="http://schemas.openxmlformats.org/officeDocument/2006/relationships/fontTable" Target="fontTable.xml" Id="rId37" /><Relationship Type="http://schemas.microsoft.com/office/2020/10/relationships/intelligence" Target="intelligence2.xml" Id="rId40" /><Relationship Type="http://schemas.openxmlformats.org/officeDocument/2006/relationships/styles" Target="styles.xml" Id="rId5" /><Relationship Type="http://schemas.openxmlformats.org/officeDocument/2006/relationships/image" Target="media/image6.png" Id="rId36" /><Relationship Type="http://schemas.openxmlformats.org/officeDocument/2006/relationships/numbering" Target="numbering.xml" Id="rId4" /><Relationship Type="http://schemas.openxmlformats.org/officeDocument/2006/relationships/image" Target="media/image5.png" Id="rId35" /><Relationship Type="http://schemas.openxmlformats.org/officeDocument/2006/relationships/customXml" Target="../customXml/item3.xml" Id="rId3" /><Relationship Type="http://schemas.openxmlformats.org/officeDocument/2006/relationships/image" Target="/media/image7.png" Id="Ree690127d67f431a" /><Relationship Type="http://schemas.openxmlformats.org/officeDocument/2006/relationships/image" Target="/media/image8.png" Id="Rd7565fda4fda4c8f" /><Relationship Type="http://schemas.openxmlformats.org/officeDocument/2006/relationships/hyperlink" Target="mailto:thom.oliver@uwe.ac.uk" TargetMode="External" Id="Rf740e805a76d4379" /><Relationship Type="http://schemas.openxmlformats.org/officeDocument/2006/relationships/hyperlink" Target="mailto:e.carvalho@dundee.ac.uk" TargetMode="External" Id="R56e45e903b804b8a" /><Relationship Type="http://schemas.openxmlformats.org/officeDocument/2006/relationships/hyperlink" Target="mailto:kristi.winters@gesis.org" TargetMode="External" Id="R0dce9c30a69b4cf1" /><Relationship Type="http://schemas.openxmlformats.org/officeDocument/2006/relationships/hyperlink" Target="http://www.qesb.info/" TargetMode="External" Id="R2fe0bf7032ef4ab6" /><Relationship Type="http://schemas.openxmlformats.org/officeDocument/2006/relationships/hyperlink" Target="mailto:qualesb@gmail.com" TargetMode="External" Id="R51e2f294d5814954" /><Relationship Type="http://schemas.openxmlformats.org/officeDocument/2006/relationships/hyperlink" Target="http://www.qesb.info/" TargetMode="External" Id="R59b36e5e32ce4a1d" /><Relationship Type="http://schemas.openxmlformats.org/officeDocument/2006/relationships/hyperlink" Target="mailto:admin@helenrana.com" TargetMode="External" Id="R502e06215cea4662" /><Relationship Type="http://schemas.openxmlformats.org/officeDocument/2006/relationships/image" Target="/media/image9.png" Id="Rfd67eff1607e473e" /><Relationship Type="http://schemas.openxmlformats.org/officeDocument/2006/relationships/hyperlink" Target="mailto:thom.oliver@uwe.ac.uk" TargetMode="External" Id="R63cb81e99eb74d1a" /><Relationship Type="http://schemas.openxmlformats.org/officeDocument/2006/relationships/hyperlink" Target="mailto:e.carvalho@dundee.ac.uk" TargetMode="External" Id="R5a874377cde14e2c" /><Relationship Type="http://schemas.openxmlformats.org/officeDocument/2006/relationships/hyperlink" Target="mailto:kristi.winters@gesis.org" TargetMode="External" Id="Rdde92a90a2cd46ef" /><Relationship Type="http://schemas.openxmlformats.org/officeDocument/2006/relationships/hyperlink" Target="http://www.qesb.info/" TargetMode="External" Id="R03d31b25ae9d45b7" /><Relationship Type="http://schemas.openxmlformats.org/officeDocument/2006/relationships/hyperlink" Target="mailto:qualesb@gmail.com" TargetMode="External" Id="R624e944d3afb4cd8" /><Relationship Type="http://schemas.openxmlformats.org/officeDocument/2006/relationships/hyperlink" Target="http://www.qesb.info/" TargetMode="External" Id="R92794b07a7344aa6" /><Relationship Type="http://schemas.openxmlformats.org/officeDocument/2006/relationships/hyperlink" Target="mailto:admin@helenrana.com" TargetMode="External" Id="R237a8c5b1b7d4c2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E1F108E5FEA344B14347A12960A3CF" ma:contentTypeVersion="14" ma:contentTypeDescription="Create a new document." ma:contentTypeScope="" ma:versionID="c4f2a0dfa6d3a4cda366a2f039afb13d">
  <xsd:schema xmlns:xsd="http://www.w3.org/2001/XMLSchema" xmlns:xs="http://www.w3.org/2001/XMLSchema" xmlns:p="http://schemas.microsoft.com/office/2006/metadata/properties" xmlns:ns2="6fe5f91f-640a-410a-880a-e3626c5927f0" xmlns:ns3="a2f68175-e135-4422-81be-5dcce549c9dd" targetNamespace="http://schemas.microsoft.com/office/2006/metadata/properties" ma:root="true" ma:fieldsID="22be1d5fc506f806dbfedbe28a025192" ns2:_="" ns3:_="">
    <xsd:import namespace="6fe5f91f-640a-410a-880a-e3626c5927f0"/>
    <xsd:import namespace="a2f68175-e135-4422-81be-5dcce549c9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5f91f-640a-410a-880a-e3626c5927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edd95a-f8c2-4715-9b78-af595b67b1e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f68175-e135-4422-81be-5dcce549c9d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1dffa16-5889-4749-ab26-544ef39c83f6}" ma:internalName="TaxCatchAll" ma:showField="CatchAllData" ma:web="a2f68175-e135-4422-81be-5dcce549c9d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e5f91f-640a-410a-880a-e3626c5927f0">
      <Terms xmlns="http://schemas.microsoft.com/office/infopath/2007/PartnerControls"/>
    </lcf76f155ced4ddcb4097134ff3c332f>
    <TaxCatchAll xmlns="a2f68175-e135-4422-81be-5dcce549c9dd" xsi:nil="true"/>
  </documentManagement>
</p:properties>
</file>

<file path=customXml/itemProps1.xml><?xml version="1.0" encoding="utf-8"?>
<ds:datastoreItem xmlns:ds="http://schemas.openxmlformats.org/officeDocument/2006/customXml" ds:itemID="{62214473-3E61-4DC9-9F07-6C09A25B0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5f91f-640a-410a-880a-e3626c5927f0"/>
    <ds:schemaRef ds:uri="a2f68175-e135-4422-81be-5dcce549c9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6F787-743A-4C02-951E-0BF2CB403492}">
  <ds:schemaRefs>
    <ds:schemaRef ds:uri="http://schemas.microsoft.com/sharepoint/v3/contenttype/forms"/>
  </ds:schemaRefs>
</ds:datastoreItem>
</file>

<file path=customXml/itemProps3.xml><?xml version="1.0" encoding="utf-8"?>
<ds:datastoreItem xmlns:ds="http://schemas.openxmlformats.org/officeDocument/2006/customXml" ds:itemID="{FE2EDC60-42B0-47F4-B1BF-370D47D58A5D}">
  <ds:schemaRefs>
    <ds:schemaRef ds:uri="http://schemas.microsoft.com/office/2006/metadata/properties"/>
    <ds:schemaRef ds:uri="http://schemas.microsoft.com/office/infopath/2007/PartnerControls"/>
    <ds:schemaRef ds:uri="6fe5f91f-640a-410a-880a-e3626c5927f0"/>
    <ds:schemaRef ds:uri="a2f68175-e135-4422-81be-5dcce549c9d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Edzia Carvalho</dc:creator>
  <keywords/>
  <dc:description/>
  <lastModifiedBy>Winters, Kristi</lastModifiedBy>
  <revision>41</revision>
  <dcterms:created xsi:type="dcterms:W3CDTF">2024-09-21T11:36:00.0000000Z</dcterms:created>
  <dcterms:modified xsi:type="dcterms:W3CDTF">2024-12-06T14:09:40.6454635Z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0x010100F5E1F108E5FEA344B14347A12960A3CF</vt:lpwstr>
  </property>
  <property fmtid="{D5CDD505-2E9C-101B-9397-08002B2CF9AE}" pid="3" name="MediaServiceImageTags">
    <vt:lpwstr/>
  </property>
</Properties>
</file>