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8E494" w14:textId="6628306E" w:rsidR="00313EE3" w:rsidRPr="00A54D05" w:rsidRDefault="00313EE3" w:rsidP="00A54D05">
      <w:pPr>
        <w:spacing w:before="240" w:after="240" w:line="240" w:lineRule="auto"/>
        <w:rPr>
          <w:rFonts w:eastAsia="Times New Roman"/>
          <w:color w:val="333333"/>
          <w:spacing w:val="0"/>
          <w:sz w:val="19"/>
          <w:szCs w:val="19"/>
          <w:lang w:eastAsia="en-GB"/>
        </w:rPr>
      </w:pPr>
      <w:r w:rsidRPr="00FC69BB">
        <w:rPr>
          <w:rFonts w:ascii="Calibri" w:hAnsi="Calibri" w:cs="Calibri"/>
          <w:b/>
          <w:sz w:val="22"/>
          <w:szCs w:val="22"/>
        </w:rPr>
        <w:t>Grant Number:</w:t>
      </w:r>
      <w:r w:rsidRPr="00FC69BB">
        <w:rPr>
          <w:rFonts w:ascii="Calibri" w:hAnsi="Calibri" w:cs="Calibri"/>
          <w:sz w:val="22"/>
          <w:szCs w:val="22"/>
        </w:rPr>
        <w:t xml:space="preserve"> </w:t>
      </w:r>
      <w:r w:rsidR="00A54D05" w:rsidRPr="00A54D05">
        <w:rPr>
          <w:rFonts w:eastAsia="Times New Roman"/>
          <w:color w:val="333333"/>
          <w:spacing w:val="0"/>
          <w:sz w:val="19"/>
          <w:szCs w:val="19"/>
          <w:lang w:eastAsia="en-GB"/>
        </w:rPr>
        <w:t>ES/T00004X/2</w:t>
      </w:r>
    </w:p>
    <w:p w14:paraId="5BFBE47E" w14:textId="040D4FB8" w:rsidR="00313EE3" w:rsidRPr="00FC69BB" w:rsidRDefault="00313EE3" w:rsidP="00313EE3">
      <w:pPr>
        <w:rPr>
          <w:rFonts w:ascii="Calibri" w:hAnsi="Calibri" w:cs="Calibri"/>
          <w:sz w:val="22"/>
          <w:szCs w:val="22"/>
        </w:rPr>
      </w:pPr>
      <w:r w:rsidRPr="00FC69BB">
        <w:rPr>
          <w:rFonts w:ascii="Calibri" w:hAnsi="Calibri" w:cs="Calibri"/>
          <w:b/>
          <w:sz w:val="22"/>
          <w:szCs w:val="22"/>
        </w:rPr>
        <w:t>Sponsor:</w:t>
      </w:r>
      <w:r w:rsidRPr="00FC69BB">
        <w:rPr>
          <w:rFonts w:ascii="Calibri" w:hAnsi="Calibri" w:cs="Calibri"/>
          <w:sz w:val="22"/>
          <w:szCs w:val="22"/>
        </w:rPr>
        <w:t xml:space="preserve"> </w:t>
      </w:r>
      <w:r w:rsidR="00A54D05">
        <w:rPr>
          <w:rFonts w:ascii="Calibri" w:hAnsi="Calibri" w:cs="Calibri"/>
          <w:sz w:val="22"/>
          <w:szCs w:val="22"/>
        </w:rPr>
        <w:t>ESRC</w:t>
      </w:r>
    </w:p>
    <w:p w14:paraId="7A3C0C89" w14:textId="5AE0B8A2" w:rsidR="00313EE3" w:rsidRPr="00FC69BB" w:rsidRDefault="00313EE3" w:rsidP="001B68F1">
      <w:pPr>
        <w:spacing w:before="240" w:after="240" w:line="240" w:lineRule="auto"/>
        <w:rPr>
          <w:rFonts w:ascii="Calibri" w:hAnsi="Calibri" w:cs="Calibri"/>
          <w:b/>
          <w:sz w:val="22"/>
          <w:szCs w:val="22"/>
        </w:rPr>
      </w:pPr>
      <w:r w:rsidRPr="00FC69BB">
        <w:rPr>
          <w:rFonts w:ascii="Calibri" w:hAnsi="Calibri" w:cs="Calibri"/>
          <w:b/>
          <w:sz w:val="22"/>
          <w:szCs w:val="22"/>
        </w:rPr>
        <w:t>Project title:</w:t>
      </w:r>
      <w:r w:rsidR="001B68F1">
        <w:rPr>
          <w:rFonts w:ascii="Calibri" w:hAnsi="Calibri" w:cs="Calibri"/>
          <w:b/>
          <w:sz w:val="22"/>
          <w:szCs w:val="22"/>
        </w:rPr>
        <w:t xml:space="preserve"> </w:t>
      </w:r>
      <w:r w:rsidR="001B68F1" w:rsidRPr="001B68F1">
        <w:rPr>
          <w:rFonts w:eastAsia="Times New Roman"/>
          <w:color w:val="333333"/>
          <w:spacing w:val="0"/>
          <w:sz w:val="19"/>
          <w:szCs w:val="19"/>
          <w:lang w:eastAsia="en-GB"/>
        </w:rPr>
        <w:t>I think, therefore I am: The contributions of threat interpretations in generating and managing youth loneliness</w:t>
      </w:r>
      <w:r w:rsidRPr="00FC69BB">
        <w:rPr>
          <w:rFonts w:ascii="Calibri" w:hAnsi="Calibri" w:cs="Calibri"/>
          <w:b/>
          <w:sz w:val="22"/>
          <w:szCs w:val="22"/>
        </w:rPr>
        <w:t xml:space="preserve"> </w:t>
      </w:r>
    </w:p>
    <w:p w14:paraId="6CB9E7CA" w14:textId="77777777" w:rsidR="00313EE3" w:rsidRPr="00FC69BB" w:rsidRDefault="00313EE3" w:rsidP="00313EE3">
      <w:pPr>
        <w:rPr>
          <w:rFonts w:ascii="Calibri" w:hAnsi="Calibri" w:cs="Calibri"/>
          <w:sz w:val="22"/>
          <w:szCs w:val="22"/>
        </w:rPr>
      </w:pPr>
      <w:r w:rsidRPr="00FC69BB">
        <w:rPr>
          <w:rFonts w:ascii="Calibri" w:hAnsi="Calibri" w:cs="Calibri"/>
          <w:sz w:val="22"/>
          <w:szCs w:val="22"/>
        </w:rPr>
        <w:t>The following files have been archived:</w:t>
      </w:r>
    </w:p>
    <w:tbl>
      <w:tblPr>
        <w:tblStyle w:val="TableGrid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FC69BB" w:rsidRPr="00FC69BB" w14:paraId="46E7E575" w14:textId="77777777" w:rsidTr="001B68F1">
        <w:trPr>
          <w:trHeight w:val="699"/>
        </w:trPr>
        <w:tc>
          <w:tcPr>
            <w:tcW w:w="4815" w:type="dxa"/>
          </w:tcPr>
          <w:p w14:paraId="32FE32AF" w14:textId="77777777" w:rsidR="00313EE3" w:rsidRPr="00FC69BB" w:rsidRDefault="00313EE3" w:rsidP="00463E4B">
            <w:pPr>
              <w:pStyle w:val="Heading3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14:textFill>
                  <w14:solidFill>
                    <w14:srgbClr w14:val="000000">
                      <w14:lumMod w14:val="95000"/>
                      <w14:lumOff w14:val="5000"/>
                      <w14:lumMod w14:val="95000"/>
                      <w14:lumOff w14:val="5000"/>
                    </w14:srgbClr>
                  </w14:solidFill>
                </w14:textFill>
              </w:rPr>
            </w:pPr>
            <w:r w:rsidRPr="00FC69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14:textFill>
                  <w14:solidFill>
                    <w14:srgbClr w14:val="000000">
                      <w14:lumMod w14:val="95000"/>
                      <w14:lumOff w14:val="5000"/>
                      <w14:lumMod w14:val="95000"/>
                      <w14:lumOff w14:val="5000"/>
                    </w14:srgbClr>
                  </w14:solidFill>
                </w14:textFill>
              </w:rPr>
              <w:t>File name</w:t>
            </w:r>
          </w:p>
        </w:tc>
        <w:tc>
          <w:tcPr>
            <w:tcW w:w="4818" w:type="dxa"/>
          </w:tcPr>
          <w:p w14:paraId="5CEB389E" w14:textId="07D80CAD" w:rsidR="00313EE3" w:rsidRPr="00FC69BB" w:rsidRDefault="00313EE3" w:rsidP="00463E4B">
            <w:pPr>
              <w:pStyle w:val="Heading3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14:textFill>
                  <w14:solidFill>
                    <w14:srgbClr w14:val="000000">
                      <w14:lumMod w14:val="95000"/>
                      <w14:lumOff w14:val="5000"/>
                      <w14:lumMod w14:val="95000"/>
                      <w14:lumOff w14:val="5000"/>
                    </w14:srgbClr>
                  </w14:solidFill>
                </w14:textFill>
              </w:rPr>
            </w:pPr>
            <w:r w:rsidRPr="00FC69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14:textFill>
                  <w14:solidFill>
                    <w14:srgbClr w14:val="000000">
                      <w14:lumMod w14:val="95000"/>
                      <w14:lumOff w14:val="5000"/>
                      <w14:lumMod w14:val="95000"/>
                      <w14:lumOff w14:val="5000"/>
                    </w14:srgbClr>
                  </w14:solidFill>
                </w14:textFill>
              </w:rPr>
              <w:t>File description</w:t>
            </w:r>
          </w:p>
        </w:tc>
      </w:tr>
      <w:tr w:rsidR="00FC69BB" w:rsidRPr="00FC69BB" w14:paraId="4C21409F" w14:textId="77777777" w:rsidTr="00981FA3">
        <w:trPr>
          <w:trHeight w:val="734"/>
        </w:trPr>
        <w:tc>
          <w:tcPr>
            <w:tcW w:w="4815" w:type="dxa"/>
          </w:tcPr>
          <w:p w14:paraId="495A8E19" w14:textId="59ED3FD4" w:rsidR="00313EE3" w:rsidRPr="00FC69BB" w:rsidRDefault="00186F1C" w:rsidP="00463E4B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 w:val="22"/>
                <w:szCs w:val="22"/>
              </w:rPr>
              <w:t>cbm</w:t>
            </w:r>
            <w:r w:rsidR="00D45528">
              <w:rPr>
                <w:rFonts w:ascii="Calibri" w:hAnsi="Calibri" w:cs="Calibri"/>
                <w:color w:val="auto"/>
                <w:sz w:val="22"/>
                <w:szCs w:val="22"/>
              </w:rPr>
              <w:t>_data</w:t>
            </w:r>
            <w:proofErr w:type="spellEnd"/>
          </w:p>
        </w:tc>
        <w:tc>
          <w:tcPr>
            <w:tcW w:w="4818" w:type="dxa"/>
          </w:tcPr>
          <w:p w14:paraId="320A31B2" w14:textId="41143F6E" w:rsidR="00313EE3" w:rsidRPr="00FC69BB" w:rsidRDefault="00C63D21" w:rsidP="00463E4B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Excel file containing a dataset </w:t>
            </w:r>
            <w:r w:rsidR="0085353C">
              <w:rPr>
                <w:rFonts w:ascii="Calibri" w:hAnsi="Calibri" w:cs="Calibri"/>
                <w:color w:val="auto"/>
                <w:sz w:val="22"/>
                <w:szCs w:val="22"/>
              </w:rPr>
              <w:t>used to examine</w:t>
            </w:r>
            <w:r w:rsidR="0085353C" w:rsidRPr="0085353C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the</w:t>
            </w:r>
            <w:r w:rsidR="009C5F13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feasibility and acceptability of a new </w:t>
            </w:r>
            <w:r w:rsidR="00DA35EF">
              <w:rPr>
                <w:rFonts w:ascii="Calibri" w:hAnsi="Calibri" w:cs="Calibri"/>
                <w:color w:val="auto"/>
                <w:sz w:val="22"/>
                <w:szCs w:val="22"/>
              </w:rPr>
              <w:t>interpretation</w:t>
            </w:r>
            <w:r w:rsidR="009C5F13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bias modification training protocol that aims to reduce loneliness in young people</w:t>
            </w:r>
            <w:r w:rsidR="0085353C" w:rsidRPr="0085353C">
              <w:rPr>
                <w:rFonts w:ascii="Calibri" w:hAnsi="Calibri" w:cs="Calibri"/>
                <w:color w:val="auto"/>
                <w:sz w:val="22"/>
                <w:szCs w:val="22"/>
              </w:rPr>
              <w:t>.</w:t>
            </w:r>
            <w:r w:rsidR="00D019D8">
              <w:t xml:space="preserve"> </w:t>
            </w:r>
            <w:r w:rsidR="00013F7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The dataset contains </w:t>
            </w:r>
            <w:r w:rsidR="000B6D0A">
              <w:rPr>
                <w:rFonts w:ascii="Calibri" w:hAnsi="Calibri" w:cs="Calibri"/>
                <w:color w:val="auto"/>
                <w:sz w:val="22"/>
                <w:szCs w:val="22"/>
              </w:rPr>
              <w:t>5</w:t>
            </w:r>
            <w:r w:rsidR="00013F77">
              <w:rPr>
                <w:rFonts w:ascii="Calibri" w:hAnsi="Calibri" w:cs="Calibri"/>
                <w:color w:val="auto"/>
                <w:sz w:val="22"/>
                <w:szCs w:val="22"/>
              </w:rPr>
              <w:t xml:space="preserve">6 participants and </w:t>
            </w:r>
            <w:r w:rsidR="000B6D0A">
              <w:rPr>
                <w:rFonts w:ascii="Calibri" w:hAnsi="Calibri" w:cs="Calibri"/>
                <w:color w:val="auto"/>
                <w:sz w:val="22"/>
                <w:szCs w:val="22"/>
              </w:rPr>
              <w:t>73</w:t>
            </w:r>
            <w:r w:rsidR="0088018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variables. </w:t>
            </w:r>
          </w:p>
        </w:tc>
      </w:tr>
      <w:tr w:rsidR="00FC69BB" w:rsidRPr="00FC69BB" w14:paraId="7C44B205" w14:textId="77777777" w:rsidTr="00981FA3">
        <w:trPr>
          <w:trHeight w:val="725"/>
        </w:trPr>
        <w:tc>
          <w:tcPr>
            <w:tcW w:w="4815" w:type="dxa"/>
          </w:tcPr>
          <w:p w14:paraId="32B8EE20" w14:textId="725866B1" w:rsidR="00313EE3" w:rsidRPr="00FC69BB" w:rsidRDefault="001C3B0F" w:rsidP="00463E4B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 w:val="22"/>
                <w:szCs w:val="22"/>
              </w:rPr>
              <w:t>v</w:t>
            </w:r>
            <w:r w:rsidR="00CF50DF">
              <w:rPr>
                <w:rFonts w:ascii="Calibri" w:hAnsi="Calibri" w:cs="Calibri"/>
                <w:color w:val="auto"/>
                <w:sz w:val="22"/>
                <w:szCs w:val="22"/>
              </w:rPr>
              <w:t>ariable_descriptions</w:t>
            </w:r>
            <w:proofErr w:type="spellEnd"/>
          </w:p>
        </w:tc>
        <w:tc>
          <w:tcPr>
            <w:tcW w:w="4818" w:type="dxa"/>
          </w:tcPr>
          <w:p w14:paraId="7B941DB5" w14:textId="2C1CAF70" w:rsidR="00313EE3" w:rsidRPr="00FC69BB" w:rsidRDefault="00CF50DF" w:rsidP="00463E4B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Excel file </w:t>
            </w:r>
            <w:r w:rsidR="009123A4">
              <w:rPr>
                <w:rFonts w:ascii="Calibri" w:hAnsi="Calibri" w:cs="Calibri"/>
                <w:color w:val="auto"/>
                <w:sz w:val="22"/>
                <w:szCs w:val="22"/>
              </w:rPr>
              <w:t xml:space="preserve">containing a </w:t>
            </w:r>
            <w:r w:rsidR="0074691F">
              <w:rPr>
                <w:rFonts w:ascii="Calibri" w:hAnsi="Calibri" w:cs="Calibri"/>
                <w:color w:val="auto"/>
                <w:sz w:val="22"/>
                <w:szCs w:val="22"/>
              </w:rPr>
              <w:t xml:space="preserve">list of all variables in </w:t>
            </w:r>
            <w:proofErr w:type="spellStart"/>
            <w:r w:rsidR="000B6D0A">
              <w:rPr>
                <w:rFonts w:ascii="Calibri" w:hAnsi="Calibri" w:cs="Calibri"/>
                <w:color w:val="auto"/>
                <w:sz w:val="22"/>
                <w:szCs w:val="22"/>
              </w:rPr>
              <w:t>cbm</w:t>
            </w:r>
            <w:r w:rsidR="0074691F">
              <w:rPr>
                <w:rFonts w:ascii="Calibri" w:hAnsi="Calibri" w:cs="Calibri"/>
                <w:color w:val="auto"/>
                <w:sz w:val="22"/>
                <w:szCs w:val="22"/>
              </w:rPr>
              <w:t>_data</w:t>
            </w:r>
            <w:proofErr w:type="spellEnd"/>
            <w:r w:rsidR="0074691F">
              <w:rPr>
                <w:rFonts w:ascii="Calibri" w:hAnsi="Calibri" w:cs="Calibri"/>
                <w:color w:val="auto"/>
                <w:sz w:val="22"/>
                <w:szCs w:val="22"/>
              </w:rPr>
              <w:t xml:space="preserve">, </w:t>
            </w:r>
            <w:r w:rsidR="005D2D62">
              <w:rPr>
                <w:rFonts w:ascii="Calibri" w:hAnsi="Calibri" w:cs="Calibri"/>
                <w:color w:val="auto"/>
                <w:sz w:val="22"/>
                <w:szCs w:val="22"/>
              </w:rPr>
              <w:t>including a description</w:t>
            </w:r>
            <w:r w:rsidR="005D1D86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or </w:t>
            </w:r>
            <w:r w:rsidR="005D2D62">
              <w:rPr>
                <w:rFonts w:ascii="Calibri" w:hAnsi="Calibri" w:cs="Calibri"/>
                <w:color w:val="auto"/>
                <w:sz w:val="22"/>
                <w:szCs w:val="22"/>
              </w:rPr>
              <w:t xml:space="preserve">which questionnaire item the variable refers to, and any coding </w:t>
            </w:r>
            <w:r w:rsidR="00312A4A">
              <w:rPr>
                <w:rFonts w:ascii="Calibri" w:hAnsi="Calibri" w:cs="Calibri"/>
                <w:color w:val="auto"/>
                <w:sz w:val="22"/>
                <w:szCs w:val="22"/>
              </w:rPr>
              <w:t xml:space="preserve">of the variables. </w:t>
            </w:r>
          </w:p>
        </w:tc>
      </w:tr>
      <w:tr w:rsidR="00FC69BB" w:rsidRPr="00FC69BB" w14:paraId="51D3926F" w14:textId="77777777" w:rsidTr="00981FA3">
        <w:trPr>
          <w:trHeight w:val="725"/>
        </w:trPr>
        <w:tc>
          <w:tcPr>
            <w:tcW w:w="4815" w:type="dxa"/>
          </w:tcPr>
          <w:p w14:paraId="55CBE720" w14:textId="452CB78E" w:rsidR="00313EE3" w:rsidRPr="00FC69BB" w:rsidRDefault="00C7653C" w:rsidP="00463E4B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 w:val="22"/>
                <w:szCs w:val="22"/>
              </w:rPr>
              <w:t>study_measures</w:t>
            </w:r>
            <w:proofErr w:type="spellEnd"/>
          </w:p>
        </w:tc>
        <w:tc>
          <w:tcPr>
            <w:tcW w:w="4818" w:type="dxa"/>
          </w:tcPr>
          <w:p w14:paraId="0A6EA599" w14:textId="12B9F7BD" w:rsidR="00313EE3" w:rsidRPr="00FC69BB" w:rsidRDefault="008F3B17" w:rsidP="00463E4B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Contains the survey questions that were presented to participants</w:t>
            </w:r>
            <w:r w:rsidR="007D085E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to generate the data contained in </w:t>
            </w:r>
            <w:proofErr w:type="spellStart"/>
            <w:r w:rsidR="007D085E">
              <w:rPr>
                <w:rFonts w:ascii="Calibri" w:hAnsi="Calibri" w:cs="Calibri"/>
                <w:color w:val="auto"/>
                <w:sz w:val="22"/>
                <w:szCs w:val="22"/>
              </w:rPr>
              <w:t>cbm_data</w:t>
            </w:r>
            <w:proofErr w:type="spellEnd"/>
            <w:r w:rsidR="007D085E">
              <w:rPr>
                <w:rFonts w:ascii="Calibri" w:hAnsi="Calibri" w:cs="Calibri"/>
                <w:color w:val="auto"/>
                <w:sz w:val="22"/>
                <w:szCs w:val="22"/>
              </w:rPr>
              <w:t xml:space="preserve">. </w:t>
            </w:r>
          </w:p>
        </w:tc>
      </w:tr>
      <w:tr w:rsidR="00981FA3" w:rsidRPr="00FC69BB" w14:paraId="60455EE8" w14:textId="77777777" w:rsidTr="00981FA3">
        <w:trPr>
          <w:trHeight w:val="725"/>
        </w:trPr>
        <w:tc>
          <w:tcPr>
            <w:tcW w:w="4815" w:type="dxa"/>
          </w:tcPr>
          <w:p w14:paraId="3CA57A7A" w14:textId="79C94040" w:rsidR="00981FA3" w:rsidRPr="00FC69BB" w:rsidRDefault="007D085E" w:rsidP="00981FA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 w:val="22"/>
                <w:szCs w:val="22"/>
              </w:rPr>
              <w:t>information_sheet</w:t>
            </w:r>
            <w:proofErr w:type="spellEnd"/>
          </w:p>
        </w:tc>
        <w:tc>
          <w:tcPr>
            <w:tcW w:w="4818" w:type="dxa"/>
          </w:tcPr>
          <w:p w14:paraId="33585F1B" w14:textId="02D63422" w:rsidR="00981FA3" w:rsidRPr="00FC69BB" w:rsidRDefault="00192876" w:rsidP="00981FA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Participant information sheet</w:t>
            </w:r>
          </w:p>
        </w:tc>
      </w:tr>
      <w:tr w:rsidR="007D085E" w:rsidRPr="00FC69BB" w14:paraId="52FC09FD" w14:textId="77777777" w:rsidTr="00981FA3">
        <w:trPr>
          <w:trHeight w:val="725"/>
        </w:trPr>
        <w:tc>
          <w:tcPr>
            <w:tcW w:w="4815" w:type="dxa"/>
          </w:tcPr>
          <w:p w14:paraId="297CFE5F" w14:textId="0E4C993E" w:rsidR="007D085E" w:rsidRDefault="00192876" w:rsidP="00981FA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 w:val="22"/>
                <w:szCs w:val="22"/>
              </w:rPr>
              <w:t>consent_form</w:t>
            </w:r>
            <w:proofErr w:type="spellEnd"/>
          </w:p>
        </w:tc>
        <w:tc>
          <w:tcPr>
            <w:tcW w:w="4818" w:type="dxa"/>
          </w:tcPr>
          <w:p w14:paraId="3B374919" w14:textId="390F067D" w:rsidR="007D085E" w:rsidRDefault="00192876" w:rsidP="00981FA3">
            <w:pPr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Participant consent form</w:t>
            </w:r>
          </w:p>
        </w:tc>
      </w:tr>
    </w:tbl>
    <w:p w14:paraId="7C8FCD7F" w14:textId="77777777" w:rsidR="00B11E09" w:rsidRPr="00FC69BB" w:rsidRDefault="00B11E09" w:rsidP="00313EE3">
      <w:pPr>
        <w:rPr>
          <w:rFonts w:ascii="Calibri" w:hAnsi="Calibri" w:cs="Calibri"/>
          <w:sz w:val="22"/>
          <w:szCs w:val="22"/>
        </w:rPr>
      </w:pPr>
    </w:p>
    <w:p w14:paraId="602E7E13" w14:textId="77777777" w:rsidR="008C6A2F" w:rsidRDefault="00313EE3" w:rsidP="008C6A2F">
      <w:pPr>
        <w:rPr>
          <w:rFonts w:ascii="Calibri" w:hAnsi="Calibri" w:cs="Calibri"/>
          <w:sz w:val="22"/>
          <w:szCs w:val="22"/>
        </w:rPr>
      </w:pPr>
      <w:r w:rsidRPr="00FC69BB">
        <w:rPr>
          <w:rFonts w:ascii="Calibri" w:hAnsi="Calibri" w:cs="Calibri"/>
          <w:b/>
          <w:sz w:val="22"/>
          <w:szCs w:val="22"/>
        </w:rPr>
        <w:t>Publications</w:t>
      </w:r>
      <w:r w:rsidRPr="00FC69BB">
        <w:rPr>
          <w:rFonts w:ascii="Calibri" w:hAnsi="Calibri" w:cs="Calibri"/>
          <w:sz w:val="22"/>
          <w:szCs w:val="22"/>
        </w:rPr>
        <w:t xml:space="preserve">: </w:t>
      </w:r>
    </w:p>
    <w:p w14:paraId="695F0677" w14:textId="50582273" w:rsidR="008C6A2F" w:rsidRPr="008C6A2F" w:rsidRDefault="008C6A2F" w:rsidP="008C6A2F">
      <w:pPr>
        <w:rPr>
          <w:rFonts w:ascii="Calibri" w:hAnsi="Calibri" w:cs="Calibri"/>
          <w:sz w:val="22"/>
          <w:szCs w:val="22"/>
        </w:rPr>
      </w:pPr>
      <w:r w:rsidRPr="008C6A2F">
        <w:rPr>
          <w:rFonts w:ascii="Calibri" w:hAnsi="Calibri" w:cs="Calibri"/>
          <w:sz w:val="22"/>
          <w:szCs w:val="22"/>
        </w:rPr>
        <w:t xml:space="preserve">Riddleston, L., Bangura, E., Gibson, O., Qualter, P., &amp; Lau, J. Y. F. (2023). Developing an interpretation bias modification training task for alleviating loneliness in young people. </w:t>
      </w:r>
      <w:r w:rsidRPr="008C6A2F">
        <w:rPr>
          <w:rFonts w:ascii="Calibri" w:hAnsi="Calibri" w:cs="Calibri"/>
          <w:i/>
          <w:iCs/>
          <w:sz w:val="22"/>
          <w:szCs w:val="22"/>
        </w:rPr>
        <w:t>Behaviour Research and Therapy</w:t>
      </w:r>
      <w:r w:rsidRPr="008C6A2F">
        <w:rPr>
          <w:rFonts w:ascii="Calibri" w:hAnsi="Calibri" w:cs="Calibri"/>
          <w:sz w:val="22"/>
          <w:szCs w:val="22"/>
        </w:rPr>
        <w:t xml:space="preserve">, </w:t>
      </w:r>
      <w:r w:rsidRPr="008C6A2F">
        <w:rPr>
          <w:rFonts w:ascii="Calibri" w:hAnsi="Calibri" w:cs="Calibri"/>
          <w:i/>
          <w:iCs/>
          <w:sz w:val="22"/>
          <w:szCs w:val="22"/>
        </w:rPr>
        <w:t>168</w:t>
      </w:r>
      <w:r w:rsidRPr="008C6A2F">
        <w:rPr>
          <w:rFonts w:ascii="Calibri" w:hAnsi="Calibri" w:cs="Calibri"/>
          <w:sz w:val="22"/>
          <w:szCs w:val="22"/>
        </w:rPr>
        <w:t>, 104380. https://doi.org/10.1016/j.brat.2023.104380</w:t>
      </w:r>
    </w:p>
    <w:p w14:paraId="33CB81CA" w14:textId="7D87E0AA" w:rsidR="00313EE3" w:rsidRPr="00FC69BB" w:rsidRDefault="00313EE3" w:rsidP="00313EE3">
      <w:pPr>
        <w:rPr>
          <w:rFonts w:ascii="Calibri" w:hAnsi="Calibri" w:cs="Calibri"/>
          <w:sz w:val="22"/>
          <w:szCs w:val="22"/>
        </w:rPr>
      </w:pPr>
    </w:p>
    <w:p w14:paraId="213EF794" w14:textId="77777777" w:rsidR="00313EE3" w:rsidRPr="00FC69BB" w:rsidRDefault="00313EE3" w:rsidP="00313EE3">
      <w:pPr>
        <w:rPr>
          <w:rFonts w:ascii="Calibri" w:hAnsi="Calibri" w:cs="Calibri"/>
          <w:sz w:val="22"/>
          <w:szCs w:val="22"/>
        </w:rPr>
      </w:pPr>
    </w:p>
    <w:p w14:paraId="07ACB067" w14:textId="77777777" w:rsidR="00B11E09" w:rsidRPr="00FC69BB" w:rsidRDefault="00B11E09" w:rsidP="00B11E09">
      <w:pPr>
        <w:rPr>
          <w:rFonts w:ascii="Calibri" w:hAnsi="Calibri" w:cs="Calibri"/>
          <w:color w:val="000000"/>
          <w:sz w:val="22"/>
          <w:szCs w:val="22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RPr="00FC69BB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5F69B" w14:textId="77777777" w:rsidR="00313EE3" w:rsidRDefault="00313EE3" w:rsidP="000A1376">
      <w:r>
        <w:separator/>
      </w:r>
    </w:p>
    <w:p w14:paraId="1A527C1E" w14:textId="77777777" w:rsidR="00313EE3" w:rsidRDefault="00313EE3"/>
  </w:endnote>
  <w:endnote w:type="continuationSeparator" w:id="0">
    <w:p w14:paraId="11C53E2C" w14:textId="77777777" w:rsidR="00313EE3" w:rsidRDefault="00313EE3" w:rsidP="000A1376">
      <w:r>
        <w:continuationSeparator/>
      </w:r>
    </w:p>
    <w:p w14:paraId="56EED14F" w14:textId="77777777" w:rsidR="00313EE3" w:rsidRDefault="00313E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DAE016E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779DC77" w14:textId="77777777" w:rsidR="008A3AF3" w:rsidRDefault="008A3AF3" w:rsidP="00DB76AF">
    <w:pPr>
      <w:pStyle w:val="Footer"/>
      <w:ind w:right="360"/>
      <w:rPr>
        <w:rStyle w:val="PageNumber"/>
      </w:rPr>
    </w:pPr>
  </w:p>
  <w:p w14:paraId="390B6C51" w14:textId="77777777" w:rsidR="008A3AF3" w:rsidRDefault="008A3AF3" w:rsidP="000A1376">
    <w:pPr>
      <w:pStyle w:val="Footer"/>
    </w:pPr>
  </w:p>
  <w:p w14:paraId="064723EA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225FD46D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51653024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4FB86018" wp14:editId="6F4B4C90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31F4A70D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F0763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98E1F49" wp14:editId="2C52EA98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036B3D0E" w14:textId="77777777" w:rsidR="00582C7C" w:rsidRDefault="00582C7C" w:rsidP="00D55D76">
    <w:pPr>
      <w:rPr>
        <w:sz w:val="20"/>
        <w:szCs w:val="20"/>
        <w:lang w:eastAsia="en-GB"/>
      </w:rPr>
    </w:pPr>
  </w:p>
  <w:p w14:paraId="4411FEA1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44424" w14:textId="77777777" w:rsidR="00313EE3" w:rsidRDefault="00313EE3" w:rsidP="000A1376">
      <w:r>
        <w:separator/>
      </w:r>
    </w:p>
    <w:p w14:paraId="7CE6FF5A" w14:textId="77777777" w:rsidR="00313EE3" w:rsidRDefault="00313EE3"/>
  </w:footnote>
  <w:footnote w:type="continuationSeparator" w:id="0">
    <w:p w14:paraId="3E81502F" w14:textId="77777777" w:rsidR="00313EE3" w:rsidRDefault="00313EE3" w:rsidP="000A1376">
      <w:r>
        <w:continuationSeparator/>
      </w:r>
    </w:p>
    <w:p w14:paraId="01EDDD9D" w14:textId="77777777" w:rsidR="00313EE3" w:rsidRDefault="00313E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84CBE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67216FF2" wp14:editId="08D0906A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24E280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4440E71C" wp14:editId="08EEE448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8F3DE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36C513F8" wp14:editId="419BDB0C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058E6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32F3FEB" wp14:editId="16B3C4B5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212111372">
    <w:abstractNumId w:val="6"/>
  </w:num>
  <w:num w:numId="2" w16cid:durableId="1930307009">
    <w:abstractNumId w:val="0"/>
  </w:num>
  <w:num w:numId="3" w16cid:durableId="988094153">
    <w:abstractNumId w:val="2"/>
  </w:num>
  <w:num w:numId="4" w16cid:durableId="2091846047">
    <w:abstractNumId w:val="3"/>
  </w:num>
  <w:num w:numId="5" w16cid:durableId="499976722">
    <w:abstractNumId w:val="4"/>
  </w:num>
  <w:num w:numId="6" w16cid:durableId="1977828985">
    <w:abstractNumId w:val="1"/>
  </w:num>
  <w:num w:numId="7" w16cid:durableId="14823795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3F77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B6D0A"/>
    <w:rsid w:val="000C363D"/>
    <w:rsid w:val="000D3AF2"/>
    <w:rsid w:val="000F0302"/>
    <w:rsid w:val="00100ECE"/>
    <w:rsid w:val="001500D6"/>
    <w:rsid w:val="00153D0F"/>
    <w:rsid w:val="00176321"/>
    <w:rsid w:val="00180D94"/>
    <w:rsid w:val="00186F1C"/>
    <w:rsid w:val="00192876"/>
    <w:rsid w:val="0019300F"/>
    <w:rsid w:val="001B68F1"/>
    <w:rsid w:val="001C23B9"/>
    <w:rsid w:val="001C3B0F"/>
    <w:rsid w:val="001D6237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2A4A"/>
    <w:rsid w:val="00313EE3"/>
    <w:rsid w:val="00317A29"/>
    <w:rsid w:val="00341B16"/>
    <w:rsid w:val="00342387"/>
    <w:rsid w:val="00364EDF"/>
    <w:rsid w:val="003B0C6C"/>
    <w:rsid w:val="003B3BEC"/>
    <w:rsid w:val="00406EB0"/>
    <w:rsid w:val="00421110"/>
    <w:rsid w:val="00427B5B"/>
    <w:rsid w:val="00430D6C"/>
    <w:rsid w:val="00441C30"/>
    <w:rsid w:val="00450690"/>
    <w:rsid w:val="0046543A"/>
    <w:rsid w:val="00471EA0"/>
    <w:rsid w:val="004B74FB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C06E6"/>
    <w:rsid w:val="005D1715"/>
    <w:rsid w:val="005D1D86"/>
    <w:rsid w:val="005D2D62"/>
    <w:rsid w:val="005E2AC7"/>
    <w:rsid w:val="005E788A"/>
    <w:rsid w:val="005F11D2"/>
    <w:rsid w:val="00615B90"/>
    <w:rsid w:val="0062789F"/>
    <w:rsid w:val="00642EAB"/>
    <w:rsid w:val="00643A7F"/>
    <w:rsid w:val="00655884"/>
    <w:rsid w:val="00666333"/>
    <w:rsid w:val="006818CF"/>
    <w:rsid w:val="00692C5D"/>
    <w:rsid w:val="00694264"/>
    <w:rsid w:val="006A18C6"/>
    <w:rsid w:val="006A4082"/>
    <w:rsid w:val="006A5CAC"/>
    <w:rsid w:val="006C09AD"/>
    <w:rsid w:val="006C1E06"/>
    <w:rsid w:val="006D1726"/>
    <w:rsid w:val="006D78EB"/>
    <w:rsid w:val="00700DB3"/>
    <w:rsid w:val="007352E8"/>
    <w:rsid w:val="00740C4E"/>
    <w:rsid w:val="00740F8E"/>
    <w:rsid w:val="0074691F"/>
    <w:rsid w:val="0079216F"/>
    <w:rsid w:val="007A2A15"/>
    <w:rsid w:val="007A7B46"/>
    <w:rsid w:val="007A7D4B"/>
    <w:rsid w:val="007B68B4"/>
    <w:rsid w:val="007C3A74"/>
    <w:rsid w:val="007D085E"/>
    <w:rsid w:val="007D0FA0"/>
    <w:rsid w:val="007D7923"/>
    <w:rsid w:val="007E36D9"/>
    <w:rsid w:val="00801B27"/>
    <w:rsid w:val="00802BE8"/>
    <w:rsid w:val="00816DAC"/>
    <w:rsid w:val="00847B5E"/>
    <w:rsid w:val="0085353C"/>
    <w:rsid w:val="00855DE7"/>
    <w:rsid w:val="00880185"/>
    <w:rsid w:val="00891550"/>
    <w:rsid w:val="008A178E"/>
    <w:rsid w:val="008A3AF3"/>
    <w:rsid w:val="008B05B6"/>
    <w:rsid w:val="008B53EF"/>
    <w:rsid w:val="008B543C"/>
    <w:rsid w:val="008C6A2F"/>
    <w:rsid w:val="008D2216"/>
    <w:rsid w:val="008F1EAE"/>
    <w:rsid w:val="008F3B17"/>
    <w:rsid w:val="009123A4"/>
    <w:rsid w:val="009252A3"/>
    <w:rsid w:val="0096208D"/>
    <w:rsid w:val="00967827"/>
    <w:rsid w:val="00981FA3"/>
    <w:rsid w:val="00984380"/>
    <w:rsid w:val="009A2ACE"/>
    <w:rsid w:val="009B516C"/>
    <w:rsid w:val="009C5F13"/>
    <w:rsid w:val="009D1854"/>
    <w:rsid w:val="009F49F9"/>
    <w:rsid w:val="00A0621F"/>
    <w:rsid w:val="00A255ED"/>
    <w:rsid w:val="00A45AED"/>
    <w:rsid w:val="00A54D05"/>
    <w:rsid w:val="00A612C4"/>
    <w:rsid w:val="00A62C5B"/>
    <w:rsid w:val="00AB1EE6"/>
    <w:rsid w:val="00AB5753"/>
    <w:rsid w:val="00AC7610"/>
    <w:rsid w:val="00AE4EAB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74A51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63D21"/>
    <w:rsid w:val="00C7653C"/>
    <w:rsid w:val="00CB5100"/>
    <w:rsid w:val="00CC0E69"/>
    <w:rsid w:val="00CC2B7B"/>
    <w:rsid w:val="00CD089B"/>
    <w:rsid w:val="00CD3A42"/>
    <w:rsid w:val="00CE7DDC"/>
    <w:rsid w:val="00CF50DF"/>
    <w:rsid w:val="00D019D8"/>
    <w:rsid w:val="00D12C28"/>
    <w:rsid w:val="00D45528"/>
    <w:rsid w:val="00D50C98"/>
    <w:rsid w:val="00D55D76"/>
    <w:rsid w:val="00D61669"/>
    <w:rsid w:val="00D656D4"/>
    <w:rsid w:val="00D77AC5"/>
    <w:rsid w:val="00D811ED"/>
    <w:rsid w:val="00D91ECE"/>
    <w:rsid w:val="00DA35EF"/>
    <w:rsid w:val="00DB4394"/>
    <w:rsid w:val="00DB5975"/>
    <w:rsid w:val="00DB76AF"/>
    <w:rsid w:val="00E00E03"/>
    <w:rsid w:val="00E03464"/>
    <w:rsid w:val="00E16996"/>
    <w:rsid w:val="00E20E62"/>
    <w:rsid w:val="00E32616"/>
    <w:rsid w:val="00E56D96"/>
    <w:rsid w:val="00E70829"/>
    <w:rsid w:val="00E753B7"/>
    <w:rsid w:val="00EA0F47"/>
    <w:rsid w:val="00EB45E7"/>
    <w:rsid w:val="00EB5917"/>
    <w:rsid w:val="00EC56AA"/>
    <w:rsid w:val="00F2320D"/>
    <w:rsid w:val="00F35F95"/>
    <w:rsid w:val="00F63728"/>
    <w:rsid w:val="00F70198"/>
    <w:rsid w:val="00F703E3"/>
    <w:rsid w:val="00F76C91"/>
    <w:rsid w:val="00F93534"/>
    <w:rsid w:val="00FB197A"/>
    <w:rsid w:val="00FC2256"/>
    <w:rsid w:val="00FC69BB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7EB08D7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2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Laura Riddleston</cp:lastModifiedBy>
  <cp:revision>42</cp:revision>
  <dcterms:created xsi:type="dcterms:W3CDTF">2025-01-23T13:56:00Z</dcterms:created>
  <dcterms:modified xsi:type="dcterms:W3CDTF">2025-03-24T15:33:00Z</dcterms:modified>
</cp:coreProperties>
</file>