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2956" w14:textId="1EF4995C" w:rsidR="00677A39" w:rsidRPr="00A30F5A" w:rsidRDefault="00000000" w:rsidP="00A30F5A">
      <w:pPr>
        <w:pStyle w:val="Heading1"/>
        <w:jc w:val="center"/>
        <w:rPr>
          <w:sz w:val="36"/>
          <w:szCs w:val="36"/>
        </w:rPr>
      </w:pPr>
      <w:r w:rsidRPr="00A30F5A">
        <w:rPr>
          <w:sz w:val="36"/>
          <w:szCs w:val="36"/>
        </w:rPr>
        <w:t xml:space="preserve">Additional </w:t>
      </w:r>
      <w:r w:rsidR="00A30F5A">
        <w:rPr>
          <w:sz w:val="36"/>
          <w:szCs w:val="36"/>
        </w:rPr>
        <w:t>C</w:t>
      </w:r>
      <w:r w:rsidRPr="00A30F5A">
        <w:rPr>
          <w:sz w:val="36"/>
          <w:szCs w:val="36"/>
        </w:rPr>
        <w:t xml:space="preserve">onditions of </w:t>
      </w:r>
      <w:r w:rsidR="00A30F5A">
        <w:rPr>
          <w:sz w:val="36"/>
          <w:szCs w:val="36"/>
        </w:rPr>
        <w:t>U</w:t>
      </w:r>
      <w:r w:rsidRPr="00A30F5A">
        <w:rPr>
          <w:sz w:val="36"/>
          <w:szCs w:val="36"/>
        </w:rPr>
        <w:t>se</w:t>
      </w:r>
      <w:r w:rsidR="00754FA0">
        <w:rPr>
          <w:sz w:val="36"/>
          <w:szCs w:val="36"/>
        </w:rPr>
        <w:t xml:space="preserve"> for </w:t>
      </w:r>
      <w:r w:rsidR="00754FA0" w:rsidRPr="00754FA0">
        <w:rPr>
          <w:sz w:val="36"/>
          <w:szCs w:val="36"/>
        </w:rPr>
        <w:t>Population-Based Prostate Cancer Screening With Magnetic Resonance Imaging or Ultrasonography, 2018-2019</w:t>
      </w:r>
      <w:r w:rsidR="00795982">
        <w:rPr>
          <w:sz w:val="36"/>
          <w:szCs w:val="36"/>
        </w:rPr>
        <w:t xml:space="preserve"> </w:t>
      </w:r>
    </w:p>
    <w:p w14:paraId="1CD65155" w14:textId="77777777" w:rsidR="00A30F5A" w:rsidRDefault="00A30F5A">
      <w:pPr>
        <w:spacing w:after="240"/>
      </w:pPr>
    </w:p>
    <w:p w14:paraId="309E3968" w14:textId="77777777" w:rsidR="00245FE7" w:rsidRDefault="00245FE7">
      <w:pPr>
        <w:spacing w:after="240"/>
        <w:rPr>
          <w:sz w:val="28"/>
          <w:szCs w:val="28"/>
        </w:rPr>
      </w:pPr>
    </w:p>
    <w:p w14:paraId="5CB17D23" w14:textId="77777777" w:rsidR="00153EBC" w:rsidRDefault="00245FE7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The following conditions are in addition to the </w:t>
      </w:r>
      <w:hyperlink r:id="rId6" w:history="1">
        <w:r w:rsidRPr="00245FE7">
          <w:rPr>
            <w:rStyle w:val="Hyperlink"/>
            <w:sz w:val="28"/>
            <w:szCs w:val="28"/>
          </w:rPr>
          <w:t xml:space="preserve">End User </w:t>
        </w:r>
        <w:proofErr w:type="spellStart"/>
        <w:r w:rsidRPr="00245FE7">
          <w:rPr>
            <w:rStyle w:val="Hyperlink"/>
            <w:sz w:val="28"/>
            <w:szCs w:val="28"/>
          </w:rPr>
          <w:t>Licen</w:t>
        </w:r>
        <w:r>
          <w:rPr>
            <w:rStyle w:val="Hyperlink"/>
            <w:sz w:val="28"/>
            <w:szCs w:val="28"/>
          </w:rPr>
          <w:t>c</w:t>
        </w:r>
        <w:r w:rsidRPr="00245FE7">
          <w:rPr>
            <w:rStyle w:val="Hyperlink"/>
            <w:sz w:val="28"/>
            <w:szCs w:val="28"/>
          </w:rPr>
          <w:t>e</w:t>
        </w:r>
        <w:proofErr w:type="spellEnd"/>
      </w:hyperlink>
      <w:r>
        <w:rPr>
          <w:sz w:val="28"/>
          <w:szCs w:val="28"/>
        </w:rPr>
        <w:t xml:space="preserve"> terms and conditions</w:t>
      </w:r>
      <w:r w:rsidR="00153EBC">
        <w:rPr>
          <w:sz w:val="28"/>
          <w:szCs w:val="28"/>
        </w:rPr>
        <w:t xml:space="preserve">. </w:t>
      </w:r>
    </w:p>
    <w:p w14:paraId="3B695A39" w14:textId="36411A49" w:rsidR="00245FE7" w:rsidRPr="00A30F5A" w:rsidRDefault="00153EBC">
      <w:pPr>
        <w:spacing w:after="240"/>
        <w:rPr>
          <w:sz w:val="28"/>
          <w:szCs w:val="28"/>
        </w:rPr>
      </w:pPr>
      <w:r>
        <w:rPr>
          <w:sz w:val="28"/>
          <w:szCs w:val="28"/>
        </w:rPr>
        <w:t>All prospective researchers must complete this form and send it to the approver when looking to gain permission to access the data.</w:t>
      </w:r>
    </w:p>
    <w:p w14:paraId="4605BF74" w14:textId="37BEDEE1" w:rsidR="00677A39" w:rsidRPr="00A30F5A" w:rsidRDefault="00000000">
      <w:pPr>
        <w:spacing w:after="240"/>
        <w:rPr>
          <w:sz w:val="28"/>
          <w:szCs w:val="28"/>
        </w:rPr>
      </w:pPr>
      <w:r w:rsidRPr="00A30F5A">
        <w:rPr>
          <w:sz w:val="28"/>
          <w:szCs w:val="28"/>
        </w:rPr>
        <w:t xml:space="preserve">• Any research </w:t>
      </w:r>
      <w:r w:rsidR="00A30F5A" w:rsidRPr="00A30F5A">
        <w:rPr>
          <w:sz w:val="28"/>
          <w:szCs w:val="28"/>
        </w:rPr>
        <w:t>output</w:t>
      </w:r>
      <w:r w:rsidRPr="00A30F5A">
        <w:rPr>
          <w:sz w:val="28"/>
          <w:szCs w:val="28"/>
        </w:rPr>
        <w:t xml:space="preserve"> (including journal articles, preprints, theses, or conference abstracts) based on this dataset must be published or made publicly available within 24 months of access being granted.</w:t>
      </w:r>
    </w:p>
    <w:p w14:paraId="658E9EAE" w14:textId="77777777" w:rsidR="00677A39" w:rsidRPr="00A30F5A" w:rsidRDefault="00000000">
      <w:pPr>
        <w:spacing w:after="240"/>
        <w:rPr>
          <w:sz w:val="28"/>
          <w:szCs w:val="28"/>
        </w:rPr>
      </w:pPr>
      <w:r w:rsidRPr="00A30F5A">
        <w:rPr>
          <w:sz w:val="28"/>
          <w:szCs w:val="28"/>
        </w:rPr>
        <w:t>• Users must offer co-authorship to the original investigators of the IP1-PROSTAGRAM study for any publication substantially based on the dataset, in accordance with ICMJE authorship guidelines. For further details on this co-authorship clause, please contact hashim.ahmed@imperial.ac.uk.</w:t>
      </w:r>
    </w:p>
    <w:p w14:paraId="2B6A5560" w14:textId="77777777" w:rsidR="00677A39" w:rsidRPr="00245FE7" w:rsidRDefault="00000000">
      <w:pPr>
        <w:spacing w:after="240"/>
        <w:rPr>
          <w:sz w:val="28"/>
          <w:szCs w:val="28"/>
          <w:lang w:val="en-GB"/>
        </w:rPr>
      </w:pPr>
      <w:r w:rsidRPr="00A30F5A">
        <w:rPr>
          <w:sz w:val="28"/>
          <w:szCs w:val="28"/>
        </w:rPr>
        <w:t xml:space="preserve">• All outputs must include clear acknowledgement of the IP1-PROSTAGRAM study team and the contribution of the original </w:t>
      </w:r>
      <w:r w:rsidRPr="00245FE7">
        <w:rPr>
          <w:sz w:val="28"/>
          <w:szCs w:val="28"/>
          <w:lang w:val="en-GB"/>
        </w:rPr>
        <w:t>investigators.</w:t>
      </w:r>
    </w:p>
    <w:p w14:paraId="51BA883C" w14:textId="201A9133" w:rsidR="00A30F5A" w:rsidRDefault="00A30F5A"/>
    <w:p w14:paraId="295A0763" w14:textId="519A11FB" w:rsidR="00677A39" w:rsidRPr="00A30F5A" w:rsidRDefault="00677A39">
      <w:pPr>
        <w:rPr>
          <w:sz w:val="28"/>
          <w:szCs w:val="28"/>
        </w:rPr>
      </w:pPr>
    </w:p>
    <w:p w14:paraId="7DDA2DB0" w14:textId="77777777" w:rsidR="00677A39" w:rsidRPr="00A30F5A" w:rsidRDefault="00000000">
      <w:pPr>
        <w:rPr>
          <w:sz w:val="28"/>
          <w:szCs w:val="28"/>
        </w:rPr>
      </w:pPr>
      <w:r w:rsidRPr="00A30F5A">
        <w:rPr>
          <w:sz w:val="28"/>
          <w:szCs w:val="28"/>
        </w:rPr>
        <w:t>Signature: ___________________________</w:t>
      </w:r>
    </w:p>
    <w:p w14:paraId="3617B924" w14:textId="77777777" w:rsidR="00677A39" w:rsidRPr="00A30F5A" w:rsidRDefault="00000000">
      <w:pPr>
        <w:rPr>
          <w:sz w:val="28"/>
          <w:szCs w:val="28"/>
        </w:rPr>
      </w:pPr>
      <w:r w:rsidRPr="00A30F5A">
        <w:rPr>
          <w:sz w:val="28"/>
          <w:szCs w:val="28"/>
        </w:rPr>
        <w:t>Name: _______________________________</w:t>
      </w:r>
    </w:p>
    <w:p w14:paraId="47266BD3" w14:textId="77777777" w:rsidR="00677A39" w:rsidRPr="00A30F5A" w:rsidRDefault="00000000">
      <w:pPr>
        <w:rPr>
          <w:sz w:val="28"/>
          <w:szCs w:val="28"/>
        </w:rPr>
      </w:pPr>
      <w:r w:rsidRPr="00A30F5A">
        <w:rPr>
          <w:sz w:val="28"/>
          <w:szCs w:val="28"/>
        </w:rPr>
        <w:t>Date: _______________________________</w:t>
      </w:r>
    </w:p>
    <w:sectPr w:rsidR="00677A39" w:rsidRPr="00A30F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289985">
    <w:abstractNumId w:val="8"/>
  </w:num>
  <w:num w:numId="2" w16cid:durableId="1814979833">
    <w:abstractNumId w:val="6"/>
  </w:num>
  <w:num w:numId="3" w16cid:durableId="501286660">
    <w:abstractNumId w:val="5"/>
  </w:num>
  <w:num w:numId="4" w16cid:durableId="2146779061">
    <w:abstractNumId w:val="4"/>
  </w:num>
  <w:num w:numId="5" w16cid:durableId="1749496893">
    <w:abstractNumId w:val="7"/>
  </w:num>
  <w:num w:numId="6" w16cid:durableId="1347052857">
    <w:abstractNumId w:val="3"/>
  </w:num>
  <w:num w:numId="7" w16cid:durableId="2111930222">
    <w:abstractNumId w:val="2"/>
  </w:num>
  <w:num w:numId="8" w16cid:durableId="1682661500">
    <w:abstractNumId w:val="1"/>
  </w:num>
  <w:num w:numId="9" w16cid:durableId="115776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3EBC"/>
    <w:rsid w:val="00245FE7"/>
    <w:rsid w:val="0029639D"/>
    <w:rsid w:val="003153F4"/>
    <w:rsid w:val="00326F90"/>
    <w:rsid w:val="00500522"/>
    <w:rsid w:val="00677A39"/>
    <w:rsid w:val="00754FA0"/>
    <w:rsid w:val="00795982"/>
    <w:rsid w:val="00A30F5A"/>
    <w:rsid w:val="00AA1D8D"/>
    <w:rsid w:val="00B47730"/>
    <w:rsid w:val="00C42BDD"/>
    <w:rsid w:val="00CB0664"/>
    <w:rsid w:val="00CE07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FC414A"/>
  <w14:defaultImageDpi w14:val="300"/>
  <w15:docId w15:val="{F909EF3F-C3DA-42C4-976F-FBE41D66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54F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dataservice.ac.uk/app/uploads/cd137-enduserlicenc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Voina, Vlad-Gabriel</cp:lastModifiedBy>
  <cp:revision>5</cp:revision>
  <dcterms:created xsi:type="dcterms:W3CDTF">2025-04-29T10:36:00Z</dcterms:created>
  <dcterms:modified xsi:type="dcterms:W3CDTF">2025-04-29T14:32:00Z</dcterms:modified>
  <cp:category/>
</cp:coreProperties>
</file>