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b/>
          <w:bCs/>
          <w:sz w:val="22"/>
          <w:szCs w:val="22"/>
          <w:lang w:val="fi-FI"/>
        </w:rPr>
      </w:pPr>
      <w:r>
        <w:rPr>
          <w:rFonts w:ascii="Arial" w:hAnsi="Arial"/>
          <w:b/>
          <w:bCs/>
          <w:sz w:val="22"/>
          <w:szCs w:val="22"/>
          <w:lang w:val="fi-FI"/>
        </w:rPr>
        <w:t xml:space="preserve">Ajallinen painopiste </w:t>
      </w:r>
    </w:p>
    <w:p>
      <w:pPr>
        <w:pStyle w:val="Normal"/>
        <w:rPr>
          <w:rFonts w:ascii="Arial" w:hAnsi="Arial"/>
          <w:b/>
          <w:bCs/>
          <w:sz w:val="22"/>
          <w:szCs w:val="22"/>
          <w:lang w:val="fi-FI"/>
        </w:rPr>
      </w:pPr>
      <w:r>
        <w:rPr>
          <w:rFonts w:ascii="Arial" w:hAnsi="Arial"/>
          <w:b/>
          <w:b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u w:val="single"/>
          <w:lang w:val="fi-FI"/>
        </w:rPr>
      </w:pPr>
      <w:r>
        <w:rPr>
          <w:rFonts w:ascii="Arial" w:hAnsi="Arial"/>
          <w:sz w:val="22"/>
          <w:szCs w:val="22"/>
          <w:u w:val="single"/>
          <w:lang w:val="fi-FI"/>
        </w:rPr>
        <w:t>Osa 1: Määrärahoja koskevat valinnat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Kuvittele tilanne, missä joudut tekemään päätöksiä aluettasi koskeviin määrärahoihin liittyen. Joudut valitsemaan kahdesta vaihtoehdosta – yhdenlainen määräraha tänään, tai toisenlainen jonain myöhempänä ajankohtana. Haluamme tietää kumman valitset.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color w:val="000000"/>
          <w:sz w:val="22"/>
          <w:szCs w:val="22"/>
          <w:lang w:val="fi-FI"/>
        </w:rPr>
        <w:t xml:space="preserve">  ☐ </w:t>
      </w:r>
      <w:r>
        <w:rPr>
          <w:rFonts w:ascii="Arial" w:hAnsi="Arial"/>
          <w:sz w:val="22"/>
          <w:szCs w:val="22"/>
          <w:lang w:val="fi-FI"/>
        </w:rPr>
        <w:t xml:space="preserve">30,000 €:n määrärahan tänään 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</w:t>
      </w:r>
      <w:r>
        <w:rPr>
          <w:rFonts w:ascii="Arial" w:hAnsi="Arial"/>
          <w:sz w:val="22"/>
          <w:szCs w:val="22"/>
          <w:lang w:val="fi-FI"/>
        </w:rPr>
        <w:t>38,000 €:n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1,140,000 €:n määrärahan 32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48,000 €:n määrärahan 32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45,500 €:n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163,500 €:n määrärahan 15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97,000 €:n määrärahan 15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spacing w:before="0" w:after="0"/>
        <w:rPr>
          <w:rFonts w:ascii="Arial" w:hAnsi="Arial"/>
          <w:sz w:val="22"/>
          <w:szCs w:val="22"/>
          <w:lang w:val="fi-FI"/>
        </w:rPr>
      </w:pPr>
      <w:r>
        <w:br w:type="column"/>
      </w: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32,000 €:n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61,500 €:n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297,000 €:n määrärahan 15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34,500 €:n määrärahan 32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273,000 €:n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>Tahtoisitko vaalipiirisi saavan…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30,000 €:n määrärahan tänään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92,500 €:n määrärahan seitsemän kuukauden kuluttua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  <w:r>
        <w:br w:type="page"/>
      </w:r>
    </w:p>
    <w:p>
      <w:pPr>
        <w:pStyle w:val="Normal"/>
        <w:spacing w:before="0" w:after="0"/>
        <w:rPr>
          <w:rFonts w:ascii="Arial" w:hAnsi="Arial"/>
          <w:sz w:val="22"/>
          <w:szCs w:val="22"/>
          <w:u w:val="single"/>
          <w:lang w:val="fi-FI"/>
        </w:rPr>
      </w:pPr>
      <w:r>
        <w:rPr>
          <w:rFonts w:ascii="Arial" w:hAnsi="Arial"/>
          <w:sz w:val="22"/>
          <w:szCs w:val="22"/>
          <w:u w:val="single"/>
          <w:lang w:val="fi-FI"/>
        </w:rPr>
        <w:t>Osa 2: Yleinen näkemyksesi…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Kerro oletko samaa mieltä seuraavien väittämien kanssa.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”</w:t>
      </w:r>
      <w:r>
        <w:rPr>
          <w:rFonts w:ascii="Arial" w:hAnsi="Arial"/>
          <w:i/>
          <w:iCs/>
          <w:sz w:val="22"/>
          <w:szCs w:val="22"/>
          <w:lang w:val="fi-FI"/>
        </w:rPr>
        <w:t>Ajattelen asioita menneisyydestäni”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”</w:t>
      </w:r>
      <w:r>
        <w:rPr>
          <w:rFonts w:ascii="Arial" w:hAnsi="Arial"/>
          <w:i/>
          <w:iCs/>
          <w:sz w:val="22"/>
          <w:szCs w:val="22"/>
          <w:lang w:val="fi-FI"/>
        </w:rPr>
        <w:t>Elän elämääni nykyhetkessä”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"Ajattelen, mitä tulevaisuuteni tarjoaa minulle"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"Keskityn siihen, mitä elämässäni tällä hetkellä tapahtuu"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"Keskityn tulevaisuuteeni"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"Toistan menneisyyden muistoja mielessäni"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☐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"Kuvittelen mitä huominen tuo eteeni"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"Ajatukseni on nykyhetkessä."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"Mietiskelen mitä elämässäni on tapahtunut"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"Ajattelen sitä missä olen tänään"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"Muistelen menneisyyttäni"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"Ajattelen tulevia aikoja"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Täysin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samaa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En samaa enkä eri mieltä</w:t>
      </w:r>
    </w:p>
    <w:p>
      <w:pPr>
        <w:pStyle w:val="Normal"/>
        <w:rPr>
          <w:rFonts w:ascii="Arial" w:hAnsi="Arial"/>
          <w:sz w:val="22"/>
          <w:szCs w:val="22"/>
          <w:lang w:val="fi-FI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fi-FI"/>
        </w:rPr>
        <w:t>☐</w:t>
      </w: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ascii="Arial" w:hAnsi="Arial"/>
          <w:sz w:val="22"/>
          <w:szCs w:val="22"/>
          <w:lang w:val="fi-FI"/>
        </w:rPr>
        <w:t>Jokseenkin eri mieltä</w:t>
      </w:r>
    </w:p>
    <w:p>
      <w:pPr>
        <w:pStyle w:val="Normal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fi-FI"/>
        </w:rPr>
        <w:t xml:space="preserve">  </w:t>
      </w:r>
      <w:r>
        <w:rPr>
          <w:rFonts w:cs="Segoe UI Symbol" w:ascii="Segoe UI Symbol" w:hAnsi="Segoe UI Symbol"/>
          <w:sz w:val="22"/>
          <w:szCs w:val="22"/>
          <w:lang w:val="en-US"/>
        </w:rPr>
        <w:t>☐</w:t>
      </w:r>
      <w:r>
        <w:rPr>
          <w:rFonts w:ascii="Arial" w:hAnsi="Arial"/>
          <w:sz w:val="22"/>
          <w:szCs w:val="22"/>
          <w:lang w:val="en-US"/>
        </w:rPr>
        <w:t xml:space="preserve">  </w:t>
      </w:r>
      <w:r>
        <w:rPr>
          <w:rFonts w:ascii="Arial" w:hAnsi="Arial"/>
          <w:sz w:val="22"/>
          <w:szCs w:val="22"/>
          <w:lang w:val="en-US"/>
        </w:rPr>
        <w:t>Täysin eri mieltä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Osa 3: Taustatiedot</w:t>
      </w:r>
    </w:p>
    <w:p>
      <w:pPr>
        <w:pStyle w:val="Normal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Kysymme nyt muutamia itseäsi koskevia perustietoja. Teemme tämän varmistaaksemme, että kyselymme on edustava.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1. Minä vuonna synnyit? _______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2. Mikä on sukupuolesi?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- Mies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- Nainen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- Ei-binäärinen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Muu (mikä?)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en-US"/>
        </w:rPr>
      </w:pPr>
      <w:r>
        <w:rPr>
          <w:rFonts w:ascii="Arial" w:hAnsi="Arial"/>
          <w:i/>
          <w:iCs/>
          <w:sz w:val="22"/>
          <w:szCs w:val="22"/>
          <w:lang w:val="en-US"/>
        </w:rPr>
        <w:t>- Jätän mieluummin kertomatta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en-US"/>
        </w:rPr>
      </w:pPr>
      <w:r>
        <w:rPr>
          <w:rFonts w:ascii="Arial" w:hAnsi="Arial"/>
          <w:i/>
          <w:iCs/>
          <w:sz w:val="22"/>
          <w:szCs w:val="22"/>
          <w:lang w:val="en-US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3. Missä maakunnassa asut?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Uusimaa</w:t>
        <w:br/>
        <w:t>- Varsinais-Suomi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Satakunta</w:t>
        <w:br/>
        <w:t>- Kanta-Häme</w:t>
        <w:br/>
        <w:t>- Pirkanmaa</w:t>
        <w:br/>
        <w:t>- Päijät-Häme</w:t>
        <w:br/>
        <w:t>- Kymenlaakso</w:t>
        <w:br/>
        <w:t>- Etelä-Karjala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Etelä-Savo</w:t>
        <w:br/>
        <w:t>- Pohjois-Savo</w:t>
        <w:br/>
        <w:t>- Pohjois-Karjala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Keski-Suomi</w:t>
        <w:br/>
        <w:t>- Etelä-Pohjanmaa</w:t>
        <w:br/>
        <w:t>- Pohjanmaa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Keski-Pohjanmaa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Pohjois-Pohjanmaa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Kainuu</w:t>
        <w:br/>
        <w:t>- Lappi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Ahvenanmaa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4. Mikä on korkein suorittamasi koulutusaste tai tutkinto? 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Peruskoululuokat 1-6, kansakoulu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Peruskoululuokat 7-9,10, keskikoulu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Lyhyt ammatillinen koulutus (ammattikoulu, -opisto, -instituutti, -kurssi)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Opistotason ammatillinen tutkinto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Ylioppilastutkinto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Ammattikorkeakoulututkinto tai vastaava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Yliopistotutkinto (kandidaatti tai maisteri)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Tieteellinen jatkotutkinto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Ei koulutusta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En halua sanoa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En osaa sanoa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5. Kun olemme puhuneet ihmisille eduskuntavaaleista 2.4.2023, olemme huomanneet, että monet eivät syystä tai toisesta äänestäneet. Miten sinulle kävi - äänestitkö eduskuntavaaleissa? 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Kyllä, äänestin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Ei, en äänestänyt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En tiedä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6. Ja mitä puoluetta äänestit?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Kansallinen Kokoomus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Perussuomalaiset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Sosialidemokraattinen puolue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Keskusta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Vihreä liitto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Vasemmistoliitto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Ruotsalainen kansanpuolue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Kristillisdemokraatit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Liike Nyt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Muu puolue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 xml:space="preserve">- En osaa tai halua sanoa </w:t>
      </w:r>
    </w:p>
    <w:p>
      <w:pPr>
        <w:pStyle w:val="Normal"/>
        <w:rPr>
          <w:rFonts w:ascii="Arial" w:hAnsi="Arial"/>
          <w:i/>
          <w:i/>
          <w:iCs/>
          <w:sz w:val="22"/>
          <w:szCs w:val="22"/>
          <w:lang w:val="fi-FI"/>
        </w:rPr>
      </w:pPr>
      <w:r>
        <w:rPr>
          <w:rFonts w:ascii="Arial" w:hAnsi="Arial"/>
          <w:i/>
          <w:iCs/>
          <w:sz w:val="22"/>
          <w:szCs w:val="22"/>
          <w:lang w:val="fi-FI"/>
        </w:rPr>
        <w:t>- En äänestänyt</w:t>
      </w:r>
    </w:p>
    <w:sectPr>
      <w:headerReference w:type="even" r:id="rId2"/>
      <w:headerReference w:type="default" r:id="rId3"/>
      <w:headerReference w:type="first" r:id="rId4"/>
      <w:type w:val="continuous"/>
      <w:pgSz w:w="11906" w:h="16838"/>
      <w:pgMar w:left="1020" w:right="1020" w:gutter="0" w:header="1020" w:top="1510" w:footer="0" w:bottom="1020"/>
      <w:cols w:num="2" w:space="170" w:equalWidth="true" w:sep="true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Segoe UI Symbol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MERGEFIELD survey_id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&lt;survey_id&gt;</w:t>
    </w:r>
    <w:r>
      <w:rPr>
        <w:sz w:val="18"/>
        <w:szCs w:val="18"/>
        <w:rFonts w:ascii="Arial" w:hAnsi="Arial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MPs_Jan_10_2024.dbo.mps_as_of_10th_jan_2024$"/>
  </w:mailMerge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a3f0f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qFormat/>
    <w:rsid w:val="00aa3f0f"/>
    <w:rPr>
      <w:rFonts w:cs="Mangal"/>
      <w:sz w:val="20"/>
      <w:szCs w:val="18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aa3f0f"/>
    <w:rPr>
      <w:rFonts w:cs="Mangal"/>
      <w:b/>
      <w:bCs/>
      <w:sz w:val="20"/>
      <w:szCs w:val="18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HeaderandFooter" w:customStyle="1">
    <w:name w:val="Header and Footer"/>
    <w:basedOn w:val="Normal"/>
    <w:qFormat/>
    <w:pPr>
      <w:suppressLineNumbers/>
      <w:tabs>
        <w:tab w:val="clear" w:pos="709"/>
        <w:tab w:val="center" w:pos="4933" w:leader="none"/>
        <w:tab w:val="right" w:pos="9866" w:leader="none"/>
      </w:tabs>
    </w:pPr>
    <w:rPr/>
  </w:style>
  <w:style w:type="paragraph" w:styleId="Header">
    <w:name w:val="Header"/>
    <w:basedOn w:val="HeaderandFooter"/>
    <w:pPr/>
    <w:rPr/>
  </w:style>
  <w:style w:type="paragraph" w:styleId="AnnotationText">
    <w:name w:val="Annotation Text"/>
    <w:basedOn w:val="Normal"/>
    <w:link w:val="CommentTextChar"/>
    <w:uiPriority w:val="99"/>
    <w:unhideWhenUsed/>
    <w:rsid w:val="00aa3f0f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aa3f0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LibreOffice/24.2.7.2$Linux_X86_64 LibreOffice_project/420$Build-2</Application>
  <AppVersion>15.0000</AppVersion>
  <Pages>3</Pages>
  <Words>741</Words>
  <Characters>4393</Characters>
  <CharactersWithSpaces>5242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2024-01-10T14:16:48Z</dcterms:created>
  <dc:creator/>
  <dc:description/>
  <dc:language>en-US</dc:language>
  <cp:lastModifiedBy/>
  <dcterms:modified xsi:type="dcterms:W3CDTF">2025-01-10T12:05:01Z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