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AC795D" w14:textId="77777777" w:rsidR="00322D53" w:rsidRPr="00F157DF" w:rsidRDefault="00DE7200" w:rsidP="00AC5224">
      <w:pPr>
        <w:rPr>
          <w:rFonts w:ascii="Arial" w:hAnsi="Arial" w:cs="Arial"/>
          <w:sz w:val="22"/>
          <w:szCs w:val="22"/>
        </w:rPr>
      </w:pPr>
      <w:r w:rsidRPr="00F157DF">
        <w:rPr>
          <w:rFonts w:ascii="Arial" w:hAnsi="Arial" w:cs="Arial"/>
          <w:noProof/>
          <w:sz w:val="22"/>
          <w:szCs w:val="22"/>
          <w:lang w:eastAsia="en-GB"/>
        </w:rPr>
        <w:drawing>
          <wp:anchor distT="0" distB="0" distL="114300" distR="114300" simplePos="0" relativeHeight="251677184" behindDoc="1" locked="0" layoutInCell="1" allowOverlap="1" wp14:anchorId="7D6BB7D6" wp14:editId="28789124">
            <wp:simplePos x="0" y="0"/>
            <wp:positionH relativeFrom="column">
              <wp:posOffset>5211758</wp:posOffset>
            </wp:positionH>
            <wp:positionV relativeFrom="paragraph">
              <wp:posOffset>-601980</wp:posOffset>
            </wp:positionV>
            <wp:extent cx="981710" cy="701675"/>
            <wp:effectExtent l="0" t="0" r="8890" b="31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_Uni.png"/>
                    <pic:cNvPicPr/>
                  </pic:nvPicPr>
                  <pic:blipFill rotWithShape="1">
                    <a:blip r:embed="rId7" cstate="print">
                      <a:extLst>
                        <a:ext uri="{28A0092B-C50C-407E-A947-70E740481C1C}">
                          <a14:useLocalDpi xmlns:a14="http://schemas.microsoft.com/office/drawing/2010/main" val="0"/>
                        </a:ext>
                      </a:extLst>
                    </a:blip>
                    <a:srcRect l="11477" t="12610" r="10950" b="6452"/>
                    <a:stretch/>
                  </pic:blipFill>
                  <pic:spPr bwMode="auto">
                    <a:xfrm>
                      <a:off x="0" y="0"/>
                      <a:ext cx="981710" cy="701675"/>
                    </a:xfrm>
                    <a:prstGeom prst="rect">
                      <a:avLst/>
                    </a:prstGeom>
                    <a:ln>
                      <a:noFill/>
                    </a:ln>
                    <a:extLst>
                      <a:ext uri="{53640926-AAD7-44D8-BBD7-CCE9431645EC}">
                        <a14:shadowObscured xmlns:a14="http://schemas.microsoft.com/office/drawing/2010/main"/>
                      </a:ext>
                    </a:extLst>
                  </pic:spPr>
                </pic:pic>
              </a:graphicData>
            </a:graphic>
          </wp:anchor>
        </w:drawing>
      </w:r>
      <w:r w:rsidR="00322D53" w:rsidRPr="00F157DF">
        <w:rPr>
          <w:rFonts w:ascii="Arial" w:hAnsi="Arial" w:cs="Arial"/>
          <w:noProof/>
          <w:sz w:val="22"/>
          <w:szCs w:val="22"/>
          <w:lang w:eastAsia="en-GB"/>
        </w:rPr>
        <w:drawing>
          <wp:anchor distT="0" distB="0" distL="114300" distR="114300" simplePos="0" relativeHeight="251668480" behindDoc="1" locked="0" layoutInCell="1" allowOverlap="1" wp14:anchorId="3464EA6B" wp14:editId="1E81EAA2">
            <wp:simplePos x="0" y="0"/>
            <wp:positionH relativeFrom="column">
              <wp:posOffset>-120015</wp:posOffset>
            </wp:positionH>
            <wp:positionV relativeFrom="paragraph">
              <wp:posOffset>-730250</wp:posOffset>
            </wp:positionV>
            <wp:extent cx="2368550" cy="9144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e for Trust Peace and Social Relations Logo.jpg"/>
                    <pic:cNvPicPr/>
                  </pic:nvPicPr>
                  <pic:blipFill rotWithShape="1">
                    <a:blip r:embed="rId8" cstate="print">
                      <a:extLst>
                        <a:ext uri="{28A0092B-C50C-407E-A947-70E740481C1C}">
                          <a14:useLocalDpi xmlns:a14="http://schemas.microsoft.com/office/drawing/2010/main" val="0"/>
                        </a:ext>
                      </a:extLst>
                    </a:blip>
                    <a:srcRect t="-649" b="7142"/>
                    <a:stretch/>
                  </pic:blipFill>
                  <pic:spPr bwMode="auto">
                    <a:xfrm>
                      <a:off x="0" y="0"/>
                      <a:ext cx="2368550" cy="914400"/>
                    </a:xfrm>
                    <a:prstGeom prst="rect">
                      <a:avLst/>
                    </a:prstGeom>
                    <a:ln>
                      <a:noFill/>
                    </a:ln>
                    <a:extLst>
                      <a:ext uri="{53640926-AAD7-44D8-BBD7-CCE9431645EC}">
                        <a14:shadowObscured xmlns:a14="http://schemas.microsoft.com/office/drawing/2010/main"/>
                      </a:ext>
                    </a:extLst>
                  </pic:spPr>
                </pic:pic>
              </a:graphicData>
            </a:graphic>
          </wp:anchor>
        </w:drawing>
      </w:r>
    </w:p>
    <w:p w14:paraId="7878843D" w14:textId="38774D79" w:rsidR="00685558" w:rsidRDefault="00D73167" w:rsidP="00D13330">
      <w:pPr>
        <w:rPr>
          <w:rFonts w:ascii="Arial" w:hAnsi="Arial" w:cs="Arial"/>
          <w:b/>
          <w:sz w:val="22"/>
          <w:szCs w:val="22"/>
        </w:rPr>
      </w:pPr>
      <w:r w:rsidRPr="00F157DF">
        <w:rPr>
          <w:rFonts w:ascii="Arial" w:hAnsi="Arial" w:cs="Arial"/>
          <w:noProof/>
          <w:sz w:val="22"/>
          <w:szCs w:val="22"/>
          <w:lang w:eastAsia="en-GB"/>
        </w:rPr>
        <mc:AlternateContent>
          <mc:Choice Requires="wps">
            <w:drawing>
              <wp:anchor distT="0" distB="0" distL="114300" distR="114300" simplePos="0" relativeHeight="251673600" behindDoc="0" locked="0" layoutInCell="1" allowOverlap="1" wp14:anchorId="79130192" wp14:editId="69302B22">
                <wp:simplePos x="0" y="0"/>
                <wp:positionH relativeFrom="column">
                  <wp:posOffset>-92075</wp:posOffset>
                </wp:positionH>
                <wp:positionV relativeFrom="paragraph">
                  <wp:posOffset>71755</wp:posOffset>
                </wp:positionV>
                <wp:extent cx="7271385" cy="635"/>
                <wp:effectExtent l="0" t="0" r="24765" b="3746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71385" cy="635"/>
                        </a:xfrm>
                        <a:prstGeom prst="straightConnector1">
                          <a:avLst/>
                        </a:prstGeom>
                        <a:noFill/>
                        <a:ln w="22225">
                          <a:solidFill>
                            <a:srgbClr val="ACA3B9"/>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39FE19" id="_x0000_t32" coordsize="21600,21600" o:spt="32" o:oned="t" path="m,l21600,21600e" filled="f">
                <v:path arrowok="t" fillok="f" o:connecttype="none"/>
                <o:lock v:ext="edit" shapetype="t"/>
              </v:shapetype>
              <v:shape id="AutoShape 13" o:spid="_x0000_s1026" type="#_x0000_t32" style="position:absolute;margin-left:-7.25pt;margin-top:5.65pt;width:572.55pt;height:.0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" strokecolor="#aca3b9" strokeweight="1.75pt"/>
            </w:pict>
          </mc:Fallback>
        </mc:AlternateContent>
      </w:r>
      <w:r w:rsidR="00322D53" w:rsidRPr="00F157DF">
        <w:rPr>
          <w:rFonts w:ascii="Arial" w:hAnsi="Arial" w:cs="Arial"/>
          <w:sz w:val="22"/>
          <w:szCs w:val="22"/>
        </w:rPr>
        <w:br/>
      </w:r>
    </w:p>
    <w:p w14:paraId="46720677" w14:textId="5F9EF22F" w:rsidR="00685558" w:rsidRDefault="00D13330" w:rsidP="00B01ECB">
      <w:pPr>
        <w:spacing w:line="300" w:lineRule="atLeast"/>
        <w:jc w:val="center"/>
        <w:rPr>
          <w:rFonts w:ascii="Arial" w:hAnsi="Arial" w:cs="Arial"/>
          <w:b/>
          <w:sz w:val="22"/>
          <w:szCs w:val="22"/>
        </w:rPr>
      </w:pPr>
      <w:r>
        <w:rPr>
          <w:rFonts w:ascii="Arial" w:hAnsi="Arial" w:cs="Arial"/>
          <w:b/>
          <w:sz w:val="22"/>
          <w:szCs w:val="22"/>
        </w:rPr>
        <w:t>Participant</w:t>
      </w:r>
      <w:r w:rsidRPr="00685558">
        <w:rPr>
          <w:rFonts w:ascii="Arial" w:hAnsi="Arial" w:cs="Arial"/>
          <w:b/>
          <w:sz w:val="22"/>
          <w:szCs w:val="22"/>
        </w:rPr>
        <w:t xml:space="preserve"> </w:t>
      </w:r>
      <w:r w:rsidR="00685558" w:rsidRPr="00685558">
        <w:rPr>
          <w:rFonts w:ascii="Arial" w:hAnsi="Arial" w:cs="Arial"/>
          <w:b/>
          <w:sz w:val="22"/>
          <w:szCs w:val="22"/>
        </w:rPr>
        <w:t xml:space="preserve">Information Sheet: </w:t>
      </w:r>
      <w:r w:rsidR="00AA5B6D">
        <w:rPr>
          <w:rFonts w:ascii="Arial" w:hAnsi="Arial" w:cs="Arial"/>
          <w:b/>
          <w:sz w:val="22"/>
          <w:szCs w:val="22"/>
        </w:rPr>
        <w:t>M</w:t>
      </w:r>
      <w:r w:rsidR="00D42418" w:rsidRPr="00D42418">
        <w:rPr>
          <w:rFonts w:ascii="Arial" w:hAnsi="Arial" w:cs="Arial"/>
          <w:b/>
          <w:sz w:val="22"/>
          <w:szCs w:val="22"/>
        </w:rPr>
        <w:t>igrant newcomers</w:t>
      </w:r>
      <w:r w:rsidR="00AA5B6D">
        <w:rPr>
          <w:rFonts w:ascii="Arial" w:hAnsi="Arial" w:cs="Arial"/>
          <w:b/>
          <w:sz w:val="22"/>
          <w:szCs w:val="22"/>
        </w:rPr>
        <w:t xml:space="preserve"> </w:t>
      </w:r>
      <w:r w:rsidR="00D42418" w:rsidRPr="00D42418">
        <w:rPr>
          <w:rFonts w:ascii="Arial" w:hAnsi="Arial" w:cs="Arial"/>
          <w:b/>
          <w:sz w:val="22"/>
          <w:szCs w:val="22"/>
        </w:rPr>
        <w:t>in European cities</w:t>
      </w:r>
      <w:r w:rsidR="00D42418" w:rsidRPr="00D42418">
        <w:rPr>
          <w:rFonts w:ascii="Arial" w:hAnsi="Arial" w:cs="Arial"/>
          <w:b/>
          <w:sz w:val="22"/>
          <w:szCs w:val="22"/>
        </w:rPr>
        <w:tab/>
      </w:r>
    </w:p>
    <w:p w14:paraId="7F79E106" w14:textId="77777777" w:rsidR="00D42418" w:rsidRDefault="00D42418" w:rsidP="00D13330">
      <w:pPr>
        <w:spacing w:line="300" w:lineRule="atLeast"/>
        <w:rPr>
          <w:rFonts w:ascii="Arial" w:hAnsi="Arial" w:cs="Arial"/>
          <w:bCs/>
          <w:sz w:val="22"/>
          <w:szCs w:val="22"/>
        </w:rPr>
      </w:pPr>
    </w:p>
    <w:p w14:paraId="69C6D818" w14:textId="67EDFE41" w:rsidR="00ED3D1C" w:rsidRDefault="00685558" w:rsidP="009D62AF">
      <w:pPr>
        <w:spacing w:after="120" w:line="300" w:lineRule="atLeast"/>
        <w:rPr>
          <w:rFonts w:ascii="Arial" w:hAnsi="Arial" w:cs="Arial"/>
          <w:bCs/>
          <w:sz w:val="22"/>
          <w:szCs w:val="22"/>
        </w:rPr>
      </w:pPr>
      <w:r w:rsidRPr="00685558">
        <w:rPr>
          <w:rFonts w:ascii="Arial" w:hAnsi="Arial" w:cs="Arial"/>
          <w:bCs/>
          <w:sz w:val="22"/>
          <w:szCs w:val="22"/>
        </w:rPr>
        <w:t>The Centre for Trust, Peace and Social Relations at Coventry University</w:t>
      </w:r>
      <w:r w:rsidR="0053118A">
        <w:rPr>
          <w:rFonts w:ascii="Arial" w:hAnsi="Arial" w:cs="Arial"/>
          <w:bCs/>
          <w:sz w:val="22"/>
          <w:szCs w:val="22"/>
        </w:rPr>
        <w:t>, the University of Leuven (Belgium)</w:t>
      </w:r>
      <w:r w:rsidR="000B0C2F">
        <w:rPr>
          <w:rFonts w:ascii="Arial" w:hAnsi="Arial" w:cs="Arial"/>
          <w:bCs/>
          <w:sz w:val="22"/>
          <w:szCs w:val="22"/>
        </w:rPr>
        <w:t xml:space="preserve"> and the ILS Research Institute for Regional and Urban Development (Dortmund, Germany) are</w:t>
      </w:r>
      <w:r w:rsidRPr="00685558">
        <w:rPr>
          <w:rFonts w:ascii="Arial" w:hAnsi="Arial" w:cs="Arial"/>
          <w:bCs/>
          <w:sz w:val="22"/>
          <w:szCs w:val="22"/>
        </w:rPr>
        <w:t xml:space="preserve"> conducting research on how newcomers </w:t>
      </w:r>
      <w:r w:rsidR="0053118A">
        <w:rPr>
          <w:rFonts w:ascii="Arial" w:hAnsi="Arial" w:cs="Arial"/>
          <w:bCs/>
          <w:sz w:val="22"/>
          <w:szCs w:val="22"/>
        </w:rPr>
        <w:t>find</w:t>
      </w:r>
      <w:r w:rsidRPr="00685558">
        <w:rPr>
          <w:rFonts w:ascii="Arial" w:hAnsi="Arial" w:cs="Arial"/>
          <w:bCs/>
          <w:sz w:val="22"/>
          <w:szCs w:val="22"/>
        </w:rPr>
        <w:t xml:space="preserve"> help and support in Newham</w:t>
      </w:r>
      <w:r w:rsidR="0053118A">
        <w:rPr>
          <w:rFonts w:ascii="Arial" w:hAnsi="Arial" w:cs="Arial"/>
          <w:bCs/>
          <w:sz w:val="22"/>
          <w:szCs w:val="22"/>
        </w:rPr>
        <w:t xml:space="preserve">, and how </w:t>
      </w:r>
      <w:r w:rsidR="00D13330">
        <w:rPr>
          <w:rFonts w:ascii="Arial" w:hAnsi="Arial" w:cs="Arial"/>
          <w:bCs/>
          <w:sz w:val="22"/>
          <w:szCs w:val="22"/>
        </w:rPr>
        <w:t>long-established residents</w:t>
      </w:r>
      <w:r w:rsidR="0053118A">
        <w:rPr>
          <w:rFonts w:ascii="Arial" w:hAnsi="Arial" w:cs="Arial"/>
          <w:bCs/>
          <w:sz w:val="22"/>
          <w:szCs w:val="22"/>
        </w:rPr>
        <w:t xml:space="preserve"> in Newham help newcomers</w:t>
      </w:r>
      <w:r w:rsidRPr="00685558">
        <w:rPr>
          <w:rFonts w:ascii="Arial" w:hAnsi="Arial" w:cs="Arial"/>
          <w:bCs/>
          <w:sz w:val="22"/>
          <w:szCs w:val="22"/>
        </w:rPr>
        <w:t xml:space="preserve">. </w:t>
      </w:r>
    </w:p>
    <w:p w14:paraId="67A7A971" w14:textId="65BFDA1E" w:rsidR="00ED3D1C" w:rsidRDefault="00ED3D1C" w:rsidP="009D62AF">
      <w:pPr>
        <w:spacing w:after="120" w:line="300" w:lineRule="atLeast"/>
        <w:rPr>
          <w:rFonts w:ascii="Arial" w:hAnsi="Arial" w:cs="Arial"/>
          <w:bCs/>
          <w:sz w:val="22"/>
          <w:szCs w:val="22"/>
        </w:rPr>
      </w:pPr>
      <w:r w:rsidRPr="00685558">
        <w:rPr>
          <w:rFonts w:ascii="Arial" w:hAnsi="Arial" w:cs="Arial"/>
          <w:bCs/>
          <w:sz w:val="22"/>
          <w:szCs w:val="22"/>
        </w:rPr>
        <w:t xml:space="preserve">We want to find out where people get help when they first arrive, and how they find out about services, jobs, </w:t>
      </w:r>
      <w:proofErr w:type="gramStart"/>
      <w:r w:rsidRPr="00685558">
        <w:rPr>
          <w:rFonts w:ascii="Arial" w:hAnsi="Arial" w:cs="Arial"/>
          <w:bCs/>
          <w:sz w:val="22"/>
          <w:szCs w:val="22"/>
        </w:rPr>
        <w:t>housing</w:t>
      </w:r>
      <w:proofErr w:type="gramEnd"/>
      <w:r w:rsidRPr="00685558">
        <w:rPr>
          <w:rFonts w:ascii="Arial" w:hAnsi="Arial" w:cs="Arial"/>
          <w:bCs/>
          <w:sz w:val="22"/>
          <w:szCs w:val="22"/>
        </w:rPr>
        <w:t xml:space="preserve"> and education. </w:t>
      </w:r>
      <w:r>
        <w:rPr>
          <w:rFonts w:ascii="Arial" w:hAnsi="Arial" w:cs="Arial"/>
          <w:bCs/>
          <w:sz w:val="22"/>
          <w:szCs w:val="22"/>
        </w:rPr>
        <w:t>To do this</w:t>
      </w:r>
      <w:r w:rsidR="00D13330">
        <w:rPr>
          <w:rFonts w:ascii="Arial" w:hAnsi="Arial" w:cs="Arial"/>
          <w:bCs/>
          <w:sz w:val="22"/>
          <w:szCs w:val="22"/>
        </w:rPr>
        <w:t>,</w:t>
      </w:r>
      <w:r>
        <w:rPr>
          <w:rFonts w:ascii="Arial" w:hAnsi="Arial" w:cs="Arial"/>
          <w:bCs/>
          <w:sz w:val="22"/>
          <w:szCs w:val="22"/>
        </w:rPr>
        <w:t xml:space="preserve"> we are talking to long-term residents, </w:t>
      </w:r>
      <w:proofErr w:type="gramStart"/>
      <w:r>
        <w:rPr>
          <w:rFonts w:ascii="Arial" w:hAnsi="Arial" w:cs="Arial"/>
          <w:bCs/>
          <w:sz w:val="22"/>
          <w:szCs w:val="22"/>
        </w:rPr>
        <w:t>shopkeepers</w:t>
      </w:r>
      <w:proofErr w:type="gramEnd"/>
      <w:r>
        <w:rPr>
          <w:rFonts w:ascii="Arial" w:hAnsi="Arial" w:cs="Arial"/>
          <w:bCs/>
          <w:sz w:val="22"/>
          <w:szCs w:val="22"/>
        </w:rPr>
        <w:t xml:space="preserve"> and service providers (</w:t>
      </w:r>
      <w:r w:rsidR="00F5720D">
        <w:rPr>
          <w:rFonts w:ascii="Arial" w:hAnsi="Arial" w:cs="Arial"/>
          <w:bCs/>
          <w:sz w:val="22"/>
          <w:szCs w:val="22"/>
        </w:rPr>
        <w:t>such as librarians and teachers</w:t>
      </w:r>
      <w:r>
        <w:rPr>
          <w:rFonts w:ascii="Arial" w:hAnsi="Arial" w:cs="Arial"/>
          <w:bCs/>
          <w:sz w:val="22"/>
          <w:szCs w:val="22"/>
        </w:rPr>
        <w:t xml:space="preserve">) to find out whether and how they help newcomers, and we are talking to newcomers themselves to find out about how they managed to find information about settlement. </w:t>
      </w:r>
    </w:p>
    <w:p w14:paraId="56EC7D4F" w14:textId="262E18BA" w:rsidR="009D62AF" w:rsidRPr="009D62AF" w:rsidRDefault="009D62AF" w:rsidP="009D62AF">
      <w:pPr>
        <w:spacing w:line="300" w:lineRule="atLeast"/>
        <w:rPr>
          <w:rFonts w:ascii="Arial" w:hAnsi="Arial" w:cs="Arial"/>
          <w:bCs/>
          <w:sz w:val="22"/>
          <w:szCs w:val="22"/>
        </w:rPr>
      </w:pPr>
      <w:r w:rsidRPr="009D62AF">
        <w:rPr>
          <w:rFonts w:ascii="Arial" w:hAnsi="Arial" w:cs="Arial"/>
          <w:bCs/>
          <w:sz w:val="22"/>
          <w:szCs w:val="22"/>
        </w:rPr>
        <w:t xml:space="preserve">The researcher for this project is </w:t>
      </w:r>
      <w:proofErr w:type="spellStart"/>
      <w:r w:rsidRPr="009D62AF">
        <w:rPr>
          <w:rFonts w:ascii="Arial" w:hAnsi="Arial" w:cs="Arial"/>
          <w:bCs/>
          <w:sz w:val="22"/>
          <w:szCs w:val="22"/>
        </w:rPr>
        <w:t>Dr.</w:t>
      </w:r>
      <w:proofErr w:type="spellEnd"/>
      <w:r w:rsidRPr="009D62AF">
        <w:rPr>
          <w:rFonts w:ascii="Arial" w:hAnsi="Arial" w:cs="Arial"/>
          <w:bCs/>
          <w:sz w:val="22"/>
          <w:szCs w:val="22"/>
        </w:rPr>
        <w:t xml:space="preserve"> </w:t>
      </w:r>
      <w:r w:rsidR="00A603F3">
        <w:rPr>
          <w:rFonts w:ascii="Arial" w:hAnsi="Arial" w:cs="Arial"/>
          <w:bCs/>
          <w:sz w:val="22"/>
          <w:szCs w:val="22"/>
        </w:rPr>
        <w:t>Malte Gembus</w:t>
      </w:r>
      <w:r w:rsidRPr="009D62AF">
        <w:rPr>
          <w:rFonts w:ascii="Arial" w:hAnsi="Arial" w:cs="Arial"/>
          <w:bCs/>
          <w:sz w:val="22"/>
          <w:szCs w:val="22"/>
        </w:rPr>
        <w:t xml:space="preserve">: </w:t>
      </w:r>
      <w:hyperlink r:id="rId9" w:history="1">
        <w:r w:rsidR="00A603F3" w:rsidRPr="00893510">
          <w:rPr>
            <w:rStyle w:val="Hyperlink"/>
            <w:rFonts w:ascii="Arial" w:hAnsi="Arial" w:cs="Arial"/>
            <w:bCs/>
            <w:sz w:val="22"/>
            <w:szCs w:val="22"/>
          </w:rPr>
          <w:t>malte.gembus@coventry.ac.uk.</w:t>
        </w:r>
      </w:hyperlink>
    </w:p>
    <w:p w14:paraId="2344480D" w14:textId="65076657" w:rsidR="00ED3D1C" w:rsidRDefault="009D62AF" w:rsidP="009D62AF">
      <w:pPr>
        <w:spacing w:after="120" w:line="300" w:lineRule="atLeast"/>
        <w:rPr>
          <w:rFonts w:ascii="Arial" w:hAnsi="Arial" w:cs="Arial"/>
          <w:bCs/>
          <w:sz w:val="22"/>
          <w:szCs w:val="22"/>
        </w:rPr>
      </w:pPr>
      <w:r w:rsidRPr="009D62AF">
        <w:rPr>
          <w:rFonts w:ascii="Arial" w:hAnsi="Arial" w:cs="Arial"/>
          <w:bCs/>
          <w:sz w:val="22"/>
          <w:szCs w:val="22"/>
        </w:rPr>
        <w:t xml:space="preserve">She works for Prof. Susanne Wessendorf, who is the project lead: </w:t>
      </w:r>
      <w:hyperlink r:id="rId10" w:history="1">
        <w:r w:rsidRPr="009D62AF">
          <w:rPr>
            <w:rStyle w:val="Hyperlink"/>
            <w:rFonts w:ascii="Arial" w:hAnsi="Arial" w:cs="Arial"/>
            <w:bCs/>
            <w:sz w:val="22"/>
            <w:szCs w:val="22"/>
          </w:rPr>
          <w:t>susanne.wessendorf@coventry.ac.uk</w:t>
        </w:r>
      </w:hyperlink>
    </w:p>
    <w:p w14:paraId="711073D7" w14:textId="7A0B33FC" w:rsidR="00A44C8F" w:rsidRDefault="00A44C8F" w:rsidP="00F5720D">
      <w:pPr>
        <w:spacing w:after="120" w:line="300" w:lineRule="atLeast"/>
        <w:rPr>
          <w:rFonts w:ascii="Arial" w:hAnsi="Arial" w:cs="Arial"/>
          <w:bCs/>
          <w:sz w:val="22"/>
          <w:szCs w:val="22"/>
        </w:rPr>
      </w:pPr>
      <w:r>
        <w:rPr>
          <w:rFonts w:ascii="Arial" w:hAnsi="Arial" w:cs="Arial"/>
          <w:bCs/>
          <w:sz w:val="22"/>
          <w:szCs w:val="22"/>
        </w:rPr>
        <w:t xml:space="preserve">To find out more, go to: </w:t>
      </w:r>
      <w:hyperlink r:id="rId11" w:history="1">
        <w:r w:rsidRPr="006843B3">
          <w:rPr>
            <w:rStyle w:val="Hyperlink"/>
            <w:rFonts w:ascii="Arial" w:hAnsi="Arial" w:cs="Arial"/>
            <w:bCs/>
            <w:sz w:val="22"/>
            <w:szCs w:val="22"/>
          </w:rPr>
          <w:t>www.migrantarrival.coventry.ac.uk</w:t>
        </w:r>
      </w:hyperlink>
      <w:r>
        <w:rPr>
          <w:rFonts w:ascii="Arial" w:hAnsi="Arial" w:cs="Arial"/>
          <w:bCs/>
          <w:sz w:val="22"/>
          <w:szCs w:val="22"/>
        </w:rPr>
        <w:t xml:space="preserve"> </w:t>
      </w:r>
    </w:p>
    <w:p w14:paraId="0D36346B" w14:textId="7F12032B" w:rsidR="00ED3D1C" w:rsidRPr="00685558" w:rsidRDefault="001819FE" w:rsidP="00F5720D">
      <w:pPr>
        <w:spacing w:after="120" w:line="300" w:lineRule="atLeast"/>
        <w:rPr>
          <w:rFonts w:ascii="Arial" w:hAnsi="Arial" w:cs="Arial"/>
          <w:bCs/>
          <w:sz w:val="22"/>
          <w:szCs w:val="22"/>
        </w:rPr>
      </w:pPr>
      <w:r>
        <w:rPr>
          <w:rFonts w:ascii="Arial" w:hAnsi="Arial" w:cs="Arial"/>
          <w:bCs/>
          <w:sz w:val="22"/>
          <w:szCs w:val="22"/>
        </w:rPr>
        <w:t xml:space="preserve">We will use the findings of this study for </w:t>
      </w:r>
      <w:proofErr w:type="spellStart"/>
      <w:r>
        <w:rPr>
          <w:rFonts w:ascii="Arial" w:hAnsi="Arial" w:cs="Arial"/>
          <w:bCs/>
          <w:sz w:val="22"/>
          <w:szCs w:val="22"/>
        </w:rPr>
        <w:t>acadmic</w:t>
      </w:r>
      <w:proofErr w:type="spellEnd"/>
      <w:r>
        <w:rPr>
          <w:rFonts w:ascii="Arial" w:hAnsi="Arial" w:cs="Arial"/>
          <w:bCs/>
          <w:sz w:val="22"/>
          <w:szCs w:val="22"/>
        </w:rPr>
        <w:t xml:space="preserve"> publications, and we will pass our findings on to local organisations and service providers who support newcomers</w:t>
      </w:r>
      <w:r w:rsidR="0013193B">
        <w:rPr>
          <w:rFonts w:ascii="Arial" w:hAnsi="Arial" w:cs="Arial"/>
          <w:bCs/>
          <w:sz w:val="22"/>
          <w:szCs w:val="22"/>
        </w:rPr>
        <w:t xml:space="preserve"> so that they can improve their services</w:t>
      </w:r>
      <w:r>
        <w:rPr>
          <w:rFonts w:ascii="Arial" w:hAnsi="Arial" w:cs="Arial"/>
          <w:bCs/>
          <w:sz w:val="22"/>
          <w:szCs w:val="22"/>
        </w:rPr>
        <w:t xml:space="preserve">. </w:t>
      </w:r>
    </w:p>
    <w:p w14:paraId="2D171C50" w14:textId="0764F975" w:rsidR="0087621F" w:rsidRDefault="00685558" w:rsidP="009D62AF">
      <w:pPr>
        <w:spacing w:after="120" w:line="300" w:lineRule="atLeast"/>
        <w:rPr>
          <w:rFonts w:ascii="Arial" w:hAnsi="Arial" w:cs="Arial"/>
          <w:bCs/>
          <w:sz w:val="22"/>
          <w:szCs w:val="22"/>
        </w:rPr>
      </w:pPr>
      <w:r w:rsidRPr="00685558">
        <w:rPr>
          <w:rFonts w:ascii="Arial" w:hAnsi="Arial" w:cs="Arial"/>
          <w:bCs/>
          <w:sz w:val="22"/>
          <w:szCs w:val="22"/>
        </w:rPr>
        <w:t>Participation in this study is voluntary,</w:t>
      </w:r>
      <w:r w:rsidR="001A5BEA">
        <w:rPr>
          <w:rFonts w:ascii="Arial" w:hAnsi="Arial" w:cs="Arial"/>
          <w:bCs/>
          <w:sz w:val="22"/>
          <w:szCs w:val="22"/>
        </w:rPr>
        <w:t xml:space="preserve"> and your </w:t>
      </w:r>
      <w:r w:rsidR="001A5BEA" w:rsidRPr="001A5BEA">
        <w:rPr>
          <w:rFonts w:ascii="Arial" w:hAnsi="Arial" w:cs="Arial"/>
          <w:bCs/>
          <w:sz w:val="22"/>
          <w:szCs w:val="22"/>
        </w:rPr>
        <w:t>answers will be treated confidentially</w:t>
      </w:r>
      <w:r w:rsidR="001A5BEA">
        <w:rPr>
          <w:rFonts w:ascii="Arial" w:hAnsi="Arial" w:cs="Arial"/>
          <w:bCs/>
          <w:sz w:val="22"/>
          <w:szCs w:val="22"/>
        </w:rPr>
        <w:t xml:space="preserve">. The </w:t>
      </w:r>
      <w:r w:rsidR="001A5BEA" w:rsidRPr="001A5BEA">
        <w:rPr>
          <w:rFonts w:ascii="Arial" w:hAnsi="Arial" w:cs="Arial"/>
          <w:bCs/>
          <w:sz w:val="22"/>
          <w:szCs w:val="22"/>
        </w:rPr>
        <w:t>information you provide will be kept anonymous in any research outputs/publications.</w:t>
      </w:r>
      <w:r w:rsidR="001A5BEA">
        <w:rPr>
          <w:rFonts w:ascii="Arial" w:hAnsi="Arial" w:cs="Arial"/>
          <w:bCs/>
          <w:sz w:val="22"/>
          <w:szCs w:val="22"/>
        </w:rPr>
        <w:t xml:space="preserve"> </w:t>
      </w:r>
      <w:r w:rsidRPr="00685558">
        <w:rPr>
          <w:rFonts w:ascii="Arial" w:hAnsi="Arial" w:cs="Arial"/>
          <w:bCs/>
          <w:sz w:val="22"/>
          <w:szCs w:val="22"/>
        </w:rPr>
        <w:t xml:space="preserve">You are free to withdraw your information from the project by contacting </w:t>
      </w:r>
      <w:r w:rsidR="0053118A">
        <w:rPr>
          <w:rFonts w:ascii="Arial" w:hAnsi="Arial" w:cs="Arial"/>
          <w:bCs/>
          <w:sz w:val="22"/>
          <w:szCs w:val="22"/>
        </w:rPr>
        <w:t>Charlie</w:t>
      </w:r>
      <w:r w:rsidR="00473523">
        <w:rPr>
          <w:rFonts w:ascii="Arial" w:hAnsi="Arial" w:cs="Arial"/>
          <w:bCs/>
          <w:sz w:val="22"/>
          <w:szCs w:val="22"/>
        </w:rPr>
        <w:t xml:space="preserve"> </w:t>
      </w:r>
      <w:r w:rsidR="00F5720D">
        <w:rPr>
          <w:rFonts w:ascii="Arial" w:hAnsi="Arial" w:cs="Arial"/>
          <w:bCs/>
          <w:sz w:val="22"/>
          <w:szCs w:val="22"/>
        </w:rPr>
        <w:t xml:space="preserve">or </w:t>
      </w:r>
      <w:r w:rsidR="0013193B">
        <w:rPr>
          <w:rFonts w:ascii="Arial" w:hAnsi="Arial" w:cs="Arial"/>
          <w:bCs/>
          <w:sz w:val="22"/>
          <w:szCs w:val="22"/>
        </w:rPr>
        <w:t xml:space="preserve">the project manager </w:t>
      </w:r>
      <w:r w:rsidR="00F5720D">
        <w:rPr>
          <w:rFonts w:ascii="Arial" w:hAnsi="Arial" w:cs="Arial"/>
          <w:bCs/>
          <w:sz w:val="22"/>
          <w:szCs w:val="22"/>
        </w:rPr>
        <w:t xml:space="preserve">Susanne </w:t>
      </w:r>
      <w:r w:rsidR="0053118A">
        <w:rPr>
          <w:rFonts w:ascii="Arial" w:hAnsi="Arial" w:cs="Arial"/>
          <w:bCs/>
          <w:sz w:val="22"/>
          <w:szCs w:val="22"/>
        </w:rPr>
        <w:t xml:space="preserve">within three months of talking to </w:t>
      </w:r>
      <w:r w:rsidR="00F5720D">
        <w:rPr>
          <w:rFonts w:ascii="Arial" w:hAnsi="Arial" w:cs="Arial"/>
          <w:bCs/>
          <w:sz w:val="22"/>
          <w:szCs w:val="22"/>
        </w:rPr>
        <w:t>us</w:t>
      </w:r>
      <w:r w:rsidR="0053118A">
        <w:rPr>
          <w:rFonts w:ascii="Arial" w:hAnsi="Arial" w:cs="Arial"/>
          <w:bCs/>
          <w:sz w:val="22"/>
          <w:szCs w:val="22"/>
        </w:rPr>
        <w:t>.</w:t>
      </w:r>
      <w:r w:rsidR="00F125A7" w:rsidRPr="00F125A7">
        <w:rPr>
          <w:rFonts w:ascii="Arial" w:hAnsi="Arial" w:cs="Arial"/>
          <w:sz w:val="22"/>
          <w:szCs w:val="22"/>
        </w:rPr>
        <w:t xml:space="preserve"> </w:t>
      </w:r>
    </w:p>
    <w:p w14:paraId="22E6C956" w14:textId="717D20A6" w:rsidR="00ED3D1C" w:rsidRDefault="0013193B" w:rsidP="009D62AF">
      <w:pPr>
        <w:spacing w:line="300" w:lineRule="atLeast"/>
        <w:rPr>
          <w:rFonts w:ascii="Arial" w:hAnsi="Arial" w:cs="Arial"/>
          <w:bCs/>
          <w:sz w:val="22"/>
          <w:szCs w:val="22"/>
        </w:rPr>
      </w:pPr>
      <w:r>
        <w:rPr>
          <w:rFonts w:ascii="Arial" w:hAnsi="Arial" w:cs="Arial"/>
          <w:bCs/>
          <w:sz w:val="22"/>
          <w:szCs w:val="22"/>
        </w:rPr>
        <w:t xml:space="preserve">To keep your data </w:t>
      </w:r>
      <w:proofErr w:type="spellStart"/>
      <w:r>
        <w:rPr>
          <w:rFonts w:ascii="Arial" w:hAnsi="Arial" w:cs="Arial"/>
          <w:bCs/>
          <w:sz w:val="22"/>
          <w:szCs w:val="22"/>
        </w:rPr>
        <w:t>ano</w:t>
      </w:r>
      <w:r w:rsidR="00F13551">
        <w:rPr>
          <w:rFonts w:ascii="Arial" w:hAnsi="Arial" w:cs="Arial"/>
          <w:bCs/>
          <w:sz w:val="22"/>
          <w:szCs w:val="22"/>
        </w:rPr>
        <w:t>n</w:t>
      </w:r>
      <w:r>
        <w:rPr>
          <w:rFonts w:ascii="Arial" w:hAnsi="Arial" w:cs="Arial"/>
          <w:bCs/>
          <w:sz w:val="22"/>
          <w:szCs w:val="22"/>
        </w:rPr>
        <w:t>yomous</w:t>
      </w:r>
      <w:proofErr w:type="spellEnd"/>
      <w:r>
        <w:rPr>
          <w:rFonts w:ascii="Arial" w:hAnsi="Arial" w:cs="Arial"/>
          <w:bCs/>
          <w:sz w:val="22"/>
          <w:szCs w:val="22"/>
        </w:rPr>
        <w:t xml:space="preserve"> w</w:t>
      </w:r>
      <w:r w:rsidR="00C60C31">
        <w:rPr>
          <w:rFonts w:ascii="Arial" w:hAnsi="Arial" w:cs="Arial"/>
          <w:bCs/>
          <w:sz w:val="22"/>
          <w:szCs w:val="22"/>
        </w:rPr>
        <w:t xml:space="preserve">e will assign each form a </w:t>
      </w:r>
      <w:r w:rsidR="00C60C31" w:rsidRPr="00C60C31">
        <w:rPr>
          <w:rFonts w:ascii="Arial" w:hAnsi="Arial" w:cs="Arial"/>
          <w:bCs/>
          <w:sz w:val="22"/>
          <w:szCs w:val="22"/>
        </w:rPr>
        <w:t xml:space="preserve">participant </w:t>
      </w:r>
      <w:r w:rsidR="00C60C31">
        <w:rPr>
          <w:rFonts w:ascii="Arial" w:hAnsi="Arial" w:cs="Arial"/>
          <w:bCs/>
          <w:sz w:val="22"/>
          <w:szCs w:val="22"/>
        </w:rPr>
        <w:t xml:space="preserve">identifier number. </w:t>
      </w:r>
      <w:r w:rsidR="00F125A7" w:rsidRPr="00F125A7">
        <w:rPr>
          <w:rFonts w:ascii="Arial" w:hAnsi="Arial" w:cs="Arial"/>
          <w:bCs/>
          <w:sz w:val="22"/>
          <w:szCs w:val="22"/>
        </w:rPr>
        <w:t xml:space="preserve">Please note down your participant number (which is on the Consent Form) and provide this to the lead researcher if you seek to withdraw from the </w:t>
      </w:r>
      <w:proofErr w:type="spellStart"/>
      <w:proofErr w:type="gramStart"/>
      <w:r w:rsidR="00F125A7" w:rsidRPr="00F125A7">
        <w:rPr>
          <w:rFonts w:ascii="Arial" w:hAnsi="Arial" w:cs="Arial"/>
          <w:bCs/>
          <w:sz w:val="22"/>
          <w:szCs w:val="22"/>
        </w:rPr>
        <w:t>study.</w:t>
      </w:r>
      <w:r w:rsidR="0087621F" w:rsidRPr="0087621F">
        <w:rPr>
          <w:rFonts w:ascii="Arial" w:hAnsi="Arial" w:cs="Arial"/>
          <w:bCs/>
          <w:sz w:val="22"/>
          <w:szCs w:val="22"/>
        </w:rPr>
        <w:t>Your</w:t>
      </w:r>
      <w:proofErr w:type="spellEnd"/>
      <w:proofErr w:type="gramEnd"/>
      <w:r w:rsidR="0087621F" w:rsidRPr="0087621F">
        <w:rPr>
          <w:rFonts w:ascii="Arial" w:hAnsi="Arial" w:cs="Arial"/>
          <w:bCs/>
          <w:sz w:val="22"/>
          <w:szCs w:val="22"/>
        </w:rPr>
        <w:t xml:space="preserve"> data will be held securely </w:t>
      </w:r>
      <w:r w:rsidR="0053118A">
        <w:rPr>
          <w:rFonts w:ascii="Arial" w:hAnsi="Arial" w:cs="Arial"/>
          <w:bCs/>
          <w:sz w:val="22"/>
          <w:szCs w:val="22"/>
        </w:rPr>
        <w:t xml:space="preserve">on </w:t>
      </w:r>
      <w:r w:rsidR="00335AC7">
        <w:rPr>
          <w:rFonts w:ascii="Arial" w:hAnsi="Arial" w:cs="Arial"/>
          <w:bCs/>
          <w:sz w:val="22"/>
          <w:szCs w:val="22"/>
        </w:rPr>
        <w:t xml:space="preserve">the Coventry University server and deleted by 2031. </w:t>
      </w:r>
      <w:r w:rsidR="0087621F" w:rsidRPr="0087621F">
        <w:rPr>
          <w:rFonts w:ascii="Arial" w:hAnsi="Arial" w:cs="Arial"/>
          <w:bCs/>
          <w:sz w:val="22"/>
          <w:szCs w:val="22"/>
        </w:rPr>
        <w:t xml:space="preserve">The project has been reviewed and approved through the Research Ethics procedure at Coventry University. </w:t>
      </w:r>
      <w:r w:rsidR="001F7E42">
        <w:rPr>
          <w:rFonts w:ascii="Arial" w:hAnsi="Arial" w:cs="Arial"/>
          <w:bCs/>
          <w:sz w:val="22"/>
          <w:szCs w:val="22"/>
        </w:rPr>
        <w:t>There are no significant risks associated with participation.</w:t>
      </w:r>
      <w:r w:rsidR="0087621F" w:rsidRPr="0087621F">
        <w:rPr>
          <w:rFonts w:ascii="Arial" w:hAnsi="Arial" w:cs="Arial"/>
          <w:bCs/>
          <w:sz w:val="22"/>
          <w:szCs w:val="22"/>
        </w:rPr>
        <w:t xml:space="preserve"> For further information, or if you have any queries, please contact </w:t>
      </w:r>
      <w:r w:rsidR="00335AC7">
        <w:rPr>
          <w:rFonts w:ascii="Arial" w:hAnsi="Arial" w:cs="Arial"/>
          <w:bCs/>
          <w:sz w:val="22"/>
          <w:szCs w:val="22"/>
        </w:rPr>
        <w:t>Susanne</w:t>
      </w:r>
      <w:r w:rsidR="0087621F" w:rsidRPr="0087621F">
        <w:rPr>
          <w:rFonts w:ascii="Arial" w:hAnsi="Arial" w:cs="Arial"/>
          <w:bCs/>
          <w:sz w:val="22"/>
          <w:szCs w:val="22"/>
        </w:rPr>
        <w:t xml:space="preserve">.  If you have any concerns that cannot be resolved through </w:t>
      </w:r>
      <w:r w:rsidR="00335AC7">
        <w:rPr>
          <w:rFonts w:ascii="Arial" w:hAnsi="Arial" w:cs="Arial"/>
          <w:bCs/>
          <w:sz w:val="22"/>
          <w:szCs w:val="22"/>
        </w:rPr>
        <w:t>Susanne</w:t>
      </w:r>
      <w:r w:rsidR="0087621F" w:rsidRPr="0087621F">
        <w:rPr>
          <w:rFonts w:ascii="Arial" w:hAnsi="Arial" w:cs="Arial"/>
          <w:bCs/>
          <w:sz w:val="22"/>
          <w:szCs w:val="22"/>
        </w:rPr>
        <w:t xml:space="preserve">, please contact </w:t>
      </w:r>
      <w:proofErr w:type="spellStart"/>
      <w:r w:rsidR="0087621F" w:rsidRPr="0087621F">
        <w:rPr>
          <w:rFonts w:ascii="Arial" w:hAnsi="Arial" w:cs="Arial"/>
          <w:bCs/>
          <w:sz w:val="22"/>
          <w:szCs w:val="22"/>
        </w:rPr>
        <w:t>Dr</w:t>
      </w:r>
      <w:r w:rsidR="0059733C">
        <w:rPr>
          <w:rFonts w:ascii="Arial" w:hAnsi="Arial" w:cs="Arial"/>
          <w:bCs/>
          <w:sz w:val="22"/>
          <w:szCs w:val="22"/>
        </w:rPr>
        <w:t>.</w:t>
      </w:r>
      <w:proofErr w:type="spellEnd"/>
      <w:r w:rsidR="0059733C">
        <w:rPr>
          <w:rFonts w:ascii="Arial" w:hAnsi="Arial" w:cs="Arial"/>
          <w:bCs/>
          <w:sz w:val="22"/>
          <w:szCs w:val="22"/>
        </w:rPr>
        <w:t xml:space="preserve"> Joel </w:t>
      </w:r>
      <w:proofErr w:type="spellStart"/>
      <w:r w:rsidR="0059733C">
        <w:rPr>
          <w:rFonts w:ascii="Arial" w:hAnsi="Arial" w:cs="Arial"/>
          <w:bCs/>
          <w:sz w:val="22"/>
          <w:szCs w:val="22"/>
        </w:rPr>
        <w:t>Busher</w:t>
      </w:r>
      <w:proofErr w:type="spellEnd"/>
      <w:r w:rsidR="0087621F" w:rsidRPr="0087621F">
        <w:rPr>
          <w:rFonts w:ascii="Arial" w:hAnsi="Arial" w:cs="Arial"/>
          <w:bCs/>
          <w:sz w:val="22"/>
          <w:szCs w:val="22"/>
        </w:rPr>
        <w:t xml:space="preserve">, Faculty Ethics </w:t>
      </w:r>
      <w:proofErr w:type="spellStart"/>
      <w:r w:rsidR="0087621F" w:rsidRPr="0087621F">
        <w:rPr>
          <w:rFonts w:ascii="Arial" w:hAnsi="Arial" w:cs="Arial"/>
          <w:bCs/>
          <w:sz w:val="22"/>
          <w:szCs w:val="22"/>
        </w:rPr>
        <w:t>Governence</w:t>
      </w:r>
      <w:proofErr w:type="spellEnd"/>
      <w:r w:rsidR="0087621F" w:rsidRPr="0087621F">
        <w:rPr>
          <w:rFonts w:ascii="Arial" w:hAnsi="Arial" w:cs="Arial"/>
          <w:bCs/>
          <w:sz w:val="22"/>
          <w:szCs w:val="22"/>
        </w:rPr>
        <w:t xml:space="preserve"> Leader, Centre for Trust, Peace &amp; Social Relations,</w:t>
      </w:r>
      <w:r w:rsidR="009D62AF">
        <w:rPr>
          <w:rFonts w:ascii="Arial" w:hAnsi="Arial" w:cs="Arial"/>
          <w:bCs/>
          <w:sz w:val="22"/>
          <w:szCs w:val="22"/>
        </w:rPr>
        <w:t xml:space="preserve"> </w:t>
      </w:r>
      <w:r w:rsidR="0087621F" w:rsidRPr="0087621F">
        <w:rPr>
          <w:rFonts w:ascii="Arial" w:hAnsi="Arial" w:cs="Arial"/>
          <w:bCs/>
          <w:sz w:val="22"/>
          <w:szCs w:val="22"/>
        </w:rPr>
        <w:t xml:space="preserve">Tel +44 (0) 24 7765 1182; Email </w:t>
      </w:r>
      <w:hyperlink r:id="rId12" w:history="1">
        <w:r w:rsidR="0059733C">
          <w:rPr>
            <w:rStyle w:val="Hyperlink"/>
            <w:rFonts w:ascii="Calibri" w:hAnsi="Calibri" w:cs="Calibri"/>
          </w:rPr>
          <w:t>ab8218@coventry.ac.uk</w:t>
        </w:r>
      </w:hyperlink>
      <w:r w:rsidR="0087621F" w:rsidRPr="0087621F">
        <w:rPr>
          <w:rFonts w:ascii="Arial" w:hAnsi="Arial" w:cs="Arial"/>
          <w:bCs/>
          <w:sz w:val="22"/>
          <w:szCs w:val="22"/>
        </w:rPr>
        <w:t xml:space="preserve">  </w:t>
      </w:r>
    </w:p>
    <w:p w14:paraId="012569F3" w14:textId="1B95E0A1" w:rsidR="00ED3D1C" w:rsidRDefault="00ED3D1C">
      <w:pPr>
        <w:spacing w:after="120" w:line="300" w:lineRule="atLeast"/>
        <w:rPr>
          <w:rFonts w:ascii="Arial" w:hAnsi="Arial" w:cs="Arial"/>
          <w:bCs/>
          <w:sz w:val="22"/>
          <w:szCs w:val="22"/>
        </w:rPr>
      </w:pPr>
    </w:p>
    <w:p w14:paraId="5FD72F8B" w14:textId="1BF86D5C" w:rsidR="003F4DD8" w:rsidRDefault="003F4DD8">
      <w:pPr>
        <w:spacing w:after="120" w:line="300" w:lineRule="atLeast"/>
        <w:rPr>
          <w:rFonts w:ascii="Arial" w:hAnsi="Arial" w:cs="Arial"/>
          <w:bCs/>
          <w:sz w:val="22"/>
          <w:szCs w:val="22"/>
        </w:rPr>
      </w:pPr>
      <w:r>
        <w:rPr>
          <w:rFonts w:ascii="Arial" w:hAnsi="Arial" w:cs="Arial"/>
          <w:bCs/>
          <w:sz w:val="22"/>
          <w:szCs w:val="22"/>
        </w:rPr>
        <w:t>Overleaf, you can find more details regarding data protection.</w:t>
      </w:r>
    </w:p>
    <w:p w14:paraId="6DE0F2B4" w14:textId="77777777" w:rsidR="00F125A7" w:rsidRDefault="00E17481" w:rsidP="00D13330">
      <w:pPr>
        <w:spacing w:line="300" w:lineRule="atLeast"/>
        <w:rPr>
          <w:rFonts w:ascii="Arial" w:hAnsi="Arial" w:cs="Arial"/>
          <w:bCs/>
          <w:sz w:val="22"/>
          <w:szCs w:val="22"/>
        </w:rPr>
      </w:pPr>
      <w:r>
        <w:rPr>
          <w:rFonts w:ascii="Arial" w:hAnsi="Arial" w:cs="Arial"/>
          <w:bCs/>
          <w:sz w:val="22"/>
          <w:szCs w:val="22"/>
        </w:rPr>
        <w:t xml:space="preserve">Many thanks for participating in this study! </w:t>
      </w:r>
    </w:p>
    <w:p w14:paraId="4C0FA52D" w14:textId="77777777" w:rsidR="00F125A7" w:rsidRDefault="00F125A7" w:rsidP="00D13330">
      <w:pPr>
        <w:spacing w:line="300" w:lineRule="atLeast"/>
        <w:rPr>
          <w:rFonts w:ascii="Arial" w:hAnsi="Arial" w:cs="Arial"/>
          <w:bCs/>
          <w:sz w:val="22"/>
          <w:szCs w:val="22"/>
        </w:rPr>
      </w:pPr>
    </w:p>
    <w:p w14:paraId="6C57D86A" w14:textId="77777777" w:rsidR="00185311" w:rsidRDefault="00E17481" w:rsidP="00D13330">
      <w:pPr>
        <w:spacing w:line="300" w:lineRule="atLeast"/>
        <w:rPr>
          <w:rFonts w:ascii="Arial" w:hAnsi="Arial" w:cs="Arial"/>
          <w:bCs/>
          <w:sz w:val="22"/>
          <w:szCs w:val="22"/>
        </w:rPr>
      </w:pPr>
      <w:r>
        <w:rPr>
          <w:rFonts w:ascii="Arial" w:hAnsi="Arial" w:cs="Arial"/>
          <w:bCs/>
          <w:sz w:val="22"/>
          <w:szCs w:val="22"/>
        </w:rPr>
        <w:t>Susanne Wessendorf</w:t>
      </w:r>
      <w:r w:rsidR="0053118A">
        <w:rPr>
          <w:rFonts w:ascii="Arial" w:hAnsi="Arial" w:cs="Arial"/>
          <w:bCs/>
          <w:sz w:val="22"/>
          <w:szCs w:val="22"/>
        </w:rPr>
        <w:tab/>
        <w:t>(</w:t>
      </w:r>
      <w:r w:rsidR="00685558" w:rsidRPr="00685558">
        <w:rPr>
          <w:rFonts w:ascii="Arial" w:hAnsi="Arial" w:cs="Arial"/>
          <w:bCs/>
          <w:sz w:val="22"/>
          <w:szCs w:val="22"/>
        </w:rPr>
        <w:t>Professor of Social Anthropology</w:t>
      </w:r>
      <w:r w:rsidR="0053118A">
        <w:rPr>
          <w:rFonts w:ascii="Arial" w:hAnsi="Arial" w:cs="Arial"/>
          <w:bCs/>
          <w:sz w:val="22"/>
          <w:szCs w:val="22"/>
        </w:rPr>
        <w:t xml:space="preserve">) </w:t>
      </w:r>
      <w:r w:rsidR="00AC5224">
        <w:rPr>
          <w:rFonts w:ascii="Arial" w:hAnsi="Arial" w:cs="Arial"/>
          <w:bCs/>
          <w:sz w:val="22"/>
          <w:szCs w:val="22"/>
        </w:rPr>
        <w:br/>
      </w:r>
    </w:p>
    <w:p w14:paraId="33745174" w14:textId="1E20D353" w:rsidR="00F125A7" w:rsidRDefault="0053118A" w:rsidP="00D13330">
      <w:pPr>
        <w:spacing w:line="300" w:lineRule="atLeast"/>
        <w:rPr>
          <w:rFonts w:ascii="Arial" w:hAnsi="Arial" w:cs="Arial"/>
          <w:bCs/>
          <w:sz w:val="22"/>
          <w:szCs w:val="22"/>
        </w:rPr>
      </w:pPr>
      <w:r>
        <w:rPr>
          <w:rFonts w:ascii="Arial" w:hAnsi="Arial" w:cs="Arial"/>
          <w:bCs/>
          <w:sz w:val="22"/>
          <w:szCs w:val="22"/>
        </w:rPr>
        <w:t xml:space="preserve">Charlie </w:t>
      </w:r>
      <w:proofErr w:type="spellStart"/>
      <w:r>
        <w:rPr>
          <w:rFonts w:ascii="Arial" w:hAnsi="Arial" w:cs="Arial"/>
          <w:bCs/>
          <w:sz w:val="22"/>
          <w:szCs w:val="22"/>
        </w:rPr>
        <w:t>Rumsby</w:t>
      </w:r>
      <w:proofErr w:type="spellEnd"/>
      <w:r>
        <w:rPr>
          <w:rFonts w:ascii="Arial" w:hAnsi="Arial" w:cs="Arial"/>
          <w:bCs/>
          <w:sz w:val="22"/>
          <w:szCs w:val="22"/>
        </w:rPr>
        <w:t xml:space="preserve"> (Research Fel</w:t>
      </w:r>
      <w:r w:rsidR="00ED3D1C">
        <w:rPr>
          <w:rFonts w:ascii="Arial" w:hAnsi="Arial" w:cs="Arial"/>
          <w:bCs/>
          <w:sz w:val="22"/>
          <w:szCs w:val="22"/>
        </w:rPr>
        <w:t>l</w:t>
      </w:r>
      <w:r w:rsidR="00F125A7">
        <w:rPr>
          <w:rFonts w:ascii="Arial" w:hAnsi="Arial" w:cs="Arial"/>
          <w:bCs/>
          <w:sz w:val="22"/>
          <w:szCs w:val="22"/>
        </w:rPr>
        <w:t>ow)</w:t>
      </w:r>
    </w:p>
    <w:p w14:paraId="33A3F24B" w14:textId="77777777" w:rsidR="00F125A7" w:rsidRDefault="00F125A7" w:rsidP="00D13330">
      <w:pPr>
        <w:spacing w:line="300" w:lineRule="atLeast"/>
        <w:rPr>
          <w:rFonts w:ascii="Arial" w:hAnsi="Arial" w:cs="Arial"/>
          <w:bCs/>
          <w:sz w:val="22"/>
          <w:szCs w:val="22"/>
        </w:rPr>
      </w:pPr>
    </w:p>
    <w:p w14:paraId="6965D2CD" w14:textId="77777777" w:rsidR="003F4DD8" w:rsidRDefault="003F4DD8" w:rsidP="00D13330">
      <w:pPr>
        <w:spacing w:line="300" w:lineRule="atLeast"/>
        <w:rPr>
          <w:rFonts w:ascii="Arial" w:hAnsi="Arial" w:cs="Arial"/>
          <w:bCs/>
          <w:sz w:val="22"/>
          <w:szCs w:val="22"/>
        </w:rPr>
      </w:pPr>
    </w:p>
    <w:p w14:paraId="0E0D49CC" w14:textId="77777777" w:rsidR="003F4DD8" w:rsidRDefault="003F4DD8">
      <w:pPr>
        <w:rPr>
          <w:rFonts w:ascii="Arial" w:hAnsi="Arial" w:cs="Arial"/>
          <w:bCs/>
          <w:sz w:val="22"/>
          <w:szCs w:val="22"/>
        </w:rPr>
      </w:pPr>
      <w:r>
        <w:rPr>
          <w:rFonts w:ascii="Arial" w:hAnsi="Arial" w:cs="Arial"/>
          <w:bCs/>
          <w:sz w:val="22"/>
          <w:szCs w:val="22"/>
        </w:rPr>
        <w:lastRenderedPageBreak/>
        <w:br w:type="page"/>
      </w:r>
    </w:p>
    <w:p w14:paraId="2ED4C75E" w14:textId="77777777" w:rsidR="003F4DD8" w:rsidRPr="003F4DD8" w:rsidRDefault="003F4DD8" w:rsidP="003F4DD8">
      <w:pPr>
        <w:rPr>
          <w:rFonts w:ascii="Arial" w:hAnsi="Arial" w:cs="Arial"/>
          <w:b/>
          <w:bCs/>
          <w:sz w:val="22"/>
          <w:szCs w:val="22"/>
        </w:rPr>
      </w:pPr>
      <w:r w:rsidRPr="003F4DD8">
        <w:rPr>
          <w:rFonts w:ascii="Arial" w:hAnsi="Arial" w:cs="Arial"/>
          <w:b/>
          <w:bCs/>
          <w:sz w:val="22"/>
          <w:szCs w:val="22"/>
        </w:rPr>
        <w:lastRenderedPageBreak/>
        <w:t>Data Protection and Confidentiality</w:t>
      </w:r>
    </w:p>
    <w:p w14:paraId="33F12ABB" w14:textId="10CB65D1" w:rsidR="003F4DD8" w:rsidRPr="003F4DD8" w:rsidRDefault="003F4DD8" w:rsidP="003F4DD8">
      <w:pPr>
        <w:rPr>
          <w:rFonts w:ascii="Arial" w:hAnsi="Arial" w:cs="Arial"/>
          <w:bCs/>
          <w:sz w:val="22"/>
          <w:szCs w:val="22"/>
        </w:rPr>
      </w:pPr>
      <w:r w:rsidRPr="003F4DD8">
        <w:rPr>
          <w:rFonts w:ascii="Arial" w:hAnsi="Arial" w:cs="Arial"/>
          <w:bCs/>
          <w:sz w:val="22"/>
          <w:szCs w:val="22"/>
        </w:rPr>
        <w:t>Your data will be processed in accordance with the Data Protection Act 1998 (up until 24</w:t>
      </w:r>
      <w:r w:rsidRPr="003F4DD8">
        <w:rPr>
          <w:rFonts w:ascii="Arial" w:hAnsi="Arial" w:cs="Arial"/>
          <w:bCs/>
          <w:sz w:val="22"/>
          <w:szCs w:val="22"/>
          <w:vertAlign w:val="superscript"/>
        </w:rPr>
        <w:t>th</w:t>
      </w:r>
      <w:r w:rsidRPr="003F4DD8">
        <w:rPr>
          <w:rFonts w:ascii="Arial" w:hAnsi="Arial" w:cs="Arial"/>
          <w:bCs/>
          <w:sz w:val="22"/>
          <w:szCs w:val="22"/>
        </w:rPr>
        <w:t xml:space="preserve"> May 2018) and the General Data Protection Regulation 2016 (GDPR) thereafter.  All information collected about you will be kept strictly confidential. Unless they are anonymised in our records, your data will be referred to by a unique participant number rather than by name. If you consent to being audio recorded, all recordings will be destroyed once they have been transcribed. Your data will only be viewed by the researcher/research team. </w:t>
      </w:r>
      <w:r w:rsidR="007B5FD9">
        <w:rPr>
          <w:rFonts w:ascii="Arial" w:hAnsi="Arial" w:cs="Arial"/>
          <w:bCs/>
          <w:sz w:val="22"/>
          <w:szCs w:val="22"/>
        </w:rPr>
        <w:t>Anonymised data may be shared with the research team in Belgium and Germany</w:t>
      </w:r>
      <w:r w:rsidRPr="003F4DD8">
        <w:rPr>
          <w:rFonts w:ascii="Arial" w:hAnsi="Arial" w:cs="Arial"/>
          <w:bCs/>
          <w:sz w:val="22"/>
          <w:szCs w:val="22"/>
        </w:rPr>
        <w:t xml:space="preserve">.  All electronic data will be stored on a password-protected computer file.  All paper records will be stored in a locked filing cabinet.  Your consent information will be kept separately from your responses </w:t>
      </w:r>
      <w:proofErr w:type="gramStart"/>
      <w:r w:rsidRPr="003F4DD8">
        <w:rPr>
          <w:rFonts w:ascii="Arial" w:hAnsi="Arial" w:cs="Arial"/>
          <w:bCs/>
          <w:sz w:val="22"/>
          <w:szCs w:val="22"/>
        </w:rPr>
        <w:t>in order to</w:t>
      </w:r>
      <w:proofErr w:type="gramEnd"/>
      <w:r w:rsidRPr="003F4DD8">
        <w:rPr>
          <w:rFonts w:ascii="Arial" w:hAnsi="Arial" w:cs="Arial"/>
          <w:bCs/>
          <w:sz w:val="22"/>
          <w:szCs w:val="22"/>
        </w:rPr>
        <w:t xml:space="preserve"> minimise risk in the event of a data breach. The lead researcher will take responsibility for data destruction and all collected data will be destroyed on or before </w:t>
      </w:r>
      <w:r w:rsidR="007B5FD9">
        <w:rPr>
          <w:rFonts w:ascii="Arial" w:hAnsi="Arial" w:cs="Arial"/>
          <w:bCs/>
          <w:sz w:val="22"/>
          <w:szCs w:val="22"/>
        </w:rPr>
        <w:t>31</w:t>
      </w:r>
      <w:r w:rsidR="007B5FD9" w:rsidRPr="007B5FD9">
        <w:rPr>
          <w:rFonts w:ascii="Arial" w:hAnsi="Arial" w:cs="Arial"/>
          <w:bCs/>
          <w:sz w:val="22"/>
          <w:szCs w:val="22"/>
          <w:vertAlign w:val="superscript"/>
        </w:rPr>
        <w:t>st</w:t>
      </w:r>
      <w:r w:rsidR="007B5FD9">
        <w:rPr>
          <w:rFonts w:ascii="Arial" w:hAnsi="Arial" w:cs="Arial"/>
          <w:bCs/>
          <w:sz w:val="22"/>
          <w:szCs w:val="22"/>
        </w:rPr>
        <w:t xml:space="preserve"> August 2033</w:t>
      </w:r>
      <w:r w:rsidRPr="003F4DD8">
        <w:rPr>
          <w:rFonts w:ascii="Arial" w:hAnsi="Arial" w:cs="Arial"/>
          <w:bCs/>
          <w:sz w:val="22"/>
          <w:szCs w:val="22"/>
        </w:rPr>
        <w:t xml:space="preserve">. </w:t>
      </w:r>
    </w:p>
    <w:p w14:paraId="460109A5" w14:textId="77777777" w:rsidR="003F4DD8" w:rsidRPr="003F4DD8" w:rsidRDefault="003F4DD8" w:rsidP="003F4DD8">
      <w:pPr>
        <w:rPr>
          <w:rFonts w:ascii="Arial" w:hAnsi="Arial" w:cs="Arial"/>
          <w:bCs/>
          <w:sz w:val="22"/>
          <w:szCs w:val="22"/>
        </w:rPr>
      </w:pPr>
    </w:p>
    <w:p w14:paraId="30DBE43F" w14:textId="486A3B74" w:rsidR="003F4DD8" w:rsidRPr="003F4DD8" w:rsidRDefault="003F4DD8" w:rsidP="003F4DD8">
      <w:pPr>
        <w:rPr>
          <w:rFonts w:ascii="Arial" w:hAnsi="Arial" w:cs="Arial"/>
          <w:bCs/>
          <w:sz w:val="22"/>
          <w:szCs w:val="22"/>
        </w:rPr>
      </w:pPr>
      <w:r w:rsidRPr="003F4DD8">
        <w:rPr>
          <w:rFonts w:ascii="Arial" w:hAnsi="Arial" w:cs="Arial"/>
          <w:b/>
          <w:bCs/>
          <w:sz w:val="22"/>
          <w:szCs w:val="22"/>
        </w:rPr>
        <w:t>International Data Transfers</w:t>
      </w:r>
    </w:p>
    <w:p w14:paraId="7ED00E8A" w14:textId="6794E337" w:rsidR="003F4DD8" w:rsidRPr="003F4DD8" w:rsidRDefault="003F4DD8" w:rsidP="003F4DD8">
      <w:pPr>
        <w:rPr>
          <w:rFonts w:ascii="Arial" w:hAnsi="Arial" w:cs="Arial"/>
          <w:bCs/>
          <w:sz w:val="22"/>
          <w:szCs w:val="22"/>
        </w:rPr>
      </w:pPr>
      <w:r w:rsidRPr="003F4DD8">
        <w:rPr>
          <w:rFonts w:ascii="Arial" w:hAnsi="Arial" w:cs="Arial"/>
          <w:bCs/>
          <w:sz w:val="22"/>
          <w:szCs w:val="22"/>
        </w:rPr>
        <w:t xml:space="preserve">Your </w:t>
      </w:r>
      <w:r>
        <w:rPr>
          <w:rFonts w:ascii="Arial" w:hAnsi="Arial" w:cs="Arial"/>
          <w:bCs/>
          <w:sz w:val="22"/>
          <w:szCs w:val="22"/>
        </w:rPr>
        <w:t xml:space="preserve">anonymised </w:t>
      </w:r>
      <w:r w:rsidRPr="003F4DD8">
        <w:rPr>
          <w:rFonts w:ascii="Arial" w:hAnsi="Arial" w:cs="Arial"/>
          <w:bCs/>
          <w:sz w:val="22"/>
          <w:szCs w:val="22"/>
        </w:rPr>
        <w:t>data may</w:t>
      </w:r>
      <w:r>
        <w:rPr>
          <w:rFonts w:ascii="Arial" w:hAnsi="Arial" w:cs="Arial"/>
          <w:bCs/>
          <w:sz w:val="22"/>
          <w:szCs w:val="22"/>
        </w:rPr>
        <w:t xml:space="preserve"> </w:t>
      </w:r>
      <w:r w:rsidRPr="003F4DD8">
        <w:rPr>
          <w:rFonts w:ascii="Arial" w:hAnsi="Arial" w:cs="Arial"/>
          <w:bCs/>
          <w:sz w:val="22"/>
          <w:szCs w:val="22"/>
        </w:rPr>
        <w:t xml:space="preserve">be stored and processed in </w:t>
      </w:r>
      <w:r>
        <w:rPr>
          <w:rFonts w:ascii="Arial" w:hAnsi="Arial" w:cs="Arial"/>
          <w:bCs/>
          <w:sz w:val="22"/>
          <w:szCs w:val="22"/>
        </w:rPr>
        <w:t>Belgium and Germany</w:t>
      </w:r>
      <w:r w:rsidRPr="003F4DD8">
        <w:rPr>
          <w:rFonts w:ascii="Arial" w:hAnsi="Arial" w:cs="Arial"/>
          <w:bCs/>
          <w:sz w:val="22"/>
          <w:szCs w:val="22"/>
        </w:rPr>
        <w:t xml:space="preserve">. Please note countries outside of the European Economic Area may not offer the same level of data privacy protection as in the UK.  </w:t>
      </w:r>
    </w:p>
    <w:p w14:paraId="0ECAB32E" w14:textId="77777777" w:rsidR="003F4DD8" w:rsidRPr="003F4DD8" w:rsidRDefault="003F4DD8" w:rsidP="003F4DD8">
      <w:pPr>
        <w:rPr>
          <w:rFonts w:ascii="Arial" w:hAnsi="Arial" w:cs="Arial"/>
          <w:bCs/>
          <w:sz w:val="22"/>
          <w:szCs w:val="22"/>
        </w:rPr>
      </w:pPr>
    </w:p>
    <w:p w14:paraId="1148A6AF" w14:textId="77777777" w:rsidR="003F4DD8" w:rsidRPr="003F4DD8" w:rsidRDefault="003F4DD8" w:rsidP="003F4DD8">
      <w:pPr>
        <w:rPr>
          <w:rFonts w:ascii="Arial" w:hAnsi="Arial" w:cs="Arial"/>
          <w:b/>
          <w:bCs/>
          <w:sz w:val="22"/>
          <w:szCs w:val="22"/>
        </w:rPr>
      </w:pPr>
      <w:r w:rsidRPr="003F4DD8">
        <w:rPr>
          <w:rFonts w:ascii="Arial" w:hAnsi="Arial" w:cs="Arial"/>
          <w:b/>
          <w:bCs/>
          <w:sz w:val="22"/>
          <w:szCs w:val="22"/>
        </w:rPr>
        <w:t>Data Protection Rights</w:t>
      </w:r>
    </w:p>
    <w:p w14:paraId="2B2F392E" w14:textId="77777777" w:rsidR="003F4DD8" w:rsidRPr="003F4DD8" w:rsidRDefault="003F4DD8" w:rsidP="003F4DD8">
      <w:pPr>
        <w:rPr>
          <w:rFonts w:ascii="Arial" w:hAnsi="Arial" w:cs="Arial"/>
          <w:bCs/>
          <w:sz w:val="22"/>
          <w:szCs w:val="22"/>
        </w:rPr>
      </w:pPr>
      <w:r w:rsidRPr="003F4DD8">
        <w:rPr>
          <w:rFonts w:ascii="Arial" w:hAnsi="Arial" w:cs="Arial"/>
          <w:bCs/>
          <w:sz w:val="22"/>
          <w:szCs w:val="22"/>
        </w:rPr>
        <w:t xml:space="preserve">Coventry University is a Data Controller for the information you provide.  You have the right to access information held about you. Your right of access can be exercised in accordance with the General Data Protection Regulation thereafter. You also have other rights including rights of correction, erasure, objection, and data portability.  For more details, including the right to lodge a complaint with the Information Commissioner’s Office, please visit </w:t>
      </w:r>
      <w:hyperlink r:id="rId13" w:history="1">
        <w:r w:rsidRPr="003F4DD8">
          <w:rPr>
            <w:rStyle w:val="Hyperlink"/>
            <w:rFonts w:ascii="Arial" w:hAnsi="Arial" w:cs="Arial"/>
            <w:bCs/>
            <w:sz w:val="22"/>
            <w:szCs w:val="22"/>
          </w:rPr>
          <w:t>www.ico.org.uk</w:t>
        </w:r>
      </w:hyperlink>
      <w:r w:rsidRPr="003F4DD8">
        <w:rPr>
          <w:rFonts w:ascii="Arial" w:hAnsi="Arial" w:cs="Arial"/>
          <w:bCs/>
          <w:sz w:val="22"/>
          <w:szCs w:val="22"/>
        </w:rPr>
        <w:t xml:space="preserve">.  Questions, </w:t>
      </w:r>
      <w:proofErr w:type="gramStart"/>
      <w:r w:rsidRPr="003F4DD8">
        <w:rPr>
          <w:rFonts w:ascii="Arial" w:hAnsi="Arial" w:cs="Arial"/>
          <w:bCs/>
          <w:sz w:val="22"/>
          <w:szCs w:val="22"/>
        </w:rPr>
        <w:t>comments</w:t>
      </w:r>
      <w:proofErr w:type="gramEnd"/>
      <w:r w:rsidRPr="003F4DD8">
        <w:rPr>
          <w:rFonts w:ascii="Arial" w:hAnsi="Arial" w:cs="Arial"/>
          <w:bCs/>
          <w:sz w:val="22"/>
          <w:szCs w:val="22"/>
        </w:rPr>
        <w:t xml:space="preserve"> and requests about your personal data can also be sent to the University Data Protection Officer - </w:t>
      </w:r>
      <w:hyperlink r:id="rId14" w:history="1">
        <w:r w:rsidRPr="003F4DD8">
          <w:rPr>
            <w:rStyle w:val="Hyperlink"/>
            <w:rFonts w:ascii="Arial" w:hAnsi="Arial" w:cs="Arial"/>
            <w:bCs/>
            <w:sz w:val="22"/>
            <w:szCs w:val="22"/>
          </w:rPr>
          <w:t>enquiry.ipu@coventry.ac.uk</w:t>
        </w:r>
      </w:hyperlink>
    </w:p>
    <w:p w14:paraId="4DB156A1" w14:textId="77777777" w:rsidR="003F4DD8" w:rsidRPr="003F4DD8" w:rsidRDefault="003F4DD8" w:rsidP="003F4DD8">
      <w:pPr>
        <w:rPr>
          <w:rFonts w:ascii="Arial" w:hAnsi="Arial" w:cs="Arial"/>
          <w:b/>
          <w:bCs/>
          <w:sz w:val="22"/>
          <w:szCs w:val="22"/>
        </w:rPr>
      </w:pPr>
      <w:r w:rsidRPr="003F4DD8">
        <w:rPr>
          <w:rFonts w:ascii="Arial" w:hAnsi="Arial" w:cs="Arial"/>
          <w:bCs/>
          <w:sz w:val="22"/>
          <w:szCs w:val="22"/>
        </w:rPr>
        <w:t xml:space="preserve">   </w:t>
      </w:r>
    </w:p>
    <w:p w14:paraId="27552BD1" w14:textId="77777777" w:rsidR="003F4DD8" w:rsidRPr="003F4DD8" w:rsidRDefault="003F4DD8" w:rsidP="003F4DD8">
      <w:pPr>
        <w:rPr>
          <w:rFonts w:ascii="Arial" w:hAnsi="Arial" w:cs="Arial"/>
          <w:b/>
          <w:bCs/>
          <w:sz w:val="22"/>
          <w:szCs w:val="22"/>
        </w:rPr>
      </w:pPr>
      <w:r w:rsidRPr="003F4DD8">
        <w:rPr>
          <w:rFonts w:ascii="Arial" w:hAnsi="Arial" w:cs="Arial"/>
          <w:b/>
          <w:bCs/>
          <w:sz w:val="22"/>
          <w:szCs w:val="22"/>
        </w:rPr>
        <w:t>What will happen with the results of this study?</w:t>
      </w:r>
    </w:p>
    <w:p w14:paraId="097EB5CA" w14:textId="77777777" w:rsidR="003F4DD8" w:rsidRPr="003F4DD8" w:rsidRDefault="003F4DD8" w:rsidP="003F4DD8">
      <w:pPr>
        <w:rPr>
          <w:rFonts w:ascii="Arial" w:hAnsi="Arial" w:cs="Arial"/>
          <w:bCs/>
          <w:sz w:val="22"/>
          <w:szCs w:val="22"/>
        </w:rPr>
      </w:pPr>
      <w:r w:rsidRPr="003F4DD8">
        <w:rPr>
          <w:rFonts w:ascii="Arial" w:hAnsi="Arial" w:cs="Arial"/>
          <w:bCs/>
          <w:sz w:val="22"/>
          <w:szCs w:val="22"/>
        </w:rPr>
        <w:t xml:space="preserve">The results of this study may be summarised in published articles, </w:t>
      </w:r>
      <w:proofErr w:type="gramStart"/>
      <w:r w:rsidRPr="003F4DD8">
        <w:rPr>
          <w:rFonts w:ascii="Arial" w:hAnsi="Arial" w:cs="Arial"/>
          <w:bCs/>
          <w:sz w:val="22"/>
          <w:szCs w:val="22"/>
        </w:rPr>
        <w:t>reports</w:t>
      </w:r>
      <w:proofErr w:type="gramEnd"/>
      <w:r w:rsidRPr="003F4DD8">
        <w:rPr>
          <w:rFonts w:ascii="Arial" w:hAnsi="Arial" w:cs="Arial"/>
          <w:bCs/>
          <w:sz w:val="22"/>
          <w:szCs w:val="22"/>
        </w:rPr>
        <w:t xml:space="preserve"> and presentations.   Quotes or key findings will always be made anonymous in any formal outputs unless we have your prior and explicit written permission to attribute them to you by name.</w:t>
      </w:r>
    </w:p>
    <w:p w14:paraId="5D10B716" w14:textId="77777777" w:rsidR="003F4DD8" w:rsidRPr="003F4DD8" w:rsidRDefault="003F4DD8" w:rsidP="003F4DD8">
      <w:pPr>
        <w:rPr>
          <w:rFonts w:ascii="Arial" w:hAnsi="Arial" w:cs="Arial"/>
          <w:b/>
          <w:bCs/>
          <w:sz w:val="22"/>
          <w:szCs w:val="22"/>
        </w:rPr>
      </w:pPr>
    </w:p>
    <w:p w14:paraId="654CA360" w14:textId="77777777" w:rsidR="003F4DD8" w:rsidRPr="003F4DD8" w:rsidRDefault="003F4DD8" w:rsidP="003F4DD8">
      <w:pPr>
        <w:rPr>
          <w:rFonts w:ascii="Arial" w:hAnsi="Arial" w:cs="Arial"/>
          <w:b/>
          <w:bCs/>
          <w:sz w:val="22"/>
          <w:szCs w:val="22"/>
        </w:rPr>
      </w:pPr>
    </w:p>
    <w:p w14:paraId="482498A7" w14:textId="77777777" w:rsidR="003F4DD8" w:rsidRPr="003F4DD8" w:rsidRDefault="003F4DD8" w:rsidP="003F4DD8">
      <w:pPr>
        <w:rPr>
          <w:rFonts w:ascii="Arial" w:hAnsi="Arial" w:cs="Arial"/>
          <w:b/>
          <w:bCs/>
          <w:sz w:val="22"/>
          <w:szCs w:val="22"/>
        </w:rPr>
      </w:pPr>
      <w:r w:rsidRPr="003F4DD8">
        <w:rPr>
          <w:rFonts w:ascii="Arial" w:hAnsi="Arial" w:cs="Arial"/>
          <w:b/>
          <w:bCs/>
          <w:sz w:val="22"/>
          <w:szCs w:val="22"/>
        </w:rPr>
        <w:t>Making a Complaint</w:t>
      </w:r>
    </w:p>
    <w:p w14:paraId="3F012565" w14:textId="5D069564" w:rsidR="003F4DD8" w:rsidRPr="003F4DD8" w:rsidRDefault="003F4DD8" w:rsidP="003F4DD8">
      <w:pPr>
        <w:rPr>
          <w:rFonts w:ascii="Arial" w:hAnsi="Arial" w:cs="Arial"/>
          <w:bCs/>
          <w:sz w:val="22"/>
          <w:szCs w:val="22"/>
        </w:rPr>
      </w:pPr>
      <w:r w:rsidRPr="003F4DD8">
        <w:rPr>
          <w:rFonts w:ascii="Arial" w:hAnsi="Arial" w:cs="Arial"/>
          <w:bCs/>
          <w:sz w:val="22"/>
          <w:szCs w:val="22"/>
        </w:rPr>
        <w:t xml:space="preserve">If you are unhappy with any aspect of this research, please first contact the lead researcher, </w:t>
      </w:r>
      <w:r w:rsidR="007B5FD9">
        <w:rPr>
          <w:rFonts w:ascii="Arial" w:hAnsi="Arial" w:cs="Arial"/>
          <w:bCs/>
          <w:sz w:val="22"/>
          <w:szCs w:val="22"/>
        </w:rPr>
        <w:t>Susanne Wessendorf</w:t>
      </w:r>
      <w:r w:rsidRPr="003F4DD8">
        <w:rPr>
          <w:rFonts w:ascii="Arial" w:hAnsi="Arial" w:cs="Arial"/>
          <w:bCs/>
          <w:sz w:val="22"/>
          <w:szCs w:val="22"/>
        </w:rPr>
        <w:t xml:space="preserve">. If you still have concerns and wish to make a formal complaint, please write to </w:t>
      </w:r>
      <w:proofErr w:type="spellStart"/>
      <w:r w:rsidR="00D71A7A" w:rsidRPr="00D71A7A">
        <w:rPr>
          <w:rFonts w:ascii="Arial" w:hAnsi="Arial" w:cs="Arial"/>
          <w:bCs/>
          <w:sz w:val="22"/>
          <w:szCs w:val="22"/>
        </w:rPr>
        <w:t>Dr</w:t>
      </w:r>
      <w:r w:rsidR="0040302E">
        <w:rPr>
          <w:rFonts w:ascii="Arial" w:hAnsi="Arial" w:cs="Arial"/>
          <w:bCs/>
          <w:sz w:val="22"/>
          <w:szCs w:val="22"/>
        </w:rPr>
        <w:t>.</w:t>
      </w:r>
      <w:proofErr w:type="spellEnd"/>
      <w:r w:rsidR="0040302E">
        <w:rPr>
          <w:rFonts w:ascii="Arial" w:hAnsi="Arial" w:cs="Arial"/>
          <w:bCs/>
          <w:sz w:val="22"/>
          <w:szCs w:val="22"/>
        </w:rPr>
        <w:t xml:space="preserve"> Joel </w:t>
      </w:r>
      <w:proofErr w:type="spellStart"/>
      <w:r w:rsidR="0040302E">
        <w:rPr>
          <w:rFonts w:ascii="Arial" w:hAnsi="Arial" w:cs="Arial"/>
          <w:bCs/>
          <w:sz w:val="22"/>
          <w:szCs w:val="22"/>
        </w:rPr>
        <w:t>Busher</w:t>
      </w:r>
      <w:proofErr w:type="spellEnd"/>
      <w:r w:rsidR="00D71A7A" w:rsidRPr="00D71A7A">
        <w:rPr>
          <w:rFonts w:ascii="Arial" w:hAnsi="Arial" w:cs="Arial"/>
          <w:bCs/>
          <w:sz w:val="22"/>
          <w:szCs w:val="22"/>
        </w:rPr>
        <w:t xml:space="preserve">, Faculty Ethics </w:t>
      </w:r>
      <w:proofErr w:type="spellStart"/>
      <w:r w:rsidR="00D71A7A" w:rsidRPr="00D71A7A">
        <w:rPr>
          <w:rFonts w:ascii="Arial" w:hAnsi="Arial" w:cs="Arial"/>
          <w:bCs/>
          <w:sz w:val="22"/>
          <w:szCs w:val="22"/>
        </w:rPr>
        <w:t>Governence</w:t>
      </w:r>
      <w:proofErr w:type="spellEnd"/>
      <w:r w:rsidR="00D71A7A" w:rsidRPr="00D71A7A">
        <w:rPr>
          <w:rFonts w:ascii="Arial" w:hAnsi="Arial" w:cs="Arial"/>
          <w:bCs/>
          <w:sz w:val="22"/>
          <w:szCs w:val="22"/>
        </w:rPr>
        <w:t xml:space="preserve"> Leader, Centre for Trust, Peace &amp; Social Relations, Tel +44 (0) 24 7765 1182; Email </w:t>
      </w:r>
      <w:hyperlink r:id="rId15" w:history="1">
        <w:r w:rsidR="0040302E">
          <w:rPr>
            <w:rStyle w:val="Hyperlink"/>
            <w:rFonts w:ascii="Calibri" w:hAnsi="Calibri" w:cs="Calibri"/>
          </w:rPr>
          <w:t>ab8218@coventry.ac.uk</w:t>
        </w:r>
      </w:hyperlink>
      <w:r w:rsidR="00D71A7A" w:rsidRPr="00D71A7A">
        <w:rPr>
          <w:rFonts w:ascii="Arial" w:hAnsi="Arial" w:cs="Arial"/>
          <w:bCs/>
          <w:sz w:val="22"/>
          <w:szCs w:val="22"/>
        </w:rPr>
        <w:t xml:space="preserve">  </w:t>
      </w:r>
      <w:r w:rsidRPr="003F4DD8">
        <w:rPr>
          <w:rFonts w:ascii="Arial" w:hAnsi="Arial" w:cs="Arial"/>
          <w:bCs/>
          <w:sz w:val="22"/>
          <w:szCs w:val="22"/>
        </w:rPr>
        <w:t xml:space="preserve">  </w:t>
      </w:r>
    </w:p>
    <w:p w14:paraId="2A046EA8" w14:textId="77777777" w:rsidR="003F4DD8" w:rsidRPr="003F4DD8" w:rsidRDefault="003F4DD8" w:rsidP="003F4DD8">
      <w:pPr>
        <w:rPr>
          <w:rFonts w:ascii="Arial" w:hAnsi="Arial" w:cs="Arial"/>
          <w:bCs/>
          <w:sz w:val="22"/>
          <w:szCs w:val="22"/>
        </w:rPr>
      </w:pPr>
      <w:r w:rsidRPr="003F4DD8">
        <w:rPr>
          <w:rFonts w:ascii="Arial" w:hAnsi="Arial" w:cs="Arial"/>
          <w:bCs/>
          <w:sz w:val="22"/>
          <w:szCs w:val="22"/>
        </w:rPr>
        <w:t xml:space="preserve"> </w:t>
      </w:r>
    </w:p>
    <w:p w14:paraId="0715EA24" w14:textId="77777777" w:rsidR="003F4DD8" w:rsidRPr="003F4DD8" w:rsidRDefault="003F4DD8" w:rsidP="003F4DD8">
      <w:pPr>
        <w:rPr>
          <w:rFonts w:ascii="Arial" w:hAnsi="Arial" w:cs="Arial"/>
          <w:bCs/>
          <w:sz w:val="22"/>
          <w:szCs w:val="22"/>
        </w:rPr>
      </w:pPr>
    </w:p>
    <w:p w14:paraId="6EC42903" w14:textId="77777777" w:rsidR="003F4DD8" w:rsidRPr="003F4DD8" w:rsidRDefault="003F4DD8" w:rsidP="003F4DD8">
      <w:pPr>
        <w:rPr>
          <w:rFonts w:ascii="Arial" w:hAnsi="Arial" w:cs="Arial"/>
          <w:b/>
          <w:bCs/>
          <w:sz w:val="22"/>
          <w:szCs w:val="22"/>
          <w:u w:val="single"/>
        </w:rPr>
      </w:pPr>
      <w:r w:rsidRPr="003F4DD8">
        <w:rPr>
          <w:rFonts w:ascii="Arial" w:hAnsi="Arial" w:cs="Arial"/>
          <w:bCs/>
          <w:sz w:val="22"/>
          <w:szCs w:val="22"/>
        </w:rPr>
        <w:t xml:space="preserve">In your </w:t>
      </w:r>
      <w:proofErr w:type="gramStart"/>
      <w:r w:rsidRPr="003F4DD8">
        <w:rPr>
          <w:rFonts w:ascii="Arial" w:hAnsi="Arial" w:cs="Arial"/>
          <w:bCs/>
          <w:sz w:val="22"/>
          <w:szCs w:val="22"/>
        </w:rPr>
        <w:t>letter</w:t>
      </w:r>
      <w:proofErr w:type="gramEnd"/>
      <w:r w:rsidRPr="003F4DD8">
        <w:rPr>
          <w:rFonts w:ascii="Arial" w:hAnsi="Arial" w:cs="Arial"/>
          <w:bCs/>
          <w:sz w:val="22"/>
          <w:szCs w:val="22"/>
        </w:rPr>
        <w:t xml:space="preserve"> please provide information about the research project, specify the name of the researcher and detail the nature of your complaint.</w:t>
      </w:r>
    </w:p>
    <w:p w14:paraId="78EA9E26" w14:textId="0254E622" w:rsidR="003F4DD8" w:rsidRPr="00F125A7" w:rsidRDefault="003F4DD8" w:rsidP="00D13330">
      <w:pPr>
        <w:spacing w:line="300" w:lineRule="atLeast"/>
        <w:rPr>
          <w:rFonts w:ascii="Arial" w:hAnsi="Arial" w:cs="Arial"/>
          <w:bCs/>
          <w:sz w:val="22"/>
          <w:szCs w:val="22"/>
        </w:rPr>
      </w:pPr>
    </w:p>
    <w:sectPr w:rsidR="003F4DD8" w:rsidRPr="00F125A7" w:rsidSect="00C82E06">
      <w:pgSz w:w="11906" w:h="16838"/>
      <w:pgMar w:top="1440" w:right="1440" w:bottom="1440"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819"/>
    <w:rsid w:val="00053C4D"/>
    <w:rsid w:val="000B0C2F"/>
    <w:rsid w:val="000C6457"/>
    <w:rsid w:val="0013193B"/>
    <w:rsid w:val="001769A9"/>
    <w:rsid w:val="001819FE"/>
    <w:rsid w:val="00185311"/>
    <w:rsid w:val="001A5BEA"/>
    <w:rsid w:val="001E3BCA"/>
    <w:rsid w:val="001F7E42"/>
    <w:rsid w:val="00231092"/>
    <w:rsid w:val="00271ACE"/>
    <w:rsid w:val="00274D1B"/>
    <w:rsid w:val="002C69E8"/>
    <w:rsid w:val="003046C2"/>
    <w:rsid w:val="00322D53"/>
    <w:rsid w:val="00335AC7"/>
    <w:rsid w:val="003649D3"/>
    <w:rsid w:val="003D640C"/>
    <w:rsid w:val="003F4DD8"/>
    <w:rsid w:val="0040302E"/>
    <w:rsid w:val="00473523"/>
    <w:rsid w:val="004B6453"/>
    <w:rsid w:val="004E5908"/>
    <w:rsid w:val="004F0B56"/>
    <w:rsid w:val="0053118A"/>
    <w:rsid w:val="00593010"/>
    <w:rsid w:val="0059733C"/>
    <w:rsid w:val="005A2194"/>
    <w:rsid w:val="005B57C1"/>
    <w:rsid w:val="00602857"/>
    <w:rsid w:val="00675036"/>
    <w:rsid w:val="00685558"/>
    <w:rsid w:val="006A30D5"/>
    <w:rsid w:val="006D6C33"/>
    <w:rsid w:val="006E139C"/>
    <w:rsid w:val="006F1BC3"/>
    <w:rsid w:val="0070625F"/>
    <w:rsid w:val="00707110"/>
    <w:rsid w:val="00763404"/>
    <w:rsid w:val="007722BA"/>
    <w:rsid w:val="007B5FD9"/>
    <w:rsid w:val="007C3C81"/>
    <w:rsid w:val="00802367"/>
    <w:rsid w:val="008364E8"/>
    <w:rsid w:val="008731FD"/>
    <w:rsid w:val="00875F6D"/>
    <w:rsid w:val="0087621F"/>
    <w:rsid w:val="008B0B19"/>
    <w:rsid w:val="00922007"/>
    <w:rsid w:val="009D62AF"/>
    <w:rsid w:val="00A44C8F"/>
    <w:rsid w:val="00A603F3"/>
    <w:rsid w:val="00AA5B6D"/>
    <w:rsid w:val="00AC5224"/>
    <w:rsid w:val="00B01ECB"/>
    <w:rsid w:val="00B66286"/>
    <w:rsid w:val="00BA444D"/>
    <w:rsid w:val="00BD426F"/>
    <w:rsid w:val="00BE52A1"/>
    <w:rsid w:val="00C60C31"/>
    <w:rsid w:val="00C82E06"/>
    <w:rsid w:val="00CA5C30"/>
    <w:rsid w:val="00D13330"/>
    <w:rsid w:val="00D42418"/>
    <w:rsid w:val="00D71A7A"/>
    <w:rsid w:val="00D73167"/>
    <w:rsid w:val="00DD0945"/>
    <w:rsid w:val="00DE7200"/>
    <w:rsid w:val="00E17481"/>
    <w:rsid w:val="00E50FE8"/>
    <w:rsid w:val="00ED3D1C"/>
    <w:rsid w:val="00EE5819"/>
    <w:rsid w:val="00F125A7"/>
    <w:rsid w:val="00F13551"/>
    <w:rsid w:val="00F157DF"/>
    <w:rsid w:val="00F5720D"/>
    <w:rsid w:val="00F6745B"/>
    <w:rsid w:val="00F86DC4"/>
    <w:rsid w:val="00F87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strokecolor="#aca3b9">
      <v:fill color="white"/>
      <v:stroke color="#aca3b9" weight="2pt"/>
    </o:shapedefaults>
    <o:shapelayout v:ext="edit">
      <o:idmap v:ext="edit" data="1"/>
    </o:shapelayout>
  </w:shapeDefaults>
  <w:decimalSymbol w:val="."/>
  <w:listSeparator w:val=","/>
  <w14:docId w14:val="58C7B76F"/>
  <w15:docId w15:val="{FE9647A7-02A0-5044-A69F-5F01C33C7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094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
    <w:name w:val="EmailStyle15"/>
    <w:basedOn w:val="DefaultParagraphFont"/>
    <w:rPr>
      <w:rFonts w:ascii="Arial" w:hAnsi="Arial" w:cs="Arial"/>
      <w:color w:val="auto"/>
      <w:sz w:val="20"/>
    </w:rPr>
  </w:style>
  <w:style w:type="character" w:customStyle="1" w:styleId="EmailStyle16">
    <w:name w:val="EmailStyle16"/>
    <w:basedOn w:val="DefaultParagraphFont"/>
    <w:rPr>
      <w:rFonts w:ascii="Arial" w:hAnsi="Arial" w:cs="Arial"/>
      <w:color w:val="auto"/>
      <w:sz w:val="20"/>
    </w:rPr>
  </w:style>
  <w:style w:type="paragraph" w:styleId="BalloonText">
    <w:name w:val="Balloon Text"/>
    <w:basedOn w:val="Normal"/>
    <w:link w:val="BalloonTextChar"/>
    <w:rsid w:val="00053C4D"/>
    <w:rPr>
      <w:rFonts w:ascii="Tahoma" w:hAnsi="Tahoma" w:cs="Tahoma"/>
      <w:sz w:val="16"/>
      <w:szCs w:val="16"/>
    </w:rPr>
  </w:style>
  <w:style w:type="character" w:customStyle="1" w:styleId="BalloonTextChar">
    <w:name w:val="Balloon Text Char"/>
    <w:basedOn w:val="DefaultParagraphFont"/>
    <w:link w:val="BalloonText"/>
    <w:rsid w:val="00053C4D"/>
    <w:rPr>
      <w:rFonts w:ascii="Tahoma" w:hAnsi="Tahoma" w:cs="Tahoma"/>
      <w:sz w:val="16"/>
      <w:szCs w:val="16"/>
      <w:lang w:val="en-GB"/>
    </w:rPr>
  </w:style>
  <w:style w:type="character" w:styleId="Hyperlink">
    <w:name w:val="Hyperlink"/>
    <w:basedOn w:val="DefaultParagraphFont"/>
    <w:uiPriority w:val="99"/>
    <w:rsid w:val="00DD0945"/>
    <w:rPr>
      <w:color w:val="0000FF" w:themeColor="hyperlink"/>
      <w:u w:val="single"/>
    </w:rPr>
  </w:style>
  <w:style w:type="paragraph" w:styleId="NormalWeb">
    <w:name w:val="Normal (Web)"/>
    <w:basedOn w:val="Normal"/>
    <w:uiPriority w:val="99"/>
    <w:unhideWhenUsed/>
    <w:rsid w:val="00322D53"/>
    <w:pPr>
      <w:spacing w:before="100" w:beforeAutospacing="1" w:after="100" w:afterAutospacing="1"/>
    </w:pPr>
    <w:rPr>
      <w:sz w:val="24"/>
      <w:szCs w:val="24"/>
      <w:lang w:eastAsia="en-GB"/>
    </w:rPr>
  </w:style>
  <w:style w:type="character" w:customStyle="1" w:styleId="UnresolvedMention1">
    <w:name w:val="Unresolved Mention1"/>
    <w:basedOn w:val="DefaultParagraphFont"/>
    <w:uiPriority w:val="99"/>
    <w:semiHidden/>
    <w:unhideWhenUsed/>
    <w:rsid w:val="00EE5819"/>
    <w:rPr>
      <w:color w:val="605E5C"/>
      <w:shd w:val="clear" w:color="auto" w:fill="E1DFDD"/>
    </w:rPr>
  </w:style>
  <w:style w:type="character" w:customStyle="1" w:styleId="UnresolvedMention2">
    <w:name w:val="Unresolved Mention2"/>
    <w:basedOn w:val="DefaultParagraphFont"/>
    <w:uiPriority w:val="99"/>
    <w:semiHidden/>
    <w:unhideWhenUsed/>
    <w:rsid w:val="00685558"/>
    <w:rPr>
      <w:color w:val="605E5C"/>
      <w:shd w:val="clear" w:color="auto" w:fill="E1DFDD"/>
    </w:rPr>
  </w:style>
  <w:style w:type="character" w:styleId="CommentReference">
    <w:name w:val="annotation reference"/>
    <w:basedOn w:val="DefaultParagraphFont"/>
    <w:semiHidden/>
    <w:unhideWhenUsed/>
    <w:rsid w:val="00ED3D1C"/>
    <w:rPr>
      <w:sz w:val="16"/>
      <w:szCs w:val="16"/>
    </w:rPr>
  </w:style>
  <w:style w:type="paragraph" w:styleId="CommentText">
    <w:name w:val="annotation text"/>
    <w:basedOn w:val="Normal"/>
    <w:link w:val="CommentTextChar"/>
    <w:semiHidden/>
    <w:unhideWhenUsed/>
    <w:rsid w:val="00ED3D1C"/>
  </w:style>
  <w:style w:type="character" w:customStyle="1" w:styleId="CommentTextChar">
    <w:name w:val="Comment Text Char"/>
    <w:basedOn w:val="DefaultParagraphFont"/>
    <w:link w:val="CommentText"/>
    <w:semiHidden/>
    <w:rsid w:val="00ED3D1C"/>
    <w:rPr>
      <w:lang w:val="en-GB"/>
    </w:rPr>
  </w:style>
  <w:style w:type="paragraph" w:styleId="CommentSubject">
    <w:name w:val="annotation subject"/>
    <w:basedOn w:val="CommentText"/>
    <w:next w:val="CommentText"/>
    <w:link w:val="CommentSubjectChar"/>
    <w:semiHidden/>
    <w:unhideWhenUsed/>
    <w:rsid w:val="00ED3D1C"/>
    <w:rPr>
      <w:b/>
      <w:bCs/>
    </w:rPr>
  </w:style>
  <w:style w:type="character" w:customStyle="1" w:styleId="CommentSubjectChar">
    <w:name w:val="Comment Subject Char"/>
    <w:basedOn w:val="CommentTextChar"/>
    <w:link w:val="CommentSubject"/>
    <w:semiHidden/>
    <w:rsid w:val="00ED3D1C"/>
    <w:rPr>
      <w:b/>
      <w:bCs/>
      <w:lang w:val="en-GB"/>
    </w:rPr>
  </w:style>
  <w:style w:type="character" w:styleId="UnresolvedMention">
    <w:name w:val="Unresolved Mention"/>
    <w:basedOn w:val="DefaultParagraphFont"/>
    <w:uiPriority w:val="99"/>
    <w:semiHidden/>
    <w:unhideWhenUsed/>
    <w:rsid w:val="00A603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027165">
      <w:bodyDiv w:val="1"/>
      <w:marLeft w:val="0"/>
      <w:marRight w:val="0"/>
      <w:marTop w:val="0"/>
      <w:marBottom w:val="0"/>
      <w:divBdr>
        <w:top w:val="none" w:sz="0" w:space="0" w:color="auto"/>
        <w:left w:val="none" w:sz="0" w:space="0" w:color="auto"/>
        <w:bottom w:val="none" w:sz="0" w:space="0" w:color="auto"/>
        <w:right w:val="none" w:sz="0" w:space="0" w:color="auto"/>
      </w:divBdr>
    </w:div>
    <w:div w:id="1179268806">
      <w:bodyDiv w:val="1"/>
      <w:marLeft w:val="0"/>
      <w:marRight w:val="0"/>
      <w:marTop w:val="0"/>
      <w:marBottom w:val="0"/>
      <w:divBdr>
        <w:top w:val="none" w:sz="0" w:space="0" w:color="auto"/>
        <w:left w:val="none" w:sz="0" w:space="0" w:color="auto"/>
        <w:bottom w:val="none" w:sz="0" w:space="0" w:color="auto"/>
        <w:right w:val="none" w:sz="0" w:space="0" w:color="auto"/>
      </w:divBdr>
    </w:div>
    <w:div w:id="158599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ico.org.uk" TargetMode="Externa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ab8218@coventry.ac.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grantarrival.coventry.ac.uk" TargetMode="External"/><Relationship Id="rId5" Type="http://schemas.openxmlformats.org/officeDocument/2006/relationships/settings" Target="settings.xml"/><Relationship Id="rId15" Type="http://schemas.openxmlformats.org/officeDocument/2006/relationships/hyperlink" Target="mailto:ab8218@coventry.ac.uk" TargetMode="External"/><Relationship Id="rId10" Type="http://schemas.openxmlformats.org/officeDocument/2006/relationships/hyperlink" Target="mailto:susanne.wessendorf@coventry.ac.uk" TargetMode="External"/><Relationship Id="rId4" Type="http://schemas.openxmlformats.org/officeDocument/2006/relationships/styles" Target="styles.xml"/><Relationship Id="rId9" Type="http://schemas.openxmlformats.org/officeDocument/2006/relationships/hyperlink" Target="mailto:malte.gembus@coventry.ac.uk." TargetMode="External"/><Relationship Id="rId14" Type="http://schemas.openxmlformats.org/officeDocument/2006/relationships/hyperlink" Target="mailto:enquiry.ipu@coventry.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F681E571FE584E8C68C6E615EF59D7" ma:contentTypeVersion="10" ma:contentTypeDescription="Create a new document." ma:contentTypeScope="" ma:versionID="748f6037451ebe2067ea3a8bbd2a4418">
  <xsd:schema xmlns:xsd="http://www.w3.org/2001/XMLSchema" xmlns:xs="http://www.w3.org/2001/XMLSchema" xmlns:p="http://schemas.microsoft.com/office/2006/metadata/properties" xmlns:ns3="90212c5b-8f9c-4cc2-bc3e-078931962fde" targetNamespace="http://schemas.microsoft.com/office/2006/metadata/properties" ma:root="true" ma:fieldsID="48d823aca1e8dba9f2453d9635d41bce" ns3:_="">
    <xsd:import namespace="90212c5b-8f9c-4cc2-bc3e-078931962f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12c5b-8f9c-4cc2-bc3e-078931962f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997803-414B-47FE-8339-2CFA8757B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EFC2AA-29E6-47B1-9A73-996E055338D3}">
  <ds:schemaRefs>
    <ds:schemaRef ds:uri="http://schemas.microsoft.com/sharepoint/v3/contenttype/forms"/>
  </ds:schemaRefs>
</ds:datastoreItem>
</file>

<file path=customXml/itemProps3.xml><?xml version="1.0" encoding="utf-8"?>
<ds:datastoreItem xmlns:ds="http://schemas.openxmlformats.org/officeDocument/2006/customXml" ds:itemID="{EFEB2EEC-B35F-40C0-A935-ED8CDB900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12c5b-8f9c-4cc2-bc3e-078931962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853</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Coventry University</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Esra Kaytaz</dc:creator>
  <cp:lastModifiedBy>Malte Gembus</cp:lastModifiedBy>
  <cp:revision>9</cp:revision>
  <cp:lastPrinted>2018-05-02T14:17:00Z</cp:lastPrinted>
  <dcterms:created xsi:type="dcterms:W3CDTF">2021-05-12T11:17:00Z</dcterms:created>
  <dcterms:modified xsi:type="dcterms:W3CDTF">2021-11-23T17:18:00Z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0x0101007FF681E571FE584E8C68C6E615EF59D7</vt:lpwstr>
  </property>
</Properties>
</file>