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4B9F" w14:textId="7E158DD3" w:rsidR="007368E9" w:rsidRPr="00ED54C1" w:rsidRDefault="007368E9" w:rsidP="007368E9">
      <w:pPr>
        <w:rPr>
          <w:rFonts w:ascii="Times New Roman" w:hAnsi="Times New Roman" w:cs="Times New Roman"/>
          <w:sz w:val="24"/>
          <w:szCs w:val="24"/>
        </w:rPr>
      </w:pPr>
      <w:r w:rsidRPr="00ED54C1">
        <w:rPr>
          <w:rFonts w:ascii="Times New Roman" w:hAnsi="Times New Roman" w:cs="Times New Roman"/>
          <w:b/>
          <w:bCs/>
          <w:sz w:val="24"/>
          <w:szCs w:val="24"/>
        </w:rPr>
        <w:t>Grant number</w:t>
      </w:r>
      <w:r w:rsidRPr="00ED54C1">
        <w:rPr>
          <w:rFonts w:ascii="Times New Roman" w:hAnsi="Times New Roman" w:cs="Times New Roman"/>
          <w:sz w:val="24"/>
          <w:szCs w:val="24"/>
        </w:rPr>
        <w:t xml:space="preserve">: </w:t>
      </w:r>
      <w:r w:rsidR="003C3433" w:rsidRPr="00ED54C1">
        <w:rPr>
          <w:rFonts w:ascii="Times New Roman" w:hAnsi="Times New Roman" w:cs="Times New Roman"/>
          <w:sz w:val="24"/>
          <w:szCs w:val="24"/>
        </w:rPr>
        <w:t>NE/P021093/1.</w:t>
      </w:r>
    </w:p>
    <w:p w14:paraId="5BA9EAA7" w14:textId="2404545C" w:rsidR="007368E9" w:rsidRPr="00ED54C1" w:rsidRDefault="007368E9" w:rsidP="007368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4C1">
        <w:rPr>
          <w:rFonts w:ascii="Times New Roman" w:hAnsi="Times New Roman" w:cs="Times New Roman"/>
          <w:b/>
          <w:bCs/>
          <w:sz w:val="24"/>
          <w:szCs w:val="24"/>
        </w:rPr>
        <w:t xml:space="preserve">Sponsor: </w:t>
      </w:r>
      <w:r w:rsidRPr="00ED54C1">
        <w:rPr>
          <w:rFonts w:ascii="Times New Roman" w:hAnsi="Times New Roman" w:cs="Times New Roman"/>
          <w:sz w:val="24"/>
          <w:szCs w:val="24"/>
        </w:rPr>
        <w:t>UKRI</w:t>
      </w:r>
      <w:r w:rsidR="00C16844" w:rsidRPr="00ED54C1">
        <w:rPr>
          <w:rFonts w:ascii="Times New Roman" w:hAnsi="Times New Roman" w:cs="Times New Roman"/>
          <w:sz w:val="24"/>
          <w:szCs w:val="24"/>
        </w:rPr>
        <w:t>- GCRF</w:t>
      </w:r>
    </w:p>
    <w:p w14:paraId="209BE4FB" w14:textId="324A1139" w:rsidR="007368E9" w:rsidRPr="00ED54C1" w:rsidRDefault="007368E9" w:rsidP="007368E9">
      <w:pPr>
        <w:jc w:val="both"/>
        <w:rPr>
          <w:rFonts w:ascii="Times New Roman" w:hAnsi="Times New Roman" w:cs="Times New Roman"/>
          <w:sz w:val="24"/>
          <w:szCs w:val="24"/>
        </w:rPr>
      </w:pPr>
      <w:r w:rsidRPr="00ED54C1">
        <w:rPr>
          <w:rFonts w:ascii="Times New Roman" w:hAnsi="Times New Roman" w:cs="Times New Roman"/>
          <w:b/>
          <w:bCs/>
          <w:sz w:val="24"/>
          <w:szCs w:val="24"/>
        </w:rPr>
        <w:t>Project title</w:t>
      </w:r>
      <w:r w:rsidRPr="00ED54C1">
        <w:rPr>
          <w:rFonts w:ascii="Times New Roman" w:hAnsi="Times New Roman" w:cs="Times New Roman"/>
          <w:sz w:val="24"/>
          <w:szCs w:val="24"/>
        </w:rPr>
        <w:t xml:space="preserve">: </w:t>
      </w:r>
      <w:r w:rsidR="00FD32CA" w:rsidRPr="00ED54C1">
        <w:rPr>
          <w:rFonts w:ascii="Times New Roman" w:hAnsi="Times New Roman" w:cs="Times New Roman"/>
          <w:sz w:val="24"/>
          <w:szCs w:val="24"/>
        </w:rPr>
        <w:t xml:space="preserve"> </w:t>
      </w:r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 xml:space="preserve">Building </w:t>
      </w:r>
      <w:proofErr w:type="spellStart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>REsearch</w:t>
      </w:r>
      <w:proofErr w:type="spellEnd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 xml:space="preserve"> Capacity for sustainable water and food security In drylands of </w:t>
      </w:r>
      <w:proofErr w:type="spellStart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>sub-saharan</w:t>
      </w:r>
      <w:proofErr w:type="spellEnd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 xml:space="preserve"> Africa’ (</w:t>
      </w:r>
      <w:proofErr w:type="spellStart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>BRECcIA</w:t>
      </w:r>
      <w:proofErr w:type="spellEnd"/>
      <w:r w:rsidR="00FD32CA" w:rsidRPr="00ED54C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AC42A2" w14:textId="192C7AB2" w:rsidR="007368E9" w:rsidRPr="00ED54C1" w:rsidRDefault="007368E9" w:rsidP="007368E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4C1">
        <w:rPr>
          <w:rFonts w:ascii="Times New Roman" w:hAnsi="Times New Roman" w:cs="Times New Roman"/>
          <w:b/>
          <w:bCs/>
          <w:sz w:val="24"/>
          <w:szCs w:val="24"/>
        </w:rPr>
        <w:t>Dataset</w:t>
      </w:r>
      <w:r w:rsidRPr="00ED54C1">
        <w:rPr>
          <w:rFonts w:ascii="Times New Roman" w:hAnsi="Times New Roman" w:cs="Times New Roman"/>
          <w:sz w:val="24"/>
          <w:szCs w:val="24"/>
        </w:rPr>
        <w:t>:</w:t>
      </w:r>
      <w:r w:rsidRPr="00ED54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45800" w:rsidRPr="00ED54C1">
        <w:rPr>
          <w:rFonts w:ascii="Times New Roman" w:hAnsi="Times New Roman" w:cs="Times New Roman"/>
          <w:sz w:val="24"/>
          <w:szCs w:val="24"/>
        </w:rPr>
        <w:t>A qualitative study of lived experience and life courses following dam release flooding in Northern Ghanaian communities</w:t>
      </w:r>
      <w:r w:rsidR="001C7089" w:rsidRPr="00ED54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4815"/>
        <w:gridCol w:w="4521"/>
      </w:tblGrid>
      <w:tr w:rsidR="002C01AA" w:rsidRPr="00ED54C1" w14:paraId="465F751D" w14:textId="77777777" w:rsidTr="00DA71A1">
        <w:trPr>
          <w:trHeight w:val="362"/>
        </w:trPr>
        <w:tc>
          <w:tcPr>
            <w:tcW w:w="4815" w:type="dxa"/>
          </w:tcPr>
          <w:p w14:paraId="531CB6E7" w14:textId="77777777" w:rsidR="002C01AA" w:rsidRPr="00ED54C1" w:rsidRDefault="002C01AA" w:rsidP="002C01A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D54C1">
              <w:rPr>
                <w:rFonts w:ascii="Times New Roman" w:hAnsi="Times New Roman" w:cs="Times New Roman"/>
                <w:b/>
                <w:bCs/>
              </w:rPr>
              <w:t>File name</w:t>
            </w:r>
          </w:p>
        </w:tc>
        <w:tc>
          <w:tcPr>
            <w:tcW w:w="4521" w:type="dxa"/>
          </w:tcPr>
          <w:p w14:paraId="0FA19F0D" w14:textId="77777777" w:rsidR="002C01AA" w:rsidRPr="00ED54C1" w:rsidRDefault="002C01AA" w:rsidP="002C01A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D54C1">
              <w:rPr>
                <w:rFonts w:ascii="Times New Roman" w:hAnsi="Times New Roman" w:cs="Times New Roman"/>
                <w:b/>
                <w:bCs/>
              </w:rPr>
              <w:t>File Description</w:t>
            </w:r>
          </w:p>
        </w:tc>
      </w:tr>
      <w:tr w:rsidR="002C01AA" w:rsidRPr="00ED54C1" w14:paraId="65A8F1D6" w14:textId="77777777" w:rsidTr="00DA71A1">
        <w:trPr>
          <w:trHeight w:val="1424"/>
        </w:trPr>
        <w:tc>
          <w:tcPr>
            <w:tcW w:w="4815" w:type="dxa"/>
          </w:tcPr>
          <w:p w14:paraId="571CA6A3" w14:textId="4089B3A1" w:rsidR="002C01AA" w:rsidRPr="00ED54C1" w:rsidRDefault="006F3CCF" w:rsidP="002C01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D54C1">
              <w:rPr>
                <w:rFonts w:ascii="Times New Roman" w:hAnsi="Times New Roman" w:cs="Times New Roman"/>
              </w:rPr>
              <w:t>Flooding</w:t>
            </w:r>
            <w:r w:rsidR="00F90A1D" w:rsidRPr="00ED54C1">
              <w:rPr>
                <w:rFonts w:ascii="Times New Roman" w:hAnsi="Times New Roman" w:cs="Times New Roman"/>
              </w:rPr>
              <w:t>_</w:t>
            </w:r>
            <w:r w:rsidR="002C01AA" w:rsidRPr="00ED54C1">
              <w:rPr>
                <w:rFonts w:ascii="Times New Roman" w:hAnsi="Times New Roman" w:cs="Times New Roman"/>
              </w:rPr>
              <w:t>Methods</w:t>
            </w:r>
            <w:proofErr w:type="spellEnd"/>
            <w:r w:rsidR="00C20B98" w:rsidRPr="00ED54C1">
              <w:rPr>
                <w:rFonts w:ascii="Times New Roman" w:hAnsi="Times New Roman" w:cs="Times New Roman"/>
              </w:rPr>
              <w:t xml:space="preserve"> 14.09.2024</w:t>
            </w:r>
            <w:r w:rsidR="002C01AA" w:rsidRPr="00ED54C1">
              <w:rPr>
                <w:rFonts w:ascii="Times New Roman" w:hAnsi="Times New Roman" w:cs="Times New Roman"/>
              </w:rPr>
              <w:t>.docx</w:t>
            </w:r>
          </w:p>
        </w:tc>
        <w:tc>
          <w:tcPr>
            <w:tcW w:w="4521" w:type="dxa"/>
          </w:tcPr>
          <w:p w14:paraId="01319189" w14:textId="77BD6B9C" w:rsidR="002C01AA" w:rsidRPr="00ED54C1" w:rsidRDefault="002C01AA" w:rsidP="002C01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The file describes the study design, sample and sampling methods, field activities and the related data management and quality control of the </w:t>
            </w:r>
            <w:r w:rsidR="00F34EFA" w:rsidRPr="00ED54C1">
              <w:rPr>
                <w:rFonts w:ascii="Times New Roman" w:hAnsi="Times New Roman" w:cs="Times New Roman"/>
              </w:rPr>
              <w:t>KII and</w:t>
            </w:r>
            <w:r w:rsidRPr="00ED54C1">
              <w:rPr>
                <w:rFonts w:ascii="Times New Roman" w:hAnsi="Times New Roman" w:cs="Times New Roman"/>
              </w:rPr>
              <w:t xml:space="preserve"> FGD conducted in </w:t>
            </w:r>
            <w:r w:rsidR="005F5FC6" w:rsidRPr="00ED54C1">
              <w:rPr>
                <w:rFonts w:ascii="Times New Roman" w:hAnsi="Times New Roman" w:cs="Times New Roman"/>
              </w:rPr>
              <w:t>Northern and Upper East Region of Ghana</w:t>
            </w:r>
          </w:p>
        </w:tc>
      </w:tr>
      <w:tr w:rsidR="002C01AA" w:rsidRPr="00ED54C1" w14:paraId="0AD8ACC4" w14:textId="77777777" w:rsidTr="00DA71A1">
        <w:trPr>
          <w:trHeight w:val="1424"/>
        </w:trPr>
        <w:tc>
          <w:tcPr>
            <w:tcW w:w="4815" w:type="dxa"/>
          </w:tcPr>
          <w:p w14:paraId="1D527A02" w14:textId="2D0FB02B" w:rsidR="002C01AA" w:rsidRPr="00D835D9" w:rsidRDefault="006F3CCF" w:rsidP="002C01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35D9">
              <w:rPr>
                <w:rFonts w:ascii="Times New Roman" w:hAnsi="Times New Roman" w:cs="Times New Roman"/>
              </w:rPr>
              <w:t>Flooding</w:t>
            </w:r>
            <w:r w:rsidR="002C01AA" w:rsidRPr="00D835D9">
              <w:rPr>
                <w:rFonts w:ascii="Times New Roman" w:hAnsi="Times New Roman" w:cs="Times New Roman"/>
              </w:rPr>
              <w:t>_F</w:t>
            </w:r>
            <w:r w:rsidR="00194BF4">
              <w:rPr>
                <w:rFonts w:ascii="Times New Roman" w:hAnsi="Times New Roman" w:cs="Times New Roman"/>
              </w:rPr>
              <w:t>GD</w:t>
            </w:r>
            <w:r w:rsidR="002C01AA" w:rsidRPr="00D835D9">
              <w:rPr>
                <w:rFonts w:ascii="Times New Roman" w:hAnsi="Times New Roman" w:cs="Times New Roman"/>
              </w:rPr>
              <w:t>_Data_Ghana.zip</w:t>
            </w:r>
          </w:p>
          <w:p w14:paraId="001F66D0" w14:textId="77777777" w:rsidR="002C01AA" w:rsidRPr="00ED54C1" w:rsidRDefault="002C01AA" w:rsidP="002C01AA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21" w:type="dxa"/>
          </w:tcPr>
          <w:p w14:paraId="4FB7E2FF" w14:textId="3058C1DA" w:rsidR="002C01AA" w:rsidRPr="00D835D9" w:rsidRDefault="002C01AA" w:rsidP="002C01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35D9">
              <w:rPr>
                <w:rFonts w:ascii="Times New Roman" w:hAnsi="Times New Roman" w:cs="Times New Roman"/>
              </w:rPr>
              <w:t xml:space="preserve">This is a zip folder containing datasets of the </w:t>
            </w:r>
            <w:r w:rsidR="00E7043C" w:rsidRPr="00D835D9">
              <w:rPr>
                <w:rFonts w:ascii="Times New Roman" w:hAnsi="Times New Roman" w:cs="Times New Roman"/>
              </w:rPr>
              <w:t>flooding study</w:t>
            </w:r>
            <w:r w:rsidRPr="00D835D9">
              <w:rPr>
                <w:rFonts w:ascii="Times New Roman" w:hAnsi="Times New Roman" w:cs="Times New Roman"/>
              </w:rPr>
              <w:t xml:space="preserve"> FGD conducted </w:t>
            </w:r>
            <w:r w:rsidR="00E7043C" w:rsidRPr="00D835D9">
              <w:rPr>
                <w:rFonts w:ascii="Times New Roman" w:hAnsi="Times New Roman" w:cs="Times New Roman"/>
              </w:rPr>
              <w:t xml:space="preserve">among flood affected communities </w:t>
            </w:r>
            <w:r w:rsidR="003D07E2" w:rsidRPr="00D835D9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3D07E2" w:rsidRPr="00D835D9">
              <w:rPr>
                <w:rFonts w:ascii="Times New Roman" w:hAnsi="Times New Roman" w:cs="Times New Roman"/>
              </w:rPr>
              <w:t>Talensi</w:t>
            </w:r>
            <w:proofErr w:type="spellEnd"/>
            <w:r w:rsidR="003D07E2" w:rsidRPr="00D835D9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3D07E2" w:rsidRPr="00D835D9">
              <w:rPr>
                <w:rFonts w:ascii="Times New Roman" w:hAnsi="Times New Roman" w:cs="Times New Roman"/>
              </w:rPr>
              <w:t>Savelugu</w:t>
            </w:r>
            <w:proofErr w:type="spellEnd"/>
            <w:r w:rsidR="003D07E2" w:rsidRPr="00D835D9">
              <w:rPr>
                <w:rFonts w:ascii="Times New Roman" w:hAnsi="Times New Roman" w:cs="Times New Roman"/>
              </w:rPr>
              <w:t xml:space="preserve"> Districts in Ghana.</w:t>
            </w:r>
          </w:p>
          <w:p w14:paraId="5C8C3BA2" w14:textId="6C90A68A" w:rsidR="002C01AA" w:rsidRPr="00ED54C1" w:rsidRDefault="002C01AA" w:rsidP="002C01AA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D835D9">
              <w:rPr>
                <w:rFonts w:ascii="Times New Roman" w:hAnsi="Times New Roman" w:cs="Times New Roman"/>
              </w:rPr>
              <w:t>The datasets comprise anonymised transcripts, participants' information and consent forms</w:t>
            </w:r>
            <w:r w:rsidR="003D07E2" w:rsidRPr="00D835D9">
              <w:rPr>
                <w:rFonts w:ascii="Times New Roman" w:hAnsi="Times New Roman" w:cs="Times New Roman"/>
              </w:rPr>
              <w:t xml:space="preserve"> and </w:t>
            </w:r>
            <w:r w:rsidR="00946B74" w:rsidRPr="00D835D9">
              <w:rPr>
                <w:rFonts w:ascii="Times New Roman" w:hAnsi="Times New Roman" w:cs="Times New Roman"/>
              </w:rPr>
              <w:t>FGD guide</w:t>
            </w:r>
            <w:r w:rsidRPr="00D835D9">
              <w:rPr>
                <w:rFonts w:ascii="Times New Roman" w:hAnsi="Times New Roman" w:cs="Times New Roman"/>
              </w:rPr>
              <w:t>.</w:t>
            </w:r>
          </w:p>
        </w:tc>
      </w:tr>
      <w:tr w:rsidR="00C12D41" w:rsidRPr="00ED54C1" w14:paraId="13860C0B" w14:textId="77777777" w:rsidTr="00DA71A1">
        <w:trPr>
          <w:trHeight w:val="1424"/>
        </w:trPr>
        <w:tc>
          <w:tcPr>
            <w:tcW w:w="4815" w:type="dxa"/>
          </w:tcPr>
          <w:p w14:paraId="677FEC6D" w14:textId="3FCFB914" w:rsidR="00C12D41" w:rsidRPr="00ED54C1" w:rsidRDefault="00194BF4" w:rsidP="002C01AA">
            <w:pPr>
              <w:rPr>
                <w:rFonts w:ascii="Times New Roman" w:hAnsi="Times New Roman" w:cs="Times New Roman"/>
                <w:highlight w:val="yellow"/>
              </w:rPr>
            </w:pPr>
            <w:r w:rsidRPr="00194BF4">
              <w:rPr>
                <w:rFonts w:ascii="Times New Roman" w:hAnsi="Times New Roman" w:cs="Times New Roman"/>
              </w:rPr>
              <w:t>Flooding_</w:t>
            </w:r>
            <w:r>
              <w:rPr>
                <w:rFonts w:ascii="Times New Roman" w:hAnsi="Times New Roman" w:cs="Times New Roman"/>
              </w:rPr>
              <w:t>KII</w:t>
            </w:r>
            <w:r w:rsidRPr="00194BF4">
              <w:rPr>
                <w:rFonts w:ascii="Times New Roman" w:hAnsi="Times New Roman" w:cs="Times New Roman"/>
              </w:rPr>
              <w:t>_Data_Ghana.zip</w:t>
            </w:r>
          </w:p>
        </w:tc>
        <w:tc>
          <w:tcPr>
            <w:tcW w:w="4521" w:type="dxa"/>
          </w:tcPr>
          <w:p w14:paraId="3B081F9E" w14:textId="2D517799" w:rsidR="00946B74" w:rsidRPr="00946B74" w:rsidRDefault="00946B74" w:rsidP="00946B74">
            <w:pPr>
              <w:rPr>
                <w:rFonts w:ascii="Times New Roman" w:hAnsi="Times New Roman" w:cs="Times New Roman"/>
              </w:rPr>
            </w:pPr>
            <w:r w:rsidRPr="00946B74">
              <w:rPr>
                <w:rFonts w:ascii="Times New Roman" w:hAnsi="Times New Roman" w:cs="Times New Roman"/>
              </w:rPr>
              <w:t xml:space="preserve">This is a zip folder containing datasets of the flooding study </w:t>
            </w:r>
            <w:r>
              <w:rPr>
                <w:rFonts w:ascii="Times New Roman" w:hAnsi="Times New Roman" w:cs="Times New Roman"/>
              </w:rPr>
              <w:t>KII</w:t>
            </w:r>
            <w:r w:rsidRPr="00946B74">
              <w:rPr>
                <w:rFonts w:ascii="Times New Roman" w:hAnsi="Times New Roman" w:cs="Times New Roman"/>
              </w:rPr>
              <w:t xml:space="preserve"> conducted among flood affected </w:t>
            </w:r>
            <w:r w:rsidR="00621BCA">
              <w:rPr>
                <w:rFonts w:ascii="Times New Roman" w:hAnsi="Times New Roman" w:cs="Times New Roman"/>
              </w:rPr>
              <w:t xml:space="preserve">key informant associated to flooding </w:t>
            </w:r>
            <w:proofErr w:type="spellStart"/>
            <w:r w:rsidRPr="00946B74">
              <w:rPr>
                <w:rFonts w:ascii="Times New Roman" w:hAnsi="Times New Roman" w:cs="Times New Roman"/>
              </w:rPr>
              <w:t>Talensi</w:t>
            </w:r>
            <w:proofErr w:type="spellEnd"/>
            <w:r w:rsidRPr="00946B7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46B74">
              <w:rPr>
                <w:rFonts w:ascii="Times New Roman" w:hAnsi="Times New Roman" w:cs="Times New Roman"/>
              </w:rPr>
              <w:t>Savelugu</w:t>
            </w:r>
            <w:proofErr w:type="spellEnd"/>
            <w:r w:rsidRPr="00946B74">
              <w:rPr>
                <w:rFonts w:ascii="Times New Roman" w:hAnsi="Times New Roman" w:cs="Times New Roman"/>
              </w:rPr>
              <w:t xml:space="preserve"> Districts in Ghana.</w:t>
            </w:r>
          </w:p>
          <w:p w14:paraId="319DF328" w14:textId="7D5F428D" w:rsidR="00C12D41" w:rsidRPr="00ED54C1" w:rsidRDefault="00946B74" w:rsidP="00946B74">
            <w:pPr>
              <w:rPr>
                <w:rFonts w:ascii="Times New Roman" w:hAnsi="Times New Roman" w:cs="Times New Roman"/>
                <w:highlight w:val="yellow"/>
              </w:rPr>
            </w:pPr>
            <w:r w:rsidRPr="00946B74">
              <w:rPr>
                <w:rFonts w:ascii="Times New Roman" w:hAnsi="Times New Roman" w:cs="Times New Roman"/>
              </w:rPr>
              <w:t xml:space="preserve">The datasets comprise anonymised transcripts, participants' information and consent forms and </w:t>
            </w:r>
            <w:r w:rsidR="00D835D9">
              <w:rPr>
                <w:rFonts w:ascii="Times New Roman" w:hAnsi="Times New Roman" w:cs="Times New Roman"/>
              </w:rPr>
              <w:t>KII</w:t>
            </w:r>
            <w:r w:rsidRPr="00946B74">
              <w:rPr>
                <w:rFonts w:ascii="Times New Roman" w:hAnsi="Times New Roman" w:cs="Times New Roman"/>
              </w:rPr>
              <w:t xml:space="preserve"> guide.</w:t>
            </w:r>
          </w:p>
        </w:tc>
      </w:tr>
      <w:tr w:rsidR="00112194" w:rsidRPr="00ED54C1" w14:paraId="2CC91BB1" w14:textId="77777777" w:rsidTr="00DA71A1">
        <w:trPr>
          <w:trHeight w:val="1424"/>
        </w:trPr>
        <w:tc>
          <w:tcPr>
            <w:tcW w:w="4815" w:type="dxa"/>
          </w:tcPr>
          <w:p w14:paraId="41338632" w14:textId="35E636B7" w:rsidR="00112194" w:rsidRPr="00ED54C1" w:rsidRDefault="00EC4E4F" w:rsidP="002C01AA">
            <w:pPr>
              <w:rPr>
                <w:rFonts w:ascii="Times New Roman" w:hAnsi="Times New Roman" w:cs="Times New Roman"/>
                <w:highlight w:val="yellow"/>
              </w:rPr>
            </w:pPr>
            <w:r w:rsidRPr="00ED54C1">
              <w:rPr>
                <w:rFonts w:ascii="Times New Roman" w:hAnsi="Times New Roman" w:cs="Times New Roman"/>
              </w:rPr>
              <w:t>Flodding_Research_MetaData 14.09.2024.docx</w:t>
            </w:r>
          </w:p>
        </w:tc>
        <w:tc>
          <w:tcPr>
            <w:tcW w:w="4521" w:type="dxa"/>
          </w:tcPr>
          <w:p w14:paraId="420BA94C" w14:textId="7BBEC749" w:rsidR="0001648A" w:rsidRPr="00ED54C1" w:rsidRDefault="00EC4E4F" w:rsidP="0001648A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This </w:t>
            </w:r>
            <w:r w:rsidR="00611AF6" w:rsidRPr="00ED54C1">
              <w:rPr>
                <w:rFonts w:ascii="Times New Roman" w:hAnsi="Times New Roman" w:cs="Times New Roman"/>
              </w:rPr>
              <w:t xml:space="preserve">contains </w:t>
            </w:r>
            <w:r w:rsidR="00CE2FFC" w:rsidRPr="00ED54C1">
              <w:rPr>
                <w:rFonts w:ascii="Times New Roman" w:hAnsi="Times New Roman" w:cs="Times New Roman"/>
              </w:rPr>
              <w:t>authors information,</w:t>
            </w:r>
            <w:r w:rsidR="00AC3675" w:rsidRPr="00ED54C1">
              <w:rPr>
                <w:rFonts w:ascii="Times New Roman" w:hAnsi="Times New Roman" w:cs="Times New Roman"/>
              </w:rPr>
              <w:t xml:space="preserve"> </w:t>
            </w:r>
            <w:r w:rsidR="00ED54C1" w:rsidRPr="00ED54C1">
              <w:rPr>
                <w:rFonts w:ascii="Times New Roman" w:hAnsi="Times New Roman" w:cs="Times New Roman"/>
              </w:rPr>
              <w:t>Abstract, Data</w:t>
            </w:r>
            <w:r w:rsidR="00ED072D" w:rsidRPr="00ED54C1">
              <w:rPr>
                <w:rFonts w:ascii="Times New Roman" w:hAnsi="Times New Roman" w:cs="Times New Roman"/>
              </w:rPr>
              <w:t xml:space="preserve"> Description, D</w:t>
            </w:r>
            <w:r w:rsidR="00AC3675" w:rsidRPr="00ED54C1">
              <w:rPr>
                <w:rFonts w:ascii="Times New Roman" w:hAnsi="Times New Roman" w:cs="Times New Roman"/>
              </w:rPr>
              <w:t>a</w:t>
            </w:r>
            <w:r w:rsidR="00ED072D" w:rsidRPr="00ED54C1">
              <w:rPr>
                <w:rFonts w:ascii="Times New Roman" w:hAnsi="Times New Roman" w:cs="Times New Roman"/>
              </w:rPr>
              <w:t>ta Creator</w:t>
            </w:r>
            <w:r w:rsidR="00AC3675" w:rsidRPr="00ED54C1">
              <w:rPr>
                <w:rFonts w:ascii="Times New Roman" w:hAnsi="Times New Roman" w:cs="Times New Roman"/>
              </w:rPr>
              <w:t>s,</w:t>
            </w:r>
            <w:r w:rsidR="00500835" w:rsidRPr="00ED54C1">
              <w:rPr>
                <w:rFonts w:ascii="Times New Roman" w:hAnsi="Times New Roman" w:cs="Times New Roman"/>
              </w:rPr>
              <w:t xml:space="preserve"> Project </w:t>
            </w:r>
            <w:r w:rsidR="0083689C" w:rsidRPr="00ED54C1">
              <w:rPr>
                <w:rFonts w:ascii="Times New Roman" w:hAnsi="Times New Roman" w:cs="Times New Roman"/>
              </w:rPr>
              <w:t>and study information</w:t>
            </w:r>
            <w:r w:rsidR="0001648A" w:rsidRPr="00ED54C1">
              <w:rPr>
                <w:rFonts w:ascii="Times New Roman" w:hAnsi="Times New Roman" w:cs="Times New Roman"/>
              </w:rPr>
              <w:t>, Coverage and Methodology</w:t>
            </w:r>
            <w:r w:rsidR="00F47D00" w:rsidRPr="00ED54C1">
              <w:rPr>
                <w:rFonts w:ascii="Times New Roman" w:hAnsi="Times New Roman" w:cs="Times New Roman"/>
              </w:rPr>
              <w:t>, Access and Administration and note on ac</w:t>
            </w:r>
            <w:r w:rsidR="00ED54C1" w:rsidRPr="00ED54C1">
              <w:rPr>
                <w:rFonts w:ascii="Times New Roman" w:hAnsi="Times New Roman" w:cs="Times New Roman"/>
              </w:rPr>
              <w:t>cess.</w:t>
            </w:r>
          </w:p>
          <w:p w14:paraId="70B00BFF" w14:textId="7A374231" w:rsidR="00112194" w:rsidRPr="00ED54C1" w:rsidRDefault="00112194" w:rsidP="0001648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4FBA" w:rsidRPr="00ED54C1" w14:paraId="573F2B58" w14:textId="77777777" w:rsidTr="00DA71A1">
        <w:trPr>
          <w:trHeight w:val="1424"/>
        </w:trPr>
        <w:tc>
          <w:tcPr>
            <w:tcW w:w="4815" w:type="dxa"/>
          </w:tcPr>
          <w:p w14:paraId="46FF8154" w14:textId="022B1ADD" w:rsidR="00774FBA" w:rsidRPr="00ED54C1" w:rsidRDefault="00774FBA" w:rsidP="002C0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Flooding_Data_List_KII</w:t>
            </w:r>
            <w:r w:rsidR="00146BDE">
              <w:rPr>
                <w:rFonts w:ascii="Times New Roman" w:hAnsi="Times New Roman" w:cs="Times New Roman"/>
              </w:rPr>
              <w:t>_and_FGD</w:t>
            </w:r>
          </w:p>
        </w:tc>
        <w:tc>
          <w:tcPr>
            <w:tcW w:w="4521" w:type="dxa"/>
          </w:tcPr>
          <w:p w14:paraId="53113C32" w14:textId="6177C071" w:rsidR="00774FBA" w:rsidRPr="00ED54C1" w:rsidRDefault="00146BDE" w:rsidP="00016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spreadsheet contains </w:t>
            </w:r>
            <w:r w:rsidR="00D474AD">
              <w:rPr>
                <w:rFonts w:ascii="Times New Roman" w:hAnsi="Times New Roman" w:cs="Times New Roman"/>
              </w:rPr>
              <w:t xml:space="preserve">participants demography characteristics </w:t>
            </w:r>
          </w:p>
        </w:tc>
      </w:tr>
      <w:tr w:rsidR="002C01AA" w:rsidRPr="00ED54C1" w14:paraId="7736E0BA" w14:textId="77777777" w:rsidTr="00041163">
        <w:trPr>
          <w:trHeight w:val="646"/>
        </w:trPr>
        <w:tc>
          <w:tcPr>
            <w:tcW w:w="4815" w:type="dxa"/>
          </w:tcPr>
          <w:p w14:paraId="356898CC" w14:textId="79DCC9F8" w:rsidR="002C01AA" w:rsidRPr="00ED54C1" w:rsidRDefault="00DA71A1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 Transcript_FGD_Sav</w:t>
            </w:r>
            <w:r w:rsidR="00690FEB" w:rsidRPr="00ED54C1">
              <w:rPr>
                <w:rFonts w:ascii="Times New Roman" w:hAnsi="Times New Roman" w:cs="Times New Roman"/>
              </w:rPr>
              <w:t>e</w:t>
            </w:r>
            <w:r w:rsidRPr="00ED54C1">
              <w:rPr>
                <w:rFonts w:ascii="Times New Roman" w:hAnsi="Times New Roman" w:cs="Times New Roman"/>
              </w:rPr>
              <w:t>lugu_Female.docx</w:t>
            </w:r>
          </w:p>
        </w:tc>
        <w:tc>
          <w:tcPr>
            <w:tcW w:w="4521" w:type="dxa"/>
          </w:tcPr>
          <w:p w14:paraId="08BA896D" w14:textId="594F92B7" w:rsidR="002C01AA" w:rsidRPr="00ED54C1" w:rsidRDefault="002C01AA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</w:t>
            </w:r>
            <w:proofErr w:type="spellStart"/>
            <w:r w:rsidR="00690FEB" w:rsidRPr="00ED54C1">
              <w:rPr>
                <w:rFonts w:ascii="Times New Roman" w:hAnsi="Times New Roman" w:cs="Times New Roman"/>
              </w:rPr>
              <w:t>Savelugu</w:t>
            </w:r>
            <w:proofErr w:type="spellEnd"/>
            <w:r w:rsidR="00690FEB" w:rsidRPr="00ED54C1">
              <w:rPr>
                <w:rFonts w:ascii="Times New Roman" w:hAnsi="Times New Roman" w:cs="Times New Roman"/>
              </w:rPr>
              <w:t xml:space="preserve"> </w:t>
            </w:r>
            <w:r w:rsidR="00A8230D" w:rsidRPr="00ED54C1">
              <w:rPr>
                <w:rFonts w:ascii="Times New Roman" w:hAnsi="Times New Roman" w:cs="Times New Roman"/>
              </w:rPr>
              <w:t xml:space="preserve">Municipal </w:t>
            </w:r>
            <w:r w:rsidR="00690FEB" w:rsidRPr="00ED54C1">
              <w:rPr>
                <w:rFonts w:ascii="Times New Roman" w:hAnsi="Times New Roman" w:cs="Times New Roman"/>
              </w:rPr>
              <w:t>Female</w:t>
            </w:r>
            <w:r w:rsidRPr="00ED54C1">
              <w:rPr>
                <w:rFonts w:ascii="Times New Roman" w:hAnsi="Times New Roman" w:cs="Times New Roman"/>
              </w:rPr>
              <w:t xml:space="preserve"> FGD</w:t>
            </w:r>
          </w:p>
        </w:tc>
      </w:tr>
      <w:tr w:rsidR="002C01AA" w:rsidRPr="00ED54C1" w14:paraId="6E23FC54" w14:textId="77777777" w:rsidTr="00041163">
        <w:trPr>
          <w:trHeight w:val="614"/>
        </w:trPr>
        <w:tc>
          <w:tcPr>
            <w:tcW w:w="4815" w:type="dxa"/>
          </w:tcPr>
          <w:p w14:paraId="0F584060" w14:textId="1AD955E7" w:rsidR="002C01AA" w:rsidRPr="00ED54C1" w:rsidRDefault="00C36569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 Transcript_FGD_Sav</w:t>
            </w:r>
            <w:r w:rsidR="008A72B6" w:rsidRPr="00ED54C1">
              <w:rPr>
                <w:rFonts w:ascii="Times New Roman" w:hAnsi="Times New Roman" w:cs="Times New Roman"/>
              </w:rPr>
              <w:t>e</w:t>
            </w:r>
            <w:r w:rsidRPr="00ED54C1">
              <w:rPr>
                <w:rFonts w:ascii="Times New Roman" w:hAnsi="Times New Roman" w:cs="Times New Roman"/>
              </w:rPr>
              <w:t>lugu_Male.docx</w:t>
            </w:r>
          </w:p>
        </w:tc>
        <w:tc>
          <w:tcPr>
            <w:tcW w:w="4521" w:type="dxa"/>
          </w:tcPr>
          <w:p w14:paraId="47AA5FA4" w14:textId="05F6335A" w:rsidR="002C01AA" w:rsidRPr="00ED54C1" w:rsidRDefault="002C01AA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</w:t>
            </w:r>
            <w:proofErr w:type="spellStart"/>
            <w:r w:rsidR="00A8230D" w:rsidRPr="00ED54C1">
              <w:rPr>
                <w:rFonts w:ascii="Times New Roman" w:hAnsi="Times New Roman" w:cs="Times New Roman"/>
              </w:rPr>
              <w:t>Savelugu</w:t>
            </w:r>
            <w:proofErr w:type="spellEnd"/>
            <w:r w:rsidR="00A8230D" w:rsidRPr="00ED54C1">
              <w:rPr>
                <w:rFonts w:ascii="Times New Roman" w:hAnsi="Times New Roman" w:cs="Times New Roman"/>
              </w:rPr>
              <w:t xml:space="preserve"> </w:t>
            </w:r>
            <w:r w:rsidR="00983996" w:rsidRPr="00ED54C1">
              <w:rPr>
                <w:rFonts w:ascii="Times New Roman" w:hAnsi="Times New Roman" w:cs="Times New Roman"/>
              </w:rPr>
              <w:t>Municipal</w:t>
            </w:r>
            <w:r w:rsidR="00A8230D" w:rsidRPr="00ED54C1">
              <w:rPr>
                <w:rFonts w:ascii="Times New Roman" w:hAnsi="Times New Roman" w:cs="Times New Roman"/>
              </w:rPr>
              <w:t xml:space="preserve"> Male </w:t>
            </w:r>
            <w:r w:rsidRPr="00ED54C1">
              <w:rPr>
                <w:rFonts w:ascii="Times New Roman" w:hAnsi="Times New Roman" w:cs="Times New Roman"/>
              </w:rPr>
              <w:t>FGD.</w:t>
            </w:r>
          </w:p>
        </w:tc>
      </w:tr>
      <w:tr w:rsidR="002C01AA" w:rsidRPr="00ED54C1" w14:paraId="494E35E0" w14:textId="77777777" w:rsidTr="00041163">
        <w:trPr>
          <w:trHeight w:val="569"/>
        </w:trPr>
        <w:tc>
          <w:tcPr>
            <w:tcW w:w="4815" w:type="dxa"/>
          </w:tcPr>
          <w:p w14:paraId="759415FA" w14:textId="0AC6CD6A" w:rsidR="002C01AA" w:rsidRPr="00ED54C1" w:rsidRDefault="00C36569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 Transcript_FGD_Talensi_Male.docx</w:t>
            </w:r>
          </w:p>
        </w:tc>
        <w:tc>
          <w:tcPr>
            <w:tcW w:w="4521" w:type="dxa"/>
          </w:tcPr>
          <w:p w14:paraId="4D1C1493" w14:textId="75C39EDC" w:rsidR="002C01AA" w:rsidRPr="00ED54C1" w:rsidRDefault="002C01AA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</w:t>
            </w:r>
            <w:proofErr w:type="spellStart"/>
            <w:r w:rsidR="00A8230D" w:rsidRPr="00ED54C1">
              <w:rPr>
                <w:rFonts w:ascii="Times New Roman" w:hAnsi="Times New Roman" w:cs="Times New Roman"/>
              </w:rPr>
              <w:t>Talensi</w:t>
            </w:r>
            <w:proofErr w:type="spellEnd"/>
            <w:r w:rsidR="00A8230D" w:rsidRPr="00ED54C1">
              <w:rPr>
                <w:rFonts w:ascii="Times New Roman" w:hAnsi="Times New Roman" w:cs="Times New Roman"/>
              </w:rPr>
              <w:t xml:space="preserve"> </w:t>
            </w:r>
            <w:r w:rsidR="00983996" w:rsidRPr="00ED54C1">
              <w:rPr>
                <w:rFonts w:ascii="Times New Roman" w:hAnsi="Times New Roman" w:cs="Times New Roman"/>
              </w:rPr>
              <w:t xml:space="preserve">District Male </w:t>
            </w:r>
            <w:r w:rsidRPr="00ED54C1">
              <w:rPr>
                <w:rFonts w:ascii="Times New Roman" w:hAnsi="Times New Roman" w:cs="Times New Roman"/>
              </w:rPr>
              <w:t>FGD.</w:t>
            </w:r>
          </w:p>
        </w:tc>
      </w:tr>
      <w:tr w:rsidR="002C01AA" w:rsidRPr="00ED54C1" w14:paraId="4813F2D3" w14:textId="77777777" w:rsidTr="00DA71A1">
        <w:trPr>
          <w:trHeight w:val="521"/>
        </w:trPr>
        <w:tc>
          <w:tcPr>
            <w:tcW w:w="4815" w:type="dxa"/>
          </w:tcPr>
          <w:p w14:paraId="5875B07C" w14:textId="1BE4F4FC" w:rsidR="002C01AA" w:rsidRPr="00ED54C1" w:rsidRDefault="00B62608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lastRenderedPageBreak/>
              <w:t>Flooding_Transcript_FDG_Talensi_Female.docx</w:t>
            </w:r>
          </w:p>
        </w:tc>
        <w:tc>
          <w:tcPr>
            <w:tcW w:w="4521" w:type="dxa"/>
          </w:tcPr>
          <w:p w14:paraId="36006448" w14:textId="1208C5BA" w:rsidR="002C01AA" w:rsidRPr="00ED54C1" w:rsidRDefault="002C01AA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</w:t>
            </w:r>
            <w:proofErr w:type="spellStart"/>
            <w:r w:rsidR="00CA4091" w:rsidRPr="00ED54C1">
              <w:rPr>
                <w:rFonts w:ascii="Times New Roman" w:hAnsi="Times New Roman" w:cs="Times New Roman"/>
              </w:rPr>
              <w:t>Talensi</w:t>
            </w:r>
            <w:proofErr w:type="spellEnd"/>
            <w:r w:rsidR="00CA4091" w:rsidRPr="00ED54C1">
              <w:rPr>
                <w:rFonts w:ascii="Times New Roman" w:hAnsi="Times New Roman" w:cs="Times New Roman"/>
              </w:rPr>
              <w:t xml:space="preserve"> District Female </w:t>
            </w:r>
            <w:r w:rsidRPr="00ED54C1">
              <w:rPr>
                <w:rFonts w:ascii="Times New Roman" w:hAnsi="Times New Roman" w:cs="Times New Roman"/>
              </w:rPr>
              <w:t>FGD.</w:t>
            </w:r>
          </w:p>
        </w:tc>
      </w:tr>
      <w:tr w:rsidR="00114BA5" w:rsidRPr="00ED54C1" w14:paraId="3E9955A1" w14:textId="77777777" w:rsidTr="004B4EE1">
        <w:trPr>
          <w:trHeight w:val="361"/>
        </w:trPr>
        <w:tc>
          <w:tcPr>
            <w:tcW w:w="4815" w:type="dxa"/>
          </w:tcPr>
          <w:p w14:paraId="17BC3E9E" w14:textId="476448EC" w:rsidR="00114BA5" w:rsidRPr="00ED54C1" w:rsidRDefault="00DE2C38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Flooding_Transcript_KII_1.docx</w:t>
            </w:r>
          </w:p>
        </w:tc>
        <w:tc>
          <w:tcPr>
            <w:tcW w:w="4521" w:type="dxa"/>
          </w:tcPr>
          <w:p w14:paraId="2BBAF6C3" w14:textId="3F1E81A0" w:rsidR="00114BA5" w:rsidRPr="00ED54C1" w:rsidRDefault="00C27214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KII </w:t>
            </w:r>
          </w:p>
        </w:tc>
      </w:tr>
      <w:tr w:rsidR="00114BA5" w:rsidRPr="00ED54C1" w14:paraId="76802637" w14:textId="77777777" w:rsidTr="004B4EE1">
        <w:trPr>
          <w:trHeight w:val="411"/>
        </w:trPr>
        <w:tc>
          <w:tcPr>
            <w:tcW w:w="4815" w:type="dxa"/>
          </w:tcPr>
          <w:p w14:paraId="124BC169" w14:textId="2E8011AB" w:rsidR="00114BA5" w:rsidRPr="00ED54C1" w:rsidRDefault="00DE2C38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Flooding_Transcript_KII_2.docx</w:t>
            </w:r>
          </w:p>
        </w:tc>
        <w:tc>
          <w:tcPr>
            <w:tcW w:w="4521" w:type="dxa"/>
          </w:tcPr>
          <w:p w14:paraId="7F4789D8" w14:textId="291C5611" w:rsidR="00114BA5" w:rsidRPr="00ED54C1" w:rsidRDefault="00C27214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KII </w:t>
            </w:r>
            <w:r w:rsidR="008D46FE" w:rsidRPr="00ED54C1">
              <w:rPr>
                <w:rFonts w:ascii="Times New Roman" w:hAnsi="Times New Roman" w:cs="Times New Roman"/>
              </w:rPr>
              <w:t>2</w:t>
            </w:r>
          </w:p>
        </w:tc>
      </w:tr>
      <w:tr w:rsidR="002C01AA" w:rsidRPr="00ED54C1" w14:paraId="4FEBAD97" w14:textId="77777777" w:rsidTr="008D46FE">
        <w:trPr>
          <w:trHeight w:val="286"/>
        </w:trPr>
        <w:tc>
          <w:tcPr>
            <w:tcW w:w="4815" w:type="dxa"/>
          </w:tcPr>
          <w:p w14:paraId="40576C3B" w14:textId="6ACC0D97" w:rsidR="002C01AA" w:rsidRPr="00ED54C1" w:rsidRDefault="00DE2C38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Flooding_Transcript_KII_3.docx</w:t>
            </w:r>
          </w:p>
        </w:tc>
        <w:tc>
          <w:tcPr>
            <w:tcW w:w="4521" w:type="dxa"/>
          </w:tcPr>
          <w:p w14:paraId="74DFFCA1" w14:textId="76FF56D1" w:rsidR="002C01AA" w:rsidRPr="00ED54C1" w:rsidRDefault="002C01AA" w:rsidP="00041163">
            <w:pPr>
              <w:spacing w:after="160"/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</w:t>
            </w:r>
            <w:r w:rsidR="00C27214" w:rsidRPr="00ED54C1">
              <w:rPr>
                <w:rFonts w:ascii="Times New Roman" w:hAnsi="Times New Roman" w:cs="Times New Roman"/>
              </w:rPr>
              <w:t xml:space="preserve">KII </w:t>
            </w:r>
            <w:r w:rsidR="008D46FE" w:rsidRPr="00ED54C1">
              <w:rPr>
                <w:rFonts w:ascii="Times New Roman" w:hAnsi="Times New Roman" w:cs="Times New Roman"/>
              </w:rPr>
              <w:t>3</w:t>
            </w:r>
          </w:p>
        </w:tc>
      </w:tr>
      <w:tr w:rsidR="00041163" w:rsidRPr="00ED54C1" w14:paraId="34A93C0E" w14:textId="77777777" w:rsidTr="004B4EE1">
        <w:trPr>
          <w:trHeight w:val="442"/>
        </w:trPr>
        <w:tc>
          <w:tcPr>
            <w:tcW w:w="4815" w:type="dxa"/>
          </w:tcPr>
          <w:p w14:paraId="2F143957" w14:textId="7234AB73" w:rsidR="00041163" w:rsidRPr="00ED54C1" w:rsidRDefault="00DE2C38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Flooding_Transcript_KII_4.docx</w:t>
            </w:r>
          </w:p>
        </w:tc>
        <w:tc>
          <w:tcPr>
            <w:tcW w:w="4521" w:type="dxa"/>
          </w:tcPr>
          <w:p w14:paraId="35E887A9" w14:textId="34DBB232" w:rsidR="00041163" w:rsidRPr="00ED54C1" w:rsidRDefault="00C27214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Anonymised transcript of KII </w:t>
            </w:r>
            <w:r w:rsidR="008D46FE" w:rsidRPr="00ED54C1">
              <w:rPr>
                <w:rFonts w:ascii="Times New Roman" w:hAnsi="Times New Roman" w:cs="Times New Roman"/>
              </w:rPr>
              <w:t>4</w:t>
            </w:r>
          </w:p>
        </w:tc>
      </w:tr>
      <w:tr w:rsidR="00041163" w:rsidRPr="00ED54C1" w14:paraId="2EBE4483" w14:textId="77777777" w:rsidTr="004B4EE1">
        <w:trPr>
          <w:trHeight w:val="480"/>
        </w:trPr>
        <w:tc>
          <w:tcPr>
            <w:tcW w:w="4815" w:type="dxa"/>
          </w:tcPr>
          <w:p w14:paraId="06C25561" w14:textId="1560B74F" w:rsidR="00041163" w:rsidRPr="00ED54C1" w:rsidRDefault="00DE2C38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Flooding_Transcript_KII_5.docx</w:t>
            </w:r>
          </w:p>
        </w:tc>
        <w:tc>
          <w:tcPr>
            <w:tcW w:w="4521" w:type="dxa"/>
          </w:tcPr>
          <w:p w14:paraId="68520CB4" w14:textId="7DEBD84A" w:rsidR="00041163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5</w:t>
            </w:r>
          </w:p>
        </w:tc>
      </w:tr>
      <w:tr w:rsidR="00041163" w:rsidRPr="00ED54C1" w14:paraId="13203911" w14:textId="77777777" w:rsidTr="004B4EE1">
        <w:trPr>
          <w:trHeight w:val="491"/>
        </w:trPr>
        <w:tc>
          <w:tcPr>
            <w:tcW w:w="4815" w:type="dxa"/>
          </w:tcPr>
          <w:p w14:paraId="2EDFE9EC" w14:textId="4296428A" w:rsidR="00041163" w:rsidRPr="00ED54C1" w:rsidRDefault="00DE2C38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</w:t>
            </w:r>
            <w:r w:rsidR="004B4EE1" w:rsidRPr="00ED54C1">
              <w:rPr>
                <w:rFonts w:ascii="Times New Roman" w:hAnsi="Times New Roman" w:cs="Times New Roman"/>
              </w:rPr>
              <w:t>6</w:t>
            </w:r>
            <w:r w:rsidRPr="00ED54C1">
              <w:rPr>
                <w:rFonts w:ascii="Times New Roman" w:hAnsi="Times New Roman" w:cs="Times New Roman"/>
              </w:rPr>
              <w:t>.docx</w:t>
            </w:r>
          </w:p>
        </w:tc>
        <w:tc>
          <w:tcPr>
            <w:tcW w:w="4521" w:type="dxa"/>
          </w:tcPr>
          <w:p w14:paraId="5F1DBE73" w14:textId="29595151" w:rsidR="00041163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6</w:t>
            </w:r>
          </w:p>
        </w:tc>
      </w:tr>
      <w:tr w:rsidR="004B4EE1" w:rsidRPr="00ED54C1" w14:paraId="5A5DDCD1" w14:textId="77777777" w:rsidTr="004B4EE1">
        <w:trPr>
          <w:trHeight w:val="426"/>
        </w:trPr>
        <w:tc>
          <w:tcPr>
            <w:tcW w:w="4815" w:type="dxa"/>
          </w:tcPr>
          <w:p w14:paraId="576741A3" w14:textId="3239E5AC" w:rsidR="004B4EE1" w:rsidRPr="00ED54C1" w:rsidRDefault="004B4EE1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Flooding_Transcript_KII_7.docx</w:t>
            </w:r>
          </w:p>
        </w:tc>
        <w:tc>
          <w:tcPr>
            <w:tcW w:w="4521" w:type="dxa"/>
          </w:tcPr>
          <w:p w14:paraId="2F4DE52E" w14:textId="41B692DF" w:rsidR="004B4EE1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7</w:t>
            </w:r>
          </w:p>
        </w:tc>
      </w:tr>
      <w:tr w:rsidR="004B4EE1" w:rsidRPr="00ED54C1" w14:paraId="0832CCBD" w14:textId="77777777" w:rsidTr="004B4EE1">
        <w:trPr>
          <w:trHeight w:val="416"/>
        </w:trPr>
        <w:tc>
          <w:tcPr>
            <w:tcW w:w="4815" w:type="dxa"/>
          </w:tcPr>
          <w:p w14:paraId="33426F47" w14:textId="38F1D6A8" w:rsidR="004B4EE1" w:rsidRPr="00ED54C1" w:rsidRDefault="004B4EE1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Flooding_Transcript_KII_8.docx</w:t>
            </w:r>
          </w:p>
        </w:tc>
        <w:tc>
          <w:tcPr>
            <w:tcW w:w="4521" w:type="dxa"/>
          </w:tcPr>
          <w:p w14:paraId="16B3BBA8" w14:textId="193331A9" w:rsidR="004B4EE1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8</w:t>
            </w:r>
          </w:p>
        </w:tc>
      </w:tr>
      <w:tr w:rsidR="004B4EE1" w:rsidRPr="00ED54C1" w14:paraId="4EE4042C" w14:textId="77777777" w:rsidTr="004B4EE1">
        <w:trPr>
          <w:trHeight w:val="440"/>
        </w:trPr>
        <w:tc>
          <w:tcPr>
            <w:tcW w:w="4815" w:type="dxa"/>
          </w:tcPr>
          <w:p w14:paraId="6B655807" w14:textId="08346B84" w:rsidR="004B4EE1" w:rsidRPr="00ED54C1" w:rsidRDefault="004B4EE1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Flooding_Transcript_KII_9.docx</w:t>
            </w:r>
          </w:p>
        </w:tc>
        <w:tc>
          <w:tcPr>
            <w:tcW w:w="4521" w:type="dxa"/>
          </w:tcPr>
          <w:p w14:paraId="29EEF2C4" w14:textId="5A6531B3" w:rsidR="004B4EE1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9</w:t>
            </w:r>
          </w:p>
        </w:tc>
      </w:tr>
      <w:tr w:rsidR="004B4EE1" w:rsidRPr="00ED54C1" w14:paraId="1F424E1A" w14:textId="77777777" w:rsidTr="004B4EE1">
        <w:trPr>
          <w:trHeight w:val="463"/>
        </w:trPr>
        <w:tc>
          <w:tcPr>
            <w:tcW w:w="4815" w:type="dxa"/>
          </w:tcPr>
          <w:p w14:paraId="777521AD" w14:textId="5E0D4E97" w:rsidR="004B4EE1" w:rsidRPr="00ED54C1" w:rsidRDefault="004B4EE1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Flooding_Transcript_KII_10.docx</w:t>
            </w:r>
          </w:p>
        </w:tc>
        <w:tc>
          <w:tcPr>
            <w:tcW w:w="4521" w:type="dxa"/>
          </w:tcPr>
          <w:p w14:paraId="6399D30C" w14:textId="5BF6FEAF" w:rsidR="004B4EE1" w:rsidRPr="00ED54C1" w:rsidRDefault="00391AD9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Anonymised transcript of KII 10</w:t>
            </w:r>
          </w:p>
        </w:tc>
      </w:tr>
      <w:tr w:rsidR="004B4EE1" w:rsidRPr="00ED54C1" w14:paraId="441D44C6" w14:textId="77777777" w:rsidTr="000C2F77">
        <w:trPr>
          <w:trHeight w:val="416"/>
        </w:trPr>
        <w:tc>
          <w:tcPr>
            <w:tcW w:w="4815" w:type="dxa"/>
          </w:tcPr>
          <w:p w14:paraId="0226BEC4" w14:textId="7A8A53D7" w:rsidR="004B4EE1" w:rsidRPr="00ED54C1" w:rsidRDefault="008567AD" w:rsidP="00041163">
            <w:pPr>
              <w:rPr>
                <w:rFonts w:ascii="Times New Roman" w:hAnsi="Times New Roman" w:cs="Times New Roman"/>
              </w:rPr>
            </w:pPr>
            <w:proofErr w:type="spellStart"/>
            <w:r w:rsidRPr="00ED54C1">
              <w:rPr>
                <w:rFonts w:ascii="Times New Roman" w:hAnsi="Times New Roman" w:cs="Times New Roman"/>
              </w:rPr>
              <w:t>KII</w:t>
            </w:r>
            <w:r w:rsidR="001C46A4" w:rsidRPr="00ED54C1">
              <w:rPr>
                <w:rFonts w:ascii="Times New Roman" w:hAnsi="Times New Roman" w:cs="Times New Roman"/>
              </w:rPr>
              <w:t>_</w:t>
            </w:r>
            <w:r w:rsidRPr="00ED54C1">
              <w:rPr>
                <w:rFonts w:ascii="Times New Roman" w:hAnsi="Times New Roman" w:cs="Times New Roman"/>
              </w:rPr>
              <w:t>Part</w:t>
            </w:r>
            <w:r w:rsidR="001C46A4" w:rsidRPr="00ED54C1">
              <w:rPr>
                <w:rFonts w:ascii="Times New Roman" w:hAnsi="Times New Roman" w:cs="Times New Roman"/>
              </w:rPr>
              <w:t>i</w:t>
            </w:r>
            <w:r w:rsidRPr="00ED54C1">
              <w:rPr>
                <w:rFonts w:ascii="Times New Roman" w:hAnsi="Times New Roman" w:cs="Times New Roman"/>
              </w:rPr>
              <w:t>cipant</w:t>
            </w:r>
            <w:r w:rsidR="001A1B37" w:rsidRPr="00ED54C1">
              <w:rPr>
                <w:rFonts w:ascii="Times New Roman" w:hAnsi="Times New Roman" w:cs="Times New Roman"/>
              </w:rPr>
              <w:t>_</w:t>
            </w:r>
            <w:r w:rsidRPr="00ED54C1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ED54C1">
              <w:rPr>
                <w:rFonts w:ascii="Times New Roman" w:hAnsi="Times New Roman" w:cs="Times New Roman"/>
              </w:rPr>
              <w:t xml:space="preserve"> Sheet and Consent.</w:t>
            </w:r>
            <w:r w:rsidR="00C27214" w:rsidRPr="00ED54C1">
              <w:rPr>
                <w:rFonts w:ascii="Times New Roman" w:hAnsi="Times New Roman" w:cs="Times New Roman"/>
              </w:rPr>
              <w:t xml:space="preserve"> </w:t>
            </w:r>
            <w:r w:rsidR="00903E49" w:rsidRPr="00ED54C1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4521" w:type="dxa"/>
          </w:tcPr>
          <w:p w14:paraId="2371141C" w14:textId="0F5AE6A7" w:rsidR="004B4EE1" w:rsidRPr="00ED54C1" w:rsidRDefault="00BD5A92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Copy of participant information sheet and consent form used for the KII</w:t>
            </w:r>
          </w:p>
        </w:tc>
      </w:tr>
      <w:tr w:rsidR="00BD5A92" w:rsidRPr="00ED54C1" w14:paraId="515D799E" w14:textId="77777777" w:rsidTr="000C2F77">
        <w:trPr>
          <w:trHeight w:val="416"/>
        </w:trPr>
        <w:tc>
          <w:tcPr>
            <w:tcW w:w="4815" w:type="dxa"/>
          </w:tcPr>
          <w:p w14:paraId="2B265DAE" w14:textId="438E6C95" w:rsidR="00BD5A92" w:rsidRPr="00ED54C1" w:rsidRDefault="001E1474" w:rsidP="00041163">
            <w:pPr>
              <w:rPr>
                <w:rFonts w:ascii="Times New Roman" w:hAnsi="Times New Roman" w:cs="Times New Roman"/>
              </w:rPr>
            </w:pPr>
            <w:proofErr w:type="spellStart"/>
            <w:r w:rsidRPr="00ED54C1">
              <w:rPr>
                <w:rFonts w:ascii="Times New Roman" w:hAnsi="Times New Roman" w:cs="Times New Roman"/>
              </w:rPr>
              <w:t>FGD_Participant</w:t>
            </w:r>
            <w:proofErr w:type="spellEnd"/>
            <w:r w:rsidRPr="00ED54C1">
              <w:rPr>
                <w:rFonts w:ascii="Times New Roman" w:hAnsi="Times New Roman" w:cs="Times New Roman"/>
              </w:rPr>
              <w:t xml:space="preserve"> Information Sheet and Consent.pdf</w:t>
            </w:r>
          </w:p>
        </w:tc>
        <w:tc>
          <w:tcPr>
            <w:tcW w:w="4521" w:type="dxa"/>
          </w:tcPr>
          <w:p w14:paraId="79E4960D" w14:textId="003DAF51" w:rsidR="00BD5A92" w:rsidRPr="00ED54C1" w:rsidRDefault="00BD5A92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Copy of participant information sheet and consent form used for t</w:t>
            </w:r>
            <w:r w:rsidR="00067460" w:rsidRPr="00ED54C1">
              <w:rPr>
                <w:rFonts w:ascii="Times New Roman" w:hAnsi="Times New Roman" w:cs="Times New Roman"/>
              </w:rPr>
              <w:t>he</w:t>
            </w:r>
            <w:r w:rsidRPr="00ED54C1">
              <w:rPr>
                <w:rFonts w:ascii="Times New Roman" w:hAnsi="Times New Roman" w:cs="Times New Roman"/>
              </w:rPr>
              <w:t xml:space="preserve"> FGD</w:t>
            </w:r>
          </w:p>
        </w:tc>
      </w:tr>
      <w:tr w:rsidR="004B4EE1" w:rsidRPr="00ED54C1" w14:paraId="10FDA13A" w14:textId="77777777" w:rsidTr="00505C76">
        <w:trPr>
          <w:trHeight w:val="460"/>
        </w:trPr>
        <w:tc>
          <w:tcPr>
            <w:tcW w:w="4815" w:type="dxa"/>
          </w:tcPr>
          <w:p w14:paraId="02618934" w14:textId="091CA843" w:rsidR="004B4EE1" w:rsidRPr="00ED54C1" w:rsidRDefault="001A1B37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Flooding</w:t>
            </w:r>
            <w:r w:rsidR="00EF3AE2" w:rsidRPr="00ED54C1">
              <w:rPr>
                <w:rFonts w:ascii="Times New Roman" w:hAnsi="Times New Roman" w:cs="Times New Roman"/>
              </w:rPr>
              <w:t>_</w:t>
            </w:r>
            <w:r w:rsidRPr="00ED54C1">
              <w:rPr>
                <w:rFonts w:ascii="Times New Roman" w:hAnsi="Times New Roman" w:cs="Times New Roman"/>
              </w:rPr>
              <w:t>KII_</w:t>
            </w:r>
            <w:r w:rsidR="000C2F77" w:rsidRPr="00ED54C1">
              <w:rPr>
                <w:rFonts w:ascii="Times New Roman" w:hAnsi="Times New Roman" w:cs="Times New Roman"/>
              </w:rPr>
              <w:t>GUIDE_.docx</w:t>
            </w:r>
          </w:p>
        </w:tc>
        <w:tc>
          <w:tcPr>
            <w:tcW w:w="4521" w:type="dxa"/>
          </w:tcPr>
          <w:p w14:paraId="72D92F6F" w14:textId="5E789DED" w:rsidR="004B4EE1" w:rsidRPr="00ED54C1" w:rsidRDefault="00666EAB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C</w:t>
            </w:r>
            <w:r w:rsidR="002A3467" w:rsidRPr="00ED54C1">
              <w:rPr>
                <w:rFonts w:ascii="Times New Roman" w:hAnsi="Times New Roman" w:cs="Times New Roman"/>
              </w:rPr>
              <w:t>opy of the KII guide</w:t>
            </w:r>
          </w:p>
        </w:tc>
      </w:tr>
      <w:tr w:rsidR="000C7106" w:rsidRPr="00ED54C1" w14:paraId="60E23429" w14:textId="77777777" w:rsidTr="00505C76">
        <w:trPr>
          <w:trHeight w:val="409"/>
        </w:trPr>
        <w:tc>
          <w:tcPr>
            <w:tcW w:w="4815" w:type="dxa"/>
          </w:tcPr>
          <w:p w14:paraId="25CDC08F" w14:textId="24797FB2" w:rsidR="000C7106" w:rsidRPr="00ED54C1" w:rsidRDefault="000C7106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>A_FGD Guide_v3_.docx</w:t>
            </w:r>
          </w:p>
        </w:tc>
        <w:tc>
          <w:tcPr>
            <w:tcW w:w="4521" w:type="dxa"/>
          </w:tcPr>
          <w:p w14:paraId="6160FD4C" w14:textId="7B0BA198" w:rsidR="000C7106" w:rsidRPr="00ED54C1" w:rsidRDefault="002A3467" w:rsidP="00041163">
            <w:pPr>
              <w:rPr>
                <w:rFonts w:ascii="Times New Roman" w:hAnsi="Times New Roman" w:cs="Times New Roman"/>
              </w:rPr>
            </w:pPr>
            <w:r w:rsidRPr="00ED54C1">
              <w:rPr>
                <w:rFonts w:ascii="Times New Roman" w:hAnsi="Times New Roman" w:cs="Times New Roman"/>
              </w:rPr>
              <w:t xml:space="preserve">Copy of FGD </w:t>
            </w:r>
            <w:r w:rsidR="006658C2" w:rsidRPr="00ED54C1">
              <w:rPr>
                <w:rFonts w:ascii="Times New Roman" w:hAnsi="Times New Roman" w:cs="Times New Roman"/>
              </w:rPr>
              <w:t>guide</w:t>
            </w:r>
          </w:p>
        </w:tc>
      </w:tr>
    </w:tbl>
    <w:p w14:paraId="4F01A87C" w14:textId="58A72E08" w:rsidR="00290B58" w:rsidRPr="00ED54C1" w:rsidRDefault="00290B58">
      <w:pPr>
        <w:rPr>
          <w:rFonts w:ascii="Times New Roman" w:hAnsi="Times New Roman" w:cs="Times New Roman"/>
        </w:rPr>
      </w:pPr>
    </w:p>
    <w:p w14:paraId="372F675A" w14:textId="41980612" w:rsidR="006829EE" w:rsidRPr="00ED54C1" w:rsidRDefault="006829EE">
      <w:pPr>
        <w:rPr>
          <w:rFonts w:ascii="Times New Roman" w:hAnsi="Times New Roman" w:cs="Times New Roman"/>
        </w:rPr>
      </w:pPr>
      <w:r w:rsidRPr="00ED54C1">
        <w:rPr>
          <w:rFonts w:ascii="Times New Roman" w:hAnsi="Times New Roman" w:cs="Times New Roman"/>
        </w:rPr>
        <w:t>Find more information about the B</w:t>
      </w:r>
      <w:r w:rsidR="00AC62EB" w:rsidRPr="00ED5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62EB" w:rsidRPr="00ED54C1">
        <w:rPr>
          <w:rFonts w:ascii="Times New Roman" w:hAnsi="Times New Roman" w:cs="Times New Roman"/>
          <w:lang w:val="en-US"/>
        </w:rPr>
        <w:t>BRECcIA</w:t>
      </w:r>
      <w:proofErr w:type="spellEnd"/>
      <w:r w:rsidR="00AC62EB" w:rsidRPr="00ED54C1">
        <w:rPr>
          <w:rFonts w:ascii="Times New Roman" w:hAnsi="Times New Roman" w:cs="Times New Roman"/>
        </w:rPr>
        <w:t xml:space="preserve"> </w:t>
      </w:r>
      <w:r w:rsidRPr="00ED54C1">
        <w:rPr>
          <w:rFonts w:ascii="Times New Roman" w:hAnsi="Times New Roman" w:cs="Times New Roman"/>
        </w:rPr>
        <w:t xml:space="preserve">project at: </w:t>
      </w:r>
      <w:hyperlink r:id="rId6" w:history="1">
        <w:r w:rsidR="004A709F" w:rsidRPr="00ED54C1">
          <w:rPr>
            <w:rStyle w:val="Hyperlink"/>
            <w:rFonts w:ascii="Times New Roman" w:hAnsi="Times New Roman" w:cs="Times New Roman"/>
          </w:rPr>
          <w:t>website</w:t>
        </w:r>
      </w:hyperlink>
    </w:p>
    <w:sectPr w:rsidR="006829EE" w:rsidRPr="00ED54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9A8F" w14:textId="77777777" w:rsidR="00F16C85" w:rsidRDefault="00F16C85" w:rsidP="00CC3C0B">
      <w:pPr>
        <w:spacing w:after="0" w:line="240" w:lineRule="auto"/>
      </w:pPr>
      <w:r>
        <w:separator/>
      </w:r>
    </w:p>
  </w:endnote>
  <w:endnote w:type="continuationSeparator" w:id="0">
    <w:p w14:paraId="33D21489" w14:textId="77777777" w:rsidR="00F16C85" w:rsidRDefault="00F16C85" w:rsidP="00C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12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7113E" w14:textId="346F8187" w:rsidR="00194BF4" w:rsidRDefault="00194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22993" w14:textId="69E10B30" w:rsidR="00CC3C0B" w:rsidRDefault="00CC3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1A1B" w14:textId="77777777" w:rsidR="00F16C85" w:rsidRDefault="00F16C85" w:rsidP="00CC3C0B">
      <w:pPr>
        <w:spacing w:after="0" w:line="240" w:lineRule="auto"/>
      </w:pPr>
      <w:r>
        <w:separator/>
      </w:r>
    </w:p>
  </w:footnote>
  <w:footnote w:type="continuationSeparator" w:id="0">
    <w:p w14:paraId="78D29ADF" w14:textId="77777777" w:rsidR="00F16C85" w:rsidRDefault="00F16C85" w:rsidP="00CC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FD"/>
    <w:rsid w:val="0001648A"/>
    <w:rsid w:val="00041163"/>
    <w:rsid w:val="00067460"/>
    <w:rsid w:val="000C2F77"/>
    <w:rsid w:val="000C7106"/>
    <w:rsid w:val="00112194"/>
    <w:rsid w:val="00114BA5"/>
    <w:rsid w:val="00146BDE"/>
    <w:rsid w:val="00194BF4"/>
    <w:rsid w:val="001A1B37"/>
    <w:rsid w:val="001C46A4"/>
    <w:rsid w:val="001C7089"/>
    <w:rsid w:val="001E1474"/>
    <w:rsid w:val="00202331"/>
    <w:rsid w:val="002775ED"/>
    <w:rsid w:val="00290B58"/>
    <w:rsid w:val="002A3467"/>
    <w:rsid w:val="002C01AA"/>
    <w:rsid w:val="00351EF8"/>
    <w:rsid w:val="00391AD9"/>
    <w:rsid w:val="003C3433"/>
    <w:rsid w:val="003D07E2"/>
    <w:rsid w:val="004A709F"/>
    <w:rsid w:val="004B4EE1"/>
    <w:rsid w:val="00500835"/>
    <w:rsid w:val="00505C76"/>
    <w:rsid w:val="00572FC9"/>
    <w:rsid w:val="005F5FC6"/>
    <w:rsid w:val="00611AF6"/>
    <w:rsid w:val="00621BCA"/>
    <w:rsid w:val="006658C2"/>
    <w:rsid w:val="00666EAB"/>
    <w:rsid w:val="006829EE"/>
    <w:rsid w:val="00690FEB"/>
    <w:rsid w:val="006F3CCF"/>
    <w:rsid w:val="007368E9"/>
    <w:rsid w:val="00750862"/>
    <w:rsid w:val="00774FBA"/>
    <w:rsid w:val="008175BE"/>
    <w:rsid w:val="0083689C"/>
    <w:rsid w:val="008567AD"/>
    <w:rsid w:val="008A72B6"/>
    <w:rsid w:val="008D46FE"/>
    <w:rsid w:val="008D5E63"/>
    <w:rsid w:val="00903E49"/>
    <w:rsid w:val="00926DFD"/>
    <w:rsid w:val="00946B74"/>
    <w:rsid w:val="00983996"/>
    <w:rsid w:val="00A8230D"/>
    <w:rsid w:val="00AC3675"/>
    <w:rsid w:val="00AC62EB"/>
    <w:rsid w:val="00B62608"/>
    <w:rsid w:val="00B719B3"/>
    <w:rsid w:val="00B9786A"/>
    <w:rsid w:val="00BB4718"/>
    <w:rsid w:val="00BB5BBE"/>
    <w:rsid w:val="00BD5A92"/>
    <w:rsid w:val="00C12D41"/>
    <w:rsid w:val="00C16844"/>
    <w:rsid w:val="00C20B98"/>
    <w:rsid w:val="00C27214"/>
    <w:rsid w:val="00C36569"/>
    <w:rsid w:val="00C45800"/>
    <w:rsid w:val="00C7157A"/>
    <w:rsid w:val="00CA4091"/>
    <w:rsid w:val="00CC3C0B"/>
    <w:rsid w:val="00CE2FFC"/>
    <w:rsid w:val="00D22B24"/>
    <w:rsid w:val="00D474AD"/>
    <w:rsid w:val="00D835D9"/>
    <w:rsid w:val="00DA71A1"/>
    <w:rsid w:val="00DE2C38"/>
    <w:rsid w:val="00E7043C"/>
    <w:rsid w:val="00EC4E4F"/>
    <w:rsid w:val="00ED072D"/>
    <w:rsid w:val="00ED54C1"/>
    <w:rsid w:val="00EF3AE2"/>
    <w:rsid w:val="00F06451"/>
    <w:rsid w:val="00F16C85"/>
    <w:rsid w:val="00F34EFA"/>
    <w:rsid w:val="00F47D00"/>
    <w:rsid w:val="00F90A1D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7B2D"/>
  <w15:chartTrackingRefBased/>
  <w15:docId w15:val="{45C6AEF7-0953-4DF3-8903-9164F26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0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0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rf-brecci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Asamoah</dc:creator>
  <cp:keywords/>
  <dc:description/>
  <cp:lastModifiedBy>Moses Asamoah</cp:lastModifiedBy>
  <cp:revision>84</cp:revision>
  <dcterms:created xsi:type="dcterms:W3CDTF">2024-09-14T03:18:00Z</dcterms:created>
  <dcterms:modified xsi:type="dcterms:W3CDTF">2024-09-15T04:28:00Z</dcterms:modified>
</cp:coreProperties>
</file>