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6B679D" w14:textId="77777777" w:rsidR="00744904" w:rsidRPr="008C1124" w:rsidRDefault="00744904" w:rsidP="00744904">
      <w:pPr>
        <w:jc w:val="center"/>
        <w:rPr>
          <w:rFonts w:ascii="Times New Roman" w:hAnsi="Times New Roman" w:cs="Times New Roman"/>
          <w:color w:val="000000" w:themeColor="text1"/>
        </w:rPr>
      </w:pPr>
    </w:p>
    <w:p w14:paraId="27173C15" w14:textId="0F5A5718" w:rsidR="00744904" w:rsidRPr="008C1124" w:rsidRDefault="00744904" w:rsidP="00744904">
      <w:pPr>
        <w:jc w:val="center"/>
        <w:rPr>
          <w:rFonts w:ascii="Times New Roman" w:hAnsi="Times New Roman" w:cs="Times New Roman"/>
          <w:color w:val="000000" w:themeColor="text1"/>
        </w:rPr>
      </w:pPr>
      <w:r w:rsidRPr="008C1124">
        <w:rPr>
          <w:rFonts w:ascii="Times New Roman" w:hAnsi="Times New Roman" w:cs="Times New Roman"/>
          <w:color w:val="000000" w:themeColor="text1"/>
        </w:rPr>
        <w:t>Survey Instrument</w:t>
      </w:r>
    </w:p>
    <w:p w14:paraId="17CBFAAE" w14:textId="77777777" w:rsidR="00744904" w:rsidRPr="008C1124" w:rsidRDefault="00744904">
      <w:pPr>
        <w:rPr>
          <w:rFonts w:ascii="Times New Roman" w:hAnsi="Times New Roman" w:cs="Times New Roman"/>
          <w:color w:val="000000" w:themeColor="text1"/>
        </w:rPr>
      </w:pPr>
      <w:r w:rsidRPr="008C1124">
        <w:rPr>
          <w:rFonts w:ascii="Times New Roman" w:hAnsi="Times New Roman" w:cs="Times New Roman"/>
          <w:color w:val="000000" w:themeColor="text1"/>
        </w:rPr>
        <w:br w:type="page"/>
      </w:r>
    </w:p>
    <w:p w14:paraId="37FD66B7" w14:textId="591B7B49" w:rsidR="00744904" w:rsidRPr="008C1124" w:rsidRDefault="00953A82" w:rsidP="00744904">
      <w:pPr>
        <w:rPr>
          <w:rFonts w:ascii="Times New Roman" w:hAnsi="Times New Roman" w:cs="Times New Roman"/>
          <w:color w:val="000000" w:themeColor="text1"/>
        </w:rPr>
      </w:pPr>
      <w:r w:rsidRPr="008C1124">
        <w:rPr>
          <w:rFonts w:ascii="Times New Roman" w:hAnsi="Times New Roman" w:cs="Times New Roman"/>
          <w:b/>
          <w:bCs/>
          <w:color w:val="000000" w:themeColor="text1"/>
        </w:rPr>
        <w:lastRenderedPageBreak/>
        <w:t>Survey Purpose</w:t>
      </w:r>
      <w:r w:rsidRPr="008C1124">
        <w:rPr>
          <w:rFonts w:ascii="Times New Roman" w:hAnsi="Times New Roman" w:cs="Times New Roman"/>
          <w:color w:val="000000" w:themeColor="text1"/>
        </w:rPr>
        <w:br/>
      </w:r>
      <w:r w:rsidRPr="008C1124">
        <w:rPr>
          <w:rFonts w:ascii="Times New Roman" w:hAnsi="Times New Roman" w:cs="Times New Roman"/>
          <w:color w:val="000000" w:themeColor="text1"/>
          <w:shd w:val="clear" w:color="auto" w:fill="FFFFFF"/>
        </w:rPr>
        <w:t xml:space="preserve">This exploratory study has been funded </w:t>
      </w:r>
      <w:r w:rsidRPr="009A7C27">
        <w:rPr>
          <w:rFonts w:ascii="Times New Roman" w:hAnsi="Times New Roman" w:cs="Times New Roman"/>
          <w:color w:val="000000" w:themeColor="text1"/>
          <w:shd w:val="clear" w:color="auto" w:fill="FFFFFF"/>
        </w:rPr>
        <w:t>by the British Educational Research Association to explore the topic of </w:t>
      </w:r>
      <w:r w:rsidRPr="009A7C27">
        <w:rPr>
          <w:rStyle w:val="Emphasis"/>
          <w:rFonts w:ascii="Times New Roman" w:hAnsi="Times New Roman" w:cs="Times New Roman"/>
          <w:i w:val="0"/>
          <w:iCs w:val="0"/>
          <w:color w:val="000000" w:themeColor="text1"/>
        </w:rPr>
        <w:t>Learning for All.</w:t>
      </w:r>
      <w:r w:rsidRPr="008C1124">
        <w:rPr>
          <w:rStyle w:val="Emphasis"/>
          <w:rFonts w:ascii="Times New Roman" w:hAnsi="Times New Roman" w:cs="Times New Roman"/>
          <w:i w:val="0"/>
          <w:iCs w:val="0"/>
          <w:color w:val="000000" w:themeColor="text1"/>
        </w:rPr>
        <w:t> </w:t>
      </w:r>
      <w:r w:rsidRPr="008C1124">
        <w:rPr>
          <w:rFonts w:ascii="Times New Roman" w:hAnsi="Times New Roman" w:cs="Times New Roman"/>
          <w:color w:val="000000" w:themeColor="text1"/>
          <w:shd w:val="clear" w:color="auto" w:fill="FFFFFF"/>
        </w:rPr>
        <w:t>Our perspective is that for learning to occur for all students, we first need to identify students who have additional needs to ensure they receive the services that can support their learning. Thus, with this aim, the purpose of this survey is to understand how various professionals identify students with dyslexia in the United Kingdom. </w:t>
      </w:r>
      <w:r w:rsidRPr="008C1124">
        <w:rPr>
          <w:rFonts w:ascii="Times New Roman" w:hAnsi="Times New Roman" w:cs="Times New Roman"/>
          <w:color w:val="000000" w:themeColor="text1"/>
        </w:rPr>
        <w:br/>
      </w:r>
      <w:r w:rsidRPr="008C1124">
        <w:rPr>
          <w:rFonts w:ascii="Times New Roman" w:hAnsi="Times New Roman" w:cs="Times New Roman"/>
          <w:color w:val="000000" w:themeColor="text1"/>
        </w:rPr>
        <w:br/>
      </w:r>
      <w:r w:rsidRPr="008C1124">
        <w:rPr>
          <w:rFonts w:ascii="Times New Roman" w:hAnsi="Times New Roman" w:cs="Times New Roman"/>
          <w:color w:val="000000" w:themeColor="text1"/>
          <w:shd w:val="clear" w:color="auto" w:fill="FFFFFF"/>
        </w:rPr>
        <w:t>Your responses to this questionnaire are entirely voluntary and will be used, anonymously, in our research. You may withdraw your participation at any time. By completing this questionnaire, you agree to participate in our study. </w:t>
      </w:r>
      <w:r w:rsidRPr="008C1124">
        <w:rPr>
          <w:rFonts w:ascii="Times New Roman" w:hAnsi="Times New Roman" w:cs="Times New Roman"/>
          <w:color w:val="000000" w:themeColor="text1"/>
        </w:rPr>
        <w:br/>
      </w:r>
      <w:r w:rsidRPr="008C1124">
        <w:rPr>
          <w:rFonts w:ascii="Times New Roman" w:hAnsi="Times New Roman" w:cs="Times New Roman"/>
          <w:color w:val="000000" w:themeColor="text1"/>
        </w:rPr>
        <w:br/>
      </w:r>
      <w:r w:rsidRPr="008C1124">
        <w:rPr>
          <w:rFonts w:ascii="Times New Roman" w:hAnsi="Times New Roman" w:cs="Times New Roman"/>
          <w:color w:val="000000" w:themeColor="text1"/>
          <w:shd w:val="clear" w:color="auto" w:fill="FFFFFF"/>
        </w:rPr>
        <w:t>For our part, we agree to report the findings only as aggregate data. A checkbox indicates that you have read and understood the terms of this agreement, agree to participate in this study, and allow the use of your information in the questionnaire for research purposes. </w:t>
      </w:r>
      <w:r w:rsidRPr="008C1124">
        <w:rPr>
          <w:rFonts w:ascii="Times New Roman" w:hAnsi="Times New Roman" w:cs="Times New Roman"/>
          <w:color w:val="000000" w:themeColor="text1"/>
        </w:rPr>
        <w:br/>
      </w:r>
      <w:r w:rsidRPr="008C1124">
        <w:rPr>
          <w:rFonts w:ascii="Times New Roman" w:hAnsi="Times New Roman" w:cs="Times New Roman"/>
          <w:color w:val="000000" w:themeColor="text1"/>
        </w:rPr>
        <w:br/>
      </w:r>
      <w:r w:rsidRPr="008C1124">
        <w:rPr>
          <w:rFonts w:ascii="Times New Roman" w:hAnsi="Times New Roman" w:cs="Times New Roman"/>
          <w:color w:val="000000" w:themeColor="text1"/>
          <w:shd w:val="clear" w:color="auto" w:fill="FFFFFF"/>
        </w:rPr>
        <w:t xml:space="preserve">This study has received ethical approval </w:t>
      </w:r>
      <w:r w:rsidRPr="009A7C27">
        <w:rPr>
          <w:rFonts w:ascii="Times New Roman" w:hAnsi="Times New Roman" w:cs="Times New Roman"/>
          <w:color w:val="000000" w:themeColor="text1"/>
          <w:shd w:val="clear" w:color="auto" w:fill="FFFFFF"/>
        </w:rPr>
        <w:t>from Durham University's Ethics Committee. </w:t>
      </w:r>
      <w:r w:rsidRPr="009A7C27">
        <w:rPr>
          <w:rFonts w:ascii="Times New Roman" w:hAnsi="Times New Roman" w:cs="Times New Roman"/>
          <w:color w:val="000000" w:themeColor="text1"/>
        </w:rPr>
        <w:br/>
      </w:r>
      <w:r w:rsidRPr="009A7C27">
        <w:rPr>
          <w:rFonts w:ascii="Times New Roman" w:hAnsi="Times New Roman" w:cs="Times New Roman"/>
          <w:color w:val="000000" w:themeColor="text1"/>
        </w:rPr>
        <w:br/>
      </w:r>
      <w:r w:rsidRPr="009A7C27">
        <w:rPr>
          <w:rFonts w:ascii="Times New Roman" w:hAnsi="Times New Roman" w:cs="Times New Roman"/>
          <w:color w:val="000000" w:themeColor="text1"/>
          <w:shd w:val="clear" w:color="auto" w:fill="FFFFFF"/>
        </w:rPr>
        <w:t>For any questions or queries about the survey, please email - johny.r.daniel@durham.ac.uk</w:t>
      </w:r>
    </w:p>
    <w:p w14:paraId="4D59C60E" w14:textId="77777777" w:rsidR="00321F38" w:rsidRPr="008C1124" w:rsidRDefault="00321F38">
      <w:pPr>
        <w:rPr>
          <w:rFonts w:ascii="Times New Roman" w:hAnsi="Times New Roman" w:cs="Times New Roman"/>
          <w:color w:val="000000" w:themeColor="text1"/>
        </w:rPr>
      </w:pPr>
    </w:p>
    <w:p w14:paraId="64D88E65" w14:textId="4294F261" w:rsidR="00321F38" w:rsidRPr="008C1124" w:rsidRDefault="00E154FF">
      <w:pPr>
        <w:rPr>
          <w:rFonts w:ascii="Times New Roman" w:hAnsi="Times New Roman" w:cs="Times New Roman"/>
          <w:color w:val="000000" w:themeColor="text1"/>
        </w:rPr>
      </w:pPr>
      <w:r w:rsidRPr="008C1124">
        <w:rPr>
          <w:rFonts w:ascii="Times New Roman" w:hAnsi="Times New Roman" w:cs="Times New Roman"/>
          <w:color w:val="000000" w:themeColor="text1"/>
        </w:rPr>
        <w:t xml:space="preserve">___ </w:t>
      </w:r>
      <w:r w:rsidR="00953A82" w:rsidRPr="008C1124">
        <w:rPr>
          <w:rFonts w:ascii="Times New Roman" w:hAnsi="Times New Roman" w:cs="Times New Roman"/>
          <w:color w:val="000000" w:themeColor="text1"/>
        </w:rPr>
        <w:t>Yes</w:t>
      </w:r>
      <w:r w:rsidRPr="008C1124">
        <w:rPr>
          <w:rFonts w:ascii="Times New Roman" w:hAnsi="Times New Roman" w:cs="Times New Roman"/>
          <w:color w:val="000000" w:themeColor="text1"/>
        </w:rPr>
        <w:t>, I agree</w:t>
      </w:r>
    </w:p>
    <w:p w14:paraId="1A22E6F6" w14:textId="69E26017" w:rsidR="007831DB" w:rsidRPr="008C1124" w:rsidRDefault="00E154FF">
      <w:pPr>
        <w:rPr>
          <w:rFonts w:ascii="Times New Roman" w:hAnsi="Times New Roman" w:cs="Times New Roman"/>
          <w:color w:val="000000" w:themeColor="text1"/>
        </w:rPr>
      </w:pPr>
      <w:r w:rsidRPr="008C1124">
        <w:rPr>
          <w:rFonts w:ascii="Times New Roman" w:hAnsi="Times New Roman" w:cs="Times New Roman"/>
          <w:color w:val="000000" w:themeColor="text1"/>
        </w:rPr>
        <w:t xml:space="preserve">___ </w:t>
      </w:r>
      <w:r w:rsidR="00953A82" w:rsidRPr="008C1124">
        <w:rPr>
          <w:rFonts w:ascii="Times New Roman" w:hAnsi="Times New Roman" w:cs="Times New Roman"/>
          <w:color w:val="000000" w:themeColor="text1"/>
        </w:rPr>
        <w:t>No</w:t>
      </w:r>
      <w:r w:rsidRPr="008C1124">
        <w:rPr>
          <w:rFonts w:ascii="Times New Roman" w:hAnsi="Times New Roman" w:cs="Times New Roman"/>
          <w:color w:val="000000" w:themeColor="text1"/>
        </w:rPr>
        <w:t>, I don’t agree</w:t>
      </w:r>
    </w:p>
    <w:p w14:paraId="532442EB" w14:textId="77777777" w:rsidR="008D396E" w:rsidRPr="008C1124" w:rsidRDefault="008D396E" w:rsidP="00FE4BF4">
      <w:pPr>
        <w:rPr>
          <w:rFonts w:ascii="Times New Roman" w:hAnsi="Times New Roman" w:cs="Times New Roman"/>
          <w:color w:val="000000" w:themeColor="text1"/>
        </w:rPr>
      </w:pPr>
    </w:p>
    <w:p w14:paraId="6C3C7A81" w14:textId="77777777" w:rsidR="008D396E" w:rsidRPr="008C1124" w:rsidRDefault="008D396E" w:rsidP="00FE4BF4">
      <w:pPr>
        <w:rPr>
          <w:rFonts w:ascii="Times New Roman" w:hAnsi="Times New Roman" w:cs="Times New Roman"/>
          <w:color w:val="000000" w:themeColor="text1"/>
        </w:rPr>
      </w:pPr>
    </w:p>
    <w:p w14:paraId="39A1D277" w14:textId="77777777" w:rsidR="00756DD7" w:rsidRDefault="00756DD7">
      <w:pPr>
        <w:rPr>
          <w:rFonts w:ascii="Times New Roman" w:hAnsi="Times New Roman" w:cs="Times New Roman"/>
          <w:b/>
          <w:bCs/>
          <w:color w:val="000000" w:themeColor="text1"/>
        </w:rPr>
      </w:pPr>
      <w:r>
        <w:rPr>
          <w:rFonts w:ascii="Times New Roman" w:hAnsi="Times New Roman" w:cs="Times New Roman"/>
          <w:b/>
          <w:bCs/>
          <w:color w:val="000000" w:themeColor="text1"/>
        </w:rPr>
        <w:br w:type="page"/>
      </w:r>
    </w:p>
    <w:p w14:paraId="475BA963" w14:textId="13EB0169" w:rsidR="00FE4BF4" w:rsidRPr="008C1124" w:rsidRDefault="00FE4BF4" w:rsidP="00FE4BF4">
      <w:pPr>
        <w:rPr>
          <w:rFonts w:ascii="Times New Roman" w:hAnsi="Times New Roman" w:cs="Times New Roman"/>
          <w:color w:val="000000" w:themeColor="text1"/>
        </w:rPr>
      </w:pPr>
      <w:r w:rsidRPr="008C1124">
        <w:rPr>
          <w:rFonts w:ascii="Times New Roman" w:hAnsi="Times New Roman" w:cs="Times New Roman"/>
          <w:b/>
          <w:bCs/>
          <w:color w:val="000000" w:themeColor="text1"/>
        </w:rPr>
        <w:lastRenderedPageBreak/>
        <w:t>Section 1: Demographic Information</w:t>
      </w:r>
    </w:p>
    <w:p w14:paraId="227E2763" w14:textId="77777777" w:rsidR="00FE4BF4" w:rsidRPr="008C1124" w:rsidRDefault="00FE4BF4" w:rsidP="00FE4BF4">
      <w:pPr>
        <w:rPr>
          <w:rFonts w:ascii="Times New Roman" w:hAnsi="Times New Roman" w:cs="Times New Roman"/>
          <w:b/>
          <w:bCs/>
          <w:color w:val="000000" w:themeColor="text1"/>
        </w:rPr>
      </w:pPr>
    </w:p>
    <w:p w14:paraId="5CB9D46F" w14:textId="77777777" w:rsidR="00FE4BF4" w:rsidRPr="008C1124" w:rsidRDefault="00FE4BF4" w:rsidP="00FE4BF4">
      <w:pPr>
        <w:rPr>
          <w:rFonts w:ascii="Times New Roman" w:hAnsi="Times New Roman" w:cs="Times New Roman"/>
          <w:color w:val="000000" w:themeColor="text1"/>
        </w:rPr>
      </w:pPr>
      <w:r w:rsidRPr="008C1124">
        <w:rPr>
          <w:rFonts w:ascii="Times New Roman" w:hAnsi="Times New Roman" w:cs="Times New Roman"/>
          <w:color w:val="000000" w:themeColor="text1"/>
        </w:rPr>
        <w:t>Please tell us a little about yourself</w:t>
      </w:r>
    </w:p>
    <w:p w14:paraId="60178D80" w14:textId="77777777" w:rsidR="00FE4BF4" w:rsidRPr="008C1124" w:rsidRDefault="00FE4BF4" w:rsidP="00FE4BF4">
      <w:pPr>
        <w:rPr>
          <w:rFonts w:ascii="Times New Roman" w:hAnsi="Times New Roman" w:cs="Times New Roman"/>
          <w:color w:val="000000" w:themeColor="text1"/>
        </w:rPr>
      </w:pPr>
    </w:p>
    <w:p w14:paraId="029C45EA" w14:textId="77777777" w:rsidR="00FE4BF4" w:rsidRPr="008C1124" w:rsidRDefault="00FE4BF4" w:rsidP="00FE4BF4">
      <w:pPr>
        <w:rPr>
          <w:rFonts w:ascii="Times New Roman" w:hAnsi="Times New Roman" w:cs="Times New Roman"/>
          <w:color w:val="000000" w:themeColor="text1"/>
        </w:rPr>
      </w:pPr>
      <w:r w:rsidRPr="008C1124">
        <w:rPr>
          <w:rFonts w:ascii="Times New Roman" w:hAnsi="Times New Roman" w:cs="Times New Roman"/>
          <w:color w:val="000000" w:themeColor="text1"/>
        </w:rPr>
        <w:t xml:space="preserve">Gender </w:t>
      </w:r>
    </w:p>
    <w:p w14:paraId="4032D064" w14:textId="77777777" w:rsidR="00FE4BF4" w:rsidRPr="008C1124" w:rsidRDefault="00FE4BF4" w:rsidP="008D396E">
      <w:pPr>
        <w:pStyle w:val="ListParagraph"/>
        <w:numPr>
          <w:ilvl w:val="0"/>
          <w:numId w:val="8"/>
        </w:numPr>
        <w:ind w:left="709" w:hanging="425"/>
        <w:rPr>
          <w:rFonts w:ascii="Times New Roman" w:hAnsi="Times New Roman" w:cs="Times New Roman"/>
          <w:color w:val="000000" w:themeColor="text1"/>
        </w:rPr>
      </w:pPr>
      <w:r w:rsidRPr="008C1124">
        <w:rPr>
          <w:rFonts w:ascii="Times New Roman" w:hAnsi="Times New Roman" w:cs="Times New Roman"/>
          <w:color w:val="000000" w:themeColor="text1"/>
        </w:rPr>
        <w:t xml:space="preserve">Male </w:t>
      </w:r>
    </w:p>
    <w:p w14:paraId="78715083" w14:textId="77777777" w:rsidR="00FE4BF4" w:rsidRPr="008C1124" w:rsidRDefault="00FE4BF4" w:rsidP="008D396E">
      <w:pPr>
        <w:pStyle w:val="ListParagraph"/>
        <w:numPr>
          <w:ilvl w:val="0"/>
          <w:numId w:val="8"/>
        </w:numPr>
        <w:ind w:left="709" w:hanging="425"/>
        <w:rPr>
          <w:rFonts w:ascii="Times New Roman" w:hAnsi="Times New Roman" w:cs="Times New Roman"/>
          <w:color w:val="000000" w:themeColor="text1"/>
        </w:rPr>
      </w:pPr>
      <w:r w:rsidRPr="008C1124">
        <w:rPr>
          <w:rFonts w:ascii="Times New Roman" w:hAnsi="Times New Roman" w:cs="Times New Roman"/>
          <w:color w:val="000000" w:themeColor="text1"/>
        </w:rPr>
        <w:t>Female</w:t>
      </w:r>
    </w:p>
    <w:p w14:paraId="2E2AADAC" w14:textId="77777777" w:rsidR="00FE4BF4" w:rsidRPr="008C1124" w:rsidRDefault="00FE4BF4" w:rsidP="008D396E">
      <w:pPr>
        <w:pStyle w:val="ListParagraph"/>
        <w:numPr>
          <w:ilvl w:val="0"/>
          <w:numId w:val="8"/>
        </w:numPr>
        <w:ind w:left="709" w:hanging="425"/>
        <w:rPr>
          <w:rFonts w:ascii="Times New Roman" w:hAnsi="Times New Roman" w:cs="Times New Roman"/>
          <w:color w:val="000000" w:themeColor="text1"/>
        </w:rPr>
      </w:pPr>
      <w:r w:rsidRPr="008C1124">
        <w:rPr>
          <w:rFonts w:ascii="Times New Roman" w:hAnsi="Times New Roman" w:cs="Times New Roman"/>
          <w:color w:val="000000" w:themeColor="text1"/>
        </w:rPr>
        <w:t>Nonbinary</w:t>
      </w:r>
    </w:p>
    <w:p w14:paraId="36557188" w14:textId="77777777" w:rsidR="00FE4BF4" w:rsidRPr="008C1124" w:rsidRDefault="00FE4BF4" w:rsidP="00FE4BF4">
      <w:pPr>
        <w:rPr>
          <w:rFonts w:ascii="Times New Roman" w:hAnsi="Times New Roman" w:cs="Times New Roman"/>
          <w:color w:val="000000" w:themeColor="text1"/>
        </w:rPr>
      </w:pPr>
    </w:p>
    <w:p w14:paraId="06F14447" w14:textId="77777777" w:rsidR="00FE4BF4" w:rsidRPr="008C1124" w:rsidRDefault="00FE4BF4" w:rsidP="00FE4BF4">
      <w:pPr>
        <w:rPr>
          <w:rFonts w:ascii="Times New Roman" w:hAnsi="Times New Roman" w:cs="Times New Roman"/>
          <w:color w:val="000000" w:themeColor="text1"/>
        </w:rPr>
      </w:pPr>
      <w:r w:rsidRPr="008C1124">
        <w:rPr>
          <w:rFonts w:ascii="Times New Roman" w:hAnsi="Times New Roman" w:cs="Times New Roman"/>
          <w:color w:val="000000" w:themeColor="text1"/>
        </w:rPr>
        <w:t>Age</w:t>
      </w:r>
    </w:p>
    <w:p w14:paraId="70D51169" w14:textId="77777777" w:rsidR="00FE4BF4" w:rsidRPr="008C1124" w:rsidRDefault="00FE4BF4" w:rsidP="00FE4BF4">
      <w:pPr>
        <w:rPr>
          <w:rFonts w:ascii="Times New Roman" w:hAnsi="Times New Roman" w:cs="Times New Roman"/>
          <w:color w:val="000000" w:themeColor="text1"/>
        </w:rPr>
      </w:pPr>
      <w:r w:rsidRPr="008C1124">
        <w:rPr>
          <w:rFonts w:ascii="Times New Roman" w:hAnsi="Times New Roman" w:cs="Times New Roman"/>
          <w:color w:val="000000" w:themeColor="text1"/>
        </w:rPr>
        <w:t>_______ (in years)</w:t>
      </w:r>
    </w:p>
    <w:p w14:paraId="3909DD22" w14:textId="77777777" w:rsidR="00FE4BF4" w:rsidRPr="008C1124" w:rsidRDefault="00FE4BF4" w:rsidP="00FE4BF4">
      <w:pPr>
        <w:rPr>
          <w:rFonts w:ascii="Times New Roman" w:hAnsi="Times New Roman" w:cs="Times New Roman"/>
          <w:color w:val="000000" w:themeColor="text1"/>
        </w:rPr>
      </w:pPr>
    </w:p>
    <w:p w14:paraId="4A754215" w14:textId="77777777" w:rsidR="00FE4BF4" w:rsidRPr="008C1124" w:rsidRDefault="00FE4BF4" w:rsidP="00FE4BF4">
      <w:pPr>
        <w:rPr>
          <w:rFonts w:ascii="Times New Roman" w:hAnsi="Times New Roman" w:cs="Times New Roman"/>
          <w:color w:val="000000" w:themeColor="text1"/>
        </w:rPr>
      </w:pPr>
      <w:r w:rsidRPr="008C1124">
        <w:rPr>
          <w:rFonts w:ascii="Times New Roman" w:hAnsi="Times New Roman" w:cs="Times New Roman"/>
          <w:color w:val="000000" w:themeColor="text1"/>
        </w:rPr>
        <w:t>What are the first two letters of your work postcode?</w:t>
      </w:r>
    </w:p>
    <w:p w14:paraId="0F750C94" w14:textId="3CB13EEE" w:rsidR="00FE4BF4" w:rsidRPr="008C1124" w:rsidRDefault="00FE4BF4" w:rsidP="00FE4BF4">
      <w:pPr>
        <w:rPr>
          <w:rFonts w:ascii="Times New Roman" w:hAnsi="Times New Roman" w:cs="Times New Roman"/>
          <w:color w:val="000000" w:themeColor="text1"/>
        </w:rPr>
      </w:pPr>
      <w:r w:rsidRPr="008C1124">
        <w:rPr>
          <w:rFonts w:ascii="Times New Roman" w:hAnsi="Times New Roman" w:cs="Times New Roman"/>
          <w:color w:val="000000" w:themeColor="text1"/>
        </w:rPr>
        <w:t xml:space="preserve">______ (E.g., If </w:t>
      </w:r>
      <w:r w:rsidR="002A5679">
        <w:rPr>
          <w:rFonts w:ascii="Times New Roman" w:hAnsi="Times New Roman" w:cs="Times New Roman"/>
          <w:color w:val="000000" w:themeColor="text1"/>
        </w:rPr>
        <w:t>the</w:t>
      </w:r>
      <w:r w:rsidRPr="008C1124">
        <w:rPr>
          <w:rFonts w:ascii="Times New Roman" w:hAnsi="Times New Roman" w:cs="Times New Roman"/>
          <w:color w:val="000000" w:themeColor="text1"/>
        </w:rPr>
        <w:t xml:space="preserve"> post code is </w:t>
      </w:r>
      <w:r w:rsidRPr="008C1124">
        <w:rPr>
          <w:rFonts w:ascii="Times New Roman" w:hAnsi="Times New Roman" w:cs="Times New Roman"/>
          <w:b/>
          <w:bCs/>
          <w:color w:val="000000" w:themeColor="text1"/>
        </w:rPr>
        <w:t>DH</w:t>
      </w:r>
      <w:r w:rsidRPr="008C1124">
        <w:rPr>
          <w:rFonts w:ascii="Times New Roman" w:hAnsi="Times New Roman" w:cs="Times New Roman"/>
          <w:color w:val="000000" w:themeColor="text1"/>
        </w:rPr>
        <w:t xml:space="preserve">1 3LE, enter </w:t>
      </w:r>
      <w:r w:rsidRPr="008C1124">
        <w:rPr>
          <w:rFonts w:ascii="Times New Roman" w:hAnsi="Times New Roman" w:cs="Times New Roman"/>
          <w:b/>
          <w:bCs/>
          <w:color w:val="000000" w:themeColor="text1"/>
        </w:rPr>
        <w:t>DH</w:t>
      </w:r>
      <w:r w:rsidRPr="008C1124">
        <w:rPr>
          <w:rFonts w:ascii="Times New Roman" w:hAnsi="Times New Roman" w:cs="Times New Roman"/>
          <w:color w:val="000000" w:themeColor="text1"/>
        </w:rPr>
        <w:t>)</w:t>
      </w:r>
    </w:p>
    <w:p w14:paraId="1870414A" w14:textId="77777777" w:rsidR="00FE4BF4" w:rsidRPr="008C1124" w:rsidRDefault="00FE4BF4" w:rsidP="00FE4BF4">
      <w:pPr>
        <w:rPr>
          <w:rFonts w:ascii="Times New Roman" w:hAnsi="Times New Roman" w:cs="Times New Roman"/>
          <w:color w:val="000000" w:themeColor="text1"/>
        </w:rPr>
      </w:pPr>
    </w:p>
    <w:p w14:paraId="672FD3E0" w14:textId="77777777" w:rsidR="008C1124" w:rsidRPr="008C1124" w:rsidRDefault="008C1124" w:rsidP="00FE4BF4">
      <w:pPr>
        <w:rPr>
          <w:rFonts w:ascii="Times New Roman" w:hAnsi="Times New Roman" w:cs="Times New Roman"/>
          <w:color w:val="000000" w:themeColor="text1"/>
        </w:rPr>
      </w:pPr>
    </w:p>
    <w:p w14:paraId="25857E37" w14:textId="458A56C6" w:rsidR="00FE4BF4" w:rsidRPr="008C1124" w:rsidRDefault="00FE4BF4" w:rsidP="00FE4BF4">
      <w:pPr>
        <w:rPr>
          <w:rFonts w:ascii="Times New Roman" w:hAnsi="Times New Roman" w:cs="Times New Roman"/>
          <w:color w:val="000000" w:themeColor="text1"/>
        </w:rPr>
      </w:pPr>
      <w:r w:rsidRPr="008C1124">
        <w:rPr>
          <w:rFonts w:ascii="Times New Roman" w:hAnsi="Times New Roman" w:cs="Times New Roman"/>
          <w:color w:val="000000" w:themeColor="text1"/>
        </w:rPr>
        <w:t>What is your highest degree?</w:t>
      </w:r>
    </w:p>
    <w:p w14:paraId="76685D1C" w14:textId="77777777" w:rsidR="00321F38" w:rsidRPr="008C1124" w:rsidRDefault="00321F38" w:rsidP="00FE4BF4">
      <w:pPr>
        <w:rPr>
          <w:rFonts w:ascii="Times New Roman" w:hAnsi="Times New Roman" w:cs="Times New Roman"/>
          <w:color w:val="000000" w:themeColor="text1"/>
        </w:rPr>
      </w:pPr>
    </w:p>
    <w:p w14:paraId="7933003E" w14:textId="5965A8BC" w:rsidR="00321F38" w:rsidRPr="008C1124" w:rsidRDefault="00645AB0" w:rsidP="00FE4BF4">
      <w:pPr>
        <w:pStyle w:val="ListParagraph"/>
        <w:numPr>
          <w:ilvl w:val="0"/>
          <w:numId w:val="3"/>
        </w:numPr>
        <w:rPr>
          <w:rFonts w:ascii="Times New Roman" w:hAnsi="Times New Roman" w:cs="Times New Roman"/>
          <w:color w:val="000000" w:themeColor="text1"/>
        </w:rPr>
      </w:pPr>
      <w:r w:rsidRPr="008C1124">
        <w:rPr>
          <w:rFonts w:ascii="Times New Roman" w:hAnsi="Times New Roman" w:cs="Times New Roman"/>
          <w:color w:val="000000" w:themeColor="text1"/>
        </w:rPr>
        <w:t>GCSEs/O-Levels (left school at 16)</w:t>
      </w:r>
    </w:p>
    <w:p w14:paraId="4B1C802D" w14:textId="4535AD83" w:rsidR="00321F38" w:rsidRPr="008C1124" w:rsidRDefault="00645AB0" w:rsidP="00FE4BF4">
      <w:pPr>
        <w:pStyle w:val="ListParagraph"/>
        <w:numPr>
          <w:ilvl w:val="0"/>
          <w:numId w:val="3"/>
        </w:numPr>
        <w:rPr>
          <w:rFonts w:ascii="Times New Roman" w:hAnsi="Times New Roman" w:cs="Times New Roman"/>
          <w:color w:val="000000" w:themeColor="text1"/>
        </w:rPr>
      </w:pPr>
      <w:r w:rsidRPr="008C1124">
        <w:rPr>
          <w:rFonts w:ascii="Times New Roman" w:hAnsi="Times New Roman" w:cs="Times New Roman"/>
          <w:color w:val="000000" w:themeColor="text1"/>
        </w:rPr>
        <w:t>A-Levels (left school at 18)</w:t>
      </w:r>
    </w:p>
    <w:p w14:paraId="01ACFAFA" w14:textId="3785DA9A" w:rsidR="00321F38" w:rsidRPr="008C1124" w:rsidRDefault="00645AB0" w:rsidP="00FE4BF4">
      <w:pPr>
        <w:pStyle w:val="ListParagraph"/>
        <w:numPr>
          <w:ilvl w:val="0"/>
          <w:numId w:val="3"/>
        </w:numPr>
        <w:rPr>
          <w:rFonts w:ascii="Times New Roman" w:hAnsi="Times New Roman" w:cs="Times New Roman"/>
          <w:color w:val="000000" w:themeColor="text1"/>
        </w:rPr>
      </w:pPr>
      <w:r w:rsidRPr="008C1124">
        <w:rPr>
          <w:rFonts w:ascii="Times New Roman" w:hAnsi="Times New Roman" w:cs="Times New Roman"/>
          <w:color w:val="000000" w:themeColor="text1"/>
        </w:rPr>
        <w:t>Tertiary vocational qualification</w:t>
      </w:r>
    </w:p>
    <w:p w14:paraId="1AA0489C" w14:textId="02754FAA" w:rsidR="00321F38" w:rsidRPr="008C1124" w:rsidRDefault="00645AB0" w:rsidP="00FE4BF4">
      <w:pPr>
        <w:pStyle w:val="ListParagraph"/>
        <w:numPr>
          <w:ilvl w:val="0"/>
          <w:numId w:val="3"/>
        </w:numPr>
        <w:rPr>
          <w:rFonts w:ascii="Times New Roman" w:hAnsi="Times New Roman" w:cs="Times New Roman"/>
          <w:color w:val="000000" w:themeColor="text1"/>
        </w:rPr>
      </w:pPr>
      <w:r w:rsidRPr="008C1124">
        <w:rPr>
          <w:rFonts w:ascii="Times New Roman" w:hAnsi="Times New Roman" w:cs="Times New Roman"/>
          <w:color w:val="000000" w:themeColor="text1"/>
        </w:rPr>
        <w:t>An undergraduate degree</w:t>
      </w:r>
    </w:p>
    <w:p w14:paraId="493457CF" w14:textId="6AFE0215" w:rsidR="00321F38" w:rsidRPr="008C1124" w:rsidRDefault="00645AB0" w:rsidP="00FE4BF4">
      <w:pPr>
        <w:pStyle w:val="ListParagraph"/>
        <w:numPr>
          <w:ilvl w:val="0"/>
          <w:numId w:val="3"/>
        </w:numPr>
        <w:rPr>
          <w:rFonts w:ascii="Times New Roman" w:hAnsi="Times New Roman" w:cs="Times New Roman"/>
          <w:color w:val="000000" w:themeColor="text1"/>
        </w:rPr>
      </w:pPr>
      <w:r w:rsidRPr="008C1124">
        <w:rPr>
          <w:rFonts w:ascii="Times New Roman" w:hAnsi="Times New Roman" w:cs="Times New Roman"/>
          <w:color w:val="000000" w:themeColor="text1"/>
        </w:rPr>
        <w:t xml:space="preserve">A </w:t>
      </w:r>
      <w:proofErr w:type="spellStart"/>
      <w:proofErr w:type="gramStart"/>
      <w:r w:rsidRPr="008C1124">
        <w:rPr>
          <w:rFonts w:ascii="Times New Roman" w:hAnsi="Times New Roman" w:cs="Times New Roman"/>
          <w:color w:val="000000" w:themeColor="text1"/>
        </w:rPr>
        <w:t>masters</w:t>
      </w:r>
      <w:proofErr w:type="spellEnd"/>
      <w:proofErr w:type="gramEnd"/>
      <w:r w:rsidRPr="008C1124">
        <w:rPr>
          <w:rFonts w:ascii="Times New Roman" w:hAnsi="Times New Roman" w:cs="Times New Roman"/>
          <w:color w:val="000000" w:themeColor="text1"/>
        </w:rPr>
        <w:t xml:space="preserve"> degree</w:t>
      </w:r>
    </w:p>
    <w:p w14:paraId="06516D74" w14:textId="59642510" w:rsidR="00321F38" w:rsidRPr="008C1124" w:rsidRDefault="00645AB0" w:rsidP="00FE4BF4">
      <w:pPr>
        <w:pStyle w:val="ListParagraph"/>
        <w:numPr>
          <w:ilvl w:val="0"/>
          <w:numId w:val="3"/>
        </w:numPr>
        <w:rPr>
          <w:rFonts w:ascii="Times New Roman" w:hAnsi="Times New Roman" w:cs="Times New Roman"/>
          <w:color w:val="000000" w:themeColor="text1"/>
        </w:rPr>
      </w:pPr>
      <w:r w:rsidRPr="008C1124">
        <w:rPr>
          <w:rFonts w:ascii="Times New Roman" w:hAnsi="Times New Roman" w:cs="Times New Roman"/>
          <w:color w:val="000000" w:themeColor="text1"/>
        </w:rPr>
        <w:t>PhD/Doctorate</w:t>
      </w:r>
    </w:p>
    <w:p w14:paraId="51A63FEF" w14:textId="09530622" w:rsidR="00321F38" w:rsidRPr="008C1124" w:rsidRDefault="00645AB0" w:rsidP="00FE4BF4">
      <w:pPr>
        <w:pStyle w:val="ListParagraph"/>
        <w:numPr>
          <w:ilvl w:val="0"/>
          <w:numId w:val="3"/>
        </w:numPr>
        <w:rPr>
          <w:rFonts w:ascii="Times New Roman" w:hAnsi="Times New Roman" w:cs="Times New Roman"/>
          <w:color w:val="000000" w:themeColor="text1"/>
        </w:rPr>
      </w:pPr>
      <w:r w:rsidRPr="008C1124">
        <w:rPr>
          <w:rFonts w:ascii="Times New Roman" w:hAnsi="Times New Roman" w:cs="Times New Roman"/>
          <w:color w:val="000000" w:themeColor="text1"/>
        </w:rPr>
        <w:t>Other (please specify) ______</w:t>
      </w:r>
    </w:p>
    <w:p w14:paraId="0E2BC3A8" w14:textId="77777777" w:rsidR="00321F38" w:rsidRPr="008C1124" w:rsidRDefault="00321F38">
      <w:pPr>
        <w:rPr>
          <w:rFonts w:ascii="Times New Roman" w:hAnsi="Times New Roman" w:cs="Times New Roman"/>
          <w:color w:val="000000" w:themeColor="text1"/>
        </w:rPr>
      </w:pPr>
    </w:p>
    <w:p w14:paraId="056FB124" w14:textId="739FF4C7" w:rsidR="00321F38" w:rsidRPr="008C1124" w:rsidRDefault="002A6F12">
      <w:pPr>
        <w:rPr>
          <w:rFonts w:ascii="Times New Roman" w:hAnsi="Times New Roman" w:cs="Times New Roman"/>
          <w:color w:val="000000" w:themeColor="text1"/>
        </w:rPr>
      </w:pPr>
      <w:r w:rsidRPr="008C1124">
        <w:rPr>
          <w:rFonts w:ascii="Times New Roman" w:hAnsi="Times New Roman" w:cs="Times New Roman"/>
          <w:color w:val="000000" w:themeColor="text1"/>
        </w:rPr>
        <w:t>Do you have any other credentials that you need to work with students with dyslexia and other learning difficulties?</w:t>
      </w:r>
    </w:p>
    <w:p w14:paraId="3C3C49DC" w14:textId="557A91A7" w:rsidR="002A6F12" w:rsidRPr="008C1124" w:rsidRDefault="002A6F12" w:rsidP="002A6F12">
      <w:pPr>
        <w:pStyle w:val="ListParagraph"/>
        <w:numPr>
          <w:ilvl w:val="0"/>
          <w:numId w:val="4"/>
        </w:numPr>
        <w:rPr>
          <w:rFonts w:ascii="Times New Roman" w:hAnsi="Times New Roman" w:cs="Times New Roman"/>
          <w:color w:val="000000" w:themeColor="text1"/>
        </w:rPr>
      </w:pPr>
      <w:r w:rsidRPr="008C1124">
        <w:rPr>
          <w:rFonts w:ascii="Times New Roman" w:hAnsi="Times New Roman" w:cs="Times New Roman"/>
          <w:color w:val="000000" w:themeColor="text1"/>
        </w:rPr>
        <w:t>Assessment Practising Certificate (APC)</w:t>
      </w:r>
    </w:p>
    <w:p w14:paraId="6456B8C3" w14:textId="450EBFAF" w:rsidR="002A6F12" w:rsidRPr="008C1124" w:rsidRDefault="002A6F12" w:rsidP="002A6F12">
      <w:pPr>
        <w:pStyle w:val="ListParagraph"/>
        <w:numPr>
          <w:ilvl w:val="0"/>
          <w:numId w:val="4"/>
        </w:numPr>
        <w:rPr>
          <w:rFonts w:ascii="Times New Roman" w:hAnsi="Times New Roman" w:cs="Times New Roman"/>
          <w:color w:val="000000" w:themeColor="text1"/>
        </w:rPr>
      </w:pPr>
      <w:r w:rsidRPr="008C1124">
        <w:rPr>
          <w:rFonts w:ascii="Times New Roman" w:hAnsi="Times New Roman" w:cs="Times New Roman"/>
          <w:color w:val="000000" w:themeColor="text1"/>
        </w:rPr>
        <w:t>Associate Membership of the British Dyslexia Association (AMBDA) Accredited Course</w:t>
      </w:r>
    </w:p>
    <w:p w14:paraId="6A1C84D3" w14:textId="446BF570" w:rsidR="00321F38" w:rsidRPr="008C1124" w:rsidRDefault="002A6F12" w:rsidP="002A6F12">
      <w:pPr>
        <w:pStyle w:val="ListParagraph"/>
        <w:numPr>
          <w:ilvl w:val="0"/>
          <w:numId w:val="4"/>
        </w:numPr>
        <w:rPr>
          <w:rFonts w:ascii="Times New Roman" w:hAnsi="Times New Roman" w:cs="Times New Roman"/>
          <w:color w:val="000000" w:themeColor="text1"/>
        </w:rPr>
      </w:pPr>
      <w:r w:rsidRPr="008C1124">
        <w:rPr>
          <w:rFonts w:ascii="Times New Roman" w:hAnsi="Times New Roman" w:cs="Times New Roman"/>
          <w:color w:val="000000" w:themeColor="text1"/>
        </w:rPr>
        <w:t>Specific Learning Difficulty (SpLD) Qualification</w:t>
      </w:r>
    </w:p>
    <w:p w14:paraId="70AC4FE3" w14:textId="03234492" w:rsidR="00321F38" w:rsidRPr="008C1124" w:rsidRDefault="002A6F12" w:rsidP="002A6F12">
      <w:pPr>
        <w:pStyle w:val="ListParagraph"/>
        <w:numPr>
          <w:ilvl w:val="0"/>
          <w:numId w:val="4"/>
        </w:numPr>
        <w:tabs>
          <w:tab w:val="left" w:pos="1520"/>
        </w:tabs>
        <w:rPr>
          <w:rFonts w:ascii="Times New Roman" w:hAnsi="Times New Roman" w:cs="Times New Roman"/>
          <w:color w:val="000000" w:themeColor="text1"/>
        </w:rPr>
      </w:pPr>
      <w:r w:rsidRPr="008C1124">
        <w:rPr>
          <w:rFonts w:ascii="Times New Roman" w:hAnsi="Times New Roman" w:cs="Times New Roman"/>
          <w:color w:val="000000" w:themeColor="text1"/>
        </w:rPr>
        <w:t>Dyslexia Action MEd in Professional Practice in Dyslexia and Literacy</w:t>
      </w:r>
    </w:p>
    <w:p w14:paraId="13283B9D" w14:textId="4A4F477A" w:rsidR="00321F38" w:rsidRPr="008C1124" w:rsidRDefault="002A6F12" w:rsidP="002A6F12">
      <w:pPr>
        <w:pStyle w:val="ListParagraph"/>
        <w:numPr>
          <w:ilvl w:val="0"/>
          <w:numId w:val="4"/>
        </w:numPr>
        <w:rPr>
          <w:rFonts w:ascii="Times New Roman" w:hAnsi="Times New Roman" w:cs="Times New Roman"/>
          <w:color w:val="000000" w:themeColor="text1"/>
        </w:rPr>
      </w:pPr>
      <w:r w:rsidRPr="008C1124">
        <w:rPr>
          <w:rFonts w:ascii="Times New Roman" w:hAnsi="Times New Roman" w:cs="Times New Roman"/>
          <w:color w:val="000000" w:themeColor="text1"/>
        </w:rPr>
        <w:t>Level 7 Diploma in Teaching and Assessing Learners with Dyslexia, Specific Learning Differences, and Barriers to Literacy</w:t>
      </w:r>
    </w:p>
    <w:p w14:paraId="1D6F1CB8" w14:textId="164C8D27" w:rsidR="00321F38" w:rsidRPr="008C1124" w:rsidRDefault="002A6F12" w:rsidP="002A6F12">
      <w:pPr>
        <w:pStyle w:val="ListParagraph"/>
        <w:numPr>
          <w:ilvl w:val="0"/>
          <w:numId w:val="4"/>
        </w:numPr>
        <w:rPr>
          <w:rFonts w:ascii="Times New Roman" w:hAnsi="Times New Roman" w:cs="Times New Roman"/>
          <w:color w:val="000000" w:themeColor="text1"/>
        </w:rPr>
      </w:pPr>
      <w:r w:rsidRPr="008C1124">
        <w:rPr>
          <w:rFonts w:ascii="Times New Roman" w:hAnsi="Times New Roman" w:cs="Times New Roman"/>
          <w:color w:val="000000" w:themeColor="text1"/>
        </w:rPr>
        <w:t>Other (please specify) ________</w:t>
      </w:r>
    </w:p>
    <w:p w14:paraId="7BA59E58" w14:textId="7C584B7F" w:rsidR="00321F38" w:rsidRPr="008C1124" w:rsidRDefault="002A6F12" w:rsidP="002A6F12">
      <w:pPr>
        <w:pStyle w:val="ListParagraph"/>
        <w:numPr>
          <w:ilvl w:val="0"/>
          <w:numId w:val="4"/>
        </w:numPr>
        <w:rPr>
          <w:rFonts w:ascii="Times New Roman" w:hAnsi="Times New Roman" w:cs="Times New Roman"/>
          <w:color w:val="000000" w:themeColor="text1"/>
        </w:rPr>
      </w:pPr>
      <w:r w:rsidRPr="008C1124">
        <w:rPr>
          <w:rFonts w:ascii="Times New Roman" w:hAnsi="Times New Roman" w:cs="Times New Roman"/>
          <w:color w:val="000000" w:themeColor="text1"/>
        </w:rPr>
        <w:t>I do not have any other credentials</w:t>
      </w:r>
    </w:p>
    <w:p w14:paraId="13DBC25B" w14:textId="77777777" w:rsidR="00321F38" w:rsidRPr="008C1124" w:rsidRDefault="00321F38">
      <w:pPr>
        <w:rPr>
          <w:rFonts w:ascii="Times New Roman" w:hAnsi="Times New Roman" w:cs="Times New Roman"/>
          <w:color w:val="000000" w:themeColor="text1"/>
        </w:rPr>
      </w:pPr>
    </w:p>
    <w:p w14:paraId="739762C5" w14:textId="67AC7400" w:rsidR="00321F38" w:rsidRPr="008C1124" w:rsidRDefault="002A6F12">
      <w:pPr>
        <w:rPr>
          <w:rFonts w:ascii="Times New Roman" w:hAnsi="Times New Roman" w:cs="Times New Roman"/>
          <w:color w:val="000000" w:themeColor="text1"/>
          <w:shd w:val="clear" w:color="auto" w:fill="FFFFFF"/>
        </w:rPr>
      </w:pPr>
      <w:r w:rsidRPr="008C1124">
        <w:rPr>
          <w:rFonts w:ascii="Times New Roman" w:hAnsi="Times New Roman" w:cs="Times New Roman"/>
          <w:color w:val="000000" w:themeColor="text1"/>
          <w:shd w:val="clear" w:color="auto" w:fill="FFFFFF"/>
        </w:rPr>
        <w:t>Does your current/past role involve assessing students for dyslexia or other learning difficulties? </w:t>
      </w:r>
    </w:p>
    <w:p w14:paraId="47C8BB77" w14:textId="57DB8F0F" w:rsidR="002A6F12" w:rsidRPr="008C1124" w:rsidRDefault="002A6F12">
      <w:pPr>
        <w:rPr>
          <w:rFonts w:ascii="Times New Roman" w:hAnsi="Times New Roman" w:cs="Times New Roman"/>
          <w:color w:val="000000" w:themeColor="text1"/>
          <w:shd w:val="clear" w:color="auto" w:fill="FFFFFF"/>
        </w:rPr>
      </w:pPr>
      <w:r w:rsidRPr="008C1124">
        <w:rPr>
          <w:rFonts w:ascii="Times New Roman" w:hAnsi="Times New Roman" w:cs="Times New Roman"/>
          <w:color w:val="000000" w:themeColor="text1"/>
          <w:shd w:val="clear" w:color="auto" w:fill="FFFFFF"/>
        </w:rPr>
        <w:t>__ Yes</w:t>
      </w:r>
    </w:p>
    <w:p w14:paraId="7622D7CE" w14:textId="03C6611F" w:rsidR="002A6F12" w:rsidRPr="008C1124" w:rsidRDefault="002A6F12">
      <w:pPr>
        <w:rPr>
          <w:rFonts w:ascii="Times New Roman" w:hAnsi="Times New Roman" w:cs="Times New Roman"/>
          <w:color w:val="000000" w:themeColor="text1"/>
        </w:rPr>
      </w:pPr>
      <w:r w:rsidRPr="008C1124">
        <w:rPr>
          <w:rFonts w:ascii="Times New Roman" w:hAnsi="Times New Roman" w:cs="Times New Roman"/>
          <w:color w:val="000000" w:themeColor="text1"/>
          <w:shd w:val="clear" w:color="auto" w:fill="FFFFFF"/>
        </w:rPr>
        <w:t>___No</w:t>
      </w:r>
    </w:p>
    <w:p w14:paraId="6BD2E2D9" w14:textId="77777777" w:rsidR="00321F38" w:rsidRPr="008C1124" w:rsidRDefault="00321F38">
      <w:pPr>
        <w:rPr>
          <w:rFonts w:ascii="Times New Roman" w:hAnsi="Times New Roman" w:cs="Times New Roman"/>
          <w:color w:val="000000" w:themeColor="text1"/>
        </w:rPr>
      </w:pPr>
    </w:p>
    <w:p w14:paraId="2F817EF5" w14:textId="09676DAB" w:rsidR="00321F38" w:rsidRPr="008C1124" w:rsidRDefault="00FF7313">
      <w:pPr>
        <w:rPr>
          <w:rFonts w:ascii="Times New Roman" w:hAnsi="Times New Roman" w:cs="Times New Roman"/>
          <w:color w:val="000000" w:themeColor="text1"/>
        </w:rPr>
      </w:pPr>
      <w:r w:rsidRPr="008C1124">
        <w:rPr>
          <w:rFonts w:ascii="Times New Roman" w:hAnsi="Times New Roman" w:cs="Times New Roman"/>
          <w:color w:val="000000" w:themeColor="text1"/>
          <w:shd w:val="clear" w:color="auto" w:fill="FFFFFF"/>
        </w:rPr>
        <w:t>What is your current role in identifying students with dyslexia or other learning difficulties? Select all options that apply to you.</w:t>
      </w:r>
    </w:p>
    <w:p w14:paraId="3E88A1EE" w14:textId="77777777" w:rsidR="00321F38" w:rsidRPr="008C1124" w:rsidRDefault="00321F38">
      <w:pPr>
        <w:rPr>
          <w:rFonts w:ascii="Times New Roman" w:hAnsi="Times New Roman" w:cs="Times New Roman"/>
          <w:color w:val="000000" w:themeColor="text1"/>
        </w:rPr>
      </w:pPr>
    </w:p>
    <w:p w14:paraId="24E461DF" w14:textId="77777777" w:rsidR="00C14F3D" w:rsidRPr="008C1124" w:rsidRDefault="00C14F3D" w:rsidP="00C14F3D">
      <w:pPr>
        <w:pStyle w:val="ListParagraph"/>
        <w:numPr>
          <w:ilvl w:val="0"/>
          <w:numId w:val="6"/>
        </w:numPr>
        <w:ind w:left="709" w:hanging="283"/>
        <w:rPr>
          <w:rFonts w:ascii="Times New Roman" w:hAnsi="Times New Roman" w:cs="Times New Roman"/>
          <w:color w:val="000000" w:themeColor="text1"/>
        </w:rPr>
      </w:pPr>
      <w:r w:rsidRPr="008C1124">
        <w:rPr>
          <w:rFonts w:ascii="Times New Roman" w:hAnsi="Times New Roman" w:cs="Times New Roman"/>
          <w:color w:val="000000" w:themeColor="text1"/>
        </w:rPr>
        <w:t>Educational psychologist</w:t>
      </w:r>
    </w:p>
    <w:p w14:paraId="688B6E71" w14:textId="77777777" w:rsidR="00C14F3D" w:rsidRPr="008C1124" w:rsidRDefault="00C14F3D" w:rsidP="00C14F3D">
      <w:pPr>
        <w:pStyle w:val="ListParagraph"/>
        <w:numPr>
          <w:ilvl w:val="0"/>
          <w:numId w:val="6"/>
        </w:numPr>
        <w:ind w:left="709" w:hanging="283"/>
        <w:rPr>
          <w:rFonts w:ascii="Times New Roman" w:hAnsi="Times New Roman" w:cs="Times New Roman"/>
          <w:color w:val="000000" w:themeColor="text1"/>
        </w:rPr>
      </w:pPr>
      <w:r w:rsidRPr="008C1124">
        <w:rPr>
          <w:rFonts w:ascii="Times New Roman" w:hAnsi="Times New Roman" w:cs="Times New Roman"/>
          <w:color w:val="000000" w:themeColor="text1"/>
        </w:rPr>
        <w:t>Practitioner psychologist</w:t>
      </w:r>
    </w:p>
    <w:p w14:paraId="4818DB5D" w14:textId="77777777" w:rsidR="00C14F3D" w:rsidRPr="008C1124" w:rsidRDefault="00C14F3D" w:rsidP="00C14F3D">
      <w:pPr>
        <w:pStyle w:val="ListParagraph"/>
        <w:numPr>
          <w:ilvl w:val="0"/>
          <w:numId w:val="6"/>
        </w:numPr>
        <w:ind w:left="709" w:hanging="283"/>
        <w:rPr>
          <w:rFonts w:ascii="Times New Roman" w:hAnsi="Times New Roman" w:cs="Times New Roman"/>
          <w:color w:val="000000" w:themeColor="text1"/>
        </w:rPr>
      </w:pPr>
      <w:r w:rsidRPr="008C1124">
        <w:rPr>
          <w:rFonts w:ascii="Times New Roman" w:hAnsi="Times New Roman" w:cs="Times New Roman"/>
          <w:color w:val="000000" w:themeColor="text1"/>
        </w:rPr>
        <w:t>Dyslexia specialist</w:t>
      </w:r>
    </w:p>
    <w:p w14:paraId="7CA4515A" w14:textId="77777777" w:rsidR="00C14F3D" w:rsidRPr="008C1124" w:rsidRDefault="00C14F3D" w:rsidP="00C14F3D">
      <w:pPr>
        <w:pStyle w:val="ListParagraph"/>
        <w:numPr>
          <w:ilvl w:val="0"/>
          <w:numId w:val="6"/>
        </w:numPr>
        <w:ind w:left="709" w:hanging="283"/>
        <w:rPr>
          <w:rFonts w:ascii="Times New Roman" w:hAnsi="Times New Roman" w:cs="Times New Roman"/>
          <w:color w:val="000000" w:themeColor="text1"/>
        </w:rPr>
      </w:pPr>
      <w:r w:rsidRPr="008C1124">
        <w:rPr>
          <w:rFonts w:ascii="Times New Roman" w:hAnsi="Times New Roman" w:cs="Times New Roman"/>
          <w:color w:val="000000" w:themeColor="text1"/>
        </w:rPr>
        <w:lastRenderedPageBreak/>
        <w:t>Specialist teacher-assessor</w:t>
      </w:r>
    </w:p>
    <w:p w14:paraId="46D1F057" w14:textId="77777777" w:rsidR="00C14F3D" w:rsidRPr="008C1124" w:rsidRDefault="00C14F3D" w:rsidP="00C14F3D">
      <w:pPr>
        <w:pStyle w:val="ListParagraph"/>
        <w:numPr>
          <w:ilvl w:val="0"/>
          <w:numId w:val="6"/>
        </w:numPr>
        <w:ind w:left="709" w:hanging="283"/>
        <w:rPr>
          <w:rFonts w:ascii="Times New Roman" w:hAnsi="Times New Roman" w:cs="Times New Roman"/>
          <w:color w:val="000000" w:themeColor="text1"/>
        </w:rPr>
      </w:pPr>
      <w:r w:rsidRPr="008C1124">
        <w:rPr>
          <w:rFonts w:ascii="Times New Roman" w:hAnsi="Times New Roman" w:cs="Times New Roman"/>
          <w:color w:val="000000" w:themeColor="text1"/>
        </w:rPr>
        <w:t>Special Educational Needs Coordinator (SENCO)</w:t>
      </w:r>
    </w:p>
    <w:p w14:paraId="7EFE232D" w14:textId="77777777" w:rsidR="00C14F3D" w:rsidRPr="008C1124" w:rsidRDefault="00C14F3D" w:rsidP="00C14F3D">
      <w:pPr>
        <w:pStyle w:val="ListParagraph"/>
        <w:numPr>
          <w:ilvl w:val="0"/>
          <w:numId w:val="6"/>
        </w:numPr>
        <w:ind w:left="709" w:hanging="283"/>
        <w:rPr>
          <w:rFonts w:ascii="Times New Roman" w:hAnsi="Times New Roman" w:cs="Times New Roman"/>
          <w:color w:val="000000" w:themeColor="text1"/>
        </w:rPr>
      </w:pPr>
      <w:r w:rsidRPr="008C1124">
        <w:rPr>
          <w:rFonts w:ascii="Times New Roman" w:hAnsi="Times New Roman" w:cs="Times New Roman"/>
          <w:color w:val="000000" w:themeColor="text1"/>
        </w:rPr>
        <w:t>Paediatrician or medical professional</w:t>
      </w:r>
    </w:p>
    <w:p w14:paraId="769872ED" w14:textId="77777777" w:rsidR="00C14F3D" w:rsidRPr="008C1124" w:rsidRDefault="00C14F3D" w:rsidP="00C14F3D">
      <w:pPr>
        <w:pStyle w:val="ListParagraph"/>
        <w:numPr>
          <w:ilvl w:val="0"/>
          <w:numId w:val="6"/>
        </w:numPr>
        <w:ind w:left="709" w:hanging="283"/>
        <w:rPr>
          <w:rFonts w:ascii="Times New Roman" w:hAnsi="Times New Roman" w:cs="Times New Roman"/>
          <w:color w:val="000000" w:themeColor="text1"/>
        </w:rPr>
      </w:pPr>
      <w:r w:rsidRPr="008C1124">
        <w:rPr>
          <w:rFonts w:ascii="Times New Roman" w:hAnsi="Times New Roman" w:cs="Times New Roman"/>
          <w:color w:val="000000" w:themeColor="text1"/>
        </w:rPr>
        <w:t>Teacher or tutors</w:t>
      </w:r>
    </w:p>
    <w:p w14:paraId="517DD86C" w14:textId="77777777" w:rsidR="00C14F3D" w:rsidRPr="008C1124" w:rsidRDefault="00C14F3D" w:rsidP="00C14F3D">
      <w:pPr>
        <w:pStyle w:val="ListParagraph"/>
        <w:numPr>
          <w:ilvl w:val="0"/>
          <w:numId w:val="6"/>
        </w:numPr>
        <w:ind w:left="709" w:hanging="283"/>
        <w:rPr>
          <w:rFonts w:ascii="Times New Roman" w:hAnsi="Times New Roman" w:cs="Times New Roman"/>
          <w:color w:val="000000" w:themeColor="text1"/>
        </w:rPr>
      </w:pPr>
      <w:r w:rsidRPr="008C1124">
        <w:rPr>
          <w:rFonts w:ascii="Times New Roman" w:hAnsi="Times New Roman" w:cs="Times New Roman"/>
          <w:color w:val="000000" w:themeColor="text1"/>
        </w:rPr>
        <w:t>Disability support worker</w:t>
      </w:r>
    </w:p>
    <w:p w14:paraId="63E4777B" w14:textId="77777777" w:rsidR="00C14F3D" w:rsidRPr="008C1124" w:rsidRDefault="00C14F3D" w:rsidP="00C14F3D">
      <w:pPr>
        <w:pStyle w:val="ListParagraph"/>
        <w:numPr>
          <w:ilvl w:val="0"/>
          <w:numId w:val="6"/>
        </w:numPr>
        <w:ind w:left="709" w:hanging="283"/>
        <w:rPr>
          <w:rFonts w:ascii="Times New Roman" w:hAnsi="Times New Roman" w:cs="Times New Roman"/>
          <w:color w:val="000000" w:themeColor="text1"/>
        </w:rPr>
      </w:pPr>
      <w:r w:rsidRPr="008C1124">
        <w:rPr>
          <w:rFonts w:ascii="Times New Roman" w:hAnsi="Times New Roman" w:cs="Times New Roman"/>
          <w:color w:val="000000" w:themeColor="text1"/>
        </w:rPr>
        <w:t xml:space="preserve">Lecturer or researcher </w:t>
      </w:r>
    </w:p>
    <w:p w14:paraId="4EC89821" w14:textId="77777777" w:rsidR="00C14F3D" w:rsidRPr="008C1124" w:rsidRDefault="00C14F3D" w:rsidP="00C14F3D">
      <w:pPr>
        <w:pStyle w:val="ListParagraph"/>
        <w:numPr>
          <w:ilvl w:val="0"/>
          <w:numId w:val="6"/>
        </w:numPr>
        <w:ind w:left="709" w:hanging="283"/>
        <w:rPr>
          <w:rFonts w:ascii="Times New Roman" w:hAnsi="Times New Roman" w:cs="Times New Roman"/>
          <w:color w:val="000000" w:themeColor="text1"/>
        </w:rPr>
      </w:pPr>
      <w:r w:rsidRPr="008C1124">
        <w:rPr>
          <w:rFonts w:ascii="Times New Roman" w:hAnsi="Times New Roman" w:cs="Times New Roman"/>
          <w:color w:val="000000" w:themeColor="text1"/>
        </w:rPr>
        <w:t xml:space="preserve">I do not </w:t>
      </w:r>
      <w:proofErr w:type="gramStart"/>
      <w:r w:rsidRPr="008C1124">
        <w:rPr>
          <w:rFonts w:ascii="Times New Roman" w:hAnsi="Times New Roman" w:cs="Times New Roman"/>
          <w:color w:val="000000" w:themeColor="text1"/>
        </w:rPr>
        <w:t>assess</w:t>
      </w:r>
      <w:proofErr w:type="gramEnd"/>
      <w:r w:rsidRPr="008C1124">
        <w:rPr>
          <w:rFonts w:ascii="Times New Roman" w:hAnsi="Times New Roman" w:cs="Times New Roman"/>
          <w:color w:val="000000" w:themeColor="text1"/>
        </w:rPr>
        <w:t xml:space="preserve"> or I am not part of an assessment team that identifies students with learning difficulties such as dyslexia (END SURVEY)</w:t>
      </w:r>
    </w:p>
    <w:p w14:paraId="0080F9CB" w14:textId="77777777" w:rsidR="00C14F3D" w:rsidRPr="008C1124" w:rsidRDefault="00C14F3D" w:rsidP="00C14F3D">
      <w:pPr>
        <w:pStyle w:val="ListParagraph"/>
        <w:numPr>
          <w:ilvl w:val="0"/>
          <w:numId w:val="6"/>
        </w:numPr>
        <w:ind w:left="709" w:hanging="283"/>
        <w:rPr>
          <w:rFonts w:ascii="Times New Roman" w:hAnsi="Times New Roman" w:cs="Times New Roman"/>
          <w:color w:val="000000" w:themeColor="text1"/>
        </w:rPr>
      </w:pPr>
      <w:r w:rsidRPr="008C1124">
        <w:rPr>
          <w:rFonts w:ascii="Times New Roman" w:hAnsi="Times New Roman" w:cs="Times New Roman"/>
          <w:color w:val="000000" w:themeColor="text1"/>
        </w:rPr>
        <w:t>Other _________</w:t>
      </w:r>
    </w:p>
    <w:p w14:paraId="6EFB7F04" w14:textId="77777777" w:rsidR="00C14F3D" w:rsidRPr="008C1124" w:rsidRDefault="00C14F3D" w:rsidP="00C14F3D">
      <w:pPr>
        <w:pStyle w:val="ListParagraph"/>
        <w:rPr>
          <w:rFonts w:ascii="Times New Roman" w:hAnsi="Times New Roman" w:cs="Times New Roman"/>
          <w:color w:val="000000" w:themeColor="text1"/>
        </w:rPr>
      </w:pPr>
    </w:p>
    <w:p w14:paraId="400BEE39" w14:textId="77777777" w:rsidR="008D396E" w:rsidRPr="008C1124" w:rsidRDefault="008D396E" w:rsidP="008D396E">
      <w:pPr>
        <w:rPr>
          <w:rFonts w:ascii="Times New Roman" w:hAnsi="Times New Roman" w:cs="Times New Roman"/>
          <w:color w:val="000000" w:themeColor="text1"/>
        </w:rPr>
      </w:pPr>
      <w:r w:rsidRPr="008C1124">
        <w:rPr>
          <w:rFonts w:ascii="Times New Roman" w:hAnsi="Times New Roman" w:cs="Times New Roman"/>
          <w:color w:val="000000" w:themeColor="text1"/>
        </w:rPr>
        <w:t>How many years of experience do you have in the above selected role?</w:t>
      </w:r>
    </w:p>
    <w:p w14:paraId="24BEEA22" w14:textId="77777777" w:rsidR="008D396E" w:rsidRPr="008C1124" w:rsidRDefault="008D396E" w:rsidP="008D396E">
      <w:pPr>
        <w:rPr>
          <w:rFonts w:ascii="Times New Roman" w:hAnsi="Times New Roman" w:cs="Times New Roman"/>
          <w:color w:val="000000" w:themeColor="text1"/>
        </w:rPr>
      </w:pPr>
      <w:r w:rsidRPr="008C1124">
        <w:rPr>
          <w:rFonts w:ascii="Times New Roman" w:hAnsi="Times New Roman" w:cs="Times New Roman"/>
          <w:color w:val="000000" w:themeColor="text1"/>
        </w:rPr>
        <w:t>Less than one year</w:t>
      </w:r>
    </w:p>
    <w:p w14:paraId="4B28E3A2" w14:textId="77777777" w:rsidR="008D396E" w:rsidRPr="006913AB" w:rsidRDefault="008D396E" w:rsidP="006913AB">
      <w:pPr>
        <w:pStyle w:val="ListParagraph"/>
        <w:numPr>
          <w:ilvl w:val="0"/>
          <w:numId w:val="25"/>
        </w:numPr>
        <w:rPr>
          <w:rFonts w:ascii="Times New Roman" w:hAnsi="Times New Roman" w:cs="Times New Roman"/>
          <w:color w:val="000000" w:themeColor="text1"/>
        </w:rPr>
      </w:pPr>
      <w:r w:rsidRPr="006913AB">
        <w:rPr>
          <w:rFonts w:ascii="Times New Roman" w:hAnsi="Times New Roman" w:cs="Times New Roman"/>
          <w:color w:val="000000" w:themeColor="text1"/>
        </w:rPr>
        <w:t>1 – 3</w:t>
      </w:r>
    </w:p>
    <w:p w14:paraId="7AB18A0D" w14:textId="77777777" w:rsidR="008D396E" w:rsidRPr="006913AB" w:rsidRDefault="008D396E" w:rsidP="006913AB">
      <w:pPr>
        <w:pStyle w:val="ListParagraph"/>
        <w:numPr>
          <w:ilvl w:val="0"/>
          <w:numId w:val="25"/>
        </w:numPr>
        <w:rPr>
          <w:rFonts w:ascii="Times New Roman" w:hAnsi="Times New Roman" w:cs="Times New Roman"/>
          <w:color w:val="000000" w:themeColor="text1"/>
        </w:rPr>
      </w:pPr>
      <w:r w:rsidRPr="006913AB">
        <w:rPr>
          <w:rFonts w:ascii="Times New Roman" w:hAnsi="Times New Roman" w:cs="Times New Roman"/>
          <w:color w:val="000000" w:themeColor="text1"/>
        </w:rPr>
        <w:t xml:space="preserve">4 – 6 </w:t>
      </w:r>
    </w:p>
    <w:p w14:paraId="080A0A83" w14:textId="77777777" w:rsidR="008D396E" w:rsidRPr="006913AB" w:rsidRDefault="008D396E" w:rsidP="006913AB">
      <w:pPr>
        <w:pStyle w:val="ListParagraph"/>
        <w:numPr>
          <w:ilvl w:val="0"/>
          <w:numId w:val="25"/>
        </w:numPr>
        <w:rPr>
          <w:rFonts w:ascii="Times New Roman" w:hAnsi="Times New Roman" w:cs="Times New Roman"/>
          <w:color w:val="000000" w:themeColor="text1"/>
        </w:rPr>
      </w:pPr>
      <w:r w:rsidRPr="006913AB">
        <w:rPr>
          <w:rFonts w:ascii="Times New Roman" w:hAnsi="Times New Roman" w:cs="Times New Roman"/>
          <w:color w:val="000000" w:themeColor="text1"/>
        </w:rPr>
        <w:t>7 – 10</w:t>
      </w:r>
    </w:p>
    <w:p w14:paraId="04420BC0" w14:textId="77777777" w:rsidR="008D396E" w:rsidRPr="006913AB" w:rsidRDefault="008D396E" w:rsidP="006913AB">
      <w:pPr>
        <w:pStyle w:val="ListParagraph"/>
        <w:numPr>
          <w:ilvl w:val="0"/>
          <w:numId w:val="25"/>
        </w:numPr>
        <w:rPr>
          <w:rFonts w:ascii="Times New Roman" w:hAnsi="Times New Roman" w:cs="Times New Roman"/>
          <w:color w:val="000000" w:themeColor="text1"/>
        </w:rPr>
      </w:pPr>
      <w:r w:rsidRPr="006913AB">
        <w:rPr>
          <w:rFonts w:ascii="Times New Roman" w:hAnsi="Times New Roman" w:cs="Times New Roman"/>
          <w:color w:val="000000" w:themeColor="text1"/>
        </w:rPr>
        <w:t>10+</w:t>
      </w:r>
    </w:p>
    <w:p w14:paraId="74C97527" w14:textId="77777777" w:rsidR="008D396E" w:rsidRPr="008C1124" w:rsidRDefault="008D396E" w:rsidP="008D396E">
      <w:pPr>
        <w:rPr>
          <w:rFonts w:ascii="Times New Roman" w:hAnsi="Times New Roman" w:cs="Times New Roman"/>
          <w:color w:val="000000" w:themeColor="text1"/>
        </w:rPr>
      </w:pPr>
    </w:p>
    <w:p w14:paraId="6FA0400B" w14:textId="77777777" w:rsidR="008D396E" w:rsidRPr="008C1124" w:rsidRDefault="008D396E" w:rsidP="008D396E">
      <w:pPr>
        <w:rPr>
          <w:rFonts w:ascii="Times New Roman" w:hAnsi="Times New Roman" w:cs="Times New Roman"/>
          <w:color w:val="000000" w:themeColor="text1"/>
        </w:rPr>
      </w:pPr>
      <w:r w:rsidRPr="008C1124">
        <w:rPr>
          <w:rFonts w:ascii="Times New Roman" w:hAnsi="Times New Roman" w:cs="Times New Roman"/>
          <w:color w:val="000000" w:themeColor="text1"/>
        </w:rPr>
        <w:t>What age group of individuals do you work with to assess them for dyslexia or other learning difficulties? (Select all options that apply to you)</w:t>
      </w:r>
    </w:p>
    <w:p w14:paraId="71C5CEF8" w14:textId="77777777" w:rsidR="008D396E" w:rsidRPr="008C1124" w:rsidRDefault="008D396E" w:rsidP="008D396E">
      <w:pPr>
        <w:pStyle w:val="ListParagraph"/>
        <w:numPr>
          <w:ilvl w:val="0"/>
          <w:numId w:val="7"/>
        </w:numPr>
        <w:rPr>
          <w:rFonts w:ascii="Times New Roman" w:hAnsi="Times New Roman" w:cs="Times New Roman"/>
          <w:color w:val="000000" w:themeColor="text1"/>
        </w:rPr>
      </w:pPr>
      <w:r w:rsidRPr="008C1124">
        <w:rPr>
          <w:rFonts w:ascii="Times New Roman" w:hAnsi="Times New Roman" w:cs="Times New Roman"/>
          <w:color w:val="000000" w:themeColor="text1"/>
        </w:rPr>
        <w:t>Reception or pre-schoolers</w:t>
      </w:r>
    </w:p>
    <w:p w14:paraId="4CA1EC5D" w14:textId="77777777" w:rsidR="008D396E" w:rsidRPr="008C1124" w:rsidRDefault="008D396E" w:rsidP="008D396E">
      <w:pPr>
        <w:pStyle w:val="ListParagraph"/>
        <w:numPr>
          <w:ilvl w:val="0"/>
          <w:numId w:val="7"/>
        </w:numPr>
        <w:rPr>
          <w:rFonts w:ascii="Times New Roman" w:hAnsi="Times New Roman" w:cs="Times New Roman"/>
          <w:color w:val="000000" w:themeColor="text1"/>
        </w:rPr>
      </w:pPr>
      <w:r w:rsidRPr="008C1124">
        <w:rPr>
          <w:rFonts w:ascii="Times New Roman" w:hAnsi="Times New Roman" w:cs="Times New Roman"/>
          <w:color w:val="000000" w:themeColor="text1"/>
        </w:rPr>
        <w:t>KS1 (Years 1 and 2)</w:t>
      </w:r>
    </w:p>
    <w:p w14:paraId="7AF597C1" w14:textId="77777777" w:rsidR="008D396E" w:rsidRPr="008C1124" w:rsidRDefault="008D396E" w:rsidP="008D396E">
      <w:pPr>
        <w:pStyle w:val="ListParagraph"/>
        <w:numPr>
          <w:ilvl w:val="0"/>
          <w:numId w:val="7"/>
        </w:numPr>
        <w:rPr>
          <w:rFonts w:ascii="Times New Roman" w:hAnsi="Times New Roman" w:cs="Times New Roman"/>
          <w:color w:val="000000" w:themeColor="text1"/>
        </w:rPr>
      </w:pPr>
      <w:r w:rsidRPr="008C1124">
        <w:rPr>
          <w:rFonts w:ascii="Times New Roman" w:hAnsi="Times New Roman" w:cs="Times New Roman"/>
          <w:color w:val="000000" w:themeColor="text1"/>
        </w:rPr>
        <w:t>KS2 (Years 3 and 6)</w:t>
      </w:r>
    </w:p>
    <w:p w14:paraId="3ACBBD80" w14:textId="77777777" w:rsidR="008D396E" w:rsidRPr="008C1124" w:rsidRDefault="008D396E" w:rsidP="008D396E">
      <w:pPr>
        <w:pStyle w:val="ListParagraph"/>
        <w:numPr>
          <w:ilvl w:val="0"/>
          <w:numId w:val="7"/>
        </w:numPr>
        <w:rPr>
          <w:rFonts w:ascii="Times New Roman" w:hAnsi="Times New Roman" w:cs="Times New Roman"/>
          <w:color w:val="000000" w:themeColor="text1"/>
        </w:rPr>
      </w:pPr>
      <w:r w:rsidRPr="008C1124">
        <w:rPr>
          <w:rFonts w:ascii="Times New Roman" w:hAnsi="Times New Roman" w:cs="Times New Roman"/>
          <w:color w:val="000000" w:themeColor="text1"/>
        </w:rPr>
        <w:t>KS3 (Years 7 and 9)</w:t>
      </w:r>
    </w:p>
    <w:p w14:paraId="3531B10A" w14:textId="77777777" w:rsidR="008D396E" w:rsidRPr="008C1124" w:rsidRDefault="008D396E" w:rsidP="008D396E">
      <w:pPr>
        <w:pStyle w:val="ListParagraph"/>
        <w:numPr>
          <w:ilvl w:val="0"/>
          <w:numId w:val="7"/>
        </w:numPr>
        <w:rPr>
          <w:rFonts w:ascii="Times New Roman" w:hAnsi="Times New Roman" w:cs="Times New Roman"/>
          <w:color w:val="000000" w:themeColor="text1"/>
        </w:rPr>
      </w:pPr>
      <w:r w:rsidRPr="008C1124">
        <w:rPr>
          <w:rFonts w:ascii="Times New Roman" w:hAnsi="Times New Roman" w:cs="Times New Roman"/>
          <w:color w:val="000000" w:themeColor="text1"/>
        </w:rPr>
        <w:t>KS4 (Years 10 and 11)</w:t>
      </w:r>
    </w:p>
    <w:p w14:paraId="4E61A8CB" w14:textId="77777777" w:rsidR="008D396E" w:rsidRPr="008C1124" w:rsidRDefault="008D396E" w:rsidP="008D396E">
      <w:pPr>
        <w:pStyle w:val="ListParagraph"/>
        <w:numPr>
          <w:ilvl w:val="0"/>
          <w:numId w:val="7"/>
        </w:numPr>
        <w:rPr>
          <w:rFonts w:ascii="Times New Roman" w:hAnsi="Times New Roman" w:cs="Times New Roman"/>
          <w:color w:val="000000" w:themeColor="text1"/>
        </w:rPr>
      </w:pPr>
      <w:r w:rsidRPr="008C1124">
        <w:rPr>
          <w:rFonts w:ascii="Times New Roman" w:hAnsi="Times New Roman" w:cs="Times New Roman"/>
          <w:color w:val="000000" w:themeColor="text1"/>
        </w:rPr>
        <w:t>KS5 (Years 12 and 13)</w:t>
      </w:r>
    </w:p>
    <w:p w14:paraId="13955D9F" w14:textId="77777777" w:rsidR="008D396E" w:rsidRPr="008C1124" w:rsidRDefault="008D396E" w:rsidP="008D396E">
      <w:pPr>
        <w:pStyle w:val="ListParagraph"/>
        <w:numPr>
          <w:ilvl w:val="0"/>
          <w:numId w:val="7"/>
        </w:numPr>
        <w:rPr>
          <w:rFonts w:ascii="Times New Roman" w:hAnsi="Times New Roman" w:cs="Times New Roman"/>
          <w:color w:val="000000" w:themeColor="text1"/>
        </w:rPr>
      </w:pPr>
      <w:r w:rsidRPr="008C1124">
        <w:rPr>
          <w:rFonts w:ascii="Times New Roman" w:hAnsi="Times New Roman" w:cs="Times New Roman"/>
          <w:color w:val="000000" w:themeColor="text1"/>
        </w:rPr>
        <w:t>Higher education and/or Adults</w:t>
      </w:r>
    </w:p>
    <w:p w14:paraId="6435697D" w14:textId="77777777" w:rsidR="008D396E" w:rsidRPr="008C1124" w:rsidRDefault="008D396E" w:rsidP="008D396E">
      <w:pPr>
        <w:rPr>
          <w:rFonts w:ascii="Times New Roman" w:hAnsi="Times New Roman" w:cs="Times New Roman"/>
          <w:color w:val="000000" w:themeColor="text1"/>
        </w:rPr>
      </w:pPr>
    </w:p>
    <w:p w14:paraId="2AB15F49" w14:textId="77777777" w:rsidR="009E4F2C" w:rsidRDefault="009E4F2C" w:rsidP="008D396E">
      <w:pPr>
        <w:rPr>
          <w:rFonts w:ascii="Times New Roman" w:hAnsi="Times New Roman" w:cs="Times New Roman"/>
          <w:b/>
          <w:bCs/>
          <w:color w:val="000000" w:themeColor="text1"/>
        </w:rPr>
      </w:pPr>
    </w:p>
    <w:p w14:paraId="701CBA3F" w14:textId="1D503FEE" w:rsidR="008D396E" w:rsidRPr="008C1124" w:rsidRDefault="008D396E" w:rsidP="008D396E">
      <w:pPr>
        <w:rPr>
          <w:rFonts w:ascii="Times New Roman" w:hAnsi="Times New Roman" w:cs="Times New Roman"/>
          <w:b/>
          <w:bCs/>
          <w:color w:val="000000" w:themeColor="text1"/>
        </w:rPr>
      </w:pPr>
      <w:r w:rsidRPr="008C1124">
        <w:rPr>
          <w:rFonts w:ascii="Times New Roman" w:hAnsi="Times New Roman" w:cs="Times New Roman"/>
          <w:b/>
          <w:bCs/>
          <w:color w:val="000000" w:themeColor="text1"/>
        </w:rPr>
        <w:t>Section 2: Assessing and identifying students with dyslexia</w:t>
      </w:r>
    </w:p>
    <w:p w14:paraId="1921FAED" w14:textId="77777777" w:rsidR="008D396E" w:rsidRPr="008C1124" w:rsidRDefault="008D396E" w:rsidP="008D396E">
      <w:pPr>
        <w:rPr>
          <w:rFonts w:ascii="Times New Roman" w:hAnsi="Times New Roman" w:cs="Times New Roman"/>
          <w:b/>
          <w:bCs/>
          <w:color w:val="000000" w:themeColor="text1"/>
        </w:rPr>
      </w:pPr>
    </w:p>
    <w:p w14:paraId="50767557" w14:textId="77777777" w:rsidR="00EC729C" w:rsidRPr="008C1124" w:rsidRDefault="00EC729C" w:rsidP="00EC729C">
      <w:pPr>
        <w:rPr>
          <w:rFonts w:ascii="Times New Roman" w:hAnsi="Times New Roman" w:cs="Times New Roman"/>
          <w:color w:val="000000" w:themeColor="text1"/>
        </w:rPr>
      </w:pPr>
      <w:r w:rsidRPr="008C1124">
        <w:rPr>
          <w:rFonts w:ascii="Times New Roman" w:hAnsi="Times New Roman" w:cs="Times New Roman"/>
          <w:color w:val="000000" w:themeColor="text1"/>
        </w:rPr>
        <w:t>Are you familiar with the term dyslexia?</w:t>
      </w:r>
    </w:p>
    <w:p w14:paraId="23482436" w14:textId="3559C8BB" w:rsidR="00EC729C" w:rsidRPr="008C1124" w:rsidRDefault="00EC729C" w:rsidP="00EC729C">
      <w:pPr>
        <w:pStyle w:val="ListParagraph"/>
        <w:numPr>
          <w:ilvl w:val="0"/>
          <w:numId w:val="9"/>
        </w:numPr>
        <w:rPr>
          <w:rFonts w:ascii="Times New Roman" w:hAnsi="Times New Roman" w:cs="Times New Roman"/>
          <w:color w:val="000000" w:themeColor="text1"/>
        </w:rPr>
      </w:pPr>
      <w:r w:rsidRPr="008C1124">
        <w:rPr>
          <w:rFonts w:ascii="Times New Roman" w:hAnsi="Times New Roman" w:cs="Times New Roman"/>
          <w:color w:val="000000" w:themeColor="text1"/>
        </w:rPr>
        <w:t>Extremely familiar</w:t>
      </w:r>
    </w:p>
    <w:p w14:paraId="1E7C7390" w14:textId="77777777" w:rsidR="00EC729C" w:rsidRPr="008C1124" w:rsidRDefault="00EC729C" w:rsidP="00EC729C">
      <w:pPr>
        <w:pStyle w:val="ListParagraph"/>
        <w:numPr>
          <w:ilvl w:val="0"/>
          <w:numId w:val="9"/>
        </w:numPr>
        <w:rPr>
          <w:rFonts w:ascii="Times New Roman" w:hAnsi="Times New Roman" w:cs="Times New Roman"/>
          <w:color w:val="000000" w:themeColor="text1"/>
        </w:rPr>
      </w:pPr>
      <w:r w:rsidRPr="008C1124">
        <w:rPr>
          <w:rFonts w:ascii="Times New Roman" w:hAnsi="Times New Roman" w:cs="Times New Roman"/>
          <w:color w:val="000000" w:themeColor="text1"/>
        </w:rPr>
        <w:t>somewhat familiar</w:t>
      </w:r>
    </w:p>
    <w:p w14:paraId="44567462" w14:textId="2B5306B8" w:rsidR="00EC729C" w:rsidRPr="008C1124" w:rsidRDefault="00EC729C" w:rsidP="00EC729C">
      <w:pPr>
        <w:pStyle w:val="ListParagraph"/>
        <w:numPr>
          <w:ilvl w:val="0"/>
          <w:numId w:val="9"/>
        </w:numPr>
        <w:rPr>
          <w:rFonts w:ascii="Times New Roman" w:hAnsi="Times New Roman" w:cs="Times New Roman"/>
          <w:color w:val="000000" w:themeColor="text1"/>
        </w:rPr>
      </w:pPr>
      <w:r w:rsidRPr="008C1124">
        <w:rPr>
          <w:rFonts w:ascii="Times New Roman" w:hAnsi="Times New Roman" w:cs="Times New Roman"/>
          <w:color w:val="000000" w:themeColor="text1"/>
        </w:rPr>
        <w:t>not at all familiar</w:t>
      </w:r>
    </w:p>
    <w:p w14:paraId="4323BECC" w14:textId="77777777" w:rsidR="00321F38" w:rsidRPr="008C1124" w:rsidRDefault="00321F38">
      <w:pPr>
        <w:rPr>
          <w:rFonts w:ascii="Times New Roman" w:hAnsi="Times New Roman" w:cs="Times New Roman"/>
          <w:color w:val="000000" w:themeColor="text1"/>
        </w:rPr>
      </w:pPr>
    </w:p>
    <w:p w14:paraId="762BD5D3" w14:textId="77777777" w:rsidR="00BF3481" w:rsidRPr="008C1124" w:rsidRDefault="00BF3481" w:rsidP="00BF3481">
      <w:pPr>
        <w:rPr>
          <w:rFonts w:ascii="Times New Roman" w:hAnsi="Times New Roman" w:cs="Times New Roman"/>
          <w:color w:val="000000" w:themeColor="text1"/>
        </w:rPr>
      </w:pPr>
      <w:r w:rsidRPr="008C1124">
        <w:rPr>
          <w:rFonts w:ascii="Times New Roman" w:hAnsi="Times New Roman" w:cs="Times New Roman"/>
          <w:color w:val="000000" w:themeColor="text1"/>
        </w:rPr>
        <w:t>Do you make decisions on students’ diagnosis of dyslexia</w:t>
      </w:r>
    </w:p>
    <w:p w14:paraId="0AB6EFE6" w14:textId="77777777" w:rsidR="00BF3481" w:rsidRPr="008C1124" w:rsidRDefault="00BF3481" w:rsidP="00BF3481">
      <w:pPr>
        <w:pStyle w:val="ListParagraph"/>
        <w:numPr>
          <w:ilvl w:val="0"/>
          <w:numId w:val="11"/>
        </w:numPr>
        <w:rPr>
          <w:rFonts w:ascii="Times New Roman" w:hAnsi="Times New Roman" w:cs="Times New Roman"/>
          <w:color w:val="000000" w:themeColor="text1"/>
        </w:rPr>
      </w:pPr>
      <w:r w:rsidRPr="008C1124">
        <w:rPr>
          <w:rFonts w:ascii="Times New Roman" w:hAnsi="Times New Roman" w:cs="Times New Roman"/>
          <w:color w:val="000000" w:themeColor="text1"/>
        </w:rPr>
        <w:t xml:space="preserve">Independently </w:t>
      </w:r>
    </w:p>
    <w:p w14:paraId="271E01C7" w14:textId="77777777" w:rsidR="00BF3481" w:rsidRPr="008C1124" w:rsidRDefault="00BF3481" w:rsidP="00BF3481">
      <w:pPr>
        <w:pStyle w:val="ListParagraph"/>
        <w:numPr>
          <w:ilvl w:val="0"/>
          <w:numId w:val="11"/>
        </w:numPr>
        <w:rPr>
          <w:rFonts w:ascii="Times New Roman" w:hAnsi="Times New Roman" w:cs="Times New Roman"/>
          <w:color w:val="000000" w:themeColor="text1"/>
        </w:rPr>
      </w:pPr>
      <w:r w:rsidRPr="008C1124">
        <w:rPr>
          <w:rFonts w:ascii="Times New Roman" w:hAnsi="Times New Roman" w:cs="Times New Roman"/>
          <w:color w:val="000000" w:themeColor="text1"/>
        </w:rPr>
        <w:t>As part of a team</w:t>
      </w:r>
    </w:p>
    <w:p w14:paraId="4537041D" w14:textId="710FC949" w:rsidR="00BF3481" w:rsidRPr="008C1124" w:rsidRDefault="00BF3481" w:rsidP="00BF3481">
      <w:pPr>
        <w:pStyle w:val="ListParagraph"/>
        <w:numPr>
          <w:ilvl w:val="1"/>
          <w:numId w:val="5"/>
        </w:numPr>
        <w:rPr>
          <w:rFonts w:ascii="Times New Roman" w:hAnsi="Times New Roman" w:cs="Times New Roman"/>
          <w:color w:val="000000" w:themeColor="text1"/>
        </w:rPr>
      </w:pPr>
      <w:r w:rsidRPr="008C1124">
        <w:rPr>
          <w:rFonts w:ascii="Times New Roman" w:hAnsi="Times New Roman" w:cs="Times New Roman"/>
          <w:color w:val="000000" w:themeColor="text1"/>
        </w:rPr>
        <w:t>Who is part of team? Please list professionals you work with as a team (e.g., SENCO, educational psychologist)</w:t>
      </w:r>
      <w:r w:rsidR="007E63C1" w:rsidRPr="008C1124">
        <w:rPr>
          <w:rFonts w:ascii="Times New Roman" w:hAnsi="Times New Roman" w:cs="Times New Roman"/>
          <w:color w:val="000000" w:themeColor="text1"/>
        </w:rPr>
        <w:t xml:space="preserve"> _________________________</w:t>
      </w:r>
    </w:p>
    <w:p w14:paraId="4654FE4A" w14:textId="77777777" w:rsidR="00321F38" w:rsidRPr="008C1124" w:rsidRDefault="00321F38">
      <w:pPr>
        <w:rPr>
          <w:rFonts w:ascii="Times New Roman" w:hAnsi="Times New Roman" w:cs="Times New Roman"/>
          <w:color w:val="000000" w:themeColor="text1"/>
        </w:rPr>
      </w:pPr>
    </w:p>
    <w:p w14:paraId="79159BE3" w14:textId="77777777" w:rsidR="00321F38" w:rsidRPr="008C1124" w:rsidRDefault="00321F38">
      <w:pPr>
        <w:rPr>
          <w:rFonts w:ascii="Times New Roman" w:hAnsi="Times New Roman" w:cs="Times New Roman"/>
          <w:color w:val="000000" w:themeColor="text1"/>
        </w:rPr>
      </w:pPr>
    </w:p>
    <w:p w14:paraId="39CC4F2F" w14:textId="77777777" w:rsidR="00213F90" w:rsidRPr="008C1124" w:rsidRDefault="00213F90" w:rsidP="00213F90">
      <w:pPr>
        <w:rPr>
          <w:rFonts w:ascii="Times New Roman" w:hAnsi="Times New Roman" w:cs="Times New Roman"/>
          <w:color w:val="000000" w:themeColor="text1"/>
        </w:rPr>
      </w:pPr>
      <w:r w:rsidRPr="008C1124">
        <w:rPr>
          <w:rFonts w:ascii="Times New Roman" w:hAnsi="Times New Roman" w:cs="Times New Roman"/>
          <w:color w:val="000000" w:themeColor="text1"/>
        </w:rPr>
        <w:t>Approximately, how long does it take from once you receive a referral to the child receiving their diagnosis</w:t>
      </w:r>
    </w:p>
    <w:p w14:paraId="0BE815BD" w14:textId="77777777" w:rsidR="00213F90" w:rsidRPr="008C1124" w:rsidRDefault="00213F90" w:rsidP="00213F90">
      <w:pPr>
        <w:pStyle w:val="ListParagraph"/>
        <w:numPr>
          <w:ilvl w:val="0"/>
          <w:numId w:val="12"/>
        </w:numPr>
        <w:ind w:left="709" w:hanging="283"/>
        <w:rPr>
          <w:rFonts w:ascii="Times New Roman" w:hAnsi="Times New Roman" w:cs="Times New Roman"/>
          <w:color w:val="000000" w:themeColor="text1"/>
        </w:rPr>
      </w:pPr>
      <w:r w:rsidRPr="008C1124">
        <w:rPr>
          <w:rFonts w:ascii="Times New Roman" w:hAnsi="Times New Roman" w:cs="Times New Roman"/>
          <w:color w:val="000000" w:themeColor="text1"/>
        </w:rPr>
        <w:t>Less than one week</w:t>
      </w:r>
    </w:p>
    <w:p w14:paraId="1EF3C769" w14:textId="7FA06A91" w:rsidR="00321F38" w:rsidRPr="008C1124" w:rsidRDefault="00213F90" w:rsidP="00213F90">
      <w:pPr>
        <w:pStyle w:val="ListParagraph"/>
        <w:numPr>
          <w:ilvl w:val="0"/>
          <w:numId w:val="12"/>
        </w:numPr>
        <w:ind w:left="709" w:hanging="283"/>
        <w:rPr>
          <w:rFonts w:ascii="Times New Roman" w:hAnsi="Times New Roman" w:cs="Times New Roman"/>
          <w:color w:val="000000" w:themeColor="text1"/>
        </w:rPr>
      </w:pPr>
      <w:r w:rsidRPr="008C1124">
        <w:rPr>
          <w:rFonts w:ascii="Times New Roman" w:hAnsi="Times New Roman" w:cs="Times New Roman"/>
          <w:color w:val="000000" w:themeColor="text1"/>
        </w:rPr>
        <w:t>More than a week but less than a month</w:t>
      </w:r>
    </w:p>
    <w:p w14:paraId="6FBBDB1D" w14:textId="1ED533B1" w:rsidR="00213F90" w:rsidRPr="008C1124" w:rsidRDefault="00213F90" w:rsidP="00213F90">
      <w:pPr>
        <w:pStyle w:val="ListParagraph"/>
        <w:numPr>
          <w:ilvl w:val="0"/>
          <w:numId w:val="12"/>
        </w:numPr>
        <w:ind w:left="709" w:hanging="283"/>
        <w:rPr>
          <w:rFonts w:ascii="Times New Roman" w:hAnsi="Times New Roman" w:cs="Times New Roman"/>
          <w:color w:val="000000" w:themeColor="text1"/>
        </w:rPr>
      </w:pPr>
      <w:r w:rsidRPr="008C1124">
        <w:rPr>
          <w:rFonts w:ascii="Times New Roman" w:hAnsi="Times New Roman" w:cs="Times New Roman"/>
          <w:color w:val="000000" w:themeColor="text1"/>
        </w:rPr>
        <w:t>More than a month but less than six months</w:t>
      </w:r>
    </w:p>
    <w:p w14:paraId="76D20299" w14:textId="4CE9AF4F" w:rsidR="00213F90" w:rsidRPr="008C1124" w:rsidRDefault="00213F90" w:rsidP="00213F90">
      <w:pPr>
        <w:pStyle w:val="ListParagraph"/>
        <w:numPr>
          <w:ilvl w:val="0"/>
          <w:numId w:val="12"/>
        </w:numPr>
        <w:ind w:left="709" w:hanging="283"/>
        <w:rPr>
          <w:rFonts w:ascii="Times New Roman" w:hAnsi="Times New Roman" w:cs="Times New Roman"/>
          <w:color w:val="000000" w:themeColor="text1"/>
        </w:rPr>
      </w:pPr>
      <w:r w:rsidRPr="008C1124">
        <w:rPr>
          <w:rFonts w:ascii="Times New Roman" w:hAnsi="Times New Roman" w:cs="Times New Roman"/>
          <w:color w:val="000000" w:themeColor="text1"/>
        </w:rPr>
        <w:t>More than six months but less than a year</w:t>
      </w:r>
    </w:p>
    <w:p w14:paraId="18B2EDA0" w14:textId="0E3AB390" w:rsidR="00213F90" w:rsidRPr="008C1124" w:rsidRDefault="00213F90" w:rsidP="00213F90">
      <w:pPr>
        <w:pStyle w:val="ListParagraph"/>
        <w:numPr>
          <w:ilvl w:val="0"/>
          <w:numId w:val="12"/>
        </w:numPr>
        <w:ind w:left="709" w:hanging="283"/>
        <w:rPr>
          <w:rFonts w:ascii="Times New Roman" w:hAnsi="Times New Roman" w:cs="Times New Roman"/>
          <w:color w:val="000000" w:themeColor="text1"/>
        </w:rPr>
      </w:pPr>
      <w:r w:rsidRPr="008C1124">
        <w:rPr>
          <w:rFonts w:ascii="Times New Roman" w:hAnsi="Times New Roman" w:cs="Times New Roman"/>
          <w:color w:val="000000" w:themeColor="text1"/>
        </w:rPr>
        <w:t>More than a year</w:t>
      </w:r>
    </w:p>
    <w:p w14:paraId="6E000F06" w14:textId="77777777" w:rsidR="00321F38" w:rsidRPr="008C1124" w:rsidRDefault="00321F38">
      <w:pPr>
        <w:rPr>
          <w:rFonts w:ascii="Times New Roman" w:hAnsi="Times New Roman" w:cs="Times New Roman"/>
          <w:color w:val="000000" w:themeColor="text1"/>
        </w:rPr>
      </w:pPr>
    </w:p>
    <w:p w14:paraId="197375E3" w14:textId="3C807AE0" w:rsidR="00321F38" w:rsidRPr="008C1124" w:rsidRDefault="005B37AD">
      <w:pPr>
        <w:rPr>
          <w:rFonts w:ascii="Times New Roman" w:hAnsi="Times New Roman" w:cs="Times New Roman"/>
          <w:color w:val="000000" w:themeColor="text1"/>
        </w:rPr>
      </w:pPr>
      <w:r w:rsidRPr="008C1124">
        <w:rPr>
          <w:rFonts w:ascii="Times New Roman" w:hAnsi="Times New Roman" w:cs="Times New Roman"/>
          <w:color w:val="000000" w:themeColor="text1"/>
          <w:shd w:val="clear" w:color="auto" w:fill="FFFFFF"/>
        </w:rPr>
        <w:t>What are some of the reasons that children get referred to you for assessments of dyslexia? Choose all that apply.</w:t>
      </w:r>
    </w:p>
    <w:p w14:paraId="722F7B1F" w14:textId="77777777" w:rsidR="00321F38" w:rsidRPr="008C1124" w:rsidRDefault="00321F38">
      <w:pPr>
        <w:rPr>
          <w:rFonts w:ascii="Times New Roman" w:hAnsi="Times New Roman" w:cs="Times New Roman"/>
          <w:color w:val="000000" w:themeColor="text1"/>
        </w:rPr>
      </w:pPr>
    </w:p>
    <w:p w14:paraId="056D5566" w14:textId="0F794ECB" w:rsidR="00321F38" w:rsidRPr="008C1124" w:rsidRDefault="001B3FE5" w:rsidP="00F0685C">
      <w:pPr>
        <w:pStyle w:val="ListParagraph"/>
        <w:numPr>
          <w:ilvl w:val="0"/>
          <w:numId w:val="17"/>
        </w:numPr>
        <w:rPr>
          <w:rFonts w:ascii="Times New Roman" w:hAnsi="Times New Roman" w:cs="Times New Roman"/>
          <w:color w:val="000000" w:themeColor="text1"/>
        </w:rPr>
      </w:pPr>
      <w:r w:rsidRPr="008C1124">
        <w:rPr>
          <w:rFonts w:ascii="Times New Roman" w:hAnsi="Times New Roman" w:cs="Times New Roman"/>
          <w:color w:val="000000" w:themeColor="text1"/>
        </w:rPr>
        <w:t>Parent reports child's reading proficiency as below similar age peers</w:t>
      </w:r>
    </w:p>
    <w:p w14:paraId="039F8150" w14:textId="2D47E5C3" w:rsidR="00321F38" w:rsidRPr="008C1124" w:rsidRDefault="001B3FE5" w:rsidP="00F0685C">
      <w:pPr>
        <w:pStyle w:val="ListParagraph"/>
        <w:numPr>
          <w:ilvl w:val="0"/>
          <w:numId w:val="17"/>
        </w:numPr>
        <w:tabs>
          <w:tab w:val="left" w:pos="2347"/>
        </w:tabs>
        <w:rPr>
          <w:rFonts w:ascii="Times New Roman" w:hAnsi="Times New Roman" w:cs="Times New Roman"/>
          <w:color w:val="000000" w:themeColor="text1"/>
        </w:rPr>
      </w:pPr>
      <w:r w:rsidRPr="008C1124">
        <w:rPr>
          <w:rFonts w:ascii="Times New Roman" w:hAnsi="Times New Roman" w:cs="Times New Roman"/>
          <w:color w:val="000000" w:themeColor="text1"/>
        </w:rPr>
        <w:t>Parent reports child has not responded to effective reading instruction</w:t>
      </w:r>
    </w:p>
    <w:p w14:paraId="7545A93A" w14:textId="7F5D774E" w:rsidR="00321F38" w:rsidRPr="008C1124" w:rsidRDefault="001B3FE5" w:rsidP="00F0685C">
      <w:pPr>
        <w:pStyle w:val="ListParagraph"/>
        <w:numPr>
          <w:ilvl w:val="0"/>
          <w:numId w:val="17"/>
        </w:numPr>
        <w:rPr>
          <w:rFonts w:ascii="Times New Roman" w:hAnsi="Times New Roman" w:cs="Times New Roman"/>
          <w:color w:val="000000" w:themeColor="text1"/>
        </w:rPr>
      </w:pPr>
      <w:r w:rsidRPr="008C1124">
        <w:rPr>
          <w:rFonts w:ascii="Times New Roman" w:hAnsi="Times New Roman" w:cs="Times New Roman"/>
          <w:color w:val="000000" w:themeColor="text1"/>
        </w:rPr>
        <w:t>Parent reports child's cognitive, visual, or motor skills as below similar age peers</w:t>
      </w:r>
    </w:p>
    <w:p w14:paraId="6457C2D5" w14:textId="34518FFC" w:rsidR="001B3FE5" w:rsidRPr="008C1124" w:rsidRDefault="001B3FE5" w:rsidP="00F0685C">
      <w:pPr>
        <w:pStyle w:val="ListParagraph"/>
        <w:numPr>
          <w:ilvl w:val="0"/>
          <w:numId w:val="17"/>
        </w:numPr>
        <w:rPr>
          <w:rFonts w:ascii="Times New Roman" w:hAnsi="Times New Roman" w:cs="Times New Roman"/>
          <w:color w:val="000000" w:themeColor="text1"/>
        </w:rPr>
      </w:pPr>
      <w:r w:rsidRPr="008C1124">
        <w:rPr>
          <w:rFonts w:ascii="Times New Roman" w:hAnsi="Times New Roman" w:cs="Times New Roman"/>
          <w:color w:val="000000" w:themeColor="text1"/>
        </w:rPr>
        <w:t>School personnel reports child's reading proficiency as below similar age peers</w:t>
      </w:r>
    </w:p>
    <w:p w14:paraId="4096058B" w14:textId="5DB00D42" w:rsidR="00321F38" w:rsidRPr="008C1124" w:rsidRDefault="001B3FE5" w:rsidP="00F0685C">
      <w:pPr>
        <w:pStyle w:val="ListParagraph"/>
        <w:numPr>
          <w:ilvl w:val="0"/>
          <w:numId w:val="17"/>
        </w:numPr>
        <w:rPr>
          <w:rFonts w:ascii="Times New Roman" w:hAnsi="Times New Roman" w:cs="Times New Roman"/>
          <w:color w:val="000000" w:themeColor="text1"/>
        </w:rPr>
      </w:pPr>
      <w:r w:rsidRPr="008C1124">
        <w:rPr>
          <w:rFonts w:ascii="Times New Roman" w:hAnsi="Times New Roman" w:cs="Times New Roman"/>
          <w:color w:val="000000" w:themeColor="text1"/>
        </w:rPr>
        <w:t>School personnel reports child has not responded to effective reading instruction</w:t>
      </w:r>
    </w:p>
    <w:p w14:paraId="2A5124A5" w14:textId="208D7319" w:rsidR="00321F38" w:rsidRPr="008C1124" w:rsidRDefault="001B3FE5" w:rsidP="00F0685C">
      <w:pPr>
        <w:pStyle w:val="ListParagraph"/>
        <w:numPr>
          <w:ilvl w:val="0"/>
          <w:numId w:val="17"/>
        </w:numPr>
        <w:rPr>
          <w:rFonts w:ascii="Times New Roman" w:hAnsi="Times New Roman" w:cs="Times New Roman"/>
          <w:color w:val="000000" w:themeColor="text1"/>
        </w:rPr>
      </w:pPr>
      <w:r w:rsidRPr="008C1124">
        <w:rPr>
          <w:rFonts w:ascii="Times New Roman" w:hAnsi="Times New Roman" w:cs="Times New Roman"/>
          <w:color w:val="000000" w:themeColor="text1"/>
        </w:rPr>
        <w:t>School personnel reports child's cognitive, visual, or motor skills as below similar age peers</w:t>
      </w:r>
    </w:p>
    <w:p w14:paraId="08D2967F" w14:textId="0A4CF974" w:rsidR="00321F38" w:rsidRPr="008C1124" w:rsidRDefault="001B3FE5" w:rsidP="00F0685C">
      <w:pPr>
        <w:pStyle w:val="ListParagraph"/>
        <w:numPr>
          <w:ilvl w:val="0"/>
          <w:numId w:val="17"/>
        </w:numPr>
        <w:rPr>
          <w:rFonts w:ascii="Times New Roman" w:hAnsi="Times New Roman" w:cs="Times New Roman"/>
          <w:color w:val="000000" w:themeColor="text1"/>
        </w:rPr>
      </w:pPr>
      <w:r w:rsidRPr="008C1124">
        <w:rPr>
          <w:rFonts w:ascii="Times New Roman" w:hAnsi="Times New Roman" w:cs="Times New Roman"/>
          <w:color w:val="000000" w:themeColor="text1"/>
        </w:rPr>
        <w:t>Other (please specify) ________</w:t>
      </w:r>
    </w:p>
    <w:p w14:paraId="61CB0C78" w14:textId="77777777" w:rsidR="00FC29FD" w:rsidRPr="008C1124" w:rsidRDefault="00FC29FD">
      <w:pPr>
        <w:rPr>
          <w:rFonts w:ascii="Times New Roman" w:hAnsi="Times New Roman" w:cs="Times New Roman"/>
          <w:color w:val="000000" w:themeColor="text1"/>
        </w:rPr>
      </w:pPr>
    </w:p>
    <w:p w14:paraId="32338794" w14:textId="397F1178" w:rsidR="00FC29FD" w:rsidRPr="008C1124" w:rsidRDefault="00FC29FD">
      <w:pPr>
        <w:rPr>
          <w:rFonts w:ascii="Times New Roman" w:hAnsi="Times New Roman" w:cs="Times New Roman"/>
          <w:color w:val="000000" w:themeColor="text1"/>
          <w:shd w:val="clear" w:color="auto" w:fill="FFFFFF"/>
        </w:rPr>
      </w:pPr>
      <w:r w:rsidRPr="008C1124">
        <w:rPr>
          <w:rFonts w:ascii="Times New Roman" w:hAnsi="Times New Roman" w:cs="Times New Roman"/>
          <w:color w:val="000000" w:themeColor="text1"/>
          <w:shd w:val="clear" w:color="auto" w:fill="FFFFFF"/>
        </w:rPr>
        <w:t>What types of assessments do you use to identify students with dyslexia? Choose all that apply.</w:t>
      </w:r>
    </w:p>
    <w:p w14:paraId="778C9634" w14:textId="77777777" w:rsidR="00F0685C" w:rsidRPr="008C1124" w:rsidRDefault="00F0685C" w:rsidP="00F0685C">
      <w:pPr>
        <w:pStyle w:val="ListParagraph"/>
        <w:numPr>
          <w:ilvl w:val="0"/>
          <w:numId w:val="16"/>
        </w:numPr>
        <w:ind w:left="709" w:hanging="425"/>
        <w:rPr>
          <w:rFonts w:ascii="Times New Roman" w:hAnsi="Times New Roman" w:cs="Times New Roman"/>
          <w:color w:val="000000" w:themeColor="text1"/>
        </w:rPr>
      </w:pPr>
      <w:r w:rsidRPr="008C1124">
        <w:rPr>
          <w:rFonts w:ascii="Times New Roman" w:hAnsi="Times New Roman" w:cs="Times New Roman"/>
          <w:color w:val="000000" w:themeColor="text1"/>
        </w:rPr>
        <w:t>Reading assessments (e.g. reading fluency tests, word reading, reading comprehension)</w:t>
      </w:r>
    </w:p>
    <w:p w14:paraId="676B3503" w14:textId="77777777" w:rsidR="00F0685C" w:rsidRPr="008C1124" w:rsidRDefault="00F0685C" w:rsidP="00F0685C">
      <w:pPr>
        <w:pStyle w:val="ListParagraph"/>
        <w:numPr>
          <w:ilvl w:val="0"/>
          <w:numId w:val="16"/>
        </w:numPr>
        <w:ind w:left="709" w:hanging="425"/>
        <w:rPr>
          <w:rFonts w:ascii="Times New Roman" w:hAnsi="Times New Roman" w:cs="Times New Roman"/>
          <w:color w:val="000000" w:themeColor="text1"/>
        </w:rPr>
      </w:pPr>
      <w:r w:rsidRPr="008C1124">
        <w:rPr>
          <w:rFonts w:ascii="Times New Roman" w:hAnsi="Times New Roman" w:cs="Times New Roman"/>
          <w:color w:val="000000" w:themeColor="text1"/>
        </w:rPr>
        <w:t>Oral language assessments (e.g., oral comprehension tests, vocabulary tests)</w:t>
      </w:r>
    </w:p>
    <w:p w14:paraId="16DD9221" w14:textId="77777777" w:rsidR="00F0685C" w:rsidRPr="008C1124" w:rsidRDefault="00F0685C" w:rsidP="00F0685C">
      <w:pPr>
        <w:pStyle w:val="ListParagraph"/>
        <w:numPr>
          <w:ilvl w:val="0"/>
          <w:numId w:val="16"/>
        </w:numPr>
        <w:ind w:left="709" w:hanging="425"/>
        <w:rPr>
          <w:rFonts w:ascii="Times New Roman" w:hAnsi="Times New Roman" w:cs="Times New Roman"/>
          <w:color w:val="000000" w:themeColor="text1"/>
        </w:rPr>
      </w:pPr>
      <w:r w:rsidRPr="008C1124">
        <w:rPr>
          <w:rFonts w:ascii="Times New Roman" w:hAnsi="Times New Roman" w:cs="Times New Roman"/>
          <w:color w:val="000000" w:themeColor="text1"/>
        </w:rPr>
        <w:t>Writing assessments (e.g., punctuation, story composition)</w:t>
      </w:r>
    </w:p>
    <w:p w14:paraId="4D3BADE4" w14:textId="77777777" w:rsidR="00F0685C" w:rsidRPr="008C1124" w:rsidRDefault="00F0685C" w:rsidP="00F0685C">
      <w:pPr>
        <w:pStyle w:val="ListParagraph"/>
        <w:numPr>
          <w:ilvl w:val="0"/>
          <w:numId w:val="16"/>
        </w:numPr>
        <w:ind w:left="709" w:hanging="425"/>
        <w:rPr>
          <w:rFonts w:ascii="Times New Roman" w:hAnsi="Times New Roman" w:cs="Times New Roman"/>
          <w:color w:val="000000" w:themeColor="text1"/>
        </w:rPr>
      </w:pPr>
      <w:r w:rsidRPr="008C1124">
        <w:rPr>
          <w:rFonts w:ascii="Times New Roman" w:hAnsi="Times New Roman" w:cs="Times New Roman"/>
          <w:color w:val="000000" w:themeColor="text1"/>
        </w:rPr>
        <w:t>Phonological processing (e.g., blending)</w:t>
      </w:r>
    </w:p>
    <w:p w14:paraId="058ADC9F" w14:textId="77777777" w:rsidR="00F0685C" w:rsidRPr="008C1124" w:rsidRDefault="00F0685C" w:rsidP="00F0685C">
      <w:pPr>
        <w:pStyle w:val="ListParagraph"/>
        <w:numPr>
          <w:ilvl w:val="0"/>
          <w:numId w:val="16"/>
        </w:numPr>
        <w:ind w:left="709" w:hanging="425"/>
        <w:rPr>
          <w:rFonts w:ascii="Times New Roman" w:hAnsi="Times New Roman" w:cs="Times New Roman"/>
          <w:color w:val="000000" w:themeColor="text1"/>
        </w:rPr>
      </w:pPr>
      <w:r w:rsidRPr="008C1124">
        <w:rPr>
          <w:rFonts w:ascii="Times New Roman" w:hAnsi="Times New Roman" w:cs="Times New Roman"/>
          <w:color w:val="000000" w:themeColor="text1"/>
        </w:rPr>
        <w:t>Orthographic processing (e.g., spelling test, orthographic choice)</w:t>
      </w:r>
    </w:p>
    <w:p w14:paraId="3B3E7C9B" w14:textId="77777777" w:rsidR="00F0685C" w:rsidRPr="008C1124" w:rsidRDefault="00F0685C" w:rsidP="00F0685C">
      <w:pPr>
        <w:pStyle w:val="ListParagraph"/>
        <w:numPr>
          <w:ilvl w:val="0"/>
          <w:numId w:val="16"/>
        </w:numPr>
        <w:ind w:left="709" w:hanging="425"/>
        <w:rPr>
          <w:rFonts w:ascii="Times New Roman" w:hAnsi="Times New Roman" w:cs="Times New Roman"/>
          <w:color w:val="000000" w:themeColor="text1"/>
        </w:rPr>
      </w:pPr>
      <w:r w:rsidRPr="008C1124">
        <w:rPr>
          <w:rFonts w:ascii="Times New Roman" w:hAnsi="Times New Roman" w:cs="Times New Roman"/>
          <w:color w:val="000000" w:themeColor="text1"/>
        </w:rPr>
        <w:t xml:space="preserve">Rapid automatized naming </w:t>
      </w:r>
    </w:p>
    <w:p w14:paraId="673F0CAA" w14:textId="77777777" w:rsidR="00F0685C" w:rsidRPr="008C1124" w:rsidRDefault="00F0685C" w:rsidP="00F0685C">
      <w:pPr>
        <w:pStyle w:val="ListParagraph"/>
        <w:numPr>
          <w:ilvl w:val="0"/>
          <w:numId w:val="16"/>
        </w:numPr>
        <w:ind w:left="709" w:hanging="425"/>
        <w:rPr>
          <w:rFonts w:ascii="Times New Roman" w:hAnsi="Times New Roman" w:cs="Times New Roman"/>
          <w:color w:val="000000" w:themeColor="text1"/>
        </w:rPr>
      </w:pPr>
      <w:r w:rsidRPr="008C1124">
        <w:rPr>
          <w:rFonts w:ascii="Times New Roman" w:hAnsi="Times New Roman" w:cs="Times New Roman"/>
          <w:color w:val="000000" w:themeColor="text1"/>
        </w:rPr>
        <w:t xml:space="preserve">General cognitive ability (e.g., IQ tests) </w:t>
      </w:r>
    </w:p>
    <w:p w14:paraId="78D5C519" w14:textId="77777777" w:rsidR="00F0685C" w:rsidRPr="008C1124" w:rsidRDefault="00F0685C" w:rsidP="00F0685C">
      <w:pPr>
        <w:pStyle w:val="ListParagraph"/>
        <w:numPr>
          <w:ilvl w:val="0"/>
          <w:numId w:val="16"/>
        </w:numPr>
        <w:ind w:left="709" w:hanging="425"/>
        <w:rPr>
          <w:rFonts w:ascii="Times New Roman" w:hAnsi="Times New Roman" w:cs="Times New Roman"/>
          <w:color w:val="000000" w:themeColor="text1"/>
        </w:rPr>
      </w:pPr>
      <w:r w:rsidRPr="008C1124">
        <w:rPr>
          <w:rFonts w:ascii="Times New Roman" w:hAnsi="Times New Roman" w:cs="Times New Roman"/>
          <w:color w:val="000000" w:themeColor="text1"/>
        </w:rPr>
        <w:t xml:space="preserve">Visual temporal processing (e.g., response time and response accuracy to visual stimuli) </w:t>
      </w:r>
    </w:p>
    <w:p w14:paraId="3BF74D23" w14:textId="03C68536" w:rsidR="00F0685C" w:rsidRPr="008C1124" w:rsidRDefault="00F0685C" w:rsidP="00F0685C">
      <w:pPr>
        <w:pStyle w:val="ListParagraph"/>
        <w:numPr>
          <w:ilvl w:val="0"/>
          <w:numId w:val="16"/>
        </w:numPr>
        <w:ind w:left="709" w:hanging="425"/>
        <w:rPr>
          <w:rFonts w:ascii="Times New Roman" w:hAnsi="Times New Roman" w:cs="Times New Roman"/>
          <w:color w:val="000000" w:themeColor="text1"/>
        </w:rPr>
      </w:pPr>
      <w:r w:rsidRPr="008C1124">
        <w:rPr>
          <w:rFonts w:ascii="Times New Roman" w:hAnsi="Times New Roman" w:cs="Times New Roman"/>
          <w:color w:val="000000" w:themeColor="text1"/>
        </w:rPr>
        <w:t xml:space="preserve">Working Memory (e.g., </w:t>
      </w:r>
      <w:r w:rsidR="004262A6" w:rsidRPr="008C1124">
        <w:rPr>
          <w:rFonts w:ascii="Times New Roman" w:hAnsi="Times New Roman" w:cs="Times New Roman"/>
          <w:color w:val="000000" w:themeColor="text1"/>
        </w:rPr>
        <w:t>forward and backward digit span, letter/number sequencing)</w:t>
      </w:r>
    </w:p>
    <w:p w14:paraId="195717B3" w14:textId="07DCC6D3" w:rsidR="00F0685C" w:rsidRPr="008C1124" w:rsidRDefault="00F0685C" w:rsidP="00F0685C">
      <w:pPr>
        <w:pStyle w:val="ListParagraph"/>
        <w:numPr>
          <w:ilvl w:val="0"/>
          <w:numId w:val="16"/>
        </w:numPr>
        <w:ind w:left="709" w:hanging="425"/>
        <w:rPr>
          <w:rFonts w:ascii="Times New Roman" w:hAnsi="Times New Roman" w:cs="Times New Roman"/>
          <w:color w:val="000000" w:themeColor="text1"/>
        </w:rPr>
      </w:pPr>
      <w:r w:rsidRPr="008C1124">
        <w:rPr>
          <w:rFonts w:ascii="Times New Roman" w:hAnsi="Times New Roman" w:cs="Times New Roman"/>
          <w:color w:val="000000" w:themeColor="text1"/>
        </w:rPr>
        <w:t>Verbal memory</w:t>
      </w:r>
      <w:r w:rsidR="004262A6" w:rsidRPr="008C1124">
        <w:rPr>
          <w:rFonts w:ascii="Times New Roman" w:hAnsi="Times New Roman" w:cs="Times New Roman"/>
          <w:color w:val="000000" w:themeColor="text1"/>
        </w:rPr>
        <w:t xml:space="preserve"> (e.g., word recall)</w:t>
      </w:r>
    </w:p>
    <w:p w14:paraId="3D34FBA7" w14:textId="4EF1E60F" w:rsidR="00F0685C" w:rsidRPr="008C1124" w:rsidRDefault="00F0685C" w:rsidP="00F0685C">
      <w:pPr>
        <w:pStyle w:val="ListParagraph"/>
        <w:numPr>
          <w:ilvl w:val="0"/>
          <w:numId w:val="16"/>
        </w:numPr>
        <w:ind w:left="709" w:hanging="425"/>
        <w:rPr>
          <w:rFonts w:ascii="Times New Roman" w:hAnsi="Times New Roman" w:cs="Times New Roman"/>
          <w:color w:val="000000" w:themeColor="text1"/>
        </w:rPr>
      </w:pPr>
      <w:r w:rsidRPr="008C1124">
        <w:rPr>
          <w:rFonts w:ascii="Times New Roman" w:hAnsi="Times New Roman" w:cs="Times New Roman"/>
          <w:color w:val="000000" w:themeColor="text1"/>
        </w:rPr>
        <w:t>Verbal processing speed</w:t>
      </w:r>
      <w:r w:rsidR="004262A6" w:rsidRPr="008C1124">
        <w:rPr>
          <w:rFonts w:ascii="Times New Roman" w:hAnsi="Times New Roman" w:cs="Times New Roman"/>
          <w:color w:val="000000" w:themeColor="text1"/>
        </w:rPr>
        <w:t xml:space="preserve"> (e.g., speed naming test)</w:t>
      </w:r>
    </w:p>
    <w:p w14:paraId="34A71667" w14:textId="06E65497" w:rsidR="00F0685C" w:rsidRPr="008C1124" w:rsidRDefault="00F0685C" w:rsidP="00F0685C">
      <w:pPr>
        <w:pStyle w:val="ListParagraph"/>
        <w:numPr>
          <w:ilvl w:val="0"/>
          <w:numId w:val="16"/>
        </w:numPr>
        <w:ind w:left="709" w:hanging="425"/>
        <w:rPr>
          <w:rFonts w:ascii="Times New Roman" w:hAnsi="Times New Roman" w:cs="Times New Roman"/>
          <w:color w:val="000000" w:themeColor="text1"/>
        </w:rPr>
      </w:pPr>
      <w:r w:rsidRPr="008C1124">
        <w:rPr>
          <w:rFonts w:ascii="Times New Roman" w:hAnsi="Times New Roman" w:cs="Times New Roman"/>
          <w:color w:val="000000" w:themeColor="text1"/>
        </w:rPr>
        <w:t>Fine motor skills</w:t>
      </w:r>
      <w:r w:rsidR="00BA1F05" w:rsidRPr="008C1124">
        <w:rPr>
          <w:rFonts w:ascii="Times New Roman" w:hAnsi="Times New Roman" w:cs="Times New Roman"/>
          <w:color w:val="000000" w:themeColor="text1"/>
        </w:rPr>
        <w:t xml:space="preserve"> (e.g., finger isolation, in-hand manipulation)</w:t>
      </w:r>
    </w:p>
    <w:p w14:paraId="09133401" w14:textId="2F7BE48A" w:rsidR="00F0685C" w:rsidRPr="008C1124" w:rsidRDefault="00F0685C" w:rsidP="00F0685C">
      <w:pPr>
        <w:pStyle w:val="ListParagraph"/>
        <w:numPr>
          <w:ilvl w:val="0"/>
          <w:numId w:val="16"/>
        </w:numPr>
        <w:ind w:left="709" w:hanging="425"/>
        <w:rPr>
          <w:rFonts w:ascii="Times New Roman" w:hAnsi="Times New Roman" w:cs="Times New Roman"/>
          <w:color w:val="000000" w:themeColor="text1"/>
        </w:rPr>
      </w:pPr>
      <w:r w:rsidRPr="008C1124">
        <w:rPr>
          <w:rFonts w:ascii="Times New Roman" w:hAnsi="Times New Roman" w:cs="Times New Roman"/>
          <w:color w:val="000000" w:themeColor="text1"/>
        </w:rPr>
        <w:t xml:space="preserve">Speech assessments (e.g., </w:t>
      </w:r>
      <w:r w:rsidR="00BA1F05" w:rsidRPr="008C1124">
        <w:rPr>
          <w:rFonts w:ascii="Times New Roman" w:hAnsi="Times New Roman" w:cs="Times New Roman"/>
          <w:color w:val="000000" w:themeColor="text1"/>
        </w:rPr>
        <w:t>expressive language assessment)</w:t>
      </w:r>
    </w:p>
    <w:p w14:paraId="40BEC1E3" w14:textId="77777777" w:rsidR="00F0685C" w:rsidRPr="008C1124" w:rsidRDefault="00F0685C" w:rsidP="00F0685C">
      <w:pPr>
        <w:pStyle w:val="ListParagraph"/>
        <w:numPr>
          <w:ilvl w:val="0"/>
          <w:numId w:val="16"/>
        </w:numPr>
        <w:ind w:left="709" w:hanging="425"/>
        <w:rPr>
          <w:rFonts w:ascii="Times New Roman" w:hAnsi="Times New Roman" w:cs="Times New Roman"/>
          <w:color w:val="000000" w:themeColor="text1"/>
        </w:rPr>
      </w:pPr>
      <w:r w:rsidRPr="008C1124">
        <w:rPr>
          <w:rFonts w:ascii="Times New Roman" w:hAnsi="Times New Roman" w:cs="Times New Roman"/>
          <w:color w:val="000000" w:themeColor="text1"/>
        </w:rPr>
        <w:t>Auditory processing (e.g., amplitude rise time or intensity discrimination, auditory reaction time)</w:t>
      </w:r>
    </w:p>
    <w:p w14:paraId="7120EBCB" w14:textId="3FD6248B" w:rsidR="00F0685C" w:rsidRPr="008C1124" w:rsidRDefault="00F0685C" w:rsidP="00F0685C">
      <w:pPr>
        <w:pStyle w:val="ListParagraph"/>
        <w:numPr>
          <w:ilvl w:val="0"/>
          <w:numId w:val="16"/>
        </w:numPr>
        <w:ind w:left="709" w:hanging="425"/>
        <w:rPr>
          <w:rFonts w:ascii="Times New Roman" w:hAnsi="Times New Roman" w:cs="Times New Roman"/>
          <w:color w:val="000000" w:themeColor="text1"/>
        </w:rPr>
      </w:pPr>
      <w:r w:rsidRPr="008C1124">
        <w:rPr>
          <w:rFonts w:ascii="Times New Roman" w:hAnsi="Times New Roman" w:cs="Times New Roman"/>
          <w:color w:val="000000" w:themeColor="text1"/>
        </w:rPr>
        <w:t xml:space="preserve">Reasoning skills (e.g., </w:t>
      </w:r>
      <w:r w:rsidR="00440832" w:rsidRPr="008C1124">
        <w:rPr>
          <w:rFonts w:ascii="Times New Roman" w:hAnsi="Times New Roman" w:cs="Times New Roman"/>
          <w:color w:val="000000" w:themeColor="text1"/>
        </w:rPr>
        <w:t xml:space="preserve">problem solving tasks) </w:t>
      </w:r>
    </w:p>
    <w:p w14:paraId="5C84D3D2" w14:textId="77777777" w:rsidR="00F0685C" w:rsidRPr="008C1124" w:rsidRDefault="00F0685C" w:rsidP="00F0685C">
      <w:pPr>
        <w:pStyle w:val="ListParagraph"/>
        <w:numPr>
          <w:ilvl w:val="0"/>
          <w:numId w:val="16"/>
        </w:numPr>
        <w:ind w:left="709" w:hanging="425"/>
        <w:rPr>
          <w:rFonts w:ascii="Times New Roman" w:hAnsi="Times New Roman" w:cs="Times New Roman"/>
          <w:color w:val="000000" w:themeColor="text1"/>
        </w:rPr>
      </w:pPr>
      <w:r w:rsidRPr="008C1124">
        <w:rPr>
          <w:rFonts w:ascii="Times New Roman" w:hAnsi="Times New Roman" w:cs="Times New Roman"/>
          <w:color w:val="000000" w:themeColor="text1"/>
        </w:rPr>
        <w:t>Parental self-report of current or past learning difficulties</w:t>
      </w:r>
    </w:p>
    <w:p w14:paraId="6EBF1A05" w14:textId="77777777" w:rsidR="00F0685C" w:rsidRPr="008C1124" w:rsidRDefault="00F0685C" w:rsidP="00F0685C">
      <w:pPr>
        <w:pStyle w:val="ListParagraph"/>
        <w:numPr>
          <w:ilvl w:val="0"/>
          <w:numId w:val="16"/>
        </w:numPr>
        <w:ind w:left="709" w:hanging="425"/>
        <w:rPr>
          <w:rFonts w:ascii="Times New Roman" w:hAnsi="Times New Roman" w:cs="Times New Roman"/>
          <w:color w:val="000000" w:themeColor="text1"/>
        </w:rPr>
      </w:pPr>
      <w:r w:rsidRPr="008C1124">
        <w:rPr>
          <w:rFonts w:ascii="Times New Roman" w:hAnsi="Times New Roman" w:cs="Times New Roman"/>
          <w:color w:val="000000" w:themeColor="text1"/>
        </w:rPr>
        <w:t>Others (please specify)</w:t>
      </w:r>
    </w:p>
    <w:p w14:paraId="71106A6A" w14:textId="77777777" w:rsidR="00F0685C" w:rsidRPr="008C1124" w:rsidRDefault="00F0685C">
      <w:pPr>
        <w:rPr>
          <w:rFonts w:ascii="Times New Roman" w:hAnsi="Times New Roman" w:cs="Times New Roman"/>
          <w:color w:val="000000" w:themeColor="text1"/>
          <w:shd w:val="clear" w:color="auto" w:fill="FFFFFF"/>
        </w:rPr>
      </w:pPr>
    </w:p>
    <w:p w14:paraId="36E49C79" w14:textId="2C1E62F0" w:rsidR="00F0685C" w:rsidRPr="008C1124" w:rsidRDefault="00440832">
      <w:pPr>
        <w:rPr>
          <w:rFonts w:ascii="Times New Roman" w:hAnsi="Times New Roman" w:cs="Times New Roman"/>
          <w:color w:val="000000" w:themeColor="text1"/>
          <w:shd w:val="clear" w:color="auto" w:fill="FFFFFF"/>
        </w:rPr>
      </w:pPr>
      <w:r w:rsidRPr="008C1124">
        <w:rPr>
          <w:rFonts w:ascii="Times New Roman" w:hAnsi="Times New Roman" w:cs="Times New Roman"/>
          <w:color w:val="000000" w:themeColor="text1"/>
          <w:shd w:val="clear" w:color="auto" w:fill="FFFFFF"/>
        </w:rPr>
        <w:t>Which of the following measures of reading do you use to assess students with dyslexia, and how frequently do you use them?</w:t>
      </w:r>
    </w:p>
    <w:p w14:paraId="5275F8FF" w14:textId="77777777" w:rsidR="00F0685C" w:rsidRPr="008C1124" w:rsidRDefault="00F0685C">
      <w:pPr>
        <w:rPr>
          <w:rFonts w:ascii="Times New Roman" w:hAnsi="Times New Roman" w:cs="Times New Roman"/>
          <w:color w:val="000000" w:themeColor="text1"/>
          <w:shd w:val="clear" w:color="auto" w:fill="FFFFFF"/>
        </w:rPr>
      </w:pPr>
    </w:p>
    <w:p w14:paraId="00DA92CB" w14:textId="294CB186" w:rsidR="00321F38" w:rsidRPr="008C1124" w:rsidRDefault="00DB3CFF" w:rsidP="00DB3CFF">
      <w:pPr>
        <w:pStyle w:val="ListParagraph"/>
        <w:numPr>
          <w:ilvl w:val="0"/>
          <w:numId w:val="18"/>
        </w:numPr>
        <w:rPr>
          <w:rFonts w:ascii="Times New Roman" w:hAnsi="Times New Roman" w:cs="Times New Roman"/>
          <w:color w:val="000000" w:themeColor="text1"/>
        </w:rPr>
      </w:pPr>
      <w:r w:rsidRPr="008C1124">
        <w:rPr>
          <w:rFonts w:ascii="Times New Roman" w:hAnsi="Times New Roman" w:cs="Times New Roman"/>
          <w:color w:val="000000" w:themeColor="text1"/>
        </w:rPr>
        <w:t>Word Reading (Never, Sometimes, Always)</w:t>
      </w:r>
    </w:p>
    <w:p w14:paraId="45D11A35" w14:textId="37BDD464" w:rsidR="00DB3CFF" w:rsidRPr="008C1124" w:rsidRDefault="00DB3CFF" w:rsidP="00DB3CFF">
      <w:pPr>
        <w:pStyle w:val="ListParagraph"/>
        <w:numPr>
          <w:ilvl w:val="0"/>
          <w:numId w:val="18"/>
        </w:numPr>
        <w:rPr>
          <w:rFonts w:ascii="Times New Roman" w:hAnsi="Times New Roman" w:cs="Times New Roman"/>
          <w:color w:val="000000" w:themeColor="text1"/>
        </w:rPr>
      </w:pPr>
      <w:r w:rsidRPr="008C1124">
        <w:rPr>
          <w:rFonts w:ascii="Times New Roman" w:hAnsi="Times New Roman" w:cs="Times New Roman"/>
          <w:color w:val="000000" w:themeColor="text1"/>
        </w:rPr>
        <w:t>Pseudo-word reading (Never, Sometimes, Always)</w:t>
      </w:r>
    </w:p>
    <w:p w14:paraId="1AA37E65" w14:textId="54CD4D3D" w:rsidR="00DB3CFF" w:rsidRPr="008C1124" w:rsidRDefault="00DB3CFF" w:rsidP="00DB3CFF">
      <w:pPr>
        <w:pStyle w:val="ListParagraph"/>
        <w:numPr>
          <w:ilvl w:val="0"/>
          <w:numId w:val="18"/>
        </w:numPr>
        <w:rPr>
          <w:rFonts w:ascii="Times New Roman" w:hAnsi="Times New Roman" w:cs="Times New Roman"/>
          <w:color w:val="000000" w:themeColor="text1"/>
        </w:rPr>
      </w:pPr>
      <w:r w:rsidRPr="008C1124">
        <w:rPr>
          <w:rFonts w:ascii="Times New Roman" w:hAnsi="Times New Roman" w:cs="Times New Roman"/>
          <w:color w:val="000000" w:themeColor="text1"/>
        </w:rPr>
        <w:t>Reading fluency (Never, Sometimes, Always)</w:t>
      </w:r>
    </w:p>
    <w:p w14:paraId="3F82571C" w14:textId="78FA93A0" w:rsidR="00DB3CFF" w:rsidRPr="008C1124" w:rsidRDefault="00DB3CFF" w:rsidP="00DB3CFF">
      <w:pPr>
        <w:pStyle w:val="ListParagraph"/>
        <w:numPr>
          <w:ilvl w:val="0"/>
          <w:numId w:val="18"/>
        </w:numPr>
        <w:rPr>
          <w:rFonts w:ascii="Times New Roman" w:hAnsi="Times New Roman" w:cs="Times New Roman"/>
          <w:color w:val="000000" w:themeColor="text1"/>
        </w:rPr>
      </w:pPr>
      <w:r w:rsidRPr="008C1124">
        <w:rPr>
          <w:rFonts w:ascii="Times New Roman" w:hAnsi="Times New Roman" w:cs="Times New Roman"/>
          <w:color w:val="000000" w:themeColor="text1"/>
        </w:rPr>
        <w:t>Reading Comprehension (Never, Sometimes, Always)</w:t>
      </w:r>
    </w:p>
    <w:p w14:paraId="18B7CFA3" w14:textId="73506A5F" w:rsidR="00DB3CFF" w:rsidRPr="008C1124" w:rsidRDefault="00DB3CFF" w:rsidP="00DB3CFF">
      <w:pPr>
        <w:pStyle w:val="ListParagraph"/>
        <w:numPr>
          <w:ilvl w:val="0"/>
          <w:numId w:val="18"/>
        </w:numPr>
        <w:rPr>
          <w:rFonts w:ascii="Times New Roman" w:hAnsi="Times New Roman" w:cs="Times New Roman"/>
          <w:color w:val="000000" w:themeColor="text1"/>
        </w:rPr>
      </w:pPr>
      <w:r w:rsidRPr="008C1124">
        <w:rPr>
          <w:rFonts w:ascii="Times New Roman" w:hAnsi="Times New Roman" w:cs="Times New Roman"/>
          <w:color w:val="000000" w:themeColor="text1"/>
        </w:rPr>
        <w:t>Other ________</w:t>
      </w:r>
    </w:p>
    <w:p w14:paraId="1BE310F5" w14:textId="77777777" w:rsidR="00DB3CFF" w:rsidRPr="008C1124" w:rsidRDefault="00DB3CFF" w:rsidP="00744904">
      <w:pPr>
        <w:jc w:val="center"/>
        <w:rPr>
          <w:rFonts w:ascii="Times New Roman" w:hAnsi="Times New Roman" w:cs="Times New Roman"/>
          <w:color w:val="000000" w:themeColor="text1"/>
        </w:rPr>
      </w:pPr>
    </w:p>
    <w:p w14:paraId="2A16D728" w14:textId="35F9E82E" w:rsidR="00DB3CFF" w:rsidRPr="008C1124" w:rsidRDefault="00526235" w:rsidP="00526235">
      <w:pPr>
        <w:rPr>
          <w:rFonts w:ascii="Times New Roman" w:hAnsi="Times New Roman" w:cs="Times New Roman"/>
          <w:color w:val="000000" w:themeColor="text1"/>
        </w:rPr>
      </w:pPr>
      <w:r w:rsidRPr="008C1124">
        <w:rPr>
          <w:rFonts w:ascii="Times New Roman" w:hAnsi="Times New Roman" w:cs="Times New Roman"/>
          <w:color w:val="000000" w:themeColor="text1"/>
        </w:rPr>
        <w:t>Which standardised assessments do you use?</w:t>
      </w:r>
    </w:p>
    <w:p w14:paraId="36200B99" w14:textId="77777777" w:rsidR="00526235" w:rsidRPr="008C1124" w:rsidRDefault="00526235" w:rsidP="00526235">
      <w:pPr>
        <w:pStyle w:val="ListParagraph"/>
        <w:numPr>
          <w:ilvl w:val="0"/>
          <w:numId w:val="19"/>
        </w:numPr>
        <w:rPr>
          <w:rFonts w:ascii="Times New Roman" w:hAnsi="Times New Roman" w:cs="Times New Roman"/>
          <w:color w:val="000000" w:themeColor="text1"/>
        </w:rPr>
      </w:pPr>
      <w:r w:rsidRPr="008C1124">
        <w:rPr>
          <w:rFonts w:ascii="Times New Roman" w:hAnsi="Times New Roman" w:cs="Times New Roman"/>
          <w:color w:val="000000" w:themeColor="text1"/>
        </w:rPr>
        <w:t>Woodcock-Johnson IV Tests of Cognitive Abilities (WJIV Cog)</w:t>
      </w:r>
    </w:p>
    <w:p w14:paraId="0669AB73" w14:textId="77777777" w:rsidR="00526235" w:rsidRPr="008C1124" w:rsidRDefault="00526235" w:rsidP="00526235">
      <w:pPr>
        <w:pStyle w:val="ListParagraph"/>
        <w:numPr>
          <w:ilvl w:val="0"/>
          <w:numId w:val="19"/>
        </w:numPr>
        <w:rPr>
          <w:rFonts w:ascii="Times New Roman" w:hAnsi="Times New Roman" w:cs="Times New Roman"/>
          <w:color w:val="000000" w:themeColor="text1"/>
        </w:rPr>
      </w:pPr>
      <w:r w:rsidRPr="008C1124">
        <w:rPr>
          <w:rFonts w:ascii="Times New Roman" w:hAnsi="Times New Roman" w:cs="Times New Roman"/>
          <w:color w:val="000000" w:themeColor="text1"/>
        </w:rPr>
        <w:t>Test of Auditory Processing Skills (TAPS-4)</w:t>
      </w:r>
    </w:p>
    <w:p w14:paraId="1EE31D77" w14:textId="77777777" w:rsidR="00526235" w:rsidRPr="008C1124" w:rsidRDefault="00526235" w:rsidP="00526235">
      <w:pPr>
        <w:pStyle w:val="ListParagraph"/>
        <w:numPr>
          <w:ilvl w:val="0"/>
          <w:numId w:val="19"/>
        </w:numPr>
        <w:rPr>
          <w:rFonts w:ascii="Times New Roman" w:hAnsi="Times New Roman" w:cs="Times New Roman"/>
          <w:color w:val="000000" w:themeColor="text1"/>
        </w:rPr>
      </w:pPr>
      <w:r w:rsidRPr="008C1124">
        <w:rPr>
          <w:rFonts w:ascii="Times New Roman" w:hAnsi="Times New Roman" w:cs="Times New Roman"/>
          <w:color w:val="000000" w:themeColor="text1"/>
        </w:rPr>
        <w:lastRenderedPageBreak/>
        <w:t>Wechsler Individual Achievement Test (WIAT III UK)</w:t>
      </w:r>
    </w:p>
    <w:p w14:paraId="09EE2B09" w14:textId="77777777" w:rsidR="00526235" w:rsidRPr="008C1124" w:rsidRDefault="00526235" w:rsidP="00526235">
      <w:pPr>
        <w:pStyle w:val="ListParagraph"/>
        <w:numPr>
          <w:ilvl w:val="0"/>
          <w:numId w:val="19"/>
        </w:numPr>
        <w:rPr>
          <w:rFonts w:ascii="Times New Roman" w:hAnsi="Times New Roman" w:cs="Times New Roman"/>
          <w:color w:val="000000" w:themeColor="text1"/>
        </w:rPr>
      </w:pPr>
      <w:r w:rsidRPr="008C1124">
        <w:rPr>
          <w:rFonts w:ascii="Times New Roman" w:hAnsi="Times New Roman" w:cs="Times New Roman"/>
          <w:color w:val="000000" w:themeColor="text1"/>
        </w:rPr>
        <w:t>Wide Range Achievement Test (WRAT5)</w:t>
      </w:r>
    </w:p>
    <w:p w14:paraId="10F5B2B8" w14:textId="77777777" w:rsidR="00526235" w:rsidRPr="008C1124" w:rsidRDefault="00526235" w:rsidP="00526235">
      <w:pPr>
        <w:pStyle w:val="ListParagraph"/>
        <w:numPr>
          <w:ilvl w:val="0"/>
          <w:numId w:val="19"/>
        </w:numPr>
        <w:rPr>
          <w:rFonts w:ascii="Times New Roman" w:hAnsi="Times New Roman" w:cs="Times New Roman"/>
          <w:color w:val="000000" w:themeColor="text1"/>
        </w:rPr>
      </w:pPr>
      <w:proofErr w:type="spellStart"/>
      <w:r w:rsidRPr="008C1124">
        <w:rPr>
          <w:rFonts w:ascii="Times New Roman" w:hAnsi="Times New Roman" w:cs="Times New Roman"/>
          <w:color w:val="000000" w:themeColor="text1"/>
        </w:rPr>
        <w:t>Feifer</w:t>
      </w:r>
      <w:proofErr w:type="spellEnd"/>
      <w:r w:rsidRPr="008C1124">
        <w:rPr>
          <w:rFonts w:ascii="Times New Roman" w:hAnsi="Times New Roman" w:cs="Times New Roman"/>
          <w:color w:val="000000" w:themeColor="text1"/>
        </w:rPr>
        <w:t xml:space="preserve"> Assessment of Mathematics (FAM)</w:t>
      </w:r>
    </w:p>
    <w:p w14:paraId="3CD5E408" w14:textId="77777777" w:rsidR="00526235" w:rsidRPr="008C1124" w:rsidRDefault="00526235" w:rsidP="00526235">
      <w:pPr>
        <w:pStyle w:val="ListParagraph"/>
        <w:numPr>
          <w:ilvl w:val="0"/>
          <w:numId w:val="19"/>
        </w:numPr>
        <w:rPr>
          <w:rFonts w:ascii="Times New Roman" w:hAnsi="Times New Roman" w:cs="Times New Roman"/>
          <w:color w:val="000000" w:themeColor="text1"/>
        </w:rPr>
      </w:pPr>
      <w:r w:rsidRPr="008C1124">
        <w:rPr>
          <w:rFonts w:ascii="Times New Roman" w:hAnsi="Times New Roman" w:cs="Times New Roman"/>
          <w:color w:val="000000" w:themeColor="text1"/>
        </w:rPr>
        <w:t>Adult Reading Test (ART-2)</w:t>
      </w:r>
    </w:p>
    <w:p w14:paraId="7499E0AB" w14:textId="77777777" w:rsidR="00526235" w:rsidRPr="008C1124" w:rsidRDefault="00526235" w:rsidP="00526235">
      <w:pPr>
        <w:pStyle w:val="ListParagraph"/>
        <w:numPr>
          <w:ilvl w:val="0"/>
          <w:numId w:val="19"/>
        </w:numPr>
        <w:rPr>
          <w:rFonts w:ascii="Times New Roman" w:hAnsi="Times New Roman" w:cs="Times New Roman"/>
          <w:color w:val="000000" w:themeColor="text1"/>
        </w:rPr>
      </w:pPr>
      <w:proofErr w:type="spellStart"/>
      <w:r w:rsidRPr="008C1124">
        <w:rPr>
          <w:rFonts w:ascii="Times New Roman" w:hAnsi="Times New Roman" w:cs="Times New Roman"/>
          <w:color w:val="000000" w:themeColor="text1"/>
        </w:rPr>
        <w:t>Feifer</w:t>
      </w:r>
      <w:proofErr w:type="spellEnd"/>
      <w:r w:rsidRPr="008C1124">
        <w:rPr>
          <w:rFonts w:ascii="Times New Roman" w:hAnsi="Times New Roman" w:cs="Times New Roman"/>
          <w:color w:val="000000" w:themeColor="text1"/>
        </w:rPr>
        <w:t xml:space="preserve"> Assessment of Reading (FAR)</w:t>
      </w:r>
    </w:p>
    <w:p w14:paraId="4E4CF130" w14:textId="77777777" w:rsidR="00526235" w:rsidRPr="008C1124" w:rsidRDefault="00526235" w:rsidP="00526235">
      <w:pPr>
        <w:pStyle w:val="ListParagraph"/>
        <w:numPr>
          <w:ilvl w:val="0"/>
          <w:numId w:val="19"/>
        </w:numPr>
        <w:rPr>
          <w:rFonts w:ascii="Times New Roman" w:hAnsi="Times New Roman" w:cs="Times New Roman"/>
          <w:color w:val="000000" w:themeColor="text1"/>
        </w:rPr>
      </w:pPr>
      <w:r w:rsidRPr="008C1124">
        <w:rPr>
          <w:rFonts w:ascii="Times New Roman" w:hAnsi="Times New Roman" w:cs="Times New Roman"/>
          <w:color w:val="000000" w:themeColor="text1"/>
        </w:rPr>
        <w:t>Kaufman Test of Educational Achievement (KTEA-3)</w:t>
      </w:r>
    </w:p>
    <w:p w14:paraId="78CD9C05" w14:textId="77777777" w:rsidR="00526235" w:rsidRPr="008C1124" w:rsidRDefault="00526235" w:rsidP="00526235">
      <w:pPr>
        <w:pStyle w:val="ListParagraph"/>
        <w:numPr>
          <w:ilvl w:val="0"/>
          <w:numId w:val="19"/>
        </w:numPr>
        <w:rPr>
          <w:rFonts w:ascii="Times New Roman" w:hAnsi="Times New Roman" w:cs="Times New Roman"/>
          <w:color w:val="000000" w:themeColor="text1"/>
        </w:rPr>
      </w:pPr>
      <w:r w:rsidRPr="008C1124">
        <w:rPr>
          <w:rFonts w:ascii="Times New Roman" w:hAnsi="Times New Roman" w:cs="Times New Roman"/>
          <w:color w:val="000000" w:themeColor="text1"/>
        </w:rPr>
        <w:t>Test of Memory and Learning (TOMAL 2)</w:t>
      </w:r>
    </w:p>
    <w:p w14:paraId="02E76701" w14:textId="77777777" w:rsidR="00526235" w:rsidRPr="008C1124" w:rsidRDefault="00526235" w:rsidP="00526235">
      <w:pPr>
        <w:pStyle w:val="ListParagraph"/>
        <w:numPr>
          <w:ilvl w:val="0"/>
          <w:numId w:val="19"/>
        </w:numPr>
        <w:rPr>
          <w:rFonts w:ascii="Times New Roman" w:hAnsi="Times New Roman" w:cs="Times New Roman"/>
          <w:color w:val="000000" w:themeColor="text1"/>
        </w:rPr>
      </w:pPr>
      <w:r w:rsidRPr="008C1124">
        <w:rPr>
          <w:rFonts w:ascii="Times New Roman" w:hAnsi="Times New Roman" w:cs="Times New Roman"/>
          <w:color w:val="000000" w:themeColor="text1"/>
        </w:rPr>
        <w:t>Wechsler Abbreviated Scale of Intelligence (WASI-II)</w:t>
      </w:r>
    </w:p>
    <w:p w14:paraId="02673628" w14:textId="77777777" w:rsidR="00526235" w:rsidRPr="008C1124" w:rsidRDefault="00526235" w:rsidP="00526235">
      <w:pPr>
        <w:pStyle w:val="ListParagraph"/>
        <w:numPr>
          <w:ilvl w:val="0"/>
          <w:numId w:val="19"/>
        </w:numPr>
        <w:rPr>
          <w:rFonts w:ascii="Times New Roman" w:hAnsi="Times New Roman" w:cs="Times New Roman"/>
          <w:color w:val="000000" w:themeColor="text1"/>
        </w:rPr>
      </w:pPr>
      <w:r w:rsidRPr="008C1124">
        <w:rPr>
          <w:rFonts w:ascii="Times New Roman" w:hAnsi="Times New Roman" w:cs="Times New Roman"/>
          <w:color w:val="000000" w:themeColor="text1"/>
        </w:rPr>
        <w:t>Woodcock-Johnson IV Tests of Achievement (</w:t>
      </w:r>
      <w:proofErr w:type="spellStart"/>
      <w:r w:rsidRPr="008C1124">
        <w:rPr>
          <w:rFonts w:ascii="Times New Roman" w:hAnsi="Times New Roman" w:cs="Times New Roman"/>
          <w:color w:val="000000" w:themeColor="text1"/>
        </w:rPr>
        <w:t>WJIVAch</w:t>
      </w:r>
      <w:proofErr w:type="spellEnd"/>
      <w:r w:rsidRPr="008C1124">
        <w:rPr>
          <w:rFonts w:ascii="Times New Roman" w:hAnsi="Times New Roman" w:cs="Times New Roman"/>
          <w:color w:val="000000" w:themeColor="text1"/>
        </w:rPr>
        <w:t>)</w:t>
      </w:r>
    </w:p>
    <w:p w14:paraId="4C955721" w14:textId="77777777" w:rsidR="00526235" w:rsidRPr="008C1124" w:rsidRDefault="00526235" w:rsidP="00526235">
      <w:pPr>
        <w:pStyle w:val="ListParagraph"/>
        <w:numPr>
          <w:ilvl w:val="0"/>
          <w:numId w:val="19"/>
        </w:numPr>
        <w:rPr>
          <w:rFonts w:ascii="Times New Roman" w:hAnsi="Times New Roman" w:cs="Times New Roman"/>
          <w:color w:val="000000" w:themeColor="text1"/>
        </w:rPr>
      </w:pPr>
      <w:r w:rsidRPr="008C1124">
        <w:rPr>
          <w:rFonts w:ascii="Times New Roman" w:hAnsi="Times New Roman" w:cs="Times New Roman"/>
          <w:color w:val="000000" w:themeColor="text1"/>
        </w:rPr>
        <w:t>Woodcock-Reading Mastery Tests (WRMT-III)</w:t>
      </w:r>
    </w:p>
    <w:p w14:paraId="0C90ED80" w14:textId="347D87FD" w:rsidR="00AE42B0" w:rsidRPr="008C1124" w:rsidRDefault="00526235" w:rsidP="00526235">
      <w:pPr>
        <w:pStyle w:val="ListParagraph"/>
        <w:numPr>
          <w:ilvl w:val="0"/>
          <w:numId w:val="19"/>
        </w:numPr>
        <w:rPr>
          <w:rFonts w:ascii="Times New Roman" w:hAnsi="Times New Roman" w:cs="Times New Roman"/>
          <w:color w:val="000000" w:themeColor="text1"/>
        </w:rPr>
      </w:pPr>
      <w:r w:rsidRPr="008C1124">
        <w:rPr>
          <w:rFonts w:ascii="Times New Roman" w:hAnsi="Times New Roman" w:cs="Times New Roman"/>
          <w:color w:val="000000" w:themeColor="text1"/>
        </w:rPr>
        <w:t>Other (please specify)</w:t>
      </w:r>
    </w:p>
    <w:p w14:paraId="0FFCBECA" w14:textId="77777777" w:rsidR="00AE42B0" w:rsidRPr="008C1124" w:rsidRDefault="00AE42B0">
      <w:pPr>
        <w:rPr>
          <w:rFonts w:ascii="Times New Roman" w:hAnsi="Times New Roman" w:cs="Times New Roman"/>
          <w:color w:val="000000" w:themeColor="text1"/>
        </w:rPr>
      </w:pPr>
    </w:p>
    <w:p w14:paraId="37C6C291" w14:textId="77777777" w:rsidR="00AE42B0" w:rsidRPr="008C1124" w:rsidRDefault="00AE42B0">
      <w:pPr>
        <w:rPr>
          <w:rFonts w:ascii="Times New Roman" w:hAnsi="Times New Roman" w:cs="Times New Roman"/>
          <w:color w:val="000000" w:themeColor="text1"/>
        </w:rPr>
      </w:pPr>
      <w:r w:rsidRPr="008C1124">
        <w:rPr>
          <w:rFonts w:ascii="Times New Roman" w:hAnsi="Times New Roman" w:cs="Times New Roman"/>
          <w:color w:val="000000" w:themeColor="text1"/>
        </w:rPr>
        <w:t xml:space="preserve">After completing the assessments, what criteria do you use </w:t>
      </w:r>
      <w:proofErr w:type="spellStart"/>
      <w:r w:rsidRPr="008C1124">
        <w:rPr>
          <w:rFonts w:ascii="Times New Roman" w:hAnsi="Times New Roman" w:cs="Times New Roman"/>
          <w:color w:val="000000" w:themeColor="text1"/>
        </w:rPr>
        <w:t>toidentify</w:t>
      </w:r>
      <w:proofErr w:type="spellEnd"/>
      <w:r w:rsidRPr="008C1124">
        <w:rPr>
          <w:rFonts w:ascii="Times New Roman" w:hAnsi="Times New Roman" w:cs="Times New Roman"/>
          <w:color w:val="000000" w:themeColor="text1"/>
        </w:rPr>
        <w:t xml:space="preserve"> those with and without dyslexia?</w:t>
      </w:r>
    </w:p>
    <w:p w14:paraId="6B33A313" w14:textId="77777777" w:rsidR="00AE42B0" w:rsidRPr="008C1124" w:rsidRDefault="00AE42B0" w:rsidP="00AE42B0">
      <w:pPr>
        <w:pStyle w:val="ListParagraph"/>
        <w:numPr>
          <w:ilvl w:val="0"/>
          <w:numId w:val="20"/>
        </w:numPr>
        <w:rPr>
          <w:rFonts w:ascii="Times New Roman" w:hAnsi="Times New Roman" w:cs="Times New Roman"/>
          <w:color w:val="000000" w:themeColor="text1"/>
        </w:rPr>
      </w:pPr>
      <w:r w:rsidRPr="008C1124">
        <w:rPr>
          <w:rFonts w:ascii="Times New Roman" w:hAnsi="Times New Roman" w:cs="Times New Roman"/>
          <w:color w:val="000000" w:themeColor="text1"/>
        </w:rPr>
        <w:t>Score cut-off on one assessment</w:t>
      </w:r>
    </w:p>
    <w:p w14:paraId="3704029E" w14:textId="77777777" w:rsidR="00AE42B0" w:rsidRPr="008C1124" w:rsidRDefault="00AE42B0" w:rsidP="00AE42B0">
      <w:pPr>
        <w:pStyle w:val="ListParagraph"/>
        <w:numPr>
          <w:ilvl w:val="0"/>
          <w:numId w:val="20"/>
        </w:numPr>
        <w:rPr>
          <w:rFonts w:ascii="Times New Roman" w:hAnsi="Times New Roman" w:cs="Times New Roman"/>
          <w:color w:val="000000" w:themeColor="text1"/>
        </w:rPr>
      </w:pPr>
      <w:r w:rsidRPr="008C1124">
        <w:rPr>
          <w:rFonts w:ascii="Times New Roman" w:hAnsi="Times New Roman" w:cs="Times New Roman"/>
          <w:color w:val="000000" w:themeColor="text1"/>
        </w:rPr>
        <w:t>Score cut-off on multiple assessments</w:t>
      </w:r>
    </w:p>
    <w:p w14:paraId="6B0E7012" w14:textId="77777777" w:rsidR="00201C7D" w:rsidRPr="008C1124" w:rsidRDefault="00AE42B0" w:rsidP="00AE42B0">
      <w:pPr>
        <w:pStyle w:val="ListParagraph"/>
        <w:numPr>
          <w:ilvl w:val="0"/>
          <w:numId w:val="20"/>
        </w:numPr>
        <w:rPr>
          <w:rFonts w:ascii="Times New Roman" w:hAnsi="Times New Roman" w:cs="Times New Roman"/>
          <w:color w:val="000000" w:themeColor="text1"/>
        </w:rPr>
      </w:pPr>
      <w:r w:rsidRPr="008C1124">
        <w:rPr>
          <w:rFonts w:ascii="Times New Roman" w:hAnsi="Times New Roman" w:cs="Times New Roman"/>
          <w:color w:val="000000" w:themeColor="text1"/>
        </w:rPr>
        <w:t>I do not use cut-off scores</w:t>
      </w:r>
    </w:p>
    <w:p w14:paraId="778F1A92" w14:textId="77777777" w:rsidR="00201C7D" w:rsidRPr="008C1124" w:rsidRDefault="00201C7D" w:rsidP="00201C7D">
      <w:pPr>
        <w:rPr>
          <w:rFonts w:ascii="Times New Roman" w:hAnsi="Times New Roman" w:cs="Times New Roman"/>
          <w:color w:val="000000" w:themeColor="text1"/>
        </w:rPr>
      </w:pPr>
    </w:p>
    <w:p w14:paraId="3C943336" w14:textId="77777777" w:rsidR="00201C7D" w:rsidRPr="008C1124" w:rsidRDefault="00201C7D" w:rsidP="00201C7D">
      <w:pPr>
        <w:rPr>
          <w:rFonts w:ascii="Times New Roman" w:hAnsi="Times New Roman" w:cs="Times New Roman"/>
          <w:color w:val="000000" w:themeColor="text1"/>
        </w:rPr>
      </w:pPr>
      <w:r w:rsidRPr="008C1124">
        <w:rPr>
          <w:rFonts w:ascii="Times New Roman" w:hAnsi="Times New Roman" w:cs="Times New Roman"/>
          <w:color w:val="000000" w:themeColor="text1"/>
        </w:rPr>
        <w:t>Please explain how you use assessment scores ________________________________</w:t>
      </w:r>
    </w:p>
    <w:p w14:paraId="12E7E4AC" w14:textId="77777777" w:rsidR="00201C7D" w:rsidRPr="008C1124" w:rsidRDefault="00201C7D" w:rsidP="00201C7D">
      <w:pPr>
        <w:rPr>
          <w:rFonts w:ascii="Times New Roman" w:hAnsi="Times New Roman" w:cs="Times New Roman"/>
          <w:color w:val="000000" w:themeColor="text1"/>
        </w:rPr>
      </w:pPr>
    </w:p>
    <w:p w14:paraId="45C944D0" w14:textId="77777777" w:rsidR="00201C7D" w:rsidRPr="008C1124" w:rsidRDefault="00201C7D" w:rsidP="00201C7D">
      <w:pPr>
        <w:rPr>
          <w:rFonts w:ascii="Times New Roman" w:hAnsi="Times New Roman" w:cs="Times New Roman"/>
          <w:color w:val="000000" w:themeColor="text1"/>
        </w:rPr>
      </w:pPr>
      <w:r w:rsidRPr="008C1124">
        <w:rPr>
          <w:rFonts w:ascii="Times New Roman" w:hAnsi="Times New Roman" w:cs="Times New Roman"/>
          <w:color w:val="000000" w:themeColor="text1"/>
        </w:rPr>
        <w:t xml:space="preserve">How many </w:t>
      </w:r>
      <w:proofErr w:type="gramStart"/>
      <w:r w:rsidRPr="008C1124">
        <w:rPr>
          <w:rFonts w:ascii="Times New Roman" w:hAnsi="Times New Roman" w:cs="Times New Roman"/>
          <w:color w:val="000000" w:themeColor="text1"/>
        </w:rPr>
        <w:t>total</w:t>
      </w:r>
      <w:proofErr w:type="gramEnd"/>
      <w:r w:rsidRPr="008C1124">
        <w:rPr>
          <w:rFonts w:ascii="Times New Roman" w:hAnsi="Times New Roman" w:cs="Times New Roman"/>
          <w:color w:val="000000" w:themeColor="text1"/>
        </w:rPr>
        <w:t xml:space="preserve"> different assessments do you use in your diagnostic process of dyslexia?</w:t>
      </w:r>
    </w:p>
    <w:p w14:paraId="3E11A1A7" w14:textId="77777777" w:rsidR="00201C7D" w:rsidRPr="008C1124" w:rsidRDefault="00201C7D" w:rsidP="00201C7D">
      <w:pPr>
        <w:rPr>
          <w:rFonts w:ascii="Times New Roman" w:hAnsi="Times New Roman" w:cs="Times New Roman"/>
          <w:color w:val="000000" w:themeColor="text1"/>
        </w:rPr>
      </w:pPr>
      <w:r w:rsidRPr="008C1124">
        <w:rPr>
          <w:rFonts w:ascii="Times New Roman" w:hAnsi="Times New Roman" w:cs="Times New Roman"/>
          <w:color w:val="000000" w:themeColor="text1"/>
        </w:rPr>
        <w:t>Minimum number of assessments: _______</w:t>
      </w:r>
    </w:p>
    <w:p w14:paraId="0CB5EECC" w14:textId="1A228596" w:rsidR="00201C7D" w:rsidRPr="008C1124" w:rsidRDefault="00201C7D" w:rsidP="00201C7D">
      <w:pPr>
        <w:rPr>
          <w:rFonts w:ascii="Times New Roman" w:hAnsi="Times New Roman" w:cs="Times New Roman"/>
          <w:color w:val="000000" w:themeColor="text1"/>
        </w:rPr>
      </w:pPr>
      <w:r w:rsidRPr="008C1124">
        <w:rPr>
          <w:rFonts w:ascii="Times New Roman" w:hAnsi="Times New Roman" w:cs="Times New Roman"/>
          <w:color w:val="000000" w:themeColor="text1"/>
        </w:rPr>
        <w:t>Maximum number of assessments: _______</w:t>
      </w:r>
    </w:p>
    <w:p w14:paraId="4ED6B965" w14:textId="112ABBE4" w:rsidR="00AE42B0" w:rsidRPr="008C1124" w:rsidRDefault="00AE42B0" w:rsidP="00201C7D">
      <w:pPr>
        <w:rPr>
          <w:rFonts w:ascii="Times New Roman" w:hAnsi="Times New Roman" w:cs="Times New Roman"/>
          <w:color w:val="000000" w:themeColor="text1"/>
        </w:rPr>
      </w:pPr>
    </w:p>
    <w:p w14:paraId="7BDCF8EF" w14:textId="3E884912" w:rsidR="00201C7D" w:rsidRPr="008C1124" w:rsidRDefault="00201C7D" w:rsidP="00201C7D">
      <w:pPr>
        <w:rPr>
          <w:rFonts w:ascii="Times New Roman" w:hAnsi="Times New Roman" w:cs="Times New Roman"/>
          <w:color w:val="000000" w:themeColor="text1"/>
        </w:rPr>
      </w:pPr>
      <w:r w:rsidRPr="008C1124">
        <w:rPr>
          <w:rFonts w:ascii="Times New Roman" w:hAnsi="Times New Roman" w:cs="Times New Roman"/>
          <w:color w:val="000000" w:themeColor="text1"/>
        </w:rPr>
        <w:t>What is the minimum and maximum assessment time when assessing a student for dyslexia?</w:t>
      </w:r>
    </w:p>
    <w:p w14:paraId="3AB13A2E" w14:textId="0E6173E7" w:rsidR="00201C7D" w:rsidRPr="008C1124" w:rsidRDefault="00201C7D" w:rsidP="00201C7D">
      <w:pPr>
        <w:rPr>
          <w:rFonts w:ascii="Times New Roman" w:hAnsi="Times New Roman" w:cs="Times New Roman"/>
          <w:color w:val="000000" w:themeColor="text1"/>
        </w:rPr>
      </w:pPr>
      <w:r w:rsidRPr="008C1124">
        <w:rPr>
          <w:rFonts w:ascii="Times New Roman" w:hAnsi="Times New Roman" w:cs="Times New Roman"/>
          <w:color w:val="000000" w:themeColor="text1"/>
        </w:rPr>
        <w:t>Minimum time (minutes): _______</w:t>
      </w:r>
    </w:p>
    <w:p w14:paraId="3C11B6ED" w14:textId="08C2D443" w:rsidR="00201C7D" w:rsidRPr="008C1124" w:rsidRDefault="00201C7D" w:rsidP="00201C7D">
      <w:pPr>
        <w:rPr>
          <w:rFonts w:ascii="Times New Roman" w:hAnsi="Times New Roman" w:cs="Times New Roman"/>
          <w:color w:val="000000" w:themeColor="text1"/>
        </w:rPr>
      </w:pPr>
      <w:r w:rsidRPr="008C1124">
        <w:rPr>
          <w:rFonts w:ascii="Times New Roman" w:hAnsi="Times New Roman" w:cs="Times New Roman"/>
          <w:color w:val="000000" w:themeColor="text1"/>
        </w:rPr>
        <w:t>Maximum time (minutes): _______</w:t>
      </w:r>
    </w:p>
    <w:p w14:paraId="69CEE62C" w14:textId="77777777" w:rsidR="00201C7D" w:rsidRPr="008C1124" w:rsidRDefault="00201C7D" w:rsidP="00201C7D">
      <w:pPr>
        <w:rPr>
          <w:rFonts w:ascii="Times New Roman" w:hAnsi="Times New Roman" w:cs="Times New Roman"/>
          <w:color w:val="000000" w:themeColor="text1"/>
        </w:rPr>
      </w:pPr>
    </w:p>
    <w:p w14:paraId="41FB0B0C" w14:textId="31F4CDAF" w:rsidR="00201C7D" w:rsidRPr="008C1124" w:rsidRDefault="00EA2A86" w:rsidP="00201C7D">
      <w:pPr>
        <w:rPr>
          <w:rFonts w:ascii="Times New Roman" w:hAnsi="Times New Roman" w:cs="Times New Roman"/>
          <w:color w:val="000000" w:themeColor="text1"/>
        </w:rPr>
      </w:pPr>
      <w:r w:rsidRPr="008C1124">
        <w:rPr>
          <w:rFonts w:ascii="Times New Roman" w:hAnsi="Times New Roman" w:cs="Times New Roman"/>
          <w:color w:val="000000" w:themeColor="text1"/>
        </w:rPr>
        <w:t>Do you assess individuals who are considered English language learners for dyslexia?</w:t>
      </w:r>
    </w:p>
    <w:p w14:paraId="29A0B35C" w14:textId="4B9587FD" w:rsidR="00EA2A86" w:rsidRPr="008C1124" w:rsidRDefault="00EA2A86" w:rsidP="00201C7D">
      <w:pPr>
        <w:rPr>
          <w:rFonts w:ascii="Times New Roman" w:hAnsi="Times New Roman" w:cs="Times New Roman"/>
          <w:color w:val="000000" w:themeColor="text1"/>
        </w:rPr>
      </w:pPr>
      <w:r w:rsidRPr="008C1124">
        <w:rPr>
          <w:rFonts w:ascii="Times New Roman" w:hAnsi="Times New Roman" w:cs="Times New Roman"/>
          <w:color w:val="000000" w:themeColor="text1"/>
        </w:rPr>
        <w:t>___ Yes</w:t>
      </w:r>
    </w:p>
    <w:p w14:paraId="110CE0FD" w14:textId="61DC662A" w:rsidR="00EA2A86" w:rsidRPr="008C1124" w:rsidRDefault="00EA2A86" w:rsidP="00EA2A86">
      <w:pPr>
        <w:rPr>
          <w:rFonts w:ascii="Times New Roman" w:hAnsi="Times New Roman" w:cs="Times New Roman"/>
          <w:color w:val="000000" w:themeColor="text1"/>
        </w:rPr>
      </w:pPr>
      <w:r w:rsidRPr="008C1124">
        <w:rPr>
          <w:rFonts w:ascii="Times New Roman" w:hAnsi="Times New Roman" w:cs="Times New Roman"/>
          <w:color w:val="000000" w:themeColor="text1"/>
        </w:rPr>
        <w:t>___ No</w:t>
      </w:r>
    </w:p>
    <w:p w14:paraId="71A9030F" w14:textId="77777777" w:rsidR="00EA2A86" w:rsidRPr="008C1124" w:rsidRDefault="00EA2A86" w:rsidP="00EA2A86">
      <w:pPr>
        <w:rPr>
          <w:rFonts w:ascii="Times New Roman" w:hAnsi="Times New Roman" w:cs="Times New Roman"/>
          <w:color w:val="000000" w:themeColor="text1"/>
        </w:rPr>
      </w:pPr>
    </w:p>
    <w:p w14:paraId="73CEE39A" w14:textId="737C5990" w:rsidR="00EA2A86" w:rsidRPr="008C1124" w:rsidRDefault="00EA2A86" w:rsidP="00EA2A86">
      <w:pPr>
        <w:rPr>
          <w:rFonts w:ascii="Times New Roman" w:hAnsi="Times New Roman" w:cs="Times New Roman"/>
          <w:color w:val="000000" w:themeColor="text1"/>
        </w:rPr>
      </w:pPr>
      <w:r w:rsidRPr="008C1124">
        <w:rPr>
          <w:rFonts w:ascii="Times New Roman" w:hAnsi="Times New Roman" w:cs="Times New Roman"/>
          <w:color w:val="000000" w:themeColor="text1"/>
        </w:rPr>
        <w:t xml:space="preserve">If yes, </w:t>
      </w:r>
      <w:r w:rsidR="008F34BB" w:rsidRPr="008C1124">
        <w:rPr>
          <w:rFonts w:ascii="Times New Roman" w:hAnsi="Times New Roman" w:cs="Times New Roman"/>
          <w:color w:val="000000" w:themeColor="text1"/>
        </w:rPr>
        <w:t>do you assess individual who are English language learners</w:t>
      </w:r>
    </w:p>
    <w:p w14:paraId="78671110" w14:textId="6E22D655" w:rsidR="008F34BB" w:rsidRPr="008C1124" w:rsidRDefault="008F34BB" w:rsidP="008F34BB">
      <w:pPr>
        <w:pStyle w:val="ListParagraph"/>
        <w:numPr>
          <w:ilvl w:val="0"/>
          <w:numId w:val="21"/>
        </w:numPr>
        <w:rPr>
          <w:rFonts w:ascii="Times New Roman" w:hAnsi="Times New Roman" w:cs="Times New Roman"/>
          <w:color w:val="000000" w:themeColor="text1"/>
        </w:rPr>
      </w:pPr>
      <w:r w:rsidRPr="008C1124">
        <w:rPr>
          <w:rFonts w:ascii="Times New Roman" w:hAnsi="Times New Roman" w:cs="Times New Roman"/>
          <w:color w:val="000000" w:themeColor="text1"/>
        </w:rPr>
        <w:t>With assessments in their first language? Yes/No</w:t>
      </w:r>
    </w:p>
    <w:p w14:paraId="1F263985" w14:textId="77D8A1F8" w:rsidR="008F34BB" w:rsidRPr="008C1124" w:rsidRDefault="008F34BB" w:rsidP="008F34BB">
      <w:pPr>
        <w:pStyle w:val="ListParagraph"/>
        <w:numPr>
          <w:ilvl w:val="0"/>
          <w:numId w:val="21"/>
        </w:numPr>
        <w:rPr>
          <w:rFonts w:ascii="Times New Roman" w:hAnsi="Times New Roman" w:cs="Times New Roman"/>
          <w:color w:val="000000" w:themeColor="text1"/>
        </w:rPr>
      </w:pPr>
      <w:r w:rsidRPr="008C1124">
        <w:rPr>
          <w:rFonts w:ascii="Times New Roman" w:hAnsi="Times New Roman" w:cs="Times New Roman"/>
          <w:color w:val="000000" w:themeColor="text1"/>
        </w:rPr>
        <w:t xml:space="preserve">With the same assessments listed above that you use for monolingual English </w:t>
      </w:r>
      <w:proofErr w:type="gramStart"/>
      <w:r w:rsidRPr="008C1124">
        <w:rPr>
          <w:rFonts w:ascii="Times New Roman" w:hAnsi="Times New Roman" w:cs="Times New Roman"/>
          <w:color w:val="000000" w:themeColor="text1"/>
        </w:rPr>
        <w:t>speakers?</w:t>
      </w:r>
      <w:proofErr w:type="gramEnd"/>
      <w:r w:rsidRPr="008C1124">
        <w:rPr>
          <w:rFonts w:ascii="Times New Roman" w:hAnsi="Times New Roman" w:cs="Times New Roman"/>
          <w:color w:val="000000" w:themeColor="text1"/>
        </w:rPr>
        <w:t xml:space="preserve"> Yes / No</w:t>
      </w:r>
    </w:p>
    <w:p w14:paraId="76EC1FB2" w14:textId="77777777" w:rsidR="00201C7D" w:rsidRPr="008C1124" w:rsidRDefault="00201C7D" w:rsidP="00201C7D">
      <w:pPr>
        <w:rPr>
          <w:rFonts w:ascii="Times New Roman" w:hAnsi="Times New Roman" w:cs="Times New Roman"/>
          <w:color w:val="000000" w:themeColor="text1"/>
        </w:rPr>
      </w:pPr>
    </w:p>
    <w:p w14:paraId="2E02796F" w14:textId="2EE08CB9" w:rsidR="00201C7D" w:rsidRPr="008C1124" w:rsidRDefault="008F34BB" w:rsidP="00201C7D">
      <w:pPr>
        <w:rPr>
          <w:rFonts w:ascii="Times New Roman" w:hAnsi="Times New Roman" w:cs="Times New Roman"/>
          <w:color w:val="000000" w:themeColor="text1"/>
        </w:rPr>
      </w:pPr>
      <w:r w:rsidRPr="008C1124">
        <w:rPr>
          <w:rFonts w:ascii="Times New Roman" w:hAnsi="Times New Roman" w:cs="Times New Roman"/>
          <w:color w:val="000000" w:themeColor="text1"/>
        </w:rPr>
        <w:t>If you use assessments in their first language, please list the assessments you use: _________________________</w:t>
      </w:r>
    </w:p>
    <w:p w14:paraId="0C88EBB0" w14:textId="77777777" w:rsidR="00201C7D" w:rsidRPr="008C1124" w:rsidRDefault="00201C7D" w:rsidP="00201C7D">
      <w:pPr>
        <w:rPr>
          <w:rFonts w:ascii="Times New Roman" w:hAnsi="Times New Roman" w:cs="Times New Roman"/>
          <w:color w:val="000000" w:themeColor="text1"/>
        </w:rPr>
      </w:pPr>
    </w:p>
    <w:p w14:paraId="50673F07" w14:textId="77777777" w:rsidR="009E4F2C" w:rsidRDefault="009E4F2C" w:rsidP="000B631C">
      <w:pPr>
        <w:rPr>
          <w:rFonts w:ascii="Times New Roman" w:hAnsi="Times New Roman" w:cs="Times New Roman"/>
          <w:b/>
          <w:bCs/>
          <w:color w:val="000000" w:themeColor="text1"/>
        </w:rPr>
      </w:pPr>
    </w:p>
    <w:p w14:paraId="5E9F9B14" w14:textId="77777777" w:rsidR="009E4F2C" w:rsidRDefault="009E4F2C" w:rsidP="000B631C">
      <w:pPr>
        <w:rPr>
          <w:rFonts w:ascii="Times New Roman" w:hAnsi="Times New Roman" w:cs="Times New Roman"/>
          <w:b/>
          <w:bCs/>
          <w:color w:val="000000" w:themeColor="text1"/>
        </w:rPr>
      </w:pPr>
    </w:p>
    <w:p w14:paraId="10695E3E" w14:textId="77777777" w:rsidR="009E4F2C" w:rsidRDefault="009E4F2C" w:rsidP="000B631C">
      <w:pPr>
        <w:rPr>
          <w:rFonts w:ascii="Times New Roman" w:hAnsi="Times New Roman" w:cs="Times New Roman"/>
          <w:b/>
          <w:bCs/>
          <w:color w:val="000000" w:themeColor="text1"/>
        </w:rPr>
      </w:pPr>
    </w:p>
    <w:p w14:paraId="04B6A77D" w14:textId="77777777" w:rsidR="009E4F2C" w:rsidRDefault="009E4F2C" w:rsidP="000B631C">
      <w:pPr>
        <w:rPr>
          <w:rFonts w:ascii="Times New Roman" w:hAnsi="Times New Roman" w:cs="Times New Roman"/>
          <w:b/>
          <w:bCs/>
          <w:color w:val="000000" w:themeColor="text1"/>
        </w:rPr>
      </w:pPr>
    </w:p>
    <w:p w14:paraId="42B68CC3" w14:textId="77777777" w:rsidR="009E4F2C" w:rsidRDefault="009E4F2C" w:rsidP="000B631C">
      <w:pPr>
        <w:rPr>
          <w:rFonts w:ascii="Times New Roman" w:hAnsi="Times New Roman" w:cs="Times New Roman"/>
          <w:b/>
          <w:bCs/>
          <w:color w:val="000000" w:themeColor="text1"/>
        </w:rPr>
      </w:pPr>
    </w:p>
    <w:p w14:paraId="5252A050" w14:textId="77777777" w:rsidR="009E4F2C" w:rsidRDefault="009E4F2C" w:rsidP="000B631C">
      <w:pPr>
        <w:rPr>
          <w:rFonts w:ascii="Times New Roman" w:hAnsi="Times New Roman" w:cs="Times New Roman"/>
          <w:b/>
          <w:bCs/>
          <w:color w:val="000000" w:themeColor="text1"/>
        </w:rPr>
      </w:pPr>
    </w:p>
    <w:p w14:paraId="28D8AC7C" w14:textId="77777777" w:rsidR="009E4F2C" w:rsidRDefault="009E4F2C" w:rsidP="000B631C">
      <w:pPr>
        <w:rPr>
          <w:rFonts w:ascii="Times New Roman" w:hAnsi="Times New Roman" w:cs="Times New Roman"/>
          <w:b/>
          <w:bCs/>
          <w:color w:val="000000" w:themeColor="text1"/>
        </w:rPr>
      </w:pPr>
    </w:p>
    <w:p w14:paraId="7A17BA04" w14:textId="77777777" w:rsidR="009E4F2C" w:rsidRDefault="009E4F2C" w:rsidP="000B631C">
      <w:pPr>
        <w:rPr>
          <w:rFonts w:ascii="Times New Roman" w:hAnsi="Times New Roman" w:cs="Times New Roman"/>
          <w:b/>
          <w:bCs/>
          <w:color w:val="000000" w:themeColor="text1"/>
        </w:rPr>
      </w:pPr>
    </w:p>
    <w:p w14:paraId="1B8314FD" w14:textId="77777777" w:rsidR="009E4F2C" w:rsidRDefault="009E4F2C" w:rsidP="000B631C">
      <w:pPr>
        <w:rPr>
          <w:rFonts w:ascii="Times New Roman" w:hAnsi="Times New Roman" w:cs="Times New Roman"/>
          <w:b/>
          <w:bCs/>
          <w:color w:val="000000" w:themeColor="text1"/>
        </w:rPr>
      </w:pPr>
    </w:p>
    <w:p w14:paraId="53BDD412" w14:textId="7B4830BF" w:rsidR="00DB3CFF" w:rsidRPr="008C1124" w:rsidRDefault="000B631C" w:rsidP="000B631C">
      <w:pPr>
        <w:rPr>
          <w:rFonts w:ascii="Times New Roman" w:hAnsi="Times New Roman" w:cs="Times New Roman"/>
          <w:color w:val="000000" w:themeColor="text1"/>
        </w:rPr>
      </w:pPr>
      <w:r w:rsidRPr="008C1124">
        <w:rPr>
          <w:rFonts w:ascii="Times New Roman" w:hAnsi="Times New Roman" w:cs="Times New Roman"/>
          <w:b/>
          <w:bCs/>
          <w:color w:val="000000" w:themeColor="text1"/>
        </w:rPr>
        <w:lastRenderedPageBreak/>
        <w:t>Section 3: Conceptualising Dyslexia</w:t>
      </w:r>
    </w:p>
    <w:p w14:paraId="35DF2FE4" w14:textId="77777777" w:rsidR="000B631C" w:rsidRPr="008C1124" w:rsidRDefault="000B631C" w:rsidP="000B631C">
      <w:pPr>
        <w:rPr>
          <w:rFonts w:ascii="Times New Roman" w:hAnsi="Times New Roman" w:cs="Times New Roman"/>
          <w:color w:val="000000" w:themeColor="text1"/>
        </w:rPr>
      </w:pPr>
    </w:p>
    <w:p w14:paraId="14DC59AC" w14:textId="13E7ECB1" w:rsidR="000B631C" w:rsidRPr="008C1124" w:rsidRDefault="00CD5F5A" w:rsidP="000B631C">
      <w:pPr>
        <w:rPr>
          <w:rFonts w:ascii="Times New Roman" w:hAnsi="Times New Roman" w:cs="Times New Roman"/>
          <w:color w:val="000000" w:themeColor="text1"/>
        </w:rPr>
      </w:pPr>
      <w:r w:rsidRPr="008C1124">
        <w:rPr>
          <w:rFonts w:ascii="Times New Roman" w:hAnsi="Times New Roman" w:cs="Times New Roman"/>
          <w:color w:val="000000" w:themeColor="text1"/>
        </w:rPr>
        <w:t>"Dyslexia is a term that refers to difficulty in acquiring and processing language that is typically manifested by the lack of proficiency in reading, spelling, and writing. People with dyslexia have difficulty connecting letters they see on a page with the sounds they make. As a result, reading becomes slow and effortful and is not a fluent process for them." (DSM-V)</w:t>
      </w:r>
    </w:p>
    <w:p w14:paraId="1F0F4614" w14:textId="77777777" w:rsidR="00CD5F5A" w:rsidRPr="008C1124" w:rsidRDefault="00CD5F5A" w:rsidP="000B631C">
      <w:pPr>
        <w:rPr>
          <w:rFonts w:ascii="Times New Roman" w:hAnsi="Times New Roman" w:cs="Times New Roman"/>
          <w:color w:val="000000" w:themeColor="text1"/>
        </w:rPr>
      </w:pPr>
    </w:p>
    <w:p w14:paraId="76B5F39C" w14:textId="097A47DD" w:rsidR="001D424F" w:rsidRPr="008C1124" w:rsidRDefault="001D424F" w:rsidP="001D424F">
      <w:pPr>
        <w:rPr>
          <w:rFonts w:ascii="Times New Roman" w:hAnsi="Times New Roman" w:cs="Times New Roman"/>
          <w:color w:val="000000" w:themeColor="text1"/>
        </w:rPr>
      </w:pPr>
      <w:r w:rsidRPr="008C1124">
        <w:rPr>
          <w:rFonts w:ascii="Times New Roman" w:hAnsi="Times New Roman" w:cs="Times New Roman"/>
          <w:color w:val="000000" w:themeColor="text1"/>
        </w:rPr>
        <w:t xml:space="preserve">This definition of dyslexia </w:t>
      </w:r>
    </w:p>
    <w:p w14:paraId="3D4F906C" w14:textId="77777777" w:rsidR="001D424F" w:rsidRPr="008C1124" w:rsidRDefault="001D424F" w:rsidP="001D424F">
      <w:pPr>
        <w:pStyle w:val="ListParagraph"/>
        <w:numPr>
          <w:ilvl w:val="0"/>
          <w:numId w:val="22"/>
        </w:numPr>
        <w:rPr>
          <w:rFonts w:ascii="Times New Roman" w:hAnsi="Times New Roman" w:cs="Times New Roman"/>
          <w:color w:val="000000" w:themeColor="text1"/>
        </w:rPr>
      </w:pPr>
      <w:r w:rsidRPr="008C1124">
        <w:rPr>
          <w:rFonts w:ascii="Times New Roman" w:hAnsi="Times New Roman" w:cs="Times New Roman"/>
          <w:color w:val="000000" w:themeColor="text1"/>
        </w:rPr>
        <w:t>Is accurate</w:t>
      </w:r>
    </w:p>
    <w:p w14:paraId="30645687" w14:textId="77777777" w:rsidR="001D424F" w:rsidRPr="008C1124" w:rsidRDefault="001D424F" w:rsidP="001D424F">
      <w:pPr>
        <w:pStyle w:val="ListParagraph"/>
        <w:numPr>
          <w:ilvl w:val="0"/>
          <w:numId w:val="22"/>
        </w:numPr>
        <w:rPr>
          <w:rFonts w:ascii="Times New Roman" w:hAnsi="Times New Roman" w:cs="Times New Roman"/>
          <w:color w:val="000000" w:themeColor="text1"/>
        </w:rPr>
      </w:pPr>
      <w:r w:rsidRPr="008C1124">
        <w:rPr>
          <w:rFonts w:ascii="Times New Roman" w:hAnsi="Times New Roman" w:cs="Times New Roman"/>
          <w:color w:val="000000" w:themeColor="text1"/>
        </w:rPr>
        <w:t>Is accurate but is missing elements of cognitive/visual/motor skills</w:t>
      </w:r>
    </w:p>
    <w:p w14:paraId="2922BD1E" w14:textId="145843F9" w:rsidR="00CD5F5A" w:rsidRPr="008C1124" w:rsidRDefault="001D424F" w:rsidP="001D424F">
      <w:pPr>
        <w:pStyle w:val="ListParagraph"/>
        <w:numPr>
          <w:ilvl w:val="0"/>
          <w:numId w:val="22"/>
        </w:numPr>
        <w:rPr>
          <w:rFonts w:ascii="Times New Roman" w:hAnsi="Times New Roman" w:cs="Times New Roman"/>
          <w:color w:val="000000" w:themeColor="text1"/>
        </w:rPr>
      </w:pPr>
      <w:r w:rsidRPr="008C1124">
        <w:rPr>
          <w:rFonts w:ascii="Times New Roman" w:hAnsi="Times New Roman" w:cs="Times New Roman"/>
          <w:color w:val="000000" w:themeColor="text1"/>
        </w:rPr>
        <w:t>Is inaccurate</w:t>
      </w:r>
    </w:p>
    <w:p w14:paraId="77486F56" w14:textId="77777777" w:rsidR="001D424F" w:rsidRPr="008C1124" w:rsidRDefault="001D424F" w:rsidP="001D424F">
      <w:pPr>
        <w:rPr>
          <w:rFonts w:ascii="Times New Roman" w:hAnsi="Times New Roman" w:cs="Times New Roman"/>
          <w:color w:val="000000" w:themeColor="text1"/>
        </w:rPr>
      </w:pPr>
    </w:p>
    <w:p w14:paraId="02ADAE63" w14:textId="024923CE" w:rsidR="001D424F" w:rsidRPr="008C1124" w:rsidRDefault="001D424F" w:rsidP="001D424F">
      <w:pPr>
        <w:rPr>
          <w:rFonts w:ascii="Times New Roman" w:hAnsi="Times New Roman" w:cs="Times New Roman"/>
          <w:color w:val="000000" w:themeColor="text1"/>
        </w:rPr>
      </w:pPr>
      <w:r w:rsidRPr="008C1124">
        <w:rPr>
          <w:rFonts w:ascii="Times New Roman" w:hAnsi="Times New Roman" w:cs="Times New Roman"/>
          <w:color w:val="000000" w:themeColor="text1"/>
        </w:rPr>
        <w:t xml:space="preserve">Which of the following models do you use to conceptualise what constitutes dyslexia? Choose all that apply. </w:t>
      </w:r>
    </w:p>
    <w:p w14:paraId="0BA99E6F" w14:textId="5A931085" w:rsidR="001D424F" w:rsidRPr="008C1124" w:rsidRDefault="001D424F" w:rsidP="00203023">
      <w:pPr>
        <w:pStyle w:val="ListParagraph"/>
        <w:numPr>
          <w:ilvl w:val="0"/>
          <w:numId w:val="23"/>
        </w:numPr>
        <w:rPr>
          <w:rFonts w:ascii="Times New Roman" w:hAnsi="Times New Roman" w:cs="Times New Roman"/>
          <w:color w:val="000000" w:themeColor="text1"/>
        </w:rPr>
      </w:pPr>
      <w:r w:rsidRPr="008C1124">
        <w:rPr>
          <w:rFonts w:ascii="Times New Roman" w:hAnsi="Times New Roman" w:cs="Times New Roman"/>
          <w:color w:val="000000" w:themeColor="text1"/>
        </w:rPr>
        <w:t>Phonological deficits (deficits in phonological awareness/difficulties in</w:t>
      </w:r>
      <w:r w:rsidR="00203023" w:rsidRPr="008C1124">
        <w:rPr>
          <w:rFonts w:ascii="Times New Roman" w:hAnsi="Times New Roman" w:cs="Times New Roman"/>
          <w:color w:val="000000" w:themeColor="text1"/>
        </w:rPr>
        <w:t xml:space="preserve"> </w:t>
      </w:r>
      <w:r w:rsidRPr="008C1124">
        <w:rPr>
          <w:rFonts w:ascii="Times New Roman" w:hAnsi="Times New Roman" w:cs="Times New Roman"/>
          <w:color w:val="000000" w:themeColor="text1"/>
        </w:rPr>
        <w:t>representing speech sounds)</w:t>
      </w:r>
    </w:p>
    <w:p w14:paraId="7B171B66" w14:textId="417C59F0" w:rsidR="001D424F" w:rsidRPr="008C1124" w:rsidRDefault="001D424F" w:rsidP="00203023">
      <w:pPr>
        <w:pStyle w:val="ListParagraph"/>
        <w:numPr>
          <w:ilvl w:val="0"/>
          <w:numId w:val="23"/>
        </w:numPr>
        <w:rPr>
          <w:rFonts w:ascii="Times New Roman" w:hAnsi="Times New Roman" w:cs="Times New Roman"/>
          <w:color w:val="000000" w:themeColor="text1"/>
        </w:rPr>
      </w:pPr>
      <w:r w:rsidRPr="008C1124">
        <w:rPr>
          <w:rFonts w:ascii="Times New Roman" w:hAnsi="Times New Roman" w:cs="Times New Roman"/>
          <w:color w:val="000000" w:themeColor="text1"/>
        </w:rPr>
        <w:t>Poor decoders (a dyslexic subgroup of a larger group of people who struggle</w:t>
      </w:r>
      <w:r w:rsidR="00203023" w:rsidRPr="008C1124">
        <w:rPr>
          <w:rFonts w:ascii="Times New Roman" w:hAnsi="Times New Roman" w:cs="Times New Roman"/>
          <w:color w:val="000000" w:themeColor="text1"/>
        </w:rPr>
        <w:t xml:space="preserve"> </w:t>
      </w:r>
      <w:r w:rsidRPr="008C1124">
        <w:rPr>
          <w:rFonts w:ascii="Times New Roman" w:hAnsi="Times New Roman" w:cs="Times New Roman"/>
          <w:color w:val="000000" w:themeColor="text1"/>
        </w:rPr>
        <w:t>with decoding text)</w:t>
      </w:r>
    </w:p>
    <w:p w14:paraId="761E04B9" w14:textId="77B8DCBF" w:rsidR="00203023" w:rsidRPr="008C1124" w:rsidRDefault="00203023" w:rsidP="00203023">
      <w:pPr>
        <w:pStyle w:val="ListParagraph"/>
        <w:numPr>
          <w:ilvl w:val="0"/>
          <w:numId w:val="23"/>
        </w:numPr>
        <w:rPr>
          <w:rFonts w:ascii="Times New Roman" w:hAnsi="Times New Roman" w:cs="Times New Roman"/>
          <w:color w:val="000000" w:themeColor="text1"/>
        </w:rPr>
      </w:pPr>
      <w:r w:rsidRPr="008C1124">
        <w:rPr>
          <w:rFonts w:ascii="Times New Roman" w:hAnsi="Times New Roman" w:cs="Times New Roman"/>
          <w:color w:val="000000" w:themeColor="text1"/>
        </w:rPr>
        <w:t>Intractability to evidence-based reading instruction (interventions are ineffective for the individual)</w:t>
      </w:r>
    </w:p>
    <w:p w14:paraId="78A8192D" w14:textId="481AA6C3" w:rsidR="00203023" w:rsidRPr="008C1124" w:rsidRDefault="00203023" w:rsidP="00203023">
      <w:pPr>
        <w:pStyle w:val="ListParagraph"/>
        <w:numPr>
          <w:ilvl w:val="0"/>
          <w:numId w:val="23"/>
        </w:numPr>
        <w:rPr>
          <w:rFonts w:ascii="Times New Roman" w:hAnsi="Times New Roman" w:cs="Times New Roman"/>
          <w:color w:val="000000" w:themeColor="text1"/>
        </w:rPr>
      </w:pPr>
      <w:r w:rsidRPr="008C1124">
        <w:rPr>
          <w:rFonts w:ascii="Times New Roman" w:hAnsi="Times New Roman" w:cs="Times New Roman"/>
          <w:color w:val="000000" w:themeColor="text1"/>
        </w:rPr>
        <w:t>Neurodiverse profile (an individual does not have to experience reading difficulties to be diagnosed with dyslexia, and may experience other cognitive difficulties)</w:t>
      </w:r>
    </w:p>
    <w:p w14:paraId="63DAC9CF" w14:textId="77777777" w:rsidR="00203023" w:rsidRPr="008C1124" w:rsidRDefault="00203023" w:rsidP="00203023">
      <w:pPr>
        <w:pStyle w:val="ListParagraph"/>
        <w:numPr>
          <w:ilvl w:val="0"/>
          <w:numId w:val="23"/>
        </w:numPr>
        <w:rPr>
          <w:rFonts w:ascii="Times New Roman" w:hAnsi="Times New Roman" w:cs="Times New Roman"/>
          <w:color w:val="000000" w:themeColor="text1"/>
        </w:rPr>
      </w:pPr>
      <w:r w:rsidRPr="008C1124">
        <w:rPr>
          <w:rFonts w:ascii="Times New Roman" w:hAnsi="Times New Roman" w:cs="Times New Roman"/>
          <w:color w:val="000000" w:themeColor="text1"/>
        </w:rPr>
        <w:t>IQ/achievement (discrepancy between IQ and reading achievement)</w:t>
      </w:r>
    </w:p>
    <w:p w14:paraId="5B7CEAC8" w14:textId="56EDB155" w:rsidR="00203023" w:rsidRPr="008C1124" w:rsidRDefault="00203023" w:rsidP="00203023">
      <w:pPr>
        <w:pStyle w:val="ListParagraph"/>
        <w:numPr>
          <w:ilvl w:val="0"/>
          <w:numId w:val="23"/>
        </w:numPr>
        <w:rPr>
          <w:rFonts w:ascii="Times New Roman" w:hAnsi="Times New Roman" w:cs="Times New Roman"/>
          <w:color w:val="000000" w:themeColor="text1"/>
        </w:rPr>
      </w:pPr>
      <w:r w:rsidRPr="008C1124">
        <w:rPr>
          <w:rFonts w:ascii="Times New Roman" w:hAnsi="Times New Roman" w:cs="Times New Roman"/>
          <w:color w:val="000000" w:themeColor="text1"/>
        </w:rPr>
        <w:t>Patterns of Strength and Weakness (identify areas of strength and weakness in an individual's cognitive profile)</w:t>
      </w:r>
    </w:p>
    <w:p w14:paraId="76A93499" w14:textId="6247D9AA" w:rsidR="00CD5F5A" w:rsidRPr="008C1124" w:rsidRDefault="00203023" w:rsidP="00203023">
      <w:pPr>
        <w:pStyle w:val="ListParagraph"/>
        <w:numPr>
          <w:ilvl w:val="0"/>
          <w:numId w:val="23"/>
        </w:numPr>
        <w:rPr>
          <w:rFonts w:ascii="Times New Roman" w:hAnsi="Times New Roman" w:cs="Times New Roman"/>
          <w:color w:val="000000" w:themeColor="text1"/>
        </w:rPr>
      </w:pPr>
      <w:r w:rsidRPr="008C1124">
        <w:rPr>
          <w:rFonts w:ascii="Times New Roman" w:hAnsi="Times New Roman" w:cs="Times New Roman"/>
          <w:color w:val="000000" w:themeColor="text1"/>
        </w:rPr>
        <w:t>Other (please tell us more)</w:t>
      </w:r>
    </w:p>
    <w:p w14:paraId="600CFD59" w14:textId="77777777" w:rsidR="00203023" w:rsidRPr="008C1124" w:rsidRDefault="00203023" w:rsidP="00203023">
      <w:pPr>
        <w:rPr>
          <w:rFonts w:ascii="Times New Roman" w:hAnsi="Times New Roman" w:cs="Times New Roman"/>
          <w:color w:val="000000" w:themeColor="text1"/>
        </w:rPr>
      </w:pPr>
    </w:p>
    <w:p w14:paraId="4F9D9F98" w14:textId="6E6A7890" w:rsidR="000F77CC" w:rsidRPr="008C1124" w:rsidRDefault="000F77CC" w:rsidP="000F77CC">
      <w:pPr>
        <w:rPr>
          <w:rFonts w:ascii="Times New Roman" w:hAnsi="Times New Roman" w:cs="Times New Roman"/>
          <w:color w:val="000000" w:themeColor="text1"/>
        </w:rPr>
      </w:pPr>
      <w:r w:rsidRPr="008C1124">
        <w:rPr>
          <w:rFonts w:ascii="Times New Roman" w:hAnsi="Times New Roman" w:cs="Times New Roman"/>
          <w:color w:val="000000" w:themeColor="text1"/>
        </w:rPr>
        <w:t>Which of the below do you:</w:t>
      </w:r>
      <w:r w:rsidR="00592EC9" w:rsidRPr="008C1124">
        <w:rPr>
          <w:rFonts w:ascii="Times New Roman" w:hAnsi="Times New Roman" w:cs="Times New Roman"/>
          <w:color w:val="000000" w:themeColor="text1"/>
        </w:rPr>
        <w:t xml:space="preserve"> </w:t>
      </w:r>
    </w:p>
    <w:p w14:paraId="6D005C6A" w14:textId="77777777" w:rsidR="000F77CC" w:rsidRPr="008C1124" w:rsidRDefault="000F77CC" w:rsidP="000F77CC">
      <w:pPr>
        <w:rPr>
          <w:rFonts w:ascii="Times New Roman" w:hAnsi="Times New Roman" w:cs="Times New Roman"/>
          <w:color w:val="000000" w:themeColor="text1"/>
        </w:rPr>
      </w:pPr>
      <w:r w:rsidRPr="008C1124">
        <w:rPr>
          <w:rFonts w:ascii="Times New Roman" w:hAnsi="Times New Roman" w:cs="Times New Roman"/>
          <w:color w:val="000000" w:themeColor="text1"/>
        </w:rPr>
        <w:t xml:space="preserve">- think is an indicator of </w:t>
      </w:r>
      <w:proofErr w:type="gramStart"/>
      <w:r w:rsidRPr="008C1124">
        <w:rPr>
          <w:rFonts w:ascii="Times New Roman" w:hAnsi="Times New Roman" w:cs="Times New Roman"/>
          <w:color w:val="000000" w:themeColor="text1"/>
        </w:rPr>
        <w:t>dyslexia?</w:t>
      </w:r>
      <w:proofErr w:type="gramEnd"/>
    </w:p>
    <w:p w14:paraId="1E5B9480" w14:textId="41E63250" w:rsidR="00203023" w:rsidRPr="008C1124" w:rsidRDefault="000F77CC" w:rsidP="000F77CC">
      <w:pPr>
        <w:rPr>
          <w:rFonts w:ascii="Times New Roman" w:hAnsi="Times New Roman" w:cs="Times New Roman"/>
          <w:color w:val="000000" w:themeColor="text1"/>
        </w:rPr>
      </w:pPr>
      <w:r w:rsidRPr="008C1124">
        <w:rPr>
          <w:rFonts w:ascii="Times New Roman" w:hAnsi="Times New Roman" w:cs="Times New Roman"/>
          <w:color w:val="000000" w:themeColor="text1"/>
        </w:rPr>
        <w:t xml:space="preserve">- never use as a criterion to diagnose </w:t>
      </w:r>
      <w:proofErr w:type="gramStart"/>
      <w:r w:rsidRPr="008C1124">
        <w:rPr>
          <w:rFonts w:ascii="Times New Roman" w:hAnsi="Times New Roman" w:cs="Times New Roman"/>
          <w:color w:val="000000" w:themeColor="text1"/>
        </w:rPr>
        <w:t>dyslexia?</w:t>
      </w:r>
      <w:proofErr w:type="gramEnd"/>
    </w:p>
    <w:p w14:paraId="0F2A3B91" w14:textId="77777777" w:rsidR="00203023" w:rsidRPr="008C1124" w:rsidRDefault="00203023" w:rsidP="00203023">
      <w:pPr>
        <w:rPr>
          <w:rFonts w:ascii="Times New Roman" w:hAnsi="Times New Roman" w:cs="Times New Roman"/>
          <w:color w:val="000000" w:themeColor="text1"/>
        </w:rPr>
      </w:pPr>
    </w:p>
    <w:p w14:paraId="4ED0668C" w14:textId="55828169" w:rsidR="00564599" w:rsidRPr="008C1124" w:rsidRDefault="00564599" w:rsidP="00564599">
      <w:pPr>
        <w:pStyle w:val="ListParagraph"/>
        <w:numPr>
          <w:ilvl w:val="0"/>
          <w:numId w:val="24"/>
        </w:numPr>
        <w:rPr>
          <w:rFonts w:ascii="Times New Roman" w:hAnsi="Times New Roman" w:cs="Times New Roman"/>
          <w:color w:val="000000" w:themeColor="text1"/>
        </w:rPr>
      </w:pPr>
      <w:r w:rsidRPr="008C1124">
        <w:rPr>
          <w:rFonts w:ascii="Times New Roman" w:hAnsi="Times New Roman" w:cs="Times New Roman"/>
          <w:color w:val="000000" w:themeColor="text1"/>
        </w:rPr>
        <w:t>Poor knowledge of letters in the alphabet</w:t>
      </w:r>
    </w:p>
    <w:p w14:paraId="2BFAD8A9" w14:textId="55DED901" w:rsidR="00564599" w:rsidRPr="008C1124" w:rsidRDefault="00564599" w:rsidP="00564599">
      <w:pPr>
        <w:pStyle w:val="ListParagraph"/>
        <w:numPr>
          <w:ilvl w:val="0"/>
          <w:numId w:val="24"/>
        </w:numPr>
        <w:rPr>
          <w:rFonts w:ascii="Times New Roman" w:hAnsi="Times New Roman" w:cs="Times New Roman"/>
          <w:color w:val="000000" w:themeColor="text1"/>
        </w:rPr>
      </w:pPr>
      <w:r w:rsidRPr="008C1124">
        <w:rPr>
          <w:rFonts w:ascii="Times New Roman" w:hAnsi="Times New Roman" w:cs="Times New Roman"/>
          <w:color w:val="000000" w:themeColor="text1"/>
        </w:rPr>
        <w:t>Poor awareness of sounds in the alphabet(phonological</w:t>
      </w:r>
      <w:r w:rsidR="00592EC9" w:rsidRPr="008C1124">
        <w:rPr>
          <w:rFonts w:ascii="Times New Roman" w:hAnsi="Times New Roman" w:cs="Times New Roman"/>
          <w:color w:val="000000" w:themeColor="text1"/>
        </w:rPr>
        <w:t xml:space="preserve"> </w:t>
      </w:r>
      <w:r w:rsidRPr="008C1124">
        <w:rPr>
          <w:rFonts w:ascii="Times New Roman" w:hAnsi="Times New Roman" w:cs="Times New Roman"/>
          <w:color w:val="000000" w:themeColor="text1"/>
        </w:rPr>
        <w:t>awareness)</w:t>
      </w:r>
    </w:p>
    <w:p w14:paraId="51569007" w14:textId="09DF4821" w:rsidR="00564599" w:rsidRPr="008C1124" w:rsidRDefault="00564599" w:rsidP="00564599">
      <w:pPr>
        <w:pStyle w:val="ListParagraph"/>
        <w:numPr>
          <w:ilvl w:val="0"/>
          <w:numId w:val="24"/>
        </w:numPr>
        <w:rPr>
          <w:rFonts w:ascii="Times New Roman" w:hAnsi="Times New Roman" w:cs="Times New Roman"/>
          <w:color w:val="000000" w:themeColor="text1"/>
        </w:rPr>
      </w:pPr>
      <w:r w:rsidRPr="008C1124">
        <w:rPr>
          <w:rFonts w:ascii="Times New Roman" w:hAnsi="Times New Roman" w:cs="Times New Roman"/>
          <w:color w:val="000000" w:themeColor="text1"/>
        </w:rPr>
        <w:t>Poor performance on</w:t>
      </w:r>
      <w:r w:rsidR="00592EC9" w:rsidRPr="008C1124">
        <w:rPr>
          <w:rFonts w:ascii="Times New Roman" w:hAnsi="Times New Roman" w:cs="Times New Roman"/>
          <w:color w:val="000000" w:themeColor="text1"/>
        </w:rPr>
        <w:t xml:space="preserve"> </w:t>
      </w:r>
      <w:r w:rsidRPr="008C1124">
        <w:rPr>
          <w:rFonts w:ascii="Times New Roman" w:hAnsi="Times New Roman" w:cs="Times New Roman"/>
          <w:color w:val="000000" w:themeColor="text1"/>
        </w:rPr>
        <w:t>non-word reading tests(e.g., um, hap)</w:t>
      </w:r>
    </w:p>
    <w:p w14:paraId="00E04512" w14:textId="71D81660" w:rsidR="00564599" w:rsidRPr="008C1124" w:rsidRDefault="00564599" w:rsidP="00564599">
      <w:pPr>
        <w:pStyle w:val="ListParagraph"/>
        <w:numPr>
          <w:ilvl w:val="0"/>
          <w:numId w:val="24"/>
        </w:numPr>
        <w:rPr>
          <w:rFonts w:ascii="Times New Roman" w:hAnsi="Times New Roman" w:cs="Times New Roman"/>
          <w:color w:val="000000" w:themeColor="text1"/>
        </w:rPr>
      </w:pPr>
      <w:r w:rsidRPr="008C1124">
        <w:rPr>
          <w:rFonts w:ascii="Times New Roman" w:hAnsi="Times New Roman" w:cs="Times New Roman"/>
          <w:color w:val="000000" w:themeColor="text1"/>
        </w:rPr>
        <w:t>Poor performance on</w:t>
      </w:r>
      <w:r w:rsidR="00592EC9" w:rsidRPr="008C1124">
        <w:rPr>
          <w:rFonts w:ascii="Times New Roman" w:hAnsi="Times New Roman" w:cs="Times New Roman"/>
          <w:color w:val="000000" w:themeColor="text1"/>
        </w:rPr>
        <w:t xml:space="preserve"> </w:t>
      </w:r>
      <w:r w:rsidRPr="008C1124">
        <w:rPr>
          <w:rFonts w:ascii="Times New Roman" w:hAnsi="Times New Roman" w:cs="Times New Roman"/>
          <w:color w:val="000000" w:themeColor="text1"/>
        </w:rPr>
        <w:t>memory tests</w:t>
      </w:r>
    </w:p>
    <w:p w14:paraId="36C685ED" w14:textId="325B40F7" w:rsidR="00564599" w:rsidRPr="008C1124" w:rsidRDefault="00564599" w:rsidP="00564599">
      <w:pPr>
        <w:pStyle w:val="ListParagraph"/>
        <w:numPr>
          <w:ilvl w:val="0"/>
          <w:numId w:val="24"/>
        </w:numPr>
        <w:rPr>
          <w:rFonts w:ascii="Times New Roman" w:hAnsi="Times New Roman" w:cs="Times New Roman"/>
          <w:color w:val="000000" w:themeColor="text1"/>
        </w:rPr>
      </w:pPr>
      <w:r w:rsidRPr="008C1124">
        <w:rPr>
          <w:rFonts w:ascii="Times New Roman" w:hAnsi="Times New Roman" w:cs="Times New Roman"/>
          <w:color w:val="000000" w:themeColor="text1"/>
        </w:rPr>
        <w:t>Poor knowledge of</w:t>
      </w:r>
      <w:r w:rsidR="00592EC9" w:rsidRPr="008C1124">
        <w:rPr>
          <w:rFonts w:ascii="Times New Roman" w:hAnsi="Times New Roman" w:cs="Times New Roman"/>
          <w:color w:val="000000" w:themeColor="text1"/>
        </w:rPr>
        <w:t xml:space="preserve"> </w:t>
      </w:r>
      <w:r w:rsidRPr="008C1124">
        <w:rPr>
          <w:rFonts w:ascii="Times New Roman" w:hAnsi="Times New Roman" w:cs="Times New Roman"/>
          <w:color w:val="000000" w:themeColor="text1"/>
        </w:rPr>
        <w:t>letter names</w:t>
      </w:r>
    </w:p>
    <w:p w14:paraId="790CAC63" w14:textId="49508DC3" w:rsidR="00564599" w:rsidRPr="008C1124" w:rsidRDefault="00564599" w:rsidP="00564599">
      <w:pPr>
        <w:pStyle w:val="ListParagraph"/>
        <w:numPr>
          <w:ilvl w:val="0"/>
          <w:numId w:val="24"/>
        </w:numPr>
        <w:rPr>
          <w:rFonts w:ascii="Times New Roman" w:hAnsi="Times New Roman" w:cs="Times New Roman"/>
          <w:color w:val="000000" w:themeColor="text1"/>
        </w:rPr>
      </w:pPr>
      <w:r w:rsidRPr="008C1124">
        <w:rPr>
          <w:rFonts w:ascii="Times New Roman" w:hAnsi="Times New Roman" w:cs="Times New Roman"/>
          <w:color w:val="000000" w:themeColor="text1"/>
        </w:rPr>
        <w:t>Poor performance on</w:t>
      </w:r>
      <w:r w:rsidR="00592EC9" w:rsidRPr="008C1124">
        <w:rPr>
          <w:rFonts w:ascii="Times New Roman" w:hAnsi="Times New Roman" w:cs="Times New Roman"/>
          <w:color w:val="000000" w:themeColor="text1"/>
        </w:rPr>
        <w:t xml:space="preserve"> </w:t>
      </w:r>
      <w:r w:rsidRPr="008C1124">
        <w:rPr>
          <w:rFonts w:ascii="Times New Roman" w:hAnsi="Times New Roman" w:cs="Times New Roman"/>
          <w:color w:val="000000" w:themeColor="text1"/>
        </w:rPr>
        <w:t>reading</w:t>
      </w:r>
      <w:r w:rsidR="00592EC9" w:rsidRPr="008C1124">
        <w:rPr>
          <w:rFonts w:ascii="Times New Roman" w:hAnsi="Times New Roman" w:cs="Times New Roman"/>
          <w:color w:val="000000" w:themeColor="text1"/>
        </w:rPr>
        <w:t xml:space="preserve"> </w:t>
      </w:r>
      <w:r w:rsidRPr="008C1124">
        <w:rPr>
          <w:rFonts w:ascii="Times New Roman" w:hAnsi="Times New Roman" w:cs="Times New Roman"/>
          <w:color w:val="000000" w:themeColor="text1"/>
        </w:rPr>
        <w:t>comprehension tests</w:t>
      </w:r>
    </w:p>
    <w:p w14:paraId="763E4EB8" w14:textId="172650D6" w:rsidR="00564599" w:rsidRPr="008C1124" w:rsidRDefault="00564599" w:rsidP="00564599">
      <w:pPr>
        <w:pStyle w:val="ListParagraph"/>
        <w:numPr>
          <w:ilvl w:val="0"/>
          <w:numId w:val="24"/>
        </w:numPr>
        <w:rPr>
          <w:rFonts w:ascii="Times New Roman" w:hAnsi="Times New Roman" w:cs="Times New Roman"/>
          <w:color w:val="000000" w:themeColor="text1"/>
        </w:rPr>
      </w:pPr>
      <w:r w:rsidRPr="008C1124">
        <w:rPr>
          <w:rFonts w:ascii="Times New Roman" w:hAnsi="Times New Roman" w:cs="Times New Roman"/>
          <w:color w:val="000000" w:themeColor="text1"/>
        </w:rPr>
        <w:t>Poor performance on</w:t>
      </w:r>
      <w:r w:rsidR="00592EC9" w:rsidRPr="008C1124">
        <w:rPr>
          <w:rFonts w:ascii="Times New Roman" w:hAnsi="Times New Roman" w:cs="Times New Roman"/>
          <w:color w:val="000000" w:themeColor="text1"/>
        </w:rPr>
        <w:t xml:space="preserve"> </w:t>
      </w:r>
      <w:r w:rsidRPr="008C1124">
        <w:rPr>
          <w:rFonts w:ascii="Times New Roman" w:hAnsi="Times New Roman" w:cs="Times New Roman"/>
          <w:color w:val="000000" w:themeColor="text1"/>
        </w:rPr>
        <w:t>reading fluency tests</w:t>
      </w:r>
    </w:p>
    <w:p w14:paraId="2BF0C63E" w14:textId="70C2A40F" w:rsidR="00203023" w:rsidRPr="008C1124" w:rsidRDefault="00564599" w:rsidP="00564599">
      <w:pPr>
        <w:pStyle w:val="ListParagraph"/>
        <w:numPr>
          <w:ilvl w:val="0"/>
          <w:numId w:val="24"/>
        </w:numPr>
        <w:rPr>
          <w:rFonts w:ascii="Times New Roman" w:hAnsi="Times New Roman" w:cs="Times New Roman"/>
          <w:color w:val="000000" w:themeColor="text1"/>
        </w:rPr>
      </w:pPr>
      <w:r w:rsidRPr="008C1124">
        <w:rPr>
          <w:rFonts w:ascii="Times New Roman" w:hAnsi="Times New Roman" w:cs="Times New Roman"/>
          <w:color w:val="000000" w:themeColor="text1"/>
        </w:rPr>
        <w:t>Poor performance on spelling tests</w:t>
      </w:r>
    </w:p>
    <w:p w14:paraId="29690028" w14:textId="4E29080A" w:rsidR="00592EC9" w:rsidRPr="008C1124" w:rsidRDefault="00592EC9" w:rsidP="00592EC9">
      <w:pPr>
        <w:pStyle w:val="ListParagraph"/>
        <w:numPr>
          <w:ilvl w:val="0"/>
          <w:numId w:val="24"/>
        </w:numPr>
        <w:rPr>
          <w:rFonts w:ascii="Times New Roman" w:hAnsi="Times New Roman" w:cs="Times New Roman"/>
          <w:color w:val="000000" w:themeColor="text1"/>
        </w:rPr>
      </w:pPr>
      <w:r w:rsidRPr="008C1124">
        <w:rPr>
          <w:rFonts w:ascii="Times New Roman" w:hAnsi="Times New Roman" w:cs="Times New Roman"/>
          <w:color w:val="000000" w:themeColor="text1"/>
        </w:rPr>
        <w:t>Poor performance on listening comprehension tests</w:t>
      </w:r>
    </w:p>
    <w:p w14:paraId="3C37DA2C" w14:textId="35BBDD1F" w:rsidR="00592EC9" w:rsidRPr="008C1124" w:rsidRDefault="00592EC9" w:rsidP="00592EC9">
      <w:pPr>
        <w:pStyle w:val="ListParagraph"/>
        <w:numPr>
          <w:ilvl w:val="0"/>
          <w:numId w:val="24"/>
        </w:numPr>
        <w:rPr>
          <w:rFonts w:ascii="Times New Roman" w:hAnsi="Times New Roman" w:cs="Times New Roman"/>
          <w:color w:val="000000" w:themeColor="text1"/>
        </w:rPr>
      </w:pPr>
      <w:r w:rsidRPr="008C1124">
        <w:rPr>
          <w:rFonts w:ascii="Times New Roman" w:hAnsi="Times New Roman" w:cs="Times New Roman"/>
          <w:color w:val="000000" w:themeColor="text1"/>
        </w:rPr>
        <w:t>Child reports seeing letters jumping around on the page</w:t>
      </w:r>
    </w:p>
    <w:p w14:paraId="45B99177" w14:textId="6326877F" w:rsidR="00592EC9" w:rsidRPr="008C1124" w:rsidRDefault="00592EC9" w:rsidP="00592EC9">
      <w:pPr>
        <w:pStyle w:val="ListParagraph"/>
        <w:numPr>
          <w:ilvl w:val="0"/>
          <w:numId w:val="24"/>
        </w:numPr>
        <w:rPr>
          <w:rFonts w:ascii="Times New Roman" w:hAnsi="Times New Roman" w:cs="Times New Roman"/>
          <w:color w:val="000000" w:themeColor="text1"/>
        </w:rPr>
      </w:pPr>
      <w:r w:rsidRPr="008C1124">
        <w:rPr>
          <w:rFonts w:ascii="Times New Roman" w:hAnsi="Times New Roman" w:cs="Times New Roman"/>
          <w:color w:val="000000" w:themeColor="text1"/>
        </w:rPr>
        <w:t>Late language development</w:t>
      </w:r>
    </w:p>
    <w:p w14:paraId="7B0E6701" w14:textId="115774BF" w:rsidR="00592EC9" w:rsidRPr="008C1124" w:rsidRDefault="00592EC9" w:rsidP="00592EC9">
      <w:pPr>
        <w:pStyle w:val="ListParagraph"/>
        <w:numPr>
          <w:ilvl w:val="0"/>
          <w:numId w:val="24"/>
        </w:numPr>
        <w:rPr>
          <w:rFonts w:ascii="Times New Roman" w:hAnsi="Times New Roman" w:cs="Times New Roman"/>
          <w:color w:val="000000" w:themeColor="text1"/>
        </w:rPr>
      </w:pPr>
      <w:r w:rsidRPr="008C1124">
        <w:rPr>
          <w:rFonts w:ascii="Times New Roman" w:hAnsi="Times New Roman" w:cs="Times New Roman"/>
          <w:color w:val="000000" w:themeColor="text1"/>
        </w:rPr>
        <w:t>Sensory-motor difficulties and/or clumsiness</w:t>
      </w:r>
    </w:p>
    <w:p w14:paraId="72929D54" w14:textId="57C7930D" w:rsidR="00592EC9" w:rsidRPr="008C1124" w:rsidRDefault="00592EC9" w:rsidP="00592EC9">
      <w:pPr>
        <w:pStyle w:val="ListParagraph"/>
        <w:numPr>
          <w:ilvl w:val="0"/>
          <w:numId w:val="24"/>
        </w:numPr>
        <w:rPr>
          <w:rFonts w:ascii="Times New Roman" w:hAnsi="Times New Roman" w:cs="Times New Roman"/>
          <w:color w:val="000000" w:themeColor="text1"/>
        </w:rPr>
      </w:pPr>
      <w:r w:rsidRPr="008C1124">
        <w:rPr>
          <w:rFonts w:ascii="Times New Roman" w:hAnsi="Times New Roman" w:cs="Times New Roman"/>
          <w:color w:val="000000" w:themeColor="text1"/>
        </w:rPr>
        <w:t>Poor performance on writing tests</w:t>
      </w:r>
    </w:p>
    <w:p w14:paraId="7DAA850A" w14:textId="5613FC6C" w:rsidR="00592EC9" w:rsidRPr="008C1124" w:rsidRDefault="00592EC9" w:rsidP="00592EC9">
      <w:pPr>
        <w:pStyle w:val="ListParagraph"/>
        <w:numPr>
          <w:ilvl w:val="0"/>
          <w:numId w:val="24"/>
        </w:numPr>
        <w:rPr>
          <w:rFonts w:ascii="Times New Roman" w:hAnsi="Times New Roman" w:cs="Times New Roman"/>
          <w:color w:val="000000" w:themeColor="text1"/>
        </w:rPr>
      </w:pPr>
      <w:r w:rsidRPr="008C1124">
        <w:rPr>
          <w:rFonts w:ascii="Times New Roman" w:hAnsi="Times New Roman" w:cs="Times New Roman"/>
          <w:color w:val="000000" w:themeColor="text1"/>
        </w:rPr>
        <w:t>Demonstrates poor reading skills only when text is displayed in specific fonts</w:t>
      </w:r>
    </w:p>
    <w:p w14:paraId="11BED5A2" w14:textId="35D78C01" w:rsidR="00592EC9" w:rsidRPr="008C1124" w:rsidRDefault="00592EC9" w:rsidP="00592EC9">
      <w:pPr>
        <w:pStyle w:val="ListParagraph"/>
        <w:numPr>
          <w:ilvl w:val="0"/>
          <w:numId w:val="24"/>
        </w:numPr>
        <w:rPr>
          <w:rFonts w:ascii="Times New Roman" w:hAnsi="Times New Roman" w:cs="Times New Roman"/>
          <w:color w:val="000000" w:themeColor="text1"/>
        </w:rPr>
      </w:pPr>
      <w:r w:rsidRPr="008C1124">
        <w:rPr>
          <w:rFonts w:ascii="Times New Roman" w:hAnsi="Times New Roman" w:cs="Times New Roman"/>
          <w:color w:val="000000" w:themeColor="text1"/>
        </w:rPr>
        <w:t>Demonstrates poor reading skills only when text is displayed in certain colour backgrounds</w:t>
      </w:r>
    </w:p>
    <w:p w14:paraId="61166B36" w14:textId="77777777" w:rsidR="00592EC9" w:rsidRPr="008C1124" w:rsidRDefault="00592EC9" w:rsidP="00592EC9">
      <w:pPr>
        <w:pStyle w:val="ListParagraph"/>
        <w:numPr>
          <w:ilvl w:val="0"/>
          <w:numId w:val="24"/>
        </w:numPr>
        <w:rPr>
          <w:rFonts w:ascii="Times New Roman" w:hAnsi="Times New Roman" w:cs="Times New Roman"/>
          <w:color w:val="000000" w:themeColor="text1"/>
        </w:rPr>
      </w:pPr>
      <w:r w:rsidRPr="008C1124">
        <w:rPr>
          <w:rFonts w:ascii="Times New Roman" w:hAnsi="Times New Roman" w:cs="Times New Roman"/>
          <w:color w:val="000000" w:themeColor="text1"/>
        </w:rPr>
        <w:t>Low motivation to read</w:t>
      </w:r>
    </w:p>
    <w:p w14:paraId="341BDBC5" w14:textId="05F602D0" w:rsidR="00592EC9" w:rsidRPr="008C1124" w:rsidRDefault="00592EC9" w:rsidP="00592EC9">
      <w:pPr>
        <w:pStyle w:val="ListParagraph"/>
        <w:numPr>
          <w:ilvl w:val="0"/>
          <w:numId w:val="24"/>
        </w:numPr>
        <w:rPr>
          <w:rFonts w:ascii="Times New Roman" w:hAnsi="Times New Roman" w:cs="Times New Roman"/>
          <w:color w:val="000000" w:themeColor="text1"/>
        </w:rPr>
      </w:pPr>
      <w:r w:rsidRPr="008C1124">
        <w:rPr>
          <w:rFonts w:ascii="Times New Roman" w:hAnsi="Times New Roman" w:cs="Times New Roman"/>
          <w:color w:val="000000" w:themeColor="text1"/>
        </w:rPr>
        <w:lastRenderedPageBreak/>
        <w:t>Child lives in poverty or is from a low socio-economic background</w:t>
      </w:r>
    </w:p>
    <w:p w14:paraId="2BCAF6A6" w14:textId="6F067CAC" w:rsidR="00592EC9" w:rsidRPr="008C1124" w:rsidRDefault="00592EC9" w:rsidP="00592EC9">
      <w:pPr>
        <w:pStyle w:val="ListParagraph"/>
        <w:numPr>
          <w:ilvl w:val="0"/>
          <w:numId w:val="24"/>
        </w:numPr>
        <w:rPr>
          <w:rFonts w:ascii="Times New Roman" w:hAnsi="Times New Roman" w:cs="Times New Roman"/>
          <w:color w:val="000000" w:themeColor="text1"/>
        </w:rPr>
      </w:pPr>
      <w:r w:rsidRPr="008C1124">
        <w:rPr>
          <w:rFonts w:ascii="Times New Roman" w:hAnsi="Times New Roman" w:cs="Times New Roman"/>
          <w:color w:val="000000" w:themeColor="text1"/>
        </w:rPr>
        <w:t>Poor performance on IQ tests</w:t>
      </w:r>
    </w:p>
    <w:p w14:paraId="24650F3B" w14:textId="66E9CFD6" w:rsidR="00592EC9" w:rsidRPr="008C1124" w:rsidRDefault="00592EC9" w:rsidP="00592EC9">
      <w:pPr>
        <w:pStyle w:val="ListParagraph"/>
        <w:numPr>
          <w:ilvl w:val="0"/>
          <w:numId w:val="24"/>
        </w:numPr>
        <w:rPr>
          <w:rFonts w:ascii="Times New Roman" w:hAnsi="Times New Roman" w:cs="Times New Roman"/>
          <w:color w:val="000000" w:themeColor="text1"/>
        </w:rPr>
      </w:pPr>
      <w:r w:rsidRPr="008C1124">
        <w:rPr>
          <w:rFonts w:ascii="Times New Roman" w:hAnsi="Times New Roman" w:cs="Times New Roman"/>
          <w:color w:val="000000" w:themeColor="text1"/>
        </w:rPr>
        <w:t>Reading letters in a reverse order</w:t>
      </w:r>
    </w:p>
    <w:p w14:paraId="54060481" w14:textId="77777777" w:rsidR="00592EC9" w:rsidRPr="008C1124" w:rsidRDefault="00592EC9" w:rsidP="00592EC9">
      <w:pPr>
        <w:pStyle w:val="ListParagraph"/>
        <w:numPr>
          <w:ilvl w:val="0"/>
          <w:numId w:val="24"/>
        </w:numPr>
        <w:rPr>
          <w:rFonts w:ascii="Times New Roman" w:hAnsi="Times New Roman" w:cs="Times New Roman"/>
          <w:color w:val="000000" w:themeColor="text1"/>
        </w:rPr>
      </w:pPr>
      <w:r w:rsidRPr="008C1124">
        <w:rPr>
          <w:rFonts w:ascii="Times New Roman" w:hAnsi="Times New Roman" w:cs="Times New Roman"/>
          <w:color w:val="000000" w:themeColor="text1"/>
        </w:rPr>
        <w:t>Poor visual perception</w:t>
      </w:r>
    </w:p>
    <w:p w14:paraId="21095432" w14:textId="77777777" w:rsidR="00592EC9" w:rsidRPr="008C1124" w:rsidRDefault="00592EC9" w:rsidP="00592EC9">
      <w:pPr>
        <w:pStyle w:val="ListParagraph"/>
        <w:numPr>
          <w:ilvl w:val="0"/>
          <w:numId w:val="24"/>
        </w:numPr>
        <w:rPr>
          <w:rFonts w:ascii="Times New Roman" w:hAnsi="Times New Roman" w:cs="Times New Roman"/>
          <w:color w:val="000000" w:themeColor="text1"/>
        </w:rPr>
      </w:pPr>
      <w:r w:rsidRPr="008C1124">
        <w:rPr>
          <w:rFonts w:ascii="Times New Roman" w:hAnsi="Times New Roman" w:cs="Times New Roman"/>
          <w:color w:val="000000" w:themeColor="text1"/>
        </w:rPr>
        <w:t>Hyperactivity</w:t>
      </w:r>
    </w:p>
    <w:p w14:paraId="79E7DA1E" w14:textId="7DEFCAFE" w:rsidR="00592EC9" w:rsidRPr="008C1124" w:rsidRDefault="00592EC9" w:rsidP="00592EC9">
      <w:pPr>
        <w:pStyle w:val="ListParagraph"/>
        <w:numPr>
          <w:ilvl w:val="0"/>
          <w:numId w:val="24"/>
        </w:numPr>
        <w:rPr>
          <w:rFonts w:ascii="Times New Roman" w:hAnsi="Times New Roman" w:cs="Times New Roman"/>
          <w:color w:val="000000" w:themeColor="text1"/>
        </w:rPr>
      </w:pPr>
      <w:r w:rsidRPr="008C1124">
        <w:rPr>
          <w:rFonts w:ascii="Times New Roman" w:hAnsi="Times New Roman" w:cs="Times New Roman"/>
          <w:color w:val="000000" w:themeColor="text1"/>
        </w:rPr>
        <w:t>High levels of creativity</w:t>
      </w:r>
    </w:p>
    <w:p w14:paraId="6CC82EC5" w14:textId="7B123E89" w:rsidR="00592EC9" w:rsidRPr="008C1124" w:rsidRDefault="00592EC9" w:rsidP="00592EC9">
      <w:pPr>
        <w:pStyle w:val="ListParagraph"/>
        <w:numPr>
          <w:ilvl w:val="0"/>
          <w:numId w:val="24"/>
        </w:numPr>
        <w:rPr>
          <w:rFonts w:ascii="Times New Roman" w:hAnsi="Times New Roman" w:cs="Times New Roman"/>
          <w:color w:val="000000" w:themeColor="text1"/>
        </w:rPr>
      </w:pPr>
      <w:r w:rsidRPr="008C1124">
        <w:rPr>
          <w:rFonts w:ascii="Times New Roman" w:hAnsi="Times New Roman" w:cs="Times New Roman"/>
          <w:color w:val="000000" w:themeColor="text1"/>
        </w:rPr>
        <w:t>Family history of dyslexia or other learning difficulties</w:t>
      </w:r>
    </w:p>
    <w:p w14:paraId="328D06F3" w14:textId="77777777" w:rsidR="00203023" w:rsidRPr="008C1124" w:rsidRDefault="00203023" w:rsidP="00203023">
      <w:pPr>
        <w:rPr>
          <w:rFonts w:ascii="Times New Roman" w:hAnsi="Times New Roman" w:cs="Times New Roman"/>
          <w:color w:val="000000" w:themeColor="text1"/>
        </w:rPr>
      </w:pPr>
    </w:p>
    <w:p w14:paraId="10C72226" w14:textId="77777777" w:rsidR="00203023" w:rsidRPr="008C1124" w:rsidRDefault="00203023" w:rsidP="00203023">
      <w:pPr>
        <w:rPr>
          <w:rFonts w:ascii="Times New Roman" w:hAnsi="Times New Roman" w:cs="Times New Roman"/>
          <w:color w:val="000000" w:themeColor="text1"/>
        </w:rPr>
      </w:pPr>
    </w:p>
    <w:p w14:paraId="4AB7ED6E" w14:textId="77777777" w:rsidR="009E4F2C" w:rsidRDefault="009E4F2C" w:rsidP="00203023">
      <w:pPr>
        <w:rPr>
          <w:rFonts w:ascii="Times New Roman" w:hAnsi="Times New Roman" w:cs="Times New Roman"/>
          <w:b/>
          <w:bCs/>
          <w:color w:val="000000" w:themeColor="text1"/>
        </w:rPr>
      </w:pPr>
    </w:p>
    <w:p w14:paraId="39690824" w14:textId="0EC8DC4B" w:rsidR="00203023" w:rsidRPr="008C1124" w:rsidRDefault="008030B5" w:rsidP="00203023">
      <w:pPr>
        <w:rPr>
          <w:rFonts w:ascii="Times New Roman" w:hAnsi="Times New Roman" w:cs="Times New Roman"/>
          <w:color w:val="000000" w:themeColor="text1"/>
        </w:rPr>
      </w:pPr>
      <w:r w:rsidRPr="008C1124">
        <w:rPr>
          <w:rFonts w:ascii="Times New Roman" w:hAnsi="Times New Roman" w:cs="Times New Roman"/>
          <w:b/>
          <w:bCs/>
          <w:color w:val="000000" w:themeColor="text1"/>
        </w:rPr>
        <w:t xml:space="preserve">Section 4: </w:t>
      </w:r>
      <w:r w:rsidR="007C3C64" w:rsidRPr="008C1124">
        <w:rPr>
          <w:rFonts w:ascii="Times New Roman" w:hAnsi="Times New Roman" w:cs="Times New Roman"/>
          <w:b/>
          <w:bCs/>
          <w:color w:val="000000" w:themeColor="text1"/>
        </w:rPr>
        <w:t xml:space="preserve">Your thoughts on the process of dyslexia assessment and </w:t>
      </w:r>
      <w:proofErr w:type="spellStart"/>
      <w:r w:rsidR="007C3C64" w:rsidRPr="008C1124">
        <w:rPr>
          <w:rFonts w:ascii="Times New Roman" w:hAnsi="Times New Roman" w:cs="Times New Roman"/>
          <w:b/>
          <w:bCs/>
          <w:color w:val="000000" w:themeColor="text1"/>
        </w:rPr>
        <w:t>indentification</w:t>
      </w:r>
      <w:proofErr w:type="spellEnd"/>
    </w:p>
    <w:p w14:paraId="3ACBA968" w14:textId="77777777" w:rsidR="00203023" w:rsidRPr="008C1124" w:rsidRDefault="00203023" w:rsidP="00203023">
      <w:pPr>
        <w:rPr>
          <w:rFonts w:ascii="Times New Roman" w:hAnsi="Times New Roman" w:cs="Times New Roman"/>
          <w:color w:val="000000" w:themeColor="text1"/>
        </w:rPr>
      </w:pPr>
    </w:p>
    <w:p w14:paraId="4B041966" w14:textId="5A9961B4" w:rsidR="00203023" w:rsidRPr="008C1124" w:rsidRDefault="00863CA3" w:rsidP="00863CA3">
      <w:pPr>
        <w:rPr>
          <w:rFonts w:ascii="Times New Roman" w:hAnsi="Times New Roman" w:cs="Times New Roman"/>
          <w:color w:val="000000" w:themeColor="text1"/>
        </w:rPr>
      </w:pPr>
      <w:r w:rsidRPr="008C1124">
        <w:rPr>
          <w:rFonts w:ascii="Times New Roman" w:hAnsi="Times New Roman" w:cs="Times New Roman"/>
          <w:color w:val="000000" w:themeColor="text1"/>
        </w:rPr>
        <w:t>How confident do you feel in your assessment of the child as having or not having a reading disability post your assessment?</w:t>
      </w:r>
    </w:p>
    <w:p w14:paraId="1763277E" w14:textId="60FC8404" w:rsidR="00863CA3" w:rsidRPr="008C1124" w:rsidRDefault="00863CA3" w:rsidP="00863CA3">
      <w:pPr>
        <w:rPr>
          <w:rFonts w:ascii="Times New Roman" w:hAnsi="Times New Roman" w:cs="Times New Roman"/>
          <w:color w:val="000000" w:themeColor="text1"/>
        </w:rPr>
      </w:pPr>
      <w:r w:rsidRPr="008C1124">
        <w:rPr>
          <w:rFonts w:ascii="Times New Roman" w:hAnsi="Times New Roman" w:cs="Times New Roman"/>
          <w:color w:val="000000" w:themeColor="text1"/>
        </w:rPr>
        <w:t>(0 = Not confident</w:t>
      </w:r>
      <w:r w:rsidR="00D30024" w:rsidRPr="008C1124">
        <w:rPr>
          <w:rFonts w:ascii="Times New Roman" w:hAnsi="Times New Roman" w:cs="Times New Roman"/>
          <w:color w:val="000000" w:themeColor="text1"/>
        </w:rPr>
        <w:t xml:space="preserve"> at all; 10 = Certain)</w:t>
      </w:r>
    </w:p>
    <w:p w14:paraId="50F5D60A" w14:textId="77777777" w:rsidR="00863CA3" w:rsidRPr="008C1124" w:rsidRDefault="00863CA3" w:rsidP="00863CA3">
      <w:pPr>
        <w:rPr>
          <w:rFonts w:ascii="Times New Roman" w:hAnsi="Times New Roman" w:cs="Times New Roman"/>
          <w:color w:val="000000" w:themeColor="text1"/>
        </w:rPr>
      </w:pPr>
    </w:p>
    <w:p w14:paraId="4C4EBA74" w14:textId="3A09F35F" w:rsidR="00863CA3" w:rsidRPr="008C1124" w:rsidRDefault="00D30024" w:rsidP="00D30024">
      <w:pPr>
        <w:rPr>
          <w:rFonts w:ascii="Times New Roman" w:hAnsi="Times New Roman" w:cs="Times New Roman"/>
          <w:color w:val="000000" w:themeColor="text1"/>
        </w:rPr>
      </w:pPr>
      <w:r w:rsidRPr="008C1124">
        <w:rPr>
          <w:rFonts w:ascii="Times New Roman" w:hAnsi="Times New Roman" w:cs="Times New Roman"/>
          <w:color w:val="000000" w:themeColor="text1"/>
        </w:rPr>
        <w:t>How confident do you feel that the assessments you are using are valid and reliable in helping you make eligibility decisions?</w:t>
      </w:r>
    </w:p>
    <w:p w14:paraId="7ACE6742" w14:textId="77777777" w:rsidR="00D30024" w:rsidRPr="008C1124" w:rsidRDefault="00D30024" w:rsidP="00D30024">
      <w:pPr>
        <w:rPr>
          <w:rFonts w:ascii="Times New Roman" w:hAnsi="Times New Roman" w:cs="Times New Roman"/>
          <w:color w:val="000000" w:themeColor="text1"/>
        </w:rPr>
      </w:pPr>
      <w:r w:rsidRPr="008C1124">
        <w:rPr>
          <w:rFonts w:ascii="Times New Roman" w:hAnsi="Times New Roman" w:cs="Times New Roman"/>
          <w:color w:val="000000" w:themeColor="text1"/>
        </w:rPr>
        <w:t>(0 = Not confident at all; 10 = Certain)</w:t>
      </w:r>
    </w:p>
    <w:p w14:paraId="2A28D05E" w14:textId="77777777" w:rsidR="00D30024" w:rsidRPr="008C1124" w:rsidRDefault="00D30024" w:rsidP="00D30024">
      <w:pPr>
        <w:rPr>
          <w:rFonts w:ascii="Times New Roman" w:hAnsi="Times New Roman" w:cs="Times New Roman"/>
          <w:color w:val="000000" w:themeColor="text1"/>
        </w:rPr>
      </w:pPr>
    </w:p>
    <w:p w14:paraId="2D3B64DE" w14:textId="2F1AC2C0" w:rsidR="00863CA3" w:rsidRPr="008C1124" w:rsidRDefault="00863CA3" w:rsidP="00863CA3">
      <w:pPr>
        <w:rPr>
          <w:rFonts w:ascii="Times New Roman" w:hAnsi="Times New Roman" w:cs="Times New Roman"/>
          <w:color w:val="000000" w:themeColor="text1"/>
        </w:rPr>
      </w:pPr>
    </w:p>
    <w:sectPr w:rsidR="00863CA3" w:rsidRPr="008C112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C64015"/>
    <w:multiLevelType w:val="hybridMultilevel"/>
    <w:tmpl w:val="16FE537E"/>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57D4864"/>
    <w:multiLevelType w:val="hybridMultilevel"/>
    <w:tmpl w:val="E8105E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BF66BE"/>
    <w:multiLevelType w:val="hybridMultilevel"/>
    <w:tmpl w:val="A642B08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1F8618A1"/>
    <w:multiLevelType w:val="hybridMultilevel"/>
    <w:tmpl w:val="00B433B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2B4F2A97"/>
    <w:multiLevelType w:val="hybridMultilevel"/>
    <w:tmpl w:val="2248A9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2676842"/>
    <w:multiLevelType w:val="hybridMultilevel"/>
    <w:tmpl w:val="E682A8F8"/>
    <w:lvl w:ilvl="0" w:tplc="B20640CE">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56D57B2"/>
    <w:multiLevelType w:val="hybridMultilevel"/>
    <w:tmpl w:val="1A6881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5B0529D"/>
    <w:multiLevelType w:val="hybridMultilevel"/>
    <w:tmpl w:val="4A144DE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8DF0786"/>
    <w:multiLevelType w:val="hybridMultilevel"/>
    <w:tmpl w:val="B81EE5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9B62C9D"/>
    <w:multiLevelType w:val="hybridMultilevel"/>
    <w:tmpl w:val="A2308E2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45243050"/>
    <w:multiLevelType w:val="hybridMultilevel"/>
    <w:tmpl w:val="6B8E9B8C"/>
    <w:lvl w:ilvl="0" w:tplc="B20640C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9B02FAE"/>
    <w:multiLevelType w:val="hybridMultilevel"/>
    <w:tmpl w:val="A66C1D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AD167FA"/>
    <w:multiLevelType w:val="hybridMultilevel"/>
    <w:tmpl w:val="6E8C4C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DB57165"/>
    <w:multiLevelType w:val="hybridMultilevel"/>
    <w:tmpl w:val="EA4607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6EE27F7"/>
    <w:multiLevelType w:val="hybridMultilevel"/>
    <w:tmpl w:val="D1CAA9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9A00FF7"/>
    <w:multiLevelType w:val="hybridMultilevel"/>
    <w:tmpl w:val="636C97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BB97F9A"/>
    <w:multiLevelType w:val="hybridMultilevel"/>
    <w:tmpl w:val="0BEE1578"/>
    <w:lvl w:ilvl="0" w:tplc="B20640CE">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5FA04B04"/>
    <w:multiLevelType w:val="hybridMultilevel"/>
    <w:tmpl w:val="40A8C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FEC2A16"/>
    <w:multiLevelType w:val="hybridMultilevel"/>
    <w:tmpl w:val="B270E0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0957F60"/>
    <w:multiLevelType w:val="hybridMultilevel"/>
    <w:tmpl w:val="953ED400"/>
    <w:lvl w:ilvl="0" w:tplc="B20640CE">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692F6D05"/>
    <w:multiLevelType w:val="hybridMultilevel"/>
    <w:tmpl w:val="B7DAC490"/>
    <w:lvl w:ilvl="0" w:tplc="86C26958">
      <w:start w:val="2"/>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CB65444"/>
    <w:multiLevelType w:val="hybridMultilevel"/>
    <w:tmpl w:val="1B1A144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6E033ECA"/>
    <w:multiLevelType w:val="hybridMultilevel"/>
    <w:tmpl w:val="F7BA47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F8F0EFF"/>
    <w:multiLevelType w:val="hybridMultilevel"/>
    <w:tmpl w:val="F69AFD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6E21C0B"/>
    <w:multiLevelType w:val="hybridMultilevel"/>
    <w:tmpl w:val="34D0828C"/>
    <w:lvl w:ilvl="0" w:tplc="B20640C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24464599">
    <w:abstractNumId w:val="18"/>
  </w:num>
  <w:num w:numId="2" w16cid:durableId="1081609592">
    <w:abstractNumId w:val="10"/>
  </w:num>
  <w:num w:numId="3" w16cid:durableId="1718968909">
    <w:abstractNumId w:val="17"/>
  </w:num>
  <w:num w:numId="4" w16cid:durableId="4746792">
    <w:abstractNumId w:val="11"/>
  </w:num>
  <w:num w:numId="5" w16cid:durableId="595945333">
    <w:abstractNumId w:val="20"/>
  </w:num>
  <w:num w:numId="6" w16cid:durableId="1524436689">
    <w:abstractNumId w:val="3"/>
  </w:num>
  <w:num w:numId="7" w16cid:durableId="151945078">
    <w:abstractNumId w:val="5"/>
  </w:num>
  <w:num w:numId="8" w16cid:durableId="1867794072">
    <w:abstractNumId w:val="2"/>
  </w:num>
  <w:num w:numId="9" w16cid:durableId="1926913905">
    <w:abstractNumId w:val="13"/>
  </w:num>
  <w:num w:numId="10" w16cid:durableId="635574918">
    <w:abstractNumId w:val="7"/>
  </w:num>
  <w:num w:numId="11" w16cid:durableId="574777951">
    <w:abstractNumId w:val="0"/>
  </w:num>
  <w:num w:numId="12" w16cid:durableId="1365860374">
    <w:abstractNumId w:val="21"/>
  </w:num>
  <w:num w:numId="13" w16cid:durableId="347295615">
    <w:abstractNumId w:val="24"/>
  </w:num>
  <w:num w:numId="14" w16cid:durableId="835848711">
    <w:abstractNumId w:val="19"/>
  </w:num>
  <w:num w:numId="15" w16cid:durableId="770853167">
    <w:abstractNumId w:val="16"/>
  </w:num>
  <w:num w:numId="16" w16cid:durableId="1367220227">
    <w:abstractNumId w:val="9"/>
  </w:num>
  <w:num w:numId="17" w16cid:durableId="2136830228">
    <w:abstractNumId w:val="23"/>
  </w:num>
  <w:num w:numId="18" w16cid:durableId="1429038451">
    <w:abstractNumId w:val="6"/>
  </w:num>
  <w:num w:numId="19" w16cid:durableId="2051808169">
    <w:abstractNumId w:val="15"/>
  </w:num>
  <w:num w:numId="20" w16cid:durableId="286745876">
    <w:abstractNumId w:val="22"/>
  </w:num>
  <w:num w:numId="21" w16cid:durableId="1024479244">
    <w:abstractNumId w:val="4"/>
  </w:num>
  <w:num w:numId="22" w16cid:durableId="20403070">
    <w:abstractNumId w:val="12"/>
  </w:num>
  <w:num w:numId="23" w16cid:durableId="415782072">
    <w:abstractNumId w:val="14"/>
  </w:num>
  <w:num w:numId="24" w16cid:durableId="280454377">
    <w:abstractNumId w:val="1"/>
  </w:num>
  <w:num w:numId="25" w16cid:durableId="38090416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F38"/>
    <w:rsid w:val="000B631C"/>
    <w:rsid w:val="000F77CC"/>
    <w:rsid w:val="00164650"/>
    <w:rsid w:val="001B3FE5"/>
    <w:rsid w:val="001B7A56"/>
    <w:rsid w:val="001D424F"/>
    <w:rsid w:val="00201C7D"/>
    <w:rsid w:val="00203023"/>
    <w:rsid w:val="00213F90"/>
    <w:rsid w:val="00250310"/>
    <w:rsid w:val="002A5679"/>
    <w:rsid w:val="002A6F12"/>
    <w:rsid w:val="00321F38"/>
    <w:rsid w:val="003E22A7"/>
    <w:rsid w:val="004262A6"/>
    <w:rsid w:val="00440832"/>
    <w:rsid w:val="004F14EE"/>
    <w:rsid w:val="00526235"/>
    <w:rsid w:val="00564599"/>
    <w:rsid w:val="00592EC9"/>
    <w:rsid w:val="005B37AD"/>
    <w:rsid w:val="00645AB0"/>
    <w:rsid w:val="006500AB"/>
    <w:rsid w:val="006913AB"/>
    <w:rsid w:val="00744904"/>
    <w:rsid w:val="00756DD7"/>
    <w:rsid w:val="00767BD0"/>
    <w:rsid w:val="007831DB"/>
    <w:rsid w:val="007C3C64"/>
    <w:rsid w:val="007E63C1"/>
    <w:rsid w:val="008030B5"/>
    <w:rsid w:val="0083314F"/>
    <w:rsid w:val="00863CA3"/>
    <w:rsid w:val="008C1124"/>
    <w:rsid w:val="008D396E"/>
    <w:rsid w:val="008F34BB"/>
    <w:rsid w:val="00953A82"/>
    <w:rsid w:val="009A7C27"/>
    <w:rsid w:val="009E4F2C"/>
    <w:rsid w:val="00AB260E"/>
    <w:rsid w:val="00AE42B0"/>
    <w:rsid w:val="00B175C9"/>
    <w:rsid w:val="00B55272"/>
    <w:rsid w:val="00BA1F05"/>
    <w:rsid w:val="00BF3481"/>
    <w:rsid w:val="00C14F3D"/>
    <w:rsid w:val="00CD5F5A"/>
    <w:rsid w:val="00D30024"/>
    <w:rsid w:val="00D5683C"/>
    <w:rsid w:val="00DB3CFF"/>
    <w:rsid w:val="00DD2B56"/>
    <w:rsid w:val="00E154FF"/>
    <w:rsid w:val="00EA2A86"/>
    <w:rsid w:val="00EC729C"/>
    <w:rsid w:val="00F0685C"/>
    <w:rsid w:val="00FC29FD"/>
    <w:rsid w:val="00FE4BF4"/>
    <w:rsid w:val="00FF73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329A1437"/>
  <w15:chartTrackingRefBased/>
  <w15:docId w15:val="{9E2F9AD9-5418-0B4D-AA37-7EF876411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21F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21F38"/>
    <w:pPr>
      <w:ind w:left="720"/>
      <w:contextualSpacing/>
    </w:pPr>
  </w:style>
  <w:style w:type="character" w:styleId="Emphasis">
    <w:name w:val="Emphasis"/>
    <w:basedOn w:val="DefaultParagraphFont"/>
    <w:uiPriority w:val="20"/>
    <w:qFormat/>
    <w:rsid w:val="00953A82"/>
    <w:rPr>
      <w:i/>
      <w:iCs/>
    </w:rPr>
  </w:style>
  <w:style w:type="character" w:customStyle="1" w:styleId="apple-converted-space">
    <w:name w:val="apple-converted-space"/>
    <w:basedOn w:val="DefaultParagraphFont"/>
    <w:rsid w:val="00B175C9"/>
  </w:style>
  <w:style w:type="character" w:styleId="CommentReference">
    <w:name w:val="annotation reference"/>
    <w:basedOn w:val="DefaultParagraphFont"/>
    <w:uiPriority w:val="99"/>
    <w:semiHidden/>
    <w:unhideWhenUsed/>
    <w:rsid w:val="00C14F3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1571</Words>
  <Characters>8957</Characters>
  <Application>Microsoft Office Word</Application>
  <DocSecurity>0</DocSecurity>
  <Lines>74</Lines>
  <Paragraphs>21</Paragraphs>
  <ScaleCrop>false</ScaleCrop>
  <Company/>
  <LinksUpToDate>false</LinksUpToDate>
  <CharactersWithSpaces>10507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Johny Daniel</cp:lastModifiedBy>
  <cp:revision>5</cp:revision>
  <dcterms:created xsi:type="dcterms:W3CDTF">2024-08-23T13:57:00Z</dcterms:created>
  <dcterms:modified xsi:type="dcterms:W3CDTF">2024-08-23T13:58:00Z</dcterms:modified>
</cp:coreProperties>
</file>