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1524665204"/>
        <w:docPartObj>
          <w:docPartGallery w:val="Cover Pages"/>
          <w:docPartUnique/>
        </w:docPartObj>
      </w:sdtPr>
      <w:sdtEndPr>
        <w:rPr>
          <w:rFonts w:eastAsia="Georgia"/>
          <w:i/>
          <w:sz w:val="48"/>
          <w:szCs w:val="48"/>
        </w:rPr>
      </w:sdtEndPr>
      <w:sdtContent>
        <w:p w14:paraId="2639E084" w14:textId="7096E661" w:rsidR="004D6C0B" w:rsidRDefault="004D6C0B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2994B340" wp14:editId="71DA05F0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096491" cy="10058400"/>
                    <wp:effectExtent l="0" t="0" r="8890" b="6350"/>
                    <wp:wrapNone/>
                    <wp:docPr id="453" name="Group 7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096491" cy="10058400"/>
                              <a:chOff x="0" y="0"/>
                              <a:chExt cx="3096491" cy="10058400"/>
                            </a:xfrm>
                          </wpg:grpSpPr>
                          <wps:wsp>
                            <wps:cNvPr id="459" name="Rectangle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45" cy="10058400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80000"/>
                                  </a:schemeClr>
                                </a:fgClr>
                                <a:bgClr>
                                  <a:schemeClr val="bg1">
                                    <a:alpha val="80000"/>
                                  </a:schemeClr>
                                </a:bgClr>
                              </a:pattFill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60" name="Rectangle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91" y="0"/>
                                <a:ext cx="2971800" cy="10058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2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18"/>
                                <a:ext cx="3089515" cy="283337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3F5ACC61" w14:textId="44616AEA" w:rsidR="004D6C0B" w:rsidRPr="00436EAE" w:rsidRDefault="00436EAE" w:rsidP="00436EAE">
                                  <w:pPr>
                                    <w:pStyle w:val="NoSpacing"/>
                                    <w:jc w:val="right"/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  <w:t xml:space="preserve">Dr </w:t>
                                  </w:r>
                                  <w:r w:rsidR="004D6C0B" w:rsidRPr="00436EAE"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  <w:t>Zoe Baker</w:t>
                                  </w:r>
                                </w:p>
                                <w:p w14:paraId="1DC32F5C" w14:textId="44A63926" w:rsidR="004D6C0B" w:rsidRPr="00436EAE" w:rsidRDefault="00436EAE" w:rsidP="00436EAE">
                                  <w:pPr>
                                    <w:pStyle w:val="NoSpacing"/>
                                    <w:jc w:val="right"/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</w:pPr>
                                  <w:r w:rsidRPr="00436EAE"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  <w:t>University of York</w:t>
                                  </w:r>
                                </w:p>
                                <w:p w14:paraId="63FDACC9" w14:textId="4C49C20D" w:rsidR="00436EAE" w:rsidRPr="00436EAE" w:rsidRDefault="00436EAE" w:rsidP="00436EAE">
                                  <w:pPr>
                                    <w:pStyle w:val="NoSpacing"/>
                                    <w:jc w:val="right"/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</w:pPr>
                                  <w:r w:rsidRPr="00436EAE">
                                    <w:rPr>
                                      <w:rFonts w:asciiTheme="majorHAnsi" w:hAnsiTheme="majorHAnsi" w:cstheme="majorHAnsi"/>
                                      <w:sz w:val="36"/>
                                      <w:szCs w:val="36"/>
                                    </w:rPr>
                                    <w:t>Zoe.baker@york.ac.uk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w14:anchorId="2994B340" id="Group 78" o:spid="_x0000_s1026" style="position:absolute;margin-left:192.6pt;margin-top:0;width:243.8pt;height:11in;z-index:251659264;mso-height-percent:1000;mso-position-horizontal:right;mso-position-horizontal-relative:page;mso-position-vertical:top;mso-position-vertical-relative:page;mso-height-percent:1000" coordsize="30964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">
                    <v:rect id="Rectangle 459" o:spid="_x0000_s1027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" fillcolor="#fabf8f [1945]" stroked="f" strokecolor="white" strokeweight="1pt">
                      <v:fill r:id="rId6" o:title="" opacity="52428f" color2="white [3212]" o:opacity2="52428f" type="pattern"/>
                      <v:shadow color="#d8d8d8" offset="3pt,3pt"/>
                    </v:rect>
                    <v:rect id="Rectangle 460" o:spid="_x0000_s1028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" fillcolor="#fabf8f [1945]" stroked="f" strokecolor="#d8d8d8"/>
                    <v:rect id="Rectangle 9" o:spid="_x0000_s1029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14:paraId="3F5ACC61" w14:textId="44616AEA" w:rsidR="004D6C0B" w:rsidRPr="00436EAE" w:rsidRDefault="00436EAE" w:rsidP="00436EAE">
                            <w:pPr>
                              <w:pStyle w:val="NoSpacing"/>
                              <w:jc w:val="right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 xml:space="preserve">Dr </w:t>
                            </w:r>
                            <w:r w:rsidR="004D6C0B" w:rsidRPr="00436EAE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Zoe Baker</w:t>
                            </w:r>
                          </w:p>
                          <w:p w14:paraId="1DC32F5C" w14:textId="44A63926" w:rsidR="004D6C0B" w:rsidRPr="00436EAE" w:rsidRDefault="00436EAE" w:rsidP="00436EAE">
                            <w:pPr>
                              <w:pStyle w:val="NoSpacing"/>
                              <w:jc w:val="right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</w:pPr>
                            <w:r w:rsidRPr="00436EAE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University of York</w:t>
                            </w:r>
                          </w:p>
                          <w:p w14:paraId="63FDACC9" w14:textId="4C49C20D" w:rsidR="00436EAE" w:rsidRPr="00436EAE" w:rsidRDefault="00436EAE" w:rsidP="00436EAE">
                            <w:pPr>
                              <w:pStyle w:val="NoSpacing"/>
                              <w:jc w:val="right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</w:pPr>
                            <w:r w:rsidRPr="00436EAE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Zoe.baker@york.ac.uk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0" allowOverlap="1" wp14:anchorId="3FABB5A2" wp14:editId="3963EB95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2670175</wp:posOffset>
                        </wp:positionV>
                      </mc:Fallback>
                    </mc:AlternateContent>
                    <wp:extent cx="6970395" cy="640080"/>
                    <wp:effectExtent l="0" t="0" r="20955" b="20320"/>
                    <wp:wrapNone/>
                    <wp:docPr id="463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70395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itle"/>
                                  <w:id w:val="-1704864950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14:paraId="7E8CD718" w14:textId="37BFFA5F" w:rsidR="004D6C0B" w:rsidRDefault="004D6C0B">
                                    <w:pPr>
                                      <w:pStyle w:val="NoSpacing"/>
                                      <w:jc w:val="right"/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>Your Online Diary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w14:anchorId="3FABB5A2" id="Rectangle 16" o:spid="_x0000_s1030" style="position:absolute;margin-left:0;margin-top:0;width:548.85pt;height:50.4pt;z-index:251661312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" o:allowincell="f" fillcolor="black [3213]" strokecolor="black [3213]" strokeweight="1.5pt">
                    <v:textbox style="mso-fit-shape-to-text:t" inset="14.4pt,,14.4pt">
                      <w:txbxContent>
                        <w:sdt>
                          <w:sdtPr>
                            <w:rPr>
                              <w:color w:val="FFFFFF" w:themeColor="background1"/>
                              <w:sz w:val="72"/>
                              <w:szCs w:val="72"/>
                            </w:rPr>
                            <w:alias w:val="Title"/>
                            <w:id w:val="-1704864950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14:paraId="7E8CD718" w14:textId="37BFFA5F" w:rsidR="004D6C0B" w:rsidRDefault="004D6C0B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t>Your Online Diary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14:paraId="7C716F6E" w14:textId="17AEBA90" w:rsidR="0052506F" w:rsidRPr="00ED073A" w:rsidRDefault="004D6C0B" w:rsidP="00ED073A">
          <w:pPr>
            <w:rPr>
              <w:rFonts w:eastAsia="Georgia"/>
              <w:i/>
              <w:sz w:val="48"/>
              <w:szCs w:val="48"/>
            </w:rPr>
            <w:sectPr w:rsidR="0052506F" w:rsidRPr="00ED073A" w:rsidSect="004D6C0B">
              <w:pgSz w:w="11900" w:h="16820"/>
              <w:pgMar w:top="1224" w:right="550" w:bottom="764" w:left="557" w:header="0" w:footer="720" w:gutter="0"/>
              <w:pgNumType w:start="0"/>
              <w:cols w:space="720"/>
              <w:titlePg/>
              <w:docGrid w:linePitch="299"/>
            </w:sectPr>
          </w:pPr>
          <w:r>
            <w:rPr>
              <w:noProof/>
              <w:color w:val="000000"/>
            </w:rPr>
            <w:drawing>
              <wp:anchor distT="0" distB="0" distL="114300" distR="114300" simplePos="0" relativeHeight="251662336" behindDoc="0" locked="0" layoutInCell="1" allowOverlap="1" wp14:anchorId="63501BE3" wp14:editId="6ED2F856">
                <wp:simplePos x="0" y="0"/>
                <wp:positionH relativeFrom="column">
                  <wp:posOffset>2341880</wp:posOffset>
                </wp:positionH>
                <wp:positionV relativeFrom="paragraph">
                  <wp:posOffset>2800350</wp:posOffset>
                </wp:positionV>
                <wp:extent cx="4399915" cy="3912648"/>
                <wp:effectExtent l="0" t="0" r="635" b="0"/>
                <wp:wrapSquare wrapText="bothSides"/>
                <wp:docPr id="5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99915" cy="3912648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eastAsia="Georgia"/>
              <w:i/>
              <w:sz w:val="48"/>
              <w:szCs w:val="48"/>
            </w:rPr>
            <w:br w:type="page"/>
          </w:r>
        </w:p>
      </w:sdtContent>
    </w:sdt>
    <w:p w14:paraId="0A3D5420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823" w:line="240" w:lineRule="auto"/>
        <w:ind w:left="426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lastRenderedPageBreak/>
        <w:t>Introduction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</w:p>
    <w:p w14:paraId="6DD0F65C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9" w:line="240" w:lineRule="auto"/>
        <w:ind w:left="426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Thank you so much for participating in this research project!  </w:t>
      </w:r>
    </w:p>
    <w:p w14:paraId="0488241B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53" w:line="278" w:lineRule="auto"/>
        <w:ind w:left="426" w:right="989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As you will be aware from the Participant Information Page provided to you prior to joining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the  project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, part of this research involves recording your decisions, choices and/or plans for  graduation; your reasons, motivations and influences informing these, and your experiences of  transitioning out of university in a secure online diary.  </w:t>
      </w:r>
    </w:p>
    <w:p w14:paraId="75DDDCDF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6" w:line="279" w:lineRule="auto"/>
        <w:ind w:left="426" w:right="853" w:hanging="2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The below information provides you with further information about the online diaries, as well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as  tips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and advice for making entries.  </w:t>
      </w:r>
    </w:p>
    <w:p w14:paraId="5B6F58A3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91" w:line="240" w:lineRule="auto"/>
        <w:ind w:left="426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t>How do I access my diary?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</w:p>
    <w:p w14:paraId="59A84858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9" w:lineRule="auto"/>
        <w:ind w:left="426" w:right="1027" w:hanging="6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You will receive a notification from me via email which will provide you with access to a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secure  Google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Doc (your online diary). </w:t>
      </w:r>
    </w:p>
    <w:p w14:paraId="27EC3DB9" w14:textId="411E6589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5" w:line="277" w:lineRule="auto"/>
        <w:ind w:left="426" w:right="1183" w:hanging="13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This notification will state that Zoe Baker has shared a document with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you, and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will provide a link to access this. Please do be sure to check your spam folder if this does not arrive to your inbox. </w:t>
      </w:r>
    </w:p>
    <w:p w14:paraId="2D08AF4F" w14:textId="462A1C59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6" w:line="277" w:lineRule="auto"/>
        <w:ind w:left="426" w:right="902"/>
        <w:jc w:val="both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Only you and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myself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(for analysis purposes) have access to your diary. I will not be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continuously  monitoring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this, but will access your diary once every three months (on average) to extract your entries for analysis. I will contact you via email before I do this each time.</w:t>
      </w:r>
    </w:p>
    <w:p w14:paraId="1D376226" w14:textId="77777777" w:rsidR="0052506F" w:rsidRDefault="0052506F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rFonts w:ascii="Calibri" w:eastAsia="Calibri" w:hAnsi="Calibri" w:cs="Calibri"/>
          <w:b/>
          <w:color w:val="000000"/>
        </w:rPr>
      </w:pPr>
    </w:p>
    <w:p w14:paraId="6779055D" w14:textId="6D38202D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t xml:space="preserve">What is the purpose of the diary? 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</w:p>
    <w:p w14:paraId="28CFA3EB" w14:textId="6AC01B24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7" w:lineRule="auto"/>
        <w:ind w:left="426" w:right="875" w:firstLine="15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Interviews will take place approximately only once every six months, and a lot can happen in that time! The diary is therefore used to provide you with a space to record anything relevant to the research that occurs in between each of your three one-to-one interviews. </w:t>
      </w:r>
    </w:p>
    <w:p w14:paraId="40D02DC3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7" w:line="240" w:lineRule="auto"/>
        <w:ind w:left="426"/>
        <w:rPr>
          <w:rFonts w:ascii="Calibri" w:eastAsia="Calibri" w:hAnsi="Calibri" w:cs="Calibri"/>
          <w:b/>
          <w:i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i/>
          <w:color w:val="000000"/>
          <w:sz w:val="23"/>
          <w:szCs w:val="23"/>
        </w:rPr>
        <w:t xml:space="preserve">What is relevant? </w:t>
      </w:r>
    </w:p>
    <w:p w14:paraId="0D785EF2" w14:textId="3DEFB944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8" w:lineRule="auto"/>
        <w:ind w:left="426" w:right="897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Absolutely </w:t>
      </w:r>
      <w:r>
        <w:rPr>
          <w:rFonts w:ascii="Calibri" w:eastAsia="Calibri" w:hAnsi="Calibri" w:cs="Calibri"/>
          <w:i/>
          <w:color w:val="000000"/>
          <w:sz w:val="23"/>
          <w:szCs w:val="23"/>
        </w:rPr>
        <w:t xml:space="preserve">anything 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related to your decisions, choices, plans and/or your experiences of leaving university and entering graduate life is relevant to include. This is a very broad area so there is a lot of flexibility as to what you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include;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there are no ‘wrong’ answers – it is not possible to write the ‘wrong thing’!  </w:t>
      </w:r>
    </w:p>
    <w:p w14:paraId="5DDF19DE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2" w:line="279" w:lineRule="auto"/>
        <w:ind w:left="426" w:right="1028" w:firstLine="10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If you are unsure about where to start, you may find the below prompts helpful. These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include  some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ideas on what you may wish to write about: </w:t>
      </w:r>
    </w:p>
    <w:p w14:paraId="483EB1EC" w14:textId="26DFEA4E" w:rsidR="0052506F" w:rsidRP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Your plans or next steps (if any) for immediately after graduation/in the first few months of graduating/ </w:t>
      </w:r>
      <w:proofErr w:type="gramStart"/>
      <w:r w:rsidRPr="00ED073A">
        <w:rPr>
          <w:rFonts w:ascii="Calibri" w:eastAsia="Calibri" w:hAnsi="Calibri" w:cs="Calibri"/>
          <w:color w:val="000000"/>
          <w:sz w:val="23"/>
          <w:szCs w:val="23"/>
        </w:rPr>
        <w:t>later on</w:t>
      </w:r>
      <w:proofErr w:type="gramEnd"/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 e.g. what do you plan/hope to do after completing your studies? </w:t>
      </w:r>
    </w:p>
    <w:p w14:paraId="74B35A2E" w14:textId="546A2B85" w:rsid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What has motivated or influenced your plan(s), decision(s), or choice(s) for what you want to do after graduation? Why do you want to do this/where did this idea originally come from? </w:t>
      </w:r>
    </w:p>
    <w:p w14:paraId="47D1D2A9" w14:textId="77777777" w:rsid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How you feel when you think about your decisions, choices and plans for graduate life (or graduate life in general)? Why do you feel this way? </w:t>
      </w:r>
    </w:p>
    <w:p w14:paraId="79E392E9" w14:textId="16C8394F" w:rsid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Any changes in your decisions, choices or plans that have occurred over time, and the reasons for these changes. </w:t>
      </w:r>
    </w:p>
    <w:p w14:paraId="0DBF0DE9" w14:textId="77777777" w:rsid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lastRenderedPageBreak/>
        <w:t xml:space="preserve">Your experiences and thoughts about leaving university.  </w:t>
      </w:r>
    </w:p>
    <w:p w14:paraId="31B151FB" w14:textId="758552D9" w:rsidR="00942E57" w:rsidRPr="00ED073A" w:rsidRDefault="00000000" w:rsidP="00ED073A">
      <w:pPr>
        <w:pStyle w:val="ListParagraph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27" w:line="240" w:lineRule="auto"/>
        <w:ind w:right="855"/>
        <w:rPr>
          <w:rFonts w:ascii="Calibri" w:eastAsia="Calibri" w:hAnsi="Calibri" w:cs="Calibri"/>
          <w:color w:val="000000"/>
          <w:sz w:val="23"/>
          <w:szCs w:val="23"/>
        </w:rPr>
      </w:pPr>
      <w:r w:rsidRPr="00ED073A">
        <w:rPr>
          <w:rFonts w:ascii="Calibri" w:eastAsia="Calibri" w:hAnsi="Calibri" w:cs="Calibri"/>
          <w:color w:val="000000"/>
          <w:sz w:val="23"/>
          <w:szCs w:val="23"/>
        </w:rPr>
        <w:t xml:space="preserve">Any positive experiences or challenges you have encountered/are encountering while entering graduate life.  </w:t>
      </w:r>
    </w:p>
    <w:p w14:paraId="7AA2DFC0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95" w:line="240" w:lineRule="auto"/>
        <w:ind w:left="426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t>When to make a diary entry?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</w:p>
    <w:p w14:paraId="556EB339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5" w:lineRule="auto"/>
        <w:ind w:left="426" w:right="987" w:hanging="9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This is completely flexible; there is </w:t>
      </w: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t>no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expectation that you will make entries very regularly e.g.  daily or weekly (but you can if you would like to!)  </w:t>
      </w:r>
    </w:p>
    <w:p w14:paraId="12DE6FE5" w14:textId="4B59A999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426" w:right="1179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As a guide, you could write whenever you have thoughts or experiences connected to </w:t>
      </w:r>
      <w:r w:rsidR="0052506F">
        <w:rPr>
          <w:rFonts w:ascii="Calibri" w:eastAsia="Calibri" w:hAnsi="Calibri" w:cs="Calibri"/>
          <w:color w:val="000000"/>
          <w:sz w:val="23"/>
          <w:szCs w:val="23"/>
        </w:rPr>
        <w:t>your decisions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, choices, plans and/or your experiences of leaving university and entering graduate life. You might want to use the above prompts (if you like) as a guide, adding entries when things like this occur.  </w:t>
      </w:r>
    </w:p>
    <w:p w14:paraId="18595673" w14:textId="77777777" w:rsidR="0052506F" w:rsidRDefault="0052506F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rFonts w:ascii="Calibri" w:eastAsia="Calibri" w:hAnsi="Calibri" w:cs="Calibri"/>
          <w:color w:val="000000"/>
          <w:sz w:val="23"/>
          <w:szCs w:val="23"/>
        </w:rPr>
      </w:pPr>
    </w:p>
    <w:p w14:paraId="51455774" w14:textId="6BF7B14A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rFonts w:ascii="Calibri" w:eastAsia="Calibri" w:hAnsi="Calibri" w:cs="Calibri"/>
          <w:b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000000"/>
          <w:sz w:val="23"/>
          <w:szCs w:val="23"/>
          <w:u w:val="single"/>
        </w:rPr>
        <w:t>What else can I include?</w:t>
      </w:r>
      <w:r>
        <w:rPr>
          <w:rFonts w:ascii="Calibri" w:eastAsia="Calibri" w:hAnsi="Calibri" w:cs="Calibri"/>
          <w:b/>
          <w:color w:val="000000"/>
          <w:sz w:val="23"/>
          <w:szCs w:val="23"/>
        </w:rPr>
        <w:t xml:space="preserve"> </w:t>
      </w:r>
    </w:p>
    <w:p w14:paraId="1061CB3E" w14:textId="77777777" w:rsidR="00ED073A" w:rsidRDefault="00ED073A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40" w:lineRule="auto"/>
        <w:ind w:left="426"/>
        <w:rPr>
          <w:rFonts w:ascii="Calibri" w:eastAsia="Calibri" w:hAnsi="Calibri" w:cs="Calibri"/>
          <w:color w:val="000000"/>
          <w:sz w:val="23"/>
          <w:szCs w:val="23"/>
        </w:rPr>
      </w:pPr>
    </w:p>
    <w:p w14:paraId="6C38E12B" w14:textId="08145DDE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40" w:lineRule="auto"/>
        <w:ind w:left="426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You are not restricted to only including writing in your entries. You are also welcome to include:  </w:t>
      </w:r>
    </w:p>
    <w:p w14:paraId="5D231B44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9" w:line="240" w:lineRule="auto"/>
        <w:ind w:left="426"/>
        <w:rPr>
          <w:rFonts w:ascii="Calibri" w:eastAsia="Calibri" w:hAnsi="Calibri" w:cs="Calibri"/>
          <w:b/>
          <w:i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i/>
          <w:color w:val="000000"/>
          <w:sz w:val="23"/>
          <w:szCs w:val="23"/>
        </w:rPr>
        <w:t xml:space="preserve">Images/photos </w:t>
      </w:r>
    </w:p>
    <w:p w14:paraId="26D9E83B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9" w:lineRule="auto"/>
        <w:ind w:left="426" w:right="929" w:firstLine="6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Google Docs allows you to upload images from your device. To do this, click on ‘Insert’ from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the  toolbar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along the top of the document, then ‘Image’ (as shown in figure 1 below).  </w:t>
      </w:r>
    </w:p>
    <w:p w14:paraId="10AEE1D3" w14:textId="4244C504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6" w:line="278" w:lineRule="auto"/>
        <w:ind w:left="426" w:right="1397" w:firstLine="12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Please avoid adding photos that identify you or other people. 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This is to ensure that </w:t>
      </w:r>
      <w:r w:rsidR="0052506F">
        <w:rPr>
          <w:rFonts w:ascii="Calibri" w:eastAsia="Calibri" w:hAnsi="Calibri" w:cs="Calibri"/>
          <w:color w:val="000000"/>
          <w:sz w:val="23"/>
          <w:szCs w:val="23"/>
        </w:rPr>
        <w:t>your identity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 remains anonymous should any of these images be used in publications or reports arising from the research. You are welcome to add photos of places, objects, or things </w:t>
      </w:r>
      <w:proofErr w:type="gramStart"/>
      <w:r>
        <w:rPr>
          <w:rFonts w:ascii="Calibri" w:eastAsia="Calibri" w:hAnsi="Calibri" w:cs="Calibri"/>
          <w:color w:val="000000"/>
          <w:sz w:val="23"/>
          <w:szCs w:val="23"/>
        </w:rPr>
        <w:t>that  visually</w:t>
      </w:r>
      <w:proofErr w:type="gramEnd"/>
      <w:r>
        <w:rPr>
          <w:rFonts w:ascii="Calibri" w:eastAsia="Calibri" w:hAnsi="Calibri" w:cs="Calibri"/>
          <w:color w:val="000000"/>
          <w:sz w:val="23"/>
          <w:szCs w:val="23"/>
        </w:rPr>
        <w:t xml:space="preserve"> represent something you have written about in your diary.  </w:t>
      </w:r>
    </w:p>
    <w:p w14:paraId="7049570D" w14:textId="77777777" w:rsidR="00ED073A" w:rsidRDefault="00000000" w:rsidP="00ED073A">
      <w:pPr>
        <w:keepNext/>
        <w:widowControl w:val="0"/>
        <w:pBdr>
          <w:top w:val="nil"/>
          <w:left w:val="nil"/>
          <w:bottom w:val="nil"/>
          <w:right w:val="nil"/>
          <w:between w:val="nil"/>
        </w:pBdr>
        <w:spacing w:before="751" w:line="210" w:lineRule="auto"/>
        <w:ind w:left="426" w:right="969" w:firstLine="14"/>
      </w:pPr>
      <w:r>
        <w:rPr>
          <w:rFonts w:ascii="Calibri" w:eastAsia="Calibri" w:hAnsi="Calibri" w:cs="Calibri"/>
          <w:noProof/>
          <w:color w:val="000000"/>
          <w:sz w:val="23"/>
          <w:szCs w:val="23"/>
        </w:rPr>
        <w:drawing>
          <wp:inline distT="19050" distB="19050" distL="19050" distR="19050" wp14:anchorId="5E5F9FA3" wp14:editId="157C190B">
            <wp:extent cx="5486019" cy="3135630"/>
            <wp:effectExtent l="0" t="0" r="0" b="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019" cy="31356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6F8626" w14:textId="5446F804" w:rsidR="00ED073A" w:rsidRDefault="00ED073A" w:rsidP="00ED073A">
      <w:pPr>
        <w:pStyle w:val="Caption"/>
        <w:ind w:left="426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</w:p>
    <w:p w14:paraId="07813D75" w14:textId="77777777" w:rsidR="00ED073A" w:rsidRDefault="00ED073A" w:rsidP="00ED073A">
      <w:pPr>
        <w:pStyle w:val="Caption"/>
        <w:ind w:left="426"/>
      </w:pPr>
    </w:p>
    <w:p w14:paraId="431E669B" w14:textId="77777777" w:rsidR="00ED073A" w:rsidRDefault="00ED073A" w:rsidP="00ED073A">
      <w:pPr>
        <w:pStyle w:val="Caption"/>
        <w:ind w:left="426"/>
      </w:pPr>
    </w:p>
    <w:p w14:paraId="22617B0F" w14:textId="041F62D0" w:rsidR="00942E57" w:rsidRPr="00ED073A" w:rsidRDefault="00000000" w:rsidP="00ED073A">
      <w:pPr>
        <w:pStyle w:val="Caption"/>
        <w:ind w:left="426"/>
      </w:pPr>
      <w:r>
        <w:rPr>
          <w:rFonts w:ascii="Calibri" w:eastAsia="Calibri" w:hAnsi="Calibri" w:cs="Calibri"/>
          <w:b/>
          <w:color w:val="000000"/>
          <w:sz w:val="23"/>
          <w:szCs w:val="23"/>
        </w:rPr>
        <w:lastRenderedPageBreak/>
        <w:t xml:space="preserve">Links to things on the web </w:t>
      </w:r>
    </w:p>
    <w:p w14:paraId="10BABA81" w14:textId="1ACCB559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53" w:line="278" w:lineRule="auto"/>
        <w:ind w:left="426" w:right="876"/>
        <w:rPr>
          <w:rFonts w:ascii="Calibri" w:eastAsia="Calibri" w:hAnsi="Calibri" w:cs="Calibri"/>
          <w:b/>
          <w:color w:val="FF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You are welcome to include links to webpages if you feel this is relevant. For example, you may have seen something online that made you consider a particular plan, or something that led </w:t>
      </w:r>
      <w:r w:rsidR="0052506F">
        <w:rPr>
          <w:rFonts w:ascii="Calibri" w:eastAsia="Calibri" w:hAnsi="Calibri" w:cs="Calibri"/>
          <w:color w:val="000000"/>
          <w:sz w:val="23"/>
          <w:szCs w:val="23"/>
        </w:rPr>
        <w:t>you to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 think about graduate life. </w:t>
      </w:r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To maintain confidentiality, please avoid linking to social </w:t>
      </w:r>
      <w:proofErr w:type="gramStart"/>
      <w:r>
        <w:rPr>
          <w:rFonts w:ascii="Calibri" w:eastAsia="Calibri" w:hAnsi="Calibri" w:cs="Calibri"/>
          <w:b/>
          <w:color w:val="FF0000"/>
          <w:sz w:val="23"/>
          <w:szCs w:val="23"/>
        </w:rPr>
        <w:t>media  profiles</w:t>
      </w:r>
      <w:proofErr w:type="gramEnd"/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 of yourself or other people. </w:t>
      </w:r>
    </w:p>
    <w:p w14:paraId="6691A859" w14:textId="77777777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16" w:line="240" w:lineRule="auto"/>
        <w:ind w:left="426"/>
        <w:rPr>
          <w:rFonts w:ascii="Calibri" w:eastAsia="Calibri" w:hAnsi="Calibri" w:cs="Calibri"/>
          <w:b/>
          <w:i/>
          <w:color w:val="000000"/>
          <w:sz w:val="23"/>
          <w:szCs w:val="23"/>
        </w:rPr>
      </w:pPr>
      <w:r>
        <w:rPr>
          <w:rFonts w:ascii="Calibri" w:eastAsia="Calibri" w:hAnsi="Calibri" w:cs="Calibri"/>
          <w:b/>
          <w:i/>
          <w:color w:val="000000"/>
          <w:sz w:val="23"/>
          <w:szCs w:val="23"/>
        </w:rPr>
        <w:t xml:space="preserve">Voice typing </w:t>
      </w:r>
    </w:p>
    <w:p w14:paraId="7CF45517" w14:textId="2E6A4F88" w:rsidR="00942E57" w:rsidRDefault="00000000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9" w:line="278" w:lineRule="auto"/>
        <w:ind w:left="426" w:right="921" w:firstLine="7"/>
        <w:rPr>
          <w:rFonts w:ascii="Calibri" w:eastAsia="Calibri" w:hAnsi="Calibri" w:cs="Calibri"/>
          <w:b/>
          <w:color w:val="FF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>Google Docs has a ‘voice typing’ tool which converts your speech to text. You may find this easier and/or faster than typing. To use the voice typing tool, click on ‘tools’ from the toolbar along the top of the document, the</w:t>
      </w:r>
      <w:r w:rsidR="0052506F">
        <w:rPr>
          <w:rFonts w:ascii="Calibri" w:eastAsia="Calibri" w:hAnsi="Calibri" w:cs="Calibri"/>
          <w:color w:val="000000"/>
          <w:sz w:val="23"/>
          <w:szCs w:val="23"/>
        </w:rPr>
        <w:t>n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 ‘voice typing’ (as shown in figure 2 below). </w:t>
      </w:r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Please note </w:t>
      </w:r>
      <w:r w:rsidR="0052506F">
        <w:rPr>
          <w:rFonts w:ascii="Calibri" w:eastAsia="Calibri" w:hAnsi="Calibri" w:cs="Calibri"/>
          <w:b/>
          <w:color w:val="FF0000"/>
          <w:sz w:val="23"/>
          <w:szCs w:val="23"/>
        </w:rPr>
        <w:t>that you</w:t>
      </w:r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 need to be using the </w:t>
      </w:r>
      <w:r>
        <w:rPr>
          <w:rFonts w:ascii="Calibri" w:eastAsia="Calibri" w:hAnsi="Calibri" w:cs="Calibri"/>
          <w:b/>
          <w:color w:val="FF0000"/>
          <w:sz w:val="23"/>
          <w:szCs w:val="23"/>
          <w:u w:val="single"/>
        </w:rPr>
        <w:t>Chrome</w:t>
      </w:r>
      <w:r>
        <w:rPr>
          <w:rFonts w:ascii="Calibri" w:eastAsia="Calibri" w:hAnsi="Calibri" w:cs="Calibri"/>
          <w:b/>
          <w:color w:val="FF0000"/>
          <w:sz w:val="23"/>
          <w:szCs w:val="23"/>
        </w:rPr>
        <w:t xml:space="preserve"> browser to access the voice typing tool. </w:t>
      </w:r>
    </w:p>
    <w:p w14:paraId="1C1309E4" w14:textId="77777777" w:rsidR="00ED073A" w:rsidRDefault="00000000" w:rsidP="00ED073A">
      <w:pPr>
        <w:keepNext/>
        <w:widowControl w:val="0"/>
        <w:pBdr>
          <w:top w:val="nil"/>
          <w:left w:val="nil"/>
          <w:bottom w:val="nil"/>
          <w:right w:val="nil"/>
          <w:between w:val="nil"/>
        </w:pBdr>
        <w:spacing w:line="208" w:lineRule="auto"/>
        <w:ind w:left="426" w:right="1113" w:firstLine="13"/>
      </w:pPr>
      <w:r>
        <w:rPr>
          <w:rFonts w:ascii="Calibri" w:eastAsia="Calibri" w:hAnsi="Calibri" w:cs="Calibri"/>
          <w:b/>
          <w:noProof/>
          <w:color w:val="FF0000"/>
          <w:sz w:val="23"/>
          <w:szCs w:val="23"/>
        </w:rPr>
        <w:drawing>
          <wp:inline distT="19050" distB="19050" distL="19050" distR="19050" wp14:anchorId="2E9D066E" wp14:editId="590C67ED">
            <wp:extent cx="5394579" cy="353822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4579" cy="3538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6F227B" w14:textId="48623308" w:rsidR="00ED073A" w:rsidRDefault="00ED073A" w:rsidP="00ED073A">
      <w:pPr>
        <w:pStyle w:val="Caption"/>
        <w:ind w:left="426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2</w:t>
      </w:r>
      <w:r>
        <w:fldChar w:fldCharType="end"/>
      </w:r>
    </w:p>
    <w:p w14:paraId="3C96CB12" w14:textId="77777777" w:rsidR="00ED073A" w:rsidRDefault="00000000" w:rsidP="00ED073A">
      <w:pPr>
        <w:keepNext/>
        <w:widowControl w:val="0"/>
        <w:pBdr>
          <w:top w:val="nil"/>
          <w:left w:val="nil"/>
          <w:bottom w:val="nil"/>
          <w:right w:val="nil"/>
          <w:between w:val="nil"/>
        </w:pBdr>
        <w:spacing w:before="27" w:line="277" w:lineRule="auto"/>
        <w:ind w:left="426" w:right="909"/>
        <w:jc w:val="both"/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After selecting ‘voice typing’, you will see an icon of a microphone (as shown in figure 3 below).  Click on the microphone when you wish to begin speaking, then click again when you would like to finish.  </w:t>
      </w:r>
      <w:r>
        <w:rPr>
          <w:rFonts w:ascii="Calibri" w:eastAsia="Calibri" w:hAnsi="Calibri" w:cs="Calibri"/>
          <w:noProof/>
          <w:color w:val="000000"/>
          <w:sz w:val="23"/>
          <w:szCs w:val="23"/>
        </w:rPr>
        <w:drawing>
          <wp:inline distT="19050" distB="19050" distL="19050" distR="19050" wp14:anchorId="4D766B2D" wp14:editId="52FA6ECB">
            <wp:extent cx="1996440" cy="2653665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26536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29A2BA" w14:textId="1A6F2AA6" w:rsidR="00942E57" w:rsidRDefault="00ED073A" w:rsidP="00ED073A">
      <w:pPr>
        <w:pStyle w:val="Caption"/>
        <w:ind w:left="426"/>
        <w:jc w:val="both"/>
        <w:rPr>
          <w:rFonts w:ascii="Calibri" w:eastAsia="Calibri" w:hAnsi="Calibri" w:cs="Calibri"/>
          <w:color w:val="000000"/>
          <w:sz w:val="23"/>
          <w:szCs w:val="23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</w:t>
      </w:r>
      <w:r>
        <w:fldChar w:fldCharType="end"/>
      </w:r>
    </w:p>
    <w:p w14:paraId="2423D659" w14:textId="0A60DE71" w:rsidR="00942E57" w:rsidRDefault="00942E57" w:rsidP="00ED073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240" w:lineRule="auto"/>
        <w:ind w:left="426"/>
        <w:rPr>
          <w:rFonts w:ascii="Calibri" w:eastAsia="Calibri" w:hAnsi="Calibri" w:cs="Calibri"/>
          <w:color w:val="000000"/>
          <w:sz w:val="23"/>
          <w:szCs w:val="23"/>
        </w:rPr>
      </w:pPr>
    </w:p>
    <w:sectPr w:rsidR="00942E57">
      <w:pgSz w:w="11900" w:h="16820"/>
      <w:pgMar w:top="1224" w:right="550" w:bottom="764" w:left="557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E4B75AF4-1AD3-4C23-B5F0-FD24D81AC12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62AC5C68-7F18-428F-8395-51973BF5B55D}"/>
    <w:embedItalic r:id="rId3" w:fontKey="{61112BDF-8E8F-4E4E-B671-80A161FC744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8F59B6FF-32F0-4E5A-BA05-0EC55AE7BC56}"/>
    <w:embedBold r:id="rId5" w:fontKey="{2EEFE350-2B6F-4C80-AAE7-5C6AA4CEAA8A}"/>
    <w:embedItalic r:id="rId6" w:fontKey="{C2FADDC8-584A-4891-8B4A-A6A350137EAE}"/>
    <w:embedBoldItalic r:id="rId7" w:fontKey="{0D1F8752-3B3A-4564-99C9-D38F5DCEF0E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7F3EC3D9-52FA-43D7-9373-CC0B65B8A64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5A0BF6"/>
    <w:multiLevelType w:val="hybridMultilevel"/>
    <w:tmpl w:val="2A123EA4"/>
    <w:lvl w:ilvl="0" w:tplc="2DD6F958">
      <w:numFmt w:val="bullet"/>
      <w:lvlText w:val="•"/>
      <w:lvlJc w:val="left"/>
      <w:pPr>
        <w:ind w:left="786" w:hanging="360"/>
      </w:pPr>
      <w:rPr>
        <w:rFonts w:ascii="Noto Sans Symbols" w:eastAsia="Noto Sans Symbols" w:hAnsi="Noto Sans Symbols" w:cs="Noto Sans Symbols" w:hint="default"/>
      </w:rPr>
    </w:lvl>
    <w:lvl w:ilvl="1" w:tplc="08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5DFD6BD8"/>
    <w:multiLevelType w:val="hybridMultilevel"/>
    <w:tmpl w:val="0A3CFBA6"/>
    <w:lvl w:ilvl="0" w:tplc="08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60F6003D"/>
    <w:multiLevelType w:val="hybridMultilevel"/>
    <w:tmpl w:val="A5CC0A34"/>
    <w:lvl w:ilvl="0" w:tplc="08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407023934">
    <w:abstractNumId w:val="1"/>
  </w:num>
  <w:num w:numId="2" w16cid:durableId="286395554">
    <w:abstractNumId w:val="2"/>
  </w:num>
  <w:num w:numId="3" w16cid:durableId="794258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2E57"/>
    <w:rsid w:val="002F66C9"/>
    <w:rsid w:val="00436EAE"/>
    <w:rsid w:val="004D6C0B"/>
    <w:rsid w:val="0052506F"/>
    <w:rsid w:val="00684A5C"/>
    <w:rsid w:val="008E2563"/>
    <w:rsid w:val="00942E57"/>
    <w:rsid w:val="00D9764D"/>
    <w:rsid w:val="00ED0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2ECB0D1"/>
  <w15:docId w15:val="{4616FD5B-3A8C-4E5F-9BB5-3E3137A82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OCHeading">
    <w:name w:val="TOC Heading"/>
    <w:basedOn w:val="Heading1"/>
    <w:next w:val="Normal"/>
    <w:uiPriority w:val="39"/>
    <w:unhideWhenUsed/>
    <w:qFormat/>
    <w:rsid w:val="0052506F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n-US" w:eastAsia="en-US"/>
    </w:rPr>
  </w:style>
  <w:style w:type="paragraph" w:styleId="NoSpacing">
    <w:name w:val="No Spacing"/>
    <w:link w:val="NoSpacingChar"/>
    <w:uiPriority w:val="1"/>
    <w:qFormat/>
    <w:rsid w:val="004D6C0B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D6C0B"/>
    <w:rPr>
      <w:rFonts w:asciiTheme="minorHAnsi" w:eastAsiaTheme="minorEastAsia" w:hAnsiTheme="minorHAnsi" w:cstheme="minorBidi"/>
      <w:lang w:val="en-US" w:eastAsia="en-US"/>
    </w:rPr>
  </w:style>
  <w:style w:type="paragraph" w:styleId="ListParagraph">
    <w:name w:val="List Paragraph"/>
    <w:basedOn w:val="Normal"/>
    <w:uiPriority w:val="34"/>
    <w:qFormat/>
    <w:rsid w:val="00ED073A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ED073A"/>
    <w:pPr>
      <w:spacing w:after="200"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AD4BC0-7E6E-4EE9-91DF-E4C149841A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826</Words>
  <Characters>4009</Characters>
  <Application>Microsoft Office Word</Application>
  <DocSecurity>0</DocSecurity>
  <Lines>80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Your Online Diary</dc:title>
  <dc:creator>Zoe Baker</dc:creator>
  <cp:lastModifiedBy>Zoe Baker</cp:lastModifiedBy>
  <cp:revision>6</cp:revision>
  <dcterms:created xsi:type="dcterms:W3CDTF">2024-08-16T14:27:00Z</dcterms:created>
  <dcterms:modified xsi:type="dcterms:W3CDTF">2024-08-16T14:42:00Z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1c0a1e791be79e1d68c55af94dfade35cf9f78a0f70c028d7974efe39162a646</vt:lpwstr>
  </property>
</Properties>
</file>