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sz w:val="24"/>
          <w:szCs w:val="24"/>
        </w:rPr>
        <w:id w:val="1449132444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lang w:eastAsia="en-GB"/>
        </w:rPr>
      </w:sdtEndPr>
      <w:sdtContent>
        <w:p w14:paraId="1F44EC54" w14:textId="5CFF10B3" w:rsidR="00A12D5D" w:rsidRPr="00F037AE" w:rsidRDefault="00A12D5D">
          <w:pPr>
            <w:rPr>
              <w:sz w:val="24"/>
              <w:szCs w:val="24"/>
            </w:rPr>
          </w:pPr>
          <w:r w:rsidRPr="00F037AE">
            <w:rPr>
              <w:noProof/>
              <w:sz w:val="24"/>
              <w:szCs w:val="24"/>
            </w:rPr>
            <mc:AlternateContent>
              <mc:Choice Requires="wpg">
                <w:drawing>
                  <wp:anchor distT="0" distB="0" distL="114300" distR="114300" simplePos="0" relativeHeight="251652608" behindDoc="0" locked="0" layoutInCell="1" allowOverlap="1" wp14:anchorId="3888E7D3" wp14:editId="1EDCE634">
                    <wp:simplePos x="0" y="0"/>
                    <wp:positionH relativeFrom="page">
                      <wp:posOffset>4614041</wp:posOffset>
                    </wp:positionH>
                    <wp:positionV relativeFrom="page">
                      <wp:posOffset>42041</wp:posOffset>
                    </wp:positionV>
                    <wp:extent cx="3003331" cy="10573407"/>
                    <wp:effectExtent l="0" t="0" r="6985" b="0"/>
                    <wp:wrapNone/>
                    <wp:docPr id="453" name="Grou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003331" cy="10573407"/>
                              <a:chOff x="93160" y="0"/>
                              <a:chExt cx="3003331" cy="10155487"/>
                            </a:xfrm>
                            <a:solidFill>
                              <a:schemeClr val="accent5">
                                <a:lumMod val="75000"/>
                              </a:schemeClr>
                            </a:solidFill>
                          </wpg:grpSpPr>
                          <wps:wsp>
                            <wps:cNvPr id="460" name="Rectangle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160" y="7186849"/>
                                <a:ext cx="2996125" cy="2968638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Autho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14:paraId="3833D3B7" w14:textId="35E6D5AB" w:rsidR="00A12D5D" w:rsidRDefault="00D54D1B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D54D1B">
                                        <w:rPr>
                                          <w:b/>
                                          <w:bCs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Dr Zoe Baker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Company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14:paraId="374DE856" w14:textId="53E5D7EC" w:rsidR="00A12D5D" w:rsidRDefault="00D54D1B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Department of Education, </w:t>
                                      </w:r>
                                      <w:r w:rsidRPr="00D54D1B"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University of York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alias w:val="Date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42D70D19" w14:textId="768B0464" w:rsidR="00A12D5D" w:rsidRDefault="00D54D1B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D54D1B">
                                        <w:rPr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2021-2022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888E7D3" id="Group 453" o:spid="_x0000_s1026" style="position:absolute;margin-left:363.3pt;margin-top:3.3pt;width:236.5pt;height:832.55pt;z-index:251652608;mso-position-horizontal-relative:page;mso-position-vertical-relative:page" coordorigin="931" coordsize="30033,101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">
                    <v:rect id="Rectangle 460" o:spid="_x0000_s1027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" filled="f" stroked="f" strokecolor="#d8d8d8"/>
                    <v:rect id="Rectangle 9" o:spid="_x0000_s1028" style="position:absolute;left:931;top:71868;width:29961;height:2968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alias w:val="Autho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14:paraId="3833D3B7" w14:textId="35E6D5AB" w:rsidR="00A12D5D" w:rsidRDefault="00D54D1B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 w:rsidRPr="00D54D1B"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Dr Zoe Baker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Company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14:paraId="374DE856" w14:textId="53E5D7EC" w:rsidR="00A12D5D" w:rsidRDefault="00D54D1B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Department of Education, </w:t>
                                </w:r>
                                <w:r w:rsidRPr="00D54D1B"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University of York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Date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42D70D19" w14:textId="768B0464" w:rsidR="00A12D5D" w:rsidRDefault="00D54D1B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 w:rsidRPr="00D54D1B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2021-2022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00D84AEC" w14:textId="40307A9E" w:rsidR="00A12D5D" w:rsidRPr="00F037AE" w:rsidRDefault="00537C29">
          <w:pPr>
            <w:rPr>
              <w:rFonts w:ascii="Times New Roman" w:eastAsia="Times New Roman" w:hAnsi="Times New Roman" w:cs="Times New Roman"/>
              <w:sz w:val="24"/>
              <w:szCs w:val="24"/>
              <w:lang w:eastAsia="en-GB"/>
            </w:rPr>
          </w:pPr>
          <w:r w:rsidRPr="00F037AE">
            <w:rPr>
              <w:noProof/>
              <w:sz w:val="24"/>
              <w:szCs w:val="24"/>
            </w:rPr>
            <w:drawing>
              <wp:anchor distT="0" distB="0" distL="114300" distR="114300" simplePos="0" relativeHeight="251659776" behindDoc="0" locked="0" layoutInCell="0" allowOverlap="1" wp14:anchorId="4A9B42D9" wp14:editId="7D49813C">
                <wp:simplePos x="0" y="0"/>
                <wp:positionH relativeFrom="page">
                  <wp:posOffset>1913890</wp:posOffset>
                </wp:positionH>
                <wp:positionV relativeFrom="page">
                  <wp:posOffset>3923665</wp:posOffset>
                </wp:positionV>
                <wp:extent cx="4733585" cy="3149916"/>
                <wp:effectExtent l="0" t="0" r="0" b="0"/>
                <wp:wrapNone/>
                <wp:docPr id="46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4" name="Picture 1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33585" cy="3149916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2D5D" w:rsidRPr="00F037AE">
            <w:rPr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0" allowOverlap="1" wp14:anchorId="61AFBAFF" wp14:editId="5C718589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1954923</wp:posOffset>
                    </wp:positionV>
                    <wp:extent cx="6970395" cy="1376855"/>
                    <wp:effectExtent l="0" t="0" r="15875" b="13970"/>
                    <wp:wrapNone/>
                    <wp:docPr id="463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1376855"/>
                            </a:xfrm>
                            <a:prstGeom prst="rect">
                              <a:avLst/>
                            </a:prstGeom>
                            <a:solidFill>
                              <a:srgbClr val="353535"/>
                            </a:solidFill>
                            <a:ln w="19050">
                              <a:solidFill>
                                <a:srgbClr val="353535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BB5FCA" w14:textId="11D0079A" w:rsidR="00D54D1B" w:rsidRPr="00D54D1B" w:rsidRDefault="00D54D1B" w:rsidP="00D54D1B">
                                <w:pPr>
                                  <w:pStyle w:val="NoSpacing"/>
                                  <w:rPr>
                                    <w:rFonts w:ascii="Calibri" w:hAnsi="Calibri" w:cs="Calibr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D54D1B">
                                  <w:rPr>
                                    <w:rFonts w:ascii="Calibri" w:hAnsi="Calibri" w:cs="Calibr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Care-experienced graduates' decision-making, choices, and destinations</w:t>
                                </w:r>
                              </w:p>
                              <w:p w14:paraId="5A814DA9" w14:textId="126FADA8" w:rsidR="00A12D5D" w:rsidRPr="00D54D1B" w:rsidRDefault="00D54D1B" w:rsidP="00D54D1B">
                                <w:pPr>
                                  <w:pStyle w:val="NoSpacing"/>
                                  <w:jc w:val="right"/>
                                  <w:rPr>
                                    <w:rFonts w:ascii="Calibri" w:hAnsi="Calibri" w:cs="Calibri"/>
                                    <w:i/>
                                    <w:iCs/>
                                    <w:color w:val="FFFFFF" w:themeColor="background1"/>
                                    <w:sz w:val="160"/>
                                    <w:szCs w:val="160"/>
                                  </w:rPr>
                                </w:pPr>
                                <w:r w:rsidRPr="00D54D1B">
                                  <w:rPr>
                                    <w:rFonts w:ascii="Calibri" w:hAnsi="Calibri" w:cs="Calibri"/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 xml:space="preserve">Interview schedule </w:t>
                                </w:r>
                                <w:r w:rsidR="00537C29">
                                  <w:rPr>
                                    <w:rFonts w:ascii="Calibri" w:hAnsi="Calibri" w:cs="Calibri"/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two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1AFBAFF" id="Rectangle 16" o:spid="_x0000_s1029" style="position:absolute;margin-left:0;margin-top:153.95pt;width:548.85pt;height:108.4pt;z-index:251668992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" o:allowincell="f" fillcolor="#353535" strokecolor="#353535" strokeweight="1.5pt">
                    <v:textbox inset="14.4pt,,14.4pt">
                      <w:txbxContent>
                        <w:p w14:paraId="49BB5FCA" w14:textId="11D0079A" w:rsidR="00D54D1B" w:rsidRPr="00D54D1B" w:rsidRDefault="00D54D1B" w:rsidP="00D54D1B">
                          <w:pPr>
                            <w:pStyle w:val="NoSpacing"/>
                            <w:rPr>
                              <w:rFonts w:ascii="Calibri" w:hAnsi="Calibri" w:cs="Calibri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D54D1B">
                            <w:rPr>
                              <w:rFonts w:ascii="Calibri" w:hAnsi="Calibri" w:cs="Calibri"/>
                              <w:b/>
                              <w:bCs/>
                              <w:sz w:val="40"/>
                              <w:szCs w:val="40"/>
                            </w:rPr>
                            <w:t>Care-experienced graduates' decision-making, choices, and destinations</w:t>
                          </w:r>
                        </w:p>
                        <w:p w14:paraId="5A814DA9" w14:textId="126FADA8" w:rsidR="00A12D5D" w:rsidRPr="00D54D1B" w:rsidRDefault="00D54D1B" w:rsidP="00D54D1B">
                          <w:pPr>
                            <w:pStyle w:val="NoSpacing"/>
                            <w:jc w:val="right"/>
                            <w:rPr>
                              <w:rFonts w:ascii="Calibri" w:hAnsi="Calibri" w:cs="Calibri"/>
                              <w:i/>
                              <w:iCs/>
                              <w:color w:val="FFFFFF" w:themeColor="background1"/>
                              <w:sz w:val="160"/>
                              <w:szCs w:val="160"/>
                            </w:rPr>
                          </w:pPr>
                          <w:r w:rsidRPr="00D54D1B"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  <w:t xml:space="preserve">Interview schedule </w:t>
                          </w:r>
                          <w:r w:rsidR="00537C29"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  <w:t>two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A12D5D" w:rsidRPr="00F037AE">
            <w:rPr>
              <w:rFonts w:ascii="Times New Roman" w:eastAsia="Times New Roman" w:hAnsi="Times New Roman" w:cs="Times New Roman"/>
              <w:sz w:val="24"/>
              <w:szCs w:val="24"/>
              <w:lang w:eastAsia="en-GB"/>
            </w:rPr>
            <w:br w:type="page"/>
          </w:r>
        </w:p>
      </w:sdtContent>
    </w:sdt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F729A" w:rsidRPr="00F037AE" w14:paraId="41EC3ABB" w14:textId="77777777" w:rsidTr="00BF0E59">
        <w:tc>
          <w:tcPr>
            <w:tcW w:w="9242" w:type="dxa"/>
            <w:shd w:val="clear" w:color="auto" w:fill="353535"/>
          </w:tcPr>
          <w:p w14:paraId="383770B9" w14:textId="01652343" w:rsidR="006F729A" w:rsidRPr="00F037AE" w:rsidRDefault="009057A9" w:rsidP="00F037AE">
            <w:pPr>
              <w:pStyle w:val="Heading1"/>
              <w:outlineLvl w:val="0"/>
              <w:rPr>
                <w:sz w:val="24"/>
                <w:szCs w:val="24"/>
              </w:rPr>
            </w:pPr>
            <w:r w:rsidRPr="00F037AE">
              <w:lastRenderedPageBreak/>
              <w:t>Transitioning out of HE</w:t>
            </w:r>
          </w:p>
        </w:tc>
      </w:tr>
      <w:tr w:rsidR="005C0025" w:rsidRPr="00F037AE" w14:paraId="6F7C7C77" w14:textId="77777777" w:rsidTr="005C0025">
        <w:tc>
          <w:tcPr>
            <w:tcW w:w="9242" w:type="dxa"/>
          </w:tcPr>
          <w:p w14:paraId="6CE911D3" w14:textId="77777777" w:rsidR="005C0025" w:rsidRPr="00F037AE" w:rsidRDefault="005C0025" w:rsidP="005C0025">
            <w:pPr>
              <w:rPr>
                <w:sz w:val="24"/>
                <w:szCs w:val="24"/>
              </w:rPr>
            </w:pPr>
          </w:p>
          <w:p w14:paraId="776255BA" w14:textId="419E418F" w:rsidR="005C0025" w:rsidRPr="00F037AE" w:rsidRDefault="0085626C" w:rsidP="0085626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was your experience of </w:t>
            </w:r>
            <w:r w:rsidR="00C74997" w:rsidRPr="00F037AE">
              <w:rPr>
                <w:sz w:val="24"/>
                <w:szCs w:val="24"/>
              </w:rPr>
              <w:t>leaving university</w:t>
            </w:r>
            <w:r w:rsidRPr="00F037AE">
              <w:rPr>
                <w:sz w:val="24"/>
                <w:szCs w:val="24"/>
              </w:rPr>
              <w:t xml:space="preserve">? </w:t>
            </w:r>
          </w:p>
          <w:p w14:paraId="3304EBC4" w14:textId="77777777" w:rsidR="005C0025" w:rsidRPr="00F037AE" w:rsidRDefault="005C0025" w:rsidP="005C0025">
            <w:pPr>
              <w:pStyle w:val="ListParagraph"/>
              <w:rPr>
                <w:sz w:val="24"/>
                <w:szCs w:val="24"/>
              </w:rPr>
            </w:pPr>
          </w:p>
          <w:p w14:paraId="127FB3BD" w14:textId="3B1F8D04" w:rsidR="005C0025" w:rsidRPr="00F037AE" w:rsidRDefault="0085626C" w:rsidP="005C0025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What, if anything, were your key concerns </w:t>
            </w:r>
            <w:proofErr w:type="gramStart"/>
            <w:r w:rsidRPr="00F037AE">
              <w:rPr>
                <w:sz w:val="24"/>
                <w:szCs w:val="24"/>
              </w:rPr>
              <w:t>at this time</w:t>
            </w:r>
            <w:proofErr w:type="gramEnd"/>
            <w:r w:rsidRPr="00F037AE">
              <w:rPr>
                <w:sz w:val="24"/>
                <w:szCs w:val="24"/>
              </w:rPr>
              <w:t>?</w:t>
            </w:r>
          </w:p>
          <w:p w14:paraId="55874677" w14:textId="77777777" w:rsidR="0085626C" w:rsidRPr="00F037AE" w:rsidRDefault="0085626C" w:rsidP="0085626C">
            <w:pPr>
              <w:pStyle w:val="ListParagraph"/>
              <w:rPr>
                <w:sz w:val="24"/>
                <w:szCs w:val="24"/>
              </w:rPr>
            </w:pPr>
          </w:p>
          <w:p w14:paraId="44719C55" w14:textId="5B04C3FC" w:rsidR="0085626C" w:rsidRPr="00F037AE" w:rsidRDefault="0085626C" w:rsidP="0085626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Accommodation?</w:t>
            </w:r>
          </w:p>
          <w:p w14:paraId="60DF9281" w14:textId="14E0E577" w:rsidR="0085626C" w:rsidRPr="00F037AE" w:rsidRDefault="0085626C" w:rsidP="0085626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Locating employment?</w:t>
            </w:r>
          </w:p>
          <w:p w14:paraId="12CFD2E3" w14:textId="39A3F775" w:rsidR="0085626C" w:rsidRPr="00F037AE" w:rsidRDefault="0085626C" w:rsidP="0085626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Relocation?</w:t>
            </w:r>
          </w:p>
          <w:p w14:paraId="6259279B" w14:textId="2B6E05F9" w:rsidR="0085626C" w:rsidRPr="00F037AE" w:rsidRDefault="0085626C" w:rsidP="0085626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Finances?</w:t>
            </w:r>
          </w:p>
          <w:p w14:paraId="41ACE163" w14:textId="77777777" w:rsidR="005C0025" w:rsidRPr="00F037AE" w:rsidRDefault="005C0025" w:rsidP="005C0025">
            <w:pPr>
              <w:rPr>
                <w:sz w:val="24"/>
                <w:szCs w:val="24"/>
              </w:rPr>
            </w:pPr>
          </w:p>
          <w:p w14:paraId="205BE00A" w14:textId="795145AD" w:rsidR="005C0025" w:rsidRPr="00F037AE" w:rsidRDefault="0085626C" w:rsidP="00C74997">
            <w:pPr>
              <w:pStyle w:val="ListParagraph"/>
              <w:numPr>
                <w:ilvl w:val="1"/>
                <w:numId w:val="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How did you deal with these?</w:t>
            </w:r>
          </w:p>
          <w:p w14:paraId="4FA7C4EB" w14:textId="628FC46D" w:rsidR="0085626C" w:rsidRPr="00F037AE" w:rsidRDefault="0085626C" w:rsidP="0085626C">
            <w:pPr>
              <w:rPr>
                <w:sz w:val="24"/>
                <w:szCs w:val="24"/>
              </w:rPr>
            </w:pPr>
          </w:p>
          <w:p w14:paraId="406F6D07" w14:textId="2731FA55" w:rsidR="0085626C" w:rsidRPr="00F037AE" w:rsidRDefault="0085626C" w:rsidP="0085626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Support (requested/received)?</w:t>
            </w:r>
          </w:p>
          <w:p w14:paraId="435D4700" w14:textId="77777777" w:rsidR="00FA27D0" w:rsidRPr="00F037AE" w:rsidRDefault="00FA27D0" w:rsidP="00FA27D0">
            <w:pPr>
              <w:rPr>
                <w:sz w:val="24"/>
                <w:szCs w:val="24"/>
              </w:rPr>
            </w:pPr>
          </w:p>
          <w:p w14:paraId="7B3E3F3B" w14:textId="77777777" w:rsidR="0085626C" w:rsidRPr="00F037AE" w:rsidRDefault="0085626C" w:rsidP="0085626C">
            <w:pPr>
              <w:pStyle w:val="ListParagraph"/>
              <w:ind w:left="1440"/>
              <w:rPr>
                <w:sz w:val="24"/>
                <w:szCs w:val="24"/>
              </w:rPr>
            </w:pPr>
          </w:p>
          <w:p w14:paraId="009DA4D6" w14:textId="77777777" w:rsidR="005C0025" w:rsidRPr="00F037AE" w:rsidRDefault="0085626C" w:rsidP="0085626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was the first action you took when you finished university?</w:t>
            </w:r>
          </w:p>
          <w:p w14:paraId="2D86F696" w14:textId="77777777" w:rsidR="0085626C" w:rsidRPr="00F037AE" w:rsidRDefault="0085626C" w:rsidP="0085626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Locating work?</w:t>
            </w:r>
          </w:p>
          <w:p w14:paraId="2A6553BD" w14:textId="77777777" w:rsidR="0085626C" w:rsidRPr="00F037AE" w:rsidRDefault="0085626C" w:rsidP="0085626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Relocating?</w:t>
            </w:r>
          </w:p>
          <w:p w14:paraId="5E97AA1A" w14:textId="77777777" w:rsidR="0085626C" w:rsidRPr="00F037AE" w:rsidRDefault="0085626C" w:rsidP="0085626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Seeking support?</w:t>
            </w:r>
          </w:p>
          <w:p w14:paraId="0ACCF11D" w14:textId="77777777" w:rsidR="00FA27D0" w:rsidRPr="00F037AE" w:rsidRDefault="00FA27D0" w:rsidP="00FA27D0">
            <w:pPr>
              <w:rPr>
                <w:sz w:val="24"/>
                <w:szCs w:val="24"/>
              </w:rPr>
            </w:pPr>
          </w:p>
          <w:p w14:paraId="0B52DCD9" w14:textId="68D429DF" w:rsidR="00FA27D0" w:rsidRPr="00F037AE" w:rsidRDefault="00FA27D0" w:rsidP="00C74997">
            <w:pPr>
              <w:pStyle w:val="ListParagraph"/>
              <w:numPr>
                <w:ilvl w:val="1"/>
                <w:numId w:val="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Did it go to plan?</w:t>
            </w:r>
          </w:p>
          <w:p w14:paraId="4440CDCD" w14:textId="77777777" w:rsidR="00FA27D0" w:rsidRPr="00F037AE" w:rsidRDefault="00FA27D0" w:rsidP="00FA27D0">
            <w:pPr>
              <w:pStyle w:val="ListParagraph"/>
              <w:rPr>
                <w:sz w:val="24"/>
                <w:szCs w:val="24"/>
              </w:rPr>
            </w:pPr>
          </w:p>
          <w:p w14:paraId="07D1EC9B" w14:textId="76143FDA" w:rsidR="00FA27D0" w:rsidRPr="00F037AE" w:rsidRDefault="00FA27D0" w:rsidP="00FA27D0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not, why not? (</w:t>
            </w:r>
            <w:proofErr w:type="gramStart"/>
            <w:r w:rsidRPr="00F037AE">
              <w:rPr>
                <w:sz w:val="24"/>
                <w:szCs w:val="24"/>
              </w:rPr>
              <w:t>constraints</w:t>
            </w:r>
            <w:proofErr w:type="gramEnd"/>
            <w:r w:rsidRPr="00F037AE">
              <w:rPr>
                <w:sz w:val="24"/>
                <w:szCs w:val="24"/>
              </w:rPr>
              <w:t xml:space="preserve"> encountered)</w:t>
            </w:r>
          </w:p>
          <w:p w14:paraId="01E28F9A" w14:textId="1C625792" w:rsidR="00FA27D0" w:rsidRPr="00F037AE" w:rsidRDefault="00FA27D0" w:rsidP="00FA27D0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yes, what if anything helped you with this process?</w:t>
            </w:r>
          </w:p>
          <w:p w14:paraId="03C6355D" w14:textId="77777777" w:rsidR="005307E8" w:rsidRPr="00F037AE" w:rsidRDefault="005307E8" w:rsidP="005307E8">
            <w:pPr>
              <w:pStyle w:val="ListParagraph"/>
              <w:ind w:left="1440"/>
              <w:rPr>
                <w:sz w:val="24"/>
                <w:szCs w:val="24"/>
              </w:rPr>
            </w:pPr>
          </w:p>
          <w:p w14:paraId="47668EFF" w14:textId="5E9D36CC" w:rsidR="00FA27D0" w:rsidRPr="00F037AE" w:rsidRDefault="00FA27D0" w:rsidP="00FA27D0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Reflecting on your experience of initially leaving university overall, was there anything that could have made this easier for you?</w:t>
            </w:r>
          </w:p>
          <w:p w14:paraId="504C0E72" w14:textId="77777777" w:rsidR="00FA27D0" w:rsidRPr="00F037AE" w:rsidRDefault="00FA27D0" w:rsidP="00FA27D0">
            <w:pPr>
              <w:pStyle w:val="ListParagraph"/>
              <w:rPr>
                <w:sz w:val="24"/>
                <w:szCs w:val="24"/>
              </w:rPr>
            </w:pPr>
          </w:p>
          <w:p w14:paraId="60491A22" w14:textId="1E50031E" w:rsidR="00FA27D0" w:rsidRPr="00F037AE" w:rsidRDefault="00FA27D0" w:rsidP="00C74997">
            <w:pPr>
              <w:pStyle w:val="ListParagraph"/>
              <w:numPr>
                <w:ilvl w:val="1"/>
                <w:numId w:val="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what would have made this easier? (</w:t>
            </w:r>
            <w:proofErr w:type="spellStart"/>
            <w:r w:rsidRPr="00F037AE">
              <w:rPr>
                <w:sz w:val="24"/>
                <w:szCs w:val="24"/>
              </w:rPr>
              <w:t>enablements</w:t>
            </w:r>
            <w:proofErr w:type="spellEnd"/>
            <w:r w:rsidRPr="00F037AE">
              <w:rPr>
                <w:sz w:val="24"/>
                <w:szCs w:val="24"/>
              </w:rPr>
              <w:t>)</w:t>
            </w:r>
          </w:p>
        </w:tc>
      </w:tr>
      <w:tr w:rsidR="00FA27D0" w:rsidRPr="00F037AE" w14:paraId="2C9B1184" w14:textId="77777777" w:rsidTr="00FA27D0">
        <w:tc>
          <w:tcPr>
            <w:tcW w:w="9242" w:type="dxa"/>
            <w:shd w:val="clear" w:color="auto" w:fill="215868"/>
          </w:tcPr>
          <w:p w14:paraId="08AE951C" w14:textId="46C8932E" w:rsidR="00FA27D0" w:rsidRPr="00F037AE" w:rsidRDefault="00FA27D0" w:rsidP="00FA27D0">
            <w:pPr>
              <w:pStyle w:val="Heading2"/>
              <w:outlineLvl w:val="1"/>
              <w:rPr>
                <w:sz w:val="28"/>
                <w:szCs w:val="28"/>
              </w:rPr>
            </w:pPr>
            <w:r w:rsidRPr="00F037AE">
              <w:rPr>
                <w:color w:val="FFFFFF" w:themeColor="background1"/>
                <w:sz w:val="28"/>
                <w:szCs w:val="28"/>
              </w:rPr>
              <w:t>If progressed to employment</w:t>
            </w:r>
          </w:p>
        </w:tc>
      </w:tr>
      <w:tr w:rsidR="00FA27D0" w:rsidRPr="00F037AE" w14:paraId="78C964FF" w14:textId="77777777" w:rsidTr="00FA27D0">
        <w:tc>
          <w:tcPr>
            <w:tcW w:w="9242" w:type="dxa"/>
            <w:shd w:val="clear" w:color="auto" w:fill="auto"/>
          </w:tcPr>
          <w:p w14:paraId="00C5F32F" w14:textId="77777777" w:rsidR="0091487F" w:rsidRPr="00F037AE" w:rsidRDefault="0091487F" w:rsidP="0091487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was your experience of</w:t>
            </w:r>
            <w:r w:rsidRPr="00F037AE">
              <w:rPr>
                <w:b/>
                <w:bCs/>
                <w:sz w:val="24"/>
                <w:szCs w:val="24"/>
              </w:rPr>
              <w:t xml:space="preserve"> finding</w:t>
            </w:r>
            <w:r w:rsidRPr="00F037AE">
              <w:rPr>
                <w:sz w:val="24"/>
                <w:szCs w:val="24"/>
              </w:rPr>
              <w:t xml:space="preserve"> employment? </w:t>
            </w:r>
          </w:p>
          <w:p w14:paraId="450F016E" w14:textId="77777777" w:rsidR="0091487F" w:rsidRPr="00F037AE" w:rsidRDefault="0091487F" w:rsidP="0091487F">
            <w:pPr>
              <w:rPr>
                <w:sz w:val="24"/>
                <w:szCs w:val="24"/>
              </w:rPr>
            </w:pPr>
          </w:p>
          <w:p w14:paraId="6BB6AB02" w14:textId="22E721FC" w:rsidR="0091487F" w:rsidRPr="00F037AE" w:rsidRDefault="0091487F" w:rsidP="009055EE">
            <w:pPr>
              <w:pStyle w:val="ListParagraph"/>
              <w:numPr>
                <w:ilvl w:val="1"/>
                <w:numId w:val="11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Did you experience any challenges in finding work?</w:t>
            </w:r>
          </w:p>
          <w:p w14:paraId="59CB4D0F" w14:textId="77777777" w:rsidR="0091487F" w:rsidRPr="00F037AE" w:rsidRDefault="0091487F" w:rsidP="0091487F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6758107D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what were these?</w:t>
            </w:r>
          </w:p>
          <w:p w14:paraId="387D75A9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</w:t>
            </w:r>
            <w:r w:rsidRPr="00F037AE">
              <w:rPr>
                <w:b/>
                <w:bCs/>
                <w:sz w:val="24"/>
                <w:szCs w:val="24"/>
              </w:rPr>
              <w:t>helped/would have helped</w:t>
            </w:r>
            <w:r w:rsidRPr="00F037AE">
              <w:rPr>
                <w:sz w:val="24"/>
                <w:szCs w:val="24"/>
              </w:rPr>
              <w:t xml:space="preserve"> to overcome these? (</w:t>
            </w:r>
            <w:proofErr w:type="gramStart"/>
            <w:r w:rsidRPr="00F037AE">
              <w:rPr>
                <w:sz w:val="24"/>
                <w:szCs w:val="24"/>
              </w:rPr>
              <w:t>support</w:t>
            </w:r>
            <w:proofErr w:type="gramEnd"/>
            <w:r w:rsidRPr="00F037AE">
              <w:rPr>
                <w:sz w:val="24"/>
                <w:szCs w:val="24"/>
              </w:rPr>
              <w:t>, access to services, money etc.)</w:t>
            </w:r>
          </w:p>
          <w:p w14:paraId="40179D9A" w14:textId="77777777" w:rsidR="0091487F" w:rsidRPr="00F037AE" w:rsidRDefault="0091487F" w:rsidP="0091487F">
            <w:pPr>
              <w:rPr>
                <w:sz w:val="24"/>
                <w:szCs w:val="24"/>
              </w:rPr>
            </w:pPr>
          </w:p>
          <w:p w14:paraId="6505E22D" w14:textId="3E657AA3" w:rsidR="0091487F" w:rsidRPr="00F037AE" w:rsidRDefault="0091487F" w:rsidP="009055EE">
            <w:pPr>
              <w:pStyle w:val="ListParagraph"/>
              <w:numPr>
                <w:ilvl w:val="1"/>
                <w:numId w:val="11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not, what in your experience made this a challenge-free process?</w:t>
            </w:r>
          </w:p>
          <w:p w14:paraId="2DC2D242" w14:textId="77777777" w:rsidR="0091487F" w:rsidRPr="00F037AE" w:rsidRDefault="0091487F" w:rsidP="0091487F">
            <w:pPr>
              <w:pStyle w:val="ListParagraph"/>
              <w:rPr>
                <w:sz w:val="24"/>
                <w:szCs w:val="24"/>
              </w:rPr>
            </w:pPr>
          </w:p>
          <w:p w14:paraId="2608F5C3" w14:textId="77777777" w:rsidR="0091487F" w:rsidRPr="00F037AE" w:rsidRDefault="0091487F" w:rsidP="0091487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has your experience of employment been like so far?</w:t>
            </w:r>
          </w:p>
          <w:p w14:paraId="40C8EDC4" w14:textId="77777777" w:rsidR="0091487F" w:rsidRPr="00F037AE" w:rsidRDefault="0091487F" w:rsidP="0091487F">
            <w:pPr>
              <w:rPr>
                <w:sz w:val="24"/>
                <w:szCs w:val="24"/>
              </w:rPr>
            </w:pPr>
          </w:p>
          <w:p w14:paraId="77564D52" w14:textId="790D05D4" w:rsidR="0091487F" w:rsidRPr="00F037AE" w:rsidRDefault="0091487F" w:rsidP="009055EE">
            <w:pPr>
              <w:pStyle w:val="ListParagraph"/>
              <w:numPr>
                <w:ilvl w:val="1"/>
                <w:numId w:val="11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Is there anything you have found </w:t>
            </w:r>
            <w:r w:rsidRPr="00F037AE">
              <w:rPr>
                <w:b/>
                <w:bCs/>
                <w:sz w:val="24"/>
                <w:szCs w:val="24"/>
              </w:rPr>
              <w:t>challenging/difficult</w:t>
            </w:r>
            <w:r w:rsidRPr="00F037AE">
              <w:rPr>
                <w:sz w:val="24"/>
                <w:szCs w:val="24"/>
              </w:rPr>
              <w:t>? If so, what was challenging/difficult?</w:t>
            </w:r>
          </w:p>
          <w:p w14:paraId="44E129D1" w14:textId="77777777" w:rsidR="0091487F" w:rsidRPr="00F037AE" w:rsidRDefault="0091487F" w:rsidP="0091487F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0D0E077A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The role itself</w:t>
            </w:r>
          </w:p>
          <w:p w14:paraId="6E4190E9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lastRenderedPageBreak/>
              <w:t>Adjusting to a new environment/new expectations</w:t>
            </w:r>
          </w:p>
          <w:p w14:paraId="64612052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Working with other professionals/ fitting in</w:t>
            </w:r>
          </w:p>
          <w:p w14:paraId="7D21D65B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Managing work/life balance</w:t>
            </w:r>
          </w:p>
          <w:p w14:paraId="162968D5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Other?</w:t>
            </w:r>
          </w:p>
          <w:p w14:paraId="4DA76BF3" w14:textId="24A3B038" w:rsidR="0091487F" w:rsidRPr="00F037AE" w:rsidRDefault="0091487F" w:rsidP="0091487F">
            <w:pPr>
              <w:rPr>
                <w:sz w:val="24"/>
                <w:szCs w:val="24"/>
              </w:rPr>
            </w:pPr>
          </w:p>
          <w:p w14:paraId="36AC202C" w14:textId="43AD1633" w:rsidR="009055EE" w:rsidRPr="00F037AE" w:rsidRDefault="009055EE" w:rsidP="00F037AE">
            <w:pPr>
              <w:pStyle w:val="ListParagraph"/>
              <w:numPr>
                <w:ilvl w:val="2"/>
                <w:numId w:val="31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</w:t>
            </w:r>
            <w:r w:rsidRPr="00F037AE">
              <w:rPr>
                <w:b/>
                <w:bCs/>
                <w:sz w:val="24"/>
                <w:szCs w:val="24"/>
              </w:rPr>
              <w:t>helped/would have helped</w:t>
            </w:r>
            <w:r w:rsidRPr="00F037AE">
              <w:rPr>
                <w:sz w:val="24"/>
                <w:szCs w:val="24"/>
              </w:rPr>
              <w:t xml:space="preserve"> to overcome these?</w:t>
            </w:r>
          </w:p>
          <w:p w14:paraId="479D449A" w14:textId="77777777" w:rsidR="009055EE" w:rsidRPr="00F037AE" w:rsidRDefault="009055EE" w:rsidP="0091487F">
            <w:pPr>
              <w:rPr>
                <w:sz w:val="24"/>
                <w:szCs w:val="24"/>
              </w:rPr>
            </w:pPr>
          </w:p>
          <w:p w14:paraId="2AE52870" w14:textId="569EDADE" w:rsidR="0091487F" w:rsidRPr="00F037AE" w:rsidRDefault="009055EE" w:rsidP="009055EE">
            <w:pPr>
              <w:ind w:left="567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2.2 </w:t>
            </w:r>
            <w:r w:rsidR="0091487F" w:rsidRPr="00F037AE">
              <w:rPr>
                <w:sz w:val="24"/>
                <w:szCs w:val="24"/>
              </w:rPr>
              <w:t xml:space="preserve">What, if anything, have you found </w:t>
            </w:r>
            <w:r w:rsidR="0091487F" w:rsidRPr="00F037AE">
              <w:rPr>
                <w:b/>
                <w:bCs/>
                <w:sz w:val="24"/>
                <w:szCs w:val="24"/>
              </w:rPr>
              <w:t>enjoyable</w:t>
            </w:r>
            <w:r w:rsidR="0091487F" w:rsidRPr="00F037AE">
              <w:rPr>
                <w:sz w:val="24"/>
                <w:szCs w:val="24"/>
              </w:rPr>
              <w:t xml:space="preserve"> about employment?</w:t>
            </w:r>
          </w:p>
          <w:p w14:paraId="344D1E64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Structure/Sense of normalcy</w:t>
            </w:r>
          </w:p>
          <w:p w14:paraId="0D93A3AB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Money</w:t>
            </w:r>
          </w:p>
          <w:p w14:paraId="73FA9994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Meeting new people</w:t>
            </w:r>
          </w:p>
          <w:p w14:paraId="6FE2C763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Learning new things</w:t>
            </w:r>
          </w:p>
          <w:p w14:paraId="6A080E48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Other?</w:t>
            </w:r>
          </w:p>
          <w:p w14:paraId="5218E0F5" w14:textId="77777777" w:rsidR="0091487F" w:rsidRPr="00F037AE" w:rsidRDefault="0091487F" w:rsidP="0091487F">
            <w:pPr>
              <w:rPr>
                <w:sz w:val="24"/>
                <w:szCs w:val="24"/>
              </w:rPr>
            </w:pPr>
          </w:p>
          <w:p w14:paraId="1F7AFA10" w14:textId="77777777" w:rsidR="0091487F" w:rsidRPr="00F037AE" w:rsidRDefault="0091487F" w:rsidP="0091487F">
            <w:pPr>
              <w:rPr>
                <w:sz w:val="24"/>
                <w:szCs w:val="24"/>
              </w:rPr>
            </w:pPr>
          </w:p>
          <w:p w14:paraId="4BD7F03C" w14:textId="5091DFA6" w:rsidR="0091487F" w:rsidRPr="00F037AE" w:rsidRDefault="0091487F" w:rsidP="009055EE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are your plans for employment over the next year?</w:t>
            </w:r>
          </w:p>
          <w:p w14:paraId="3627FF05" w14:textId="77777777" w:rsidR="0091487F" w:rsidRPr="00F037AE" w:rsidRDefault="0091487F" w:rsidP="0091487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Changing employment/ remaining?</w:t>
            </w:r>
          </w:p>
          <w:p w14:paraId="376F38C3" w14:textId="77777777" w:rsidR="0091487F" w:rsidRPr="00F037AE" w:rsidRDefault="0091487F" w:rsidP="0091487F">
            <w:pPr>
              <w:rPr>
                <w:sz w:val="24"/>
                <w:szCs w:val="24"/>
              </w:rPr>
            </w:pPr>
          </w:p>
          <w:p w14:paraId="05B46057" w14:textId="326F2867" w:rsidR="0091487F" w:rsidRPr="00F037AE" w:rsidRDefault="0091487F" w:rsidP="00F037AE">
            <w:pPr>
              <w:pStyle w:val="ListParagraph"/>
              <w:numPr>
                <w:ilvl w:val="0"/>
                <w:numId w:val="20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planning to change employment</w:t>
            </w:r>
            <w:r w:rsidR="00F037AE" w:rsidRPr="00F037AE">
              <w:rPr>
                <w:sz w:val="24"/>
                <w:szCs w:val="24"/>
              </w:rPr>
              <w:t xml:space="preserve"> -</w:t>
            </w:r>
            <w:r w:rsidRPr="00F037AE">
              <w:rPr>
                <w:sz w:val="24"/>
                <w:szCs w:val="24"/>
              </w:rPr>
              <w:t>Why?</w:t>
            </w:r>
          </w:p>
          <w:p w14:paraId="40899296" w14:textId="77777777" w:rsidR="00FA27D0" w:rsidRPr="00F037AE" w:rsidRDefault="00FA27D0" w:rsidP="00FA27D0">
            <w:pPr>
              <w:rPr>
                <w:sz w:val="24"/>
                <w:szCs w:val="24"/>
              </w:rPr>
            </w:pPr>
          </w:p>
        </w:tc>
      </w:tr>
      <w:tr w:rsidR="005C0025" w:rsidRPr="00F037AE" w14:paraId="69E75598" w14:textId="77777777" w:rsidTr="00BF0E59">
        <w:trPr>
          <w:trHeight w:val="574"/>
        </w:trPr>
        <w:tc>
          <w:tcPr>
            <w:tcW w:w="9242" w:type="dxa"/>
            <w:shd w:val="clear" w:color="auto" w:fill="353535"/>
          </w:tcPr>
          <w:p w14:paraId="1F71C034" w14:textId="052D0865" w:rsidR="005C0025" w:rsidRPr="00F037AE" w:rsidRDefault="00E33E63" w:rsidP="006F729A">
            <w:pPr>
              <w:pStyle w:val="Heading2"/>
              <w:spacing w:after="240"/>
              <w:outlineLvl w:val="1"/>
              <w:rPr>
                <w:sz w:val="24"/>
                <w:szCs w:val="24"/>
              </w:rPr>
            </w:pPr>
            <w:r w:rsidRPr="00F037AE">
              <w:rPr>
                <w:color w:val="FFFFFF" w:themeColor="background1"/>
                <w:sz w:val="28"/>
                <w:szCs w:val="28"/>
              </w:rPr>
              <w:lastRenderedPageBreak/>
              <w:t xml:space="preserve">If progressed to </w:t>
            </w:r>
            <w:r w:rsidR="00FA27D0" w:rsidRPr="00F037AE">
              <w:rPr>
                <w:color w:val="FFFFFF" w:themeColor="background1"/>
                <w:sz w:val="28"/>
                <w:szCs w:val="28"/>
              </w:rPr>
              <w:t>further study</w:t>
            </w:r>
          </w:p>
        </w:tc>
      </w:tr>
      <w:tr w:rsidR="005C0025" w:rsidRPr="00F037AE" w14:paraId="1CD624C9" w14:textId="77777777" w:rsidTr="00F037AE">
        <w:trPr>
          <w:trHeight w:val="1408"/>
        </w:trPr>
        <w:tc>
          <w:tcPr>
            <w:tcW w:w="9242" w:type="dxa"/>
          </w:tcPr>
          <w:p w14:paraId="4C5EB9F6" w14:textId="4D6BBA12" w:rsidR="006F729A" w:rsidRPr="00F037AE" w:rsidRDefault="00D60B51" w:rsidP="0052595C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has been your experience of applying to/accessing further study?</w:t>
            </w:r>
          </w:p>
          <w:p w14:paraId="1DF90DE4" w14:textId="0FACA9B4" w:rsidR="00D60B51" w:rsidRPr="00F037AE" w:rsidRDefault="00D60B51" w:rsidP="00D60B51">
            <w:pPr>
              <w:rPr>
                <w:sz w:val="24"/>
                <w:szCs w:val="24"/>
              </w:rPr>
            </w:pPr>
          </w:p>
          <w:p w14:paraId="6DF71DDA" w14:textId="2698BE84" w:rsidR="00D60B51" w:rsidRPr="00F037AE" w:rsidRDefault="00D60B51" w:rsidP="00D60B51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Application</w:t>
            </w:r>
          </w:p>
          <w:p w14:paraId="4CD1A6AB" w14:textId="209A1C21" w:rsidR="00D60B51" w:rsidRPr="00F037AE" w:rsidRDefault="00D60B51" w:rsidP="00D60B51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Funding</w:t>
            </w:r>
          </w:p>
          <w:p w14:paraId="5335CFAA" w14:textId="23290908" w:rsidR="00D60B51" w:rsidRPr="00F037AE" w:rsidRDefault="00D60B51" w:rsidP="00D60B51">
            <w:pPr>
              <w:rPr>
                <w:sz w:val="24"/>
                <w:szCs w:val="24"/>
              </w:rPr>
            </w:pPr>
          </w:p>
          <w:p w14:paraId="784C48E7" w14:textId="453CD36E" w:rsidR="00D60B51" w:rsidRPr="00F037AE" w:rsidRDefault="00D60B51" w:rsidP="009055EE">
            <w:pPr>
              <w:pStyle w:val="ListParagraph"/>
              <w:numPr>
                <w:ilvl w:val="1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Did you experience any challenges in this process?</w:t>
            </w:r>
          </w:p>
          <w:p w14:paraId="69C1B696" w14:textId="559C503F" w:rsidR="00D60B51" w:rsidRPr="00F037AE" w:rsidRDefault="00D60B51" w:rsidP="00D60B51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what were these?</w:t>
            </w:r>
          </w:p>
          <w:p w14:paraId="41BE16FC" w14:textId="77777777" w:rsidR="00525382" w:rsidRPr="00F037AE" w:rsidRDefault="00525382" w:rsidP="00525382">
            <w:pPr>
              <w:pStyle w:val="ListParagraph"/>
              <w:ind w:left="1440"/>
              <w:rPr>
                <w:sz w:val="24"/>
                <w:szCs w:val="24"/>
              </w:rPr>
            </w:pPr>
          </w:p>
          <w:p w14:paraId="495B800C" w14:textId="738D82EC" w:rsidR="00525382" w:rsidRPr="00F037AE" w:rsidRDefault="00525382" w:rsidP="009055EE">
            <w:pPr>
              <w:pStyle w:val="ListParagraph"/>
              <w:numPr>
                <w:ilvl w:val="0"/>
                <w:numId w:val="2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</w:t>
            </w:r>
            <w:r w:rsidRPr="00F037AE">
              <w:rPr>
                <w:b/>
                <w:bCs/>
                <w:sz w:val="24"/>
                <w:szCs w:val="24"/>
              </w:rPr>
              <w:t>helped/would have helped</w:t>
            </w:r>
            <w:r w:rsidRPr="00F037AE">
              <w:rPr>
                <w:sz w:val="24"/>
                <w:szCs w:val="24"/>
              </w:rPr>
              <w:t xml:space="preserve"> to overcome these? (</w:t>
            </w:r>
            <w:proofErr w:type="gramStart"/>
            <w:r w:rsidRPr="00F037AE">
              <w:rPr>
                <w:sz w:val="24"/>
                <w:szCs w:val="24"/>
              </w:rPr>
              <w:t>support</w:t>
            </w:r>
            <w:proofErr w:type="gramEnd"/>
            <w:r w:rsidRPr="00F037AE">
              <w:rPr>
                <w:sz w:val="24"/>
                <w:szCs w:val="24"/>
              </w:rPr>
              <w:t>, advice/guidance, access to services, money etc.)</w:t>
            </w:r>
          </w:p>
          <w:p w14:paraId="564C2586" w14:textId="77777777" w:rsidR="00525382" w:rsidRPr="00F037AE" w:rsidRDefault="00525382" w:rsidP="00525382">
            <w:pPr>
              <w:rPr>
                <w:sz w:val="24"/>
                <w:szCs w:val="24"/>
              </w:rPr>
            </w:pPr>
          </w:p>
          <w:p w14:paraId="4248655D" w14:textId="6BD0D33C" w:rsidR="00525382" w:rsidRPr="00F037AE" w:rsidRDefault="00525382" w:rsidP="00C74997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not, what in your experience made this a challenge-free process?</w:t>
            </w:r>
          </w:p>
          <w:p w14:paraId="6E6578E6" w14:textId="77777777" w:rsidR="00525382" w:rsidRPr="00F037AE" w:rsidRDefault="00525382" w:rsidP="00525382">
            <w:pPr>
              <w:pStyle w:val="ListParagraph"/>
              <w:rPr>
                <w:sz w:val="24"/>
                <w:szCs w:val="24"/>
              </w:rPr>
            </w:pPr>
          </w:p>
          <w:p w14:paraId="45DC00C5" w14:textId="4E0B3602" w:rsidR="00525382" w:rsidRPr="00F037AE" w:rsidRDefault="00525382" w:rsidP="00525382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has your experience of postgraduate study been like so far?</w:t>
            </w:r>
          </w:p>
          <w:p w14:paraId="24167117" w14:textId="77777777" w:rsidR="00525382" w:rsidRPr="00F037AE" w:rsidRDefault="00525382" w:rsidP="00525382">
            <w:pPr>
              <w:rPr>
                <w:sz w:val="24"/>
                <w:szCs w:val="24"/>
              </w:rPr>
            </w:pPr>
          </w:p>
          <w:p w14:paraId="0BFD4BF0" w14:textId="732273F4" w:rsidR="00525382" w:rsidRPr="00F037AE" w:rsidRDefault="00525382" w:rsidP="00C74997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Is there anything you have found </w:t>
            </w:r>
            <w:r w:rsidRPr="00F037AE">
              <w:rPr>
                <w:b/>
                <w:bCs/>
                <w:sz w:val="24"/>
                <w:szCs w:val="24"/>
              </w:rPr>
              <w:t>challenging/difficult</w:t>
            </w:r>
            <w:r w:rsidRPr="00F037AE">
              <w:rPr>
                <w:sz w:val="24"/>
                <w:szCs w:val="24"/>
              </w:rPr>
              <w:t>? If so, what was challenging/difficult?</w:t>
            </w:r>
          </w:p>
          <w:p w14:paraId="0F56DBBB" w14:textId="77777777" w:rsidR="00525382" w:rsidRPr="00F037AE" w:rsidRDefault="00525382" w:rsidP="00525382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6374BD14" w14:textId="474D21EA" w:rsidR="00525382" w:rsidRPr="00F037AE" w:rsidRDefault="00525382" w:rsidP="006F467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Finances</w:t>
            </w:r>
          </w:p>
          <w:p w14:paraId="751AEBF7" w14:textId="5A55AD74" w:rsidR="00525382" w:rsidRPr="00F037AE" w:rsidRDefault="00525382" w:rsidP="006F467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Accommodation (if applicable)</w:t>
            </w:r>
          </w:p>
          <w:p w14:paraId="144195B1" w14:textId="6A2AA397" w:rsidR="00525382" w:rsidRPr="00F037AE" w:rsidRDefault="00525382" w:rsidP="006F467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Adjusting to a new environment (if applicable)/new expectations</w:t>
            </w:r>
          </w:p>
          <w:p w14:paraId="00D2BF7C" w14:textId="1AC20743" w:rsidR="00525382" w:rsidRPr="00F037AE" w:rsidRDefault="00525382" w:rsidP="006F467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Balancing work and study (if applicable) </w:t>
            </w:r>
          </w:p>
          <w:p w14:paraId="45AA82CA" w14:textId="7351F83E" w:rsidR="00525382" w:rsidRPr="00F037AE" w:rsidRDefault="00525382" w:rsidP="006F467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Other?</w:t>
            </w:r>
          </w:p>
          <w:p w14:paraId="2AAD66A0" w14:textId="0238175A" w:rsidR="009055EE" w:rsidRPr="00F037AE" w:rsidRDefault="009055EE" w:rsidP="009055EE">
            <w:pPr>
              <w:rPr>
                <w:sz w:val="24"/>
                <w:szCs w:val="24"/>
              </w:rPr>
            </w:pPr>
          </w:p>
          <w:p w14:paraId="26FB25D1" w14:textId="2453E5CA" w:rsidR="009055EE" w:rsidRPr="00F037AE" w:rsidRDefault="009055EE" w:rsidP="007F5D3E">
            <w:pPr>
              <w:pStyle w:val="ListParagraph"/>
              <w:numPr>
                <w:ilvl w:val="1"/>
                <w:numId w:val="10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</w:t>
            </w:r>
            <w:r w:rsidRPr="00F037AE">
              <w:rPr>
                <w:b/>
                <w:bCs/>
                <w:sz w:val="24"/>
                <w:szCs w:val="24"/>
              </w:rPr>
              <w:t>helped/would have helped</w:t>
            </w:r>
            <w:r w:rsidRPr="00F037AE">
              <w:rPr>
                <w:sz w:val="24"/>
                <w:szCs w:val="24"/>
              </w:rPr>
              <w:t xml:space="preserve"> to overcome these? (</w:t>
            </w:r>
            <w:proofErr w:type="gramStart"/>
            <w:r w:rsidRPr="00F037AE">
              <w:rPr>
                <w:sz w:val="24"/>
                <w:szCs w:val="24"/>
              </w:rPr>
              <w:t>support</w:t>
            </w:r>
            <w:proofErr w:type="gramEnd"/>
            <w:r w:rsidRPr="00F037AE">
              <w:rPr>
                <w:sz w:val="24"/>
                <w:szCs w:val="24"/>
              </w:rPr>
              <w:t xml:space="preserve">, advice/guidance, </w:t>
            </w:r>
            <w:r w:rsidRPr="00F037AE">
              <w:rPr>
                <w:sz w:val="24"/>
                <w:szCs w:val="24"/>
              </w:rPr>
              <w:lastRenderedPageBreak/>
              <w:t>access to services, money etc.)</w:t>
            </w:r>
          </w:p>
          <w:p w14:paraId="3CE48CD2" w14:textId="77777777" w:rsidR="009055EE" w:rsidRPr="00F037AE" w:rsidRDefault="009055EE" w:rsidP="009055EE">
            <w:pPr>
              <w:rPr>
                <w:sz w:val="24"/>
                <w:szCs w:val="24"/>
              </w:rPr>
            </w:pPr>
          </w:p>
          <w:p w14:paraId="39685D1E" w14:textId="395D9466" w:rsidR="00525382" w:rsidRPr="00F037AE" w:rsidRDefault="007F5D3E" w:rsidP="00FB4F90">
            <w:pPr>
              <w:pStyle w:val="ListParagraph"/>
              <w:numPr>
                <w:ilvl w:val="1"/>
                <w:numId w:val="10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Do you feel there are any differences in the level of support between undergraduate and postgraduate study?</w:t>
            </w:r>
          </w:p>
          <w:p w14:paraId="78344F39" w14:textId="77777777" w:rsidR="007F5D3E" w:rsidRPr="00F037AE" w:rsidRDefault="007F5D3E" w:rsidP="007F5D3E">
            <w:pPr>
              <w:pStyle w:val="ListParagraph"/>
              <w:rPr>
                <w:sz w:val="24"/>
                <w:szCs w:val="24"/>
              </w:rPr>
            </w:pPr>
          </w:p>
          <w:p w14:paraId="4B132ACB" w14:textId="54DE1D6D" w:rsidR="007F5D3E" w:rsidRPr="00F037AE" w:rsidRDefault="007F5D3E" w:rsidP="00A42F40">
            <w:pPr>
              <w:pStyle w:val="ListParagraph"/>
              <w:numPr>
                <w:ilvl w:val="0"/>
                <w:numId w:val="25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If so, what are these? </w:t>
            </w:r>
          </w:p>
          <w:p w14:paraId="681BC4CC" w14:textId="77777777" w:rsidR="00307CA7" w:rsidRPr="00F037AE" w:rsidRDefault="00307CA7" w:rsidP="00307CA7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4415E40A" w14:textId="413647B4" w:rsidR="007F5D3E" w:rsidRPr="00F037AE" w:rsidRDefault="007F5D3E" w:rsidP="00A42F4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University support </w:t>
            </w:r>
          </w:p>
          <w:p w14:paraId="5A699BD5" w14:textId="5955DC9B" w:rsidR="007F5D3E" w:rsidRPr="00F037AE" w:rsidRDefault="007F5D3E" w:rsidP="00A42F4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Local authority support</w:t>
            </w:r>
          </w:p>
          <w:p w14:paraId="4DFCFC8D" w14:textId="68505E9D" w:rsidR="007F5D3E" w:rsidRPr="00F037AE" w:rsidRDefault="007F5D3E" w:rsidP="00A42F4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Financial support</w:t>
            </w:r>
          </w:p>
          <w:p w14:paraId="6E4A8BE4" w14:textId="628CE76E" w:rsidR="007F5D3E" w:rsidRPr="00F037AE" w:rsidRDefault="007F5D3E" w:rsidP="00A42F4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Housing/accommodation support</w:t>
            </w:r>
          </w:p>
          <w:p w14:paraId="52975747" w14:textId="6B2C475B" w:rsidR="007F5D3E" w:rsidRPr="00F037AE" w:rsidRDefault="007F5D3E" w:rsidP="00A42F40">
            <w:pPr>
              <w:pStyle w:val="ListParagraph"/>
              <w:numPr>
                <w:ilvl w:val="0"/>
                <w:numId w:val="23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Academic support</w:t>
            </w:r>
          </w:p>
          <w:p w14:paraId="1CBA5B75" w14:textId="615B3FE9" w:rsidR="00A42F40" w:rsidRPr="00F037AE" w:rsidRDefault="00A42F40" w:rsidP="00A42F40">
            <w:pPr>
              <w:rPr>
                <w:sz w:val="24"/>
                <w:szCs w:val="24"/>
              </w:rPr>
            </w:pPr>
          </w:p>
          <w:p w14:paraId="04AFAA69" w14:textId="386B4D3C" w:rsidR="00A42F40" w:rsidRPr="00F037AE" w:rsidRDefault="00A42F40" w:rsidP="00FB4F90">
            <w:pPr>
              <w:pStyle w:val="ListParagraph"/>
              <w:numPr>
                <w:ilvl w:val="1"/>
                <w:numId w:val="10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you have needed support, how easy or difficult has it been to access this?</w:t>
            </w:r>
          </w:p>
          <w:p w14:paraId="077EC51A" w14:textId="77777777" w:rsidR="005909BE" w:rsidRPr="00F037AE" w:rsidRDefault="005909BE" w:rsidP="005909BE">
            <w:pPr>
              <w:pStyle w:val="ListParagraph"/>
              <w:rPr>
                <w:sz w:val="24"/>
                <w:szCs w:val="24"/>
              </w:rPr>
            </w:pPr>
          </w:p>
          <w:p w14:paraId="75F60BBB" w14:textId="6170839A" w:rsidR="00A42F40" w:rsidRPr="00F037AE" w:rsidRDefault="00A42F40" w:rsidP="00A42F40">
            <w:pPr>
              <w:pStyle w:val="ListParagraph"/>
              <w:numPr>
                <w:ilvl w:val="0"/>
                <w:numId w:val="25"/>
              </w:numPr>
              <w:ind w:left="1276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Why?</w:t>
            </w:r>
          </w:p>
          <w:p w14:paraId="34759EDC" w14:textId="77777777" w:rsidR="00A42F40" w:rsidRPr="00F037AE" w:rsidRDefault="00A42F40" w:rsidP="00A42F40">
            <w:pPr>
              <w:pStyle w:val="ListParagraph"/>
              <w:ind w:left="1276"/>
              <w:rPr>
                <w:sz w:val="24"/>
                <w:szCs w:val="24"/>
              </w:rPr>
            </w:pPr>
          </w:p>
          <w:p w14:paraId="73C92AA7" w14:textId="0D5BD760" w:rsidR="00525382" w:rsidRPr="00F037AE" w:rsidRDefault="00525382" w:rsidP="00FB4F90">
            <w:pPr>
              <w:pStyle w:val="ListParagraph"/>
              <w:numPr>
                <w:ilvl w:val="1"/>
                <w:numId w:val="10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What, if anything, have you found </w:t>
            </w:r>
            <w:r w:rsidRPr="00F037AE">
              <w:rPr>
                <w:b/>
                <w:bCs/>
                <w:sz w:val="24"/>
                <w:szCs w:val="24"/>
              </w:rPr>
              <w:t>enjoyable</w:t>
            </w:r>
            <w:r w:rsidRPr="00F037AE">
              <w:rPr>
                <w:sz w:val="24"/>
                <w:szCs w:val="24"/>
              </w:rPr>
              <w:t xml:space="preserve"> about postgraduate study?</w:t>
            </w:r>
          </w:p>
          <w:p w14:paraId="7919B466" w14:textId="77777777" w:rsidR="00525382" w:rsidRPr="00F037AE" w:rsidRDefault="00525382" w:rsidP="00525382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6EB9B44A" w14:textId="77777777" w:rsidR="00525382" w:rsidRPr="00F037AE" w:rsidRDefault="00525382" w:rsidP="007F5D3E">
            <w:pPr>
              <w:pStyle w:val="ListParagraph"/>
              <w:numPr>
                <w:ilvl w:val="0"/>
                <w:numId w:val="24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Meeting new people</w:t>
            </w:r>
          </w:p>
          <w:p w14:paraId="65466BCC" w14:textId="77777777" w:rsidR="00525382" w:rsidRPr="00F037AE" w:rsidRDefault="00525382" w:rsidP="007F5D3E">
            <w:pPr>
              <w:pStyle w:val="ListParagraph"/>
              <w:numPr>
                <w:ilvl w:val="0"/>
                <w:numId w:val="24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Learning new things</w:t>
            </w:r>
          </w:p>
          <w:p w14:paraId="59A2671F" w14:textId="77777777" w:rsidR="00525382" w:rsidRPr="00F037AE" w:rsidRDefault="00525382" w:rsidP="007F5D3E">
            <w:pPr>
              <w:pStyle w:val="ListParagraph"/>
              <w:numPr>
                <w:ilvl w:val="0"/>
                <w:numId w:val="24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Other?</w:t>
            </w:r>
          </w:p>
          <w:p w14:paraId="465AED53" w14:textId="77777777" w:rsidR="00525382" w:rsidRPr="00F037AE" w:rsidRDefault="00525382" w:rsidP="00525382">
            <w:pPr>
              <w:rPr>
                <w:sz w:val="24"/>
                <w:szCs w:val="24"/>
              </w:rPr>
            </w:pPr>
          </w:p>
          <w:p w14:paraId="294F538F" w14:textId="77777777" w:rsidR="00525382" w:rsidRPr="00F037AE" w:rsidRDefault="00525382" w:rsidP="00525382">
            <w:pPr>
              <w:rPr>
                <w:sz w:val="24"/>
                <w:szCs w:val="24"/>
              </w:rPr>
            </w:pPr>
          </w:p>
          <w:p w14:paraId="63455696" w14:textId="5DAF32AF" w:rsidR="00525382" w:rsidRPr="00F037AE" w:rsidRDefault="00525382" w:rsidP="00525382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</w:t>
            </w:r>
            <w:r w:rsidR="007F5D3E" w:rsidRPr="00F037AE">
              <w:rPr>
                <w:sz w:val="24"/>
                <w:szCs w:val="24"/>
              </w:rPr>
              <w:t xml:space="preserve">do you plan to do </w:t>
            </w:r>
            <w:r w:rsidR="007F5D3E" w:rsidRPr="00F037AE">
              <w:rPr>
                <w:b/>
                <w:bCs/>
                <w:sz w:val="24"/>
                <w:szCs w:val="24"/>
              </w:rPr>
              <w:t>after</w:t>
            </w:r>
            <w:r w:rsidR="007F5D3E" w:rsidRPr="00F037AE">
              <w:rPr>
                <w:sz w:val="24"/>
                <w:szCs w:val="24"/>
              </w:rPr>
              <w:t xml:space="preserve"> your postgraduate degree</w:t>
            </w:r>
            <w:r w:rsidRPr="00F037AE">
              <w:rPr>
                <w:sz w:val="24"/>
                <w:szCs w:val="24"/>
              </w:rPr>
              <w:t>?</w:t>
            </w:r>
          </w:p>
          <w:p w14:paraId="25384F9F" w14:textId="34FB8D22" w:rsidR="000A6A58" w:rsidRPr="00F037AE" w:rsidRDefault="000A6A58" w:rsidP="000A6A58">
            <w:pPr>
              <w:rPr>
                <w:sz w:val="24"/>
                <w:szCs w:val="24"/>
              </w:rPr>
            </w:pPr>
          </w:p>
          <w:p w14:paraId="75EE2658" w14:textId="4FE298D8" w:rsidR="009910F3" w:rsidRPr="00F037AE" w:rsidRDefault="009910F3" w:rsidP="00307CA7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How do you feel about this?</w:t>
            </w:r>
            <w:r w:rsidR="006F2986" w:rsidRPr="00F037AE">
              <w:rPr>
                <w:sz w:val="24"/>
                <w:szCs w:val="24"/>
              </w:rPr>
              <w:t xml:space="preserve"> (</w:t>
            </w:r>
            <w:proofErr w:type="gramStart"/>
            <w:r w:rsidR="006F2986" w:rsidRPr="00F037AE">
              <w:rPr>
                <w:sz w:val="24"/>
                <w:szCs w:val="24"/>
              </w:rPr>
              <w:t>confident</w:t>
            </w:r>
            <w:proofErr w:type="gramEnd"/>
            <w:r w:rsidR="006F2986" w:rsidRPr="00F037AE">
              <w:rPr>
                <w:sz w:val="24"/>
                <w:szCs w:val="24"/>
              </w:rPr>
              <w:t>, nervous etc.)</w:t>
            </w:r>
          </w:p>
          <w:p w14:paraId="006955EC" w14:textId="77777777" w:rsidR="009910F3" w:rsidRPr="00F037AE" w:rsidRDefault="009910F3" w:rsidP="00307CA7">
            <w:pPr>
              <w:pStyle w:val="ListParagraph"/>
              <w:ind w:left="1134"/>
              <w:rPr>
                <w:sz w:val="24"/>
                <w:szCs w:val="24"/>
              </w:rPr>
            </w:pPr>
          </w:p>
          <w:p w14:paraId="1843793C" w14:textId="6411FEB9" w:rsidR="009910F3" w:rsidRPr="00F037AE" w:rsidRDefault="009910F3" w:rsidP="00307CA7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Do you feel this is achievable?</w:t>
            </w:r>
          </w:p>
          <w:p w14:paraId="5BF6B966" w14:textId="77777777" w:rsidR="009910F3" w:rsidRPr="00F037AE" w:rsidRDefault="009910F3" w:rsidP="009910F3">
            <w:pPr>
              <w:pStyle w:val="ListParagraph"/>
              <w:rPr>
                <w:sz w:val="24"/>
                <w:szCs w:val="24"/>
              </w:rPr>
            </w:pPr>
          </w:p>
          <w:p w14:paraId="2165DDB2" w14:textId="39EC57DF" w:rsidR="009910F3" w:rsidRPr="00F037AE" w:rsidRDefault="009910F3" w:rsidP="00307CA7">
            <w:pPr>
              <w:pStyle w:val="ListParagraph"/>
              <w:numPr>
                <w:ilvl w:val="0"/>
                <w:numId w:val="26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what has helped you to feel this way?</w:t>
            </w:r>
          </w:p>
          <w:p w14:paraId="3AF3E34C" w14:textId="77777777" w:rsidR="002F59F6" w:rsidRPr="00F037AE" w:rsidRDefault="002F59F6" w:rsidP="00307CA7">
            <w:pPr>
              <w:pStyle w:val="ListParagraph"/>
              <w:ind w:left="1418"/>
              <w:rPr>
                <w:sz w:val="24"/>
                <w:szCs w:val="24"/>
              </w:rPr>
            </w:pPr>
          </w:p>
          <w:p w14:paraId="090545EE" w14:textId="4D089F80" w:rsidR="009910F3" w:rsidRPr="00F037AE" w:rsidRDefault="009910F3" w:rsidP="00307CA7">
            <w:pPr>
              <w:pStyle w:val="ListParagraph"/>
              <w:numPr>
                <w:ilvl w:val="0"/>
                <w:numId w:val="26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not, why?</w:t>
            </w:r>
          </w:p>
          <w:p w14:paraId="33703F1F" w14:textId="77777777" w:rsidR="00307CA7" w:rsidRPr="00F037AE" w:rsidRDefault="00307CA7" w:rsidP="00307CA7">
            <w:pPr>
              <w:pStyle w:val="ListParagraph"/>
              <w:rPr>
                <w:sz w:val="24"/>
                <w:szCs w:val="24"/>
              </w:rPr>
            </w:pPr>
          </w:p>
          <w:p w14:paraId="5EDBDB13" w14:textId="4464B3A8" w:rsidR="00307CA7" w:rsidRPr="00F037AE" w:rsidRDefault="00307CA7" w:rsidP="00FB4F90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Do you feel any support is needed to help you plan for your next steps after your studies?</w:t>
            </w:r>
          </w:p>
          <w:p w14:paraId="2F82B4F4" w14:textId="6EA97366" w:rsidR="00307CA7" w:rsidRPr="00F037AE" w:rsidRDefault="00307CA7" w:rsidP="00307CA7">
            <w:pPr>
              <w:ind w:left="360"/>
              <w:rPr>
                <w:sz w:val="24"/>
                <w:szCs w:val="24"/>
              </w:rPr>
            </w:pPr>
          </w:p>
          <w:p w14:paraId="75BD150D" w14:textId="776D1819" w:rsidR="00307CA7" w:rsidRPr="00F037AE" w:rsidRDefault="00542B52" w:rsidP="00307CA7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what support do you feel is needed?</w:t>
            </w:r>
          </w:p>
          <w:p w14:paraId="020210CC" w14:textId="77777777" w:rsidR="00525382" w:rsidRPr="00F037AE" w:rsidRDefault="00525382" w:rsidP="00525382">
            <w:pPr>
              <w:rPr>
                <w:sz w:val="24"/>
                <w:szCs w:val="24"/>
              </w:rPr>
            </w:pPr>
          </w:p>
          <w:p w14:paraId="68BF68F6" w14:textId="1CD4B84F" w:rsidR="00D60B51" w:rsidRPr="00F037AE" w:rsidRDefault="009055EE" w:rsidP="006F4670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What, if anything, are you looking forward to</w:t>
            </w:r>
            <w:r w:rsidR="00DA7CC8" w:rsidRPr="00F037AE">
              <w:rPr>
                <w:sz w:val="24"/>
                <w:szCs w:val="24"/>
              </w:rPr>
              <w:t xml:space="preserve"> about graduating from postgraduate studies?</w:t>
            </w:r>
          </w:p>
          <w:p w14:paraId="27AF72F6" w14:textId="1B415164" w:rsidR="00B24E1C" w:rsidRPr="00F037AE" w:rsidRDefault="00B24E1C" w:rsidP="00B24E1C">
            <w:pPr>
              <w:rPr>
                <w:sz w:val="24"/>
                <w:szCs w:val="24"/>
              </w:rPr>
            </w:pPr>
          </w:p>
          <w:p w14:paraId="33DC2C9D" w14:textId="5E574E48" w:rsidR="00B24E1C" w:rsidRPr="00F037AE" w:rsidRDefault="00B24E1C" w:rsidP="00B24E1C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Why are you looking forward to this?</w:t>
            </w:r>
          </w:p>
          <w:p w14:paraId="5662FC2B" w14:textId="77777777" w:rsidR="00FB4F90" w:rsidRPr="00F037AE" w:rsidRDefault="00FB4F90" w:rsidP="00FB4F90">
            <w:pPr>
              <w:pStyle w:val="ListParagraph"/>
              <w:ind w:left="1440"/>
              <w:rPr>
                <w:sz w:val="24"/>
                <w:szCs w:val="24"/>
              </w:rPr>
            </w:pPr>
          </w:p>
          <w:p w14:paraId="508129B3" w14:textId="304B8E2E" w:rsidR="001676E0" w:rsidRPr="00F037AE" w:rsidRDefault="00FB4F90" w:rsidP="00FB4F90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Is there anything you are not particularly looking forward to?</w:t>
            </w:r>
          </w:p>
          <w:p w14:paraId="5D9A3A06" w14:textId="77777777" w:rsidR="00C74997" w:rsidRPr="00F037AE" w:rsidRDefault="00C74997" w:rsidP="00C74997">
            <w:pPr>
              <w:pStyle w:val="ListParagraph"/>
              <w:ind w:left="1134"/>
              <w:rPr>
                <w:sz w:val="24"/>
                <w:szCs w:val="24"/>
              </w:rPr>
            </w:pPr>
          </w:p>
          <w:p w14:paraId="3A5717EB" w14:textId="1703477D" w:rsidR="00FB4F90" w:rsidRPr="00F037AE" w:rsidRDefault="00FB4F90" w:rsidP="00FB4F90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what are you not looking forward to?</w:t>
            </w:r>
          </w:p>
          <w:p w14:paraId="73DA56E1" w14:textId="6C13E3B6" w:rsidR="00FB4F90" w:rsidRPr="00F037AE" w:rsidRDefault="00FB4F90" w:rsidP="00FB4F90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lastRenderedPageBreak/>
              <w:t>Why?</w:t>
            </w:r>
          </w:p>
          <w:p w14:paraId="1F01DC17" w14:textId="77777777" w:rsidR="00FB4F90" w:rsidRPr="00F037AE" w:rsidRDefault="00FB4F90" w:rsidP="00FB4F90">
            <w:pPr>
              <w:ind w:left="360"/>
              <w:rPr>
                <w:sz w:val="24"/>
                <w:szCs w:val="24"/>
              </w:rPr>
            </w:pPr>
          </w:p>
          <w:p w14:paraId="41125587" w14:textId="77777777" w:rsidR="001676E0" w:rsidRPr="00F037AE" w:rsidRDefault="001676E0" w:rsidP="001676E0">
            <w:pPr>
              <w:pStyle w:val="ListParagraph"/>
              <w:rPr>
                <w:sz w:val="24"/>
                <w:szCs w:val="24"/>
              </w:rPr>
            </w:pPr>
          </w:p>
          <w:p w14:paraId="6ACB85BA" w14:textId="77777777" w:rsidR="005C0025" w:rsidRPr="00F037AE" w:rsidRDefault="005C0025" w:rsidP="00B24E1C">
            <w:pPr>
              <w:rPr>
                <w:sz w:val="24"/>
                <w:szCs w:val="24"/>
              </w:rPr>
            </w:pPr>
          </w:p>
        </w:tc>
      </w:tr>
      <w:tr w:rsidR="0052595C" w:rsidRPr="00F037AE" w14:paraId="15FA658B" w14:textId="77777777" w:rsidTr="00BF0E59">
        <w:tc>
          <w:tcPr>
            <w:tcW w:w="9242" w:type="dxa"/>
            <w:shd w:val="clear" w:color="auto" w:fill="215868" w:themeFill="accent5" w:themeFillShade="80"/>
          </w:tcPr>
          <w:p w14:paraId="693E3E02" w14:textId="5EA72FC2" w:rsidR="0052595C" w:rsidRPr="00F037AE" w:rsidRDefault="0076533B" w:rsidP="00F037AE">
            <w:pPr>
              <w:pStyle w:val="Heading1"/>
              <w:outlineLvl w:val="0"/>
            </w:pPr>
            <w:r w:rsidRPr="00F037AE">
              <w:lastRenderedPageBreak/>
              <w:t>Transitioning into graduate life</w:t>
            </w:r>
          </w:p>
          <w:p w14:paraId="6234930E" w14:textId="77777777" w:rsidR="0052595C" w:rsidRPr="00F037AE" w:rsidRDefault="0052595C" w:rsidP="0052595C">
            <w:pPr>
              <w:rPr>
                <w:sz w:val="24"/>
                <w:szCs w:val="24"/>
              </w:rPr>
            </w:pPr>
          </w:p>
        </w:tc>
      </w:tr>
      <w:tr w:rsidR="0052595C" w:rsidRPr="00F037AE" w14:paraId="322BC3EA" w14:textId="77777777" w:rsidTr="005C0025">
        <w:tc>
          <w:tcPr>
            <w:tcW w:w="9242" w:type="dxa"/>
          </w:tcPr>
          <w:p w14:paraId="72CB14B0" w14:textId="18E87BC6" w:rsidR="00AF7BB1" w:rsidRPr="00F037AE" w:rsidRDefault="00FF4B51" w:rsidP="00BF0E59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When thinking about your journey into graduate life so far, is it what you expected it to be like?</w:t>
            </w:r>
          </w:p>
          <w:p w14:paraId="29E10950" w14:textId="4906E5E6" w:rsidR="00FF4B51" w:rsidRPr="00F037AE" w:rsidRDefault="00FF4B51" w:rsidP="00FF4B51">
            <w:pPr>
              <w:ind w:left="360"/>
              <w:rPr>
                <w:sz w:val="24"/>
                <w:szCs w:val="24"/>
              </w:rPr>
            </w:pPr>
          </w:p>
          <w:p w14:paraId="28AE852B" w14:textId="2286CD88" w:rsidR="00FF4B51" w:rsidRPr="00F037AE" w:rsidRDefault="00FF4B51" w:rsidP="00C74997">
            <w:pPr>
              <w:pStyle w:val="ListParagraph"/>
              <w:numPr>
                <w:ilvl w:val="0"/>
                <w:numId w:val="28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how has it met your expectations?</w:t>
            </w:r>
          </w:p>
          <w:p w14:paraId="28879E72" w14:textId="11520A79" w:rsidR="00FF4B51" w:rsidRPr="00F037AE" w:rsidRDefault="00FF4B51" w:rsidP="00C74997">
            <w:pPr>
              <w:pStyle w:val="ListParagraph"/>
              <w:numPr>
                <w:ilvl w:val="0"/>
                <w:numId w:val="28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not, why?</w:t>
            </w:r>
          </w:p>
          <w:p w14:paraId="2107D886" w14:textId="77777777" w:rsidR="00FF4B51" w:rsidRPr="00F037AE" w:rsidRDefault="00FF4B51" w:rsidP="00FF4B51">
            <w:pPr>
              <w:pStyle w:val="ListParagraph"/>
              <w:rPr>
                <w:sz w:val="24"/>
                <w:szCs w:val="24"/>
              </w:rPr>
            </w:pPr>
          </w:p>
          <w:p w14:paraId="1D419B4A" w14:textId="77777777" w:rsidR="00C74997" w:rsidRPr="00F037AE" w:rsidRDefault="00C74997" w:rsidP="00C74997">
            <w:pPr>
              <w:rPr>
                <w:sz w:val="24"/>
                <w:szCs w:val="24"/>
              </w:rPr>
            </w:pPr>
          </w:p>
          <w:p w14:paraId="78EF2293" w14:textId="2CF336AB" w:rsidR="00C74997" w:rsidRPr="00F037AE" w:rsidRDefault="00C74997" w:rsidP="00C74997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area/areas</w:t>
            </w:r>
            <w:r w:rsidRPr="00F037AE">
              <w:rPr>
                <w:sz w:val="24"/>
                <w:szCs w:val="24"/>
              </w:rPr>
              <w:t xml:space="preserve"> of your life matters most to you </w:t>
            </w:r>
            <w:proofErr w:type="gramStart"/>
            <w:r w:rsidRPr="00F037AE">
              <w:rPr>
                <w:sz w:val="24"/>
                <w:szCs w:val="24"/>
              </w:rPr>
              <w:t>at the moment</w:t>
            </w:r>
            <w:proofErr w:type="gramEnd"/>
            <w:r w:rsidRPr="00F037AE">
              <w:rPr>
                <w:sz w:val="24"/>
                <w:szCs w:val="24"/>
              </w:rPr>
              <w:t xml:space="preserve">? </w:t>
            </w:r>
          </w:p>
          <w:p w14:paraId="6A63F15C" w14:textId="77777777" w:rsidR="00C74997" w:rsidRPr="00F037AE" w:rsidRDefault="00C74997" w:rsidP="00C74997">
            <w:pPr>
              <w:rPr>
                <w:sz w:val="24"/>
                <w:szCs w:val="24"/>
              </w:rPr>
            </w:pPr>
          </w:p>
          <w:p w14:paraId="7A1A2E9D" w14:textId="77777777" w:rsidR="00C74997" w:rsidRPr="00F037AE" w:rsidRDefault="00C74997" w:rsidP="00C74997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Why?</w:t>
            </w:r>
          </w:p>
          <w:p w14:paraId="172F3728" w14:textId="19B61A43" w:rsidR="00C74997" w:rsidRPr="00F037AE" w:rsidRDefault="00C74997" w:rsidP="00C74997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How long has this been the case?</w:t>
            </w:r>
          </w:p>
          <w:p w14:paraId="3B687A62" w14:textId="597B38AA" w:rsidR="0052595C" w:rsidRPr="00F037AE" w:rsidRDefault="0052595C" w:rsidP="00F037AE">
            <w:pPr>
              <w:rPr>
                <w:sz w:val="24"/>
                <w:szCs w:val="24"/>
              </w:rPr>
            </w:pPr>
          </w:p>
        </w:tc>
      </w:tr>
      <w:tr w:rsidR="0052595C" w:rsidRPr="00F037AE" w14:paraId="00183E56" w14:textId="77777777" w:rsidTr="00BF0E59">
        <w:tc>
          <w:tcPr>
            <w:tcW w:w="9242" w:type="dxa"/>
            <w:shd w:val="clear" w:color="auto" w:fill="353535"/>
          </w:tcPr>
          <w:p w14:paraId="68D64B6B" w14:textId="4EF43706" w:rsidR="0052595C" w:rsidRPr="00F037AE" w:rsidRDefault="0052595C" w:rsidP="00F037AE">
            <w:pPr>
              <w:pStyle w:val="Heading1"/>
              <w:outlineLvl w:val="0"/>
            </w:pPr>
            <w:r w:rsidRPr="00F037AE">
              <w:t>Additional points</w:t>
            </w:r>
          </w:p>
        </w:tc>
      </w:tr>
      <w:tr w:rsidR="0052595C" w:rsidRPr="00F037AE" w14:paraId="086515EC" w14:textId="77777777" w:rsidTr="005C0025">
        <w:tc>
          <w:tcPr>
            <w:tcW w:w="9242" w:type="dxa"/>
          </w:tcPr>
          <w:p w14:paraId="39873E6B" w14:textId="4632E84A" w:rsidR="0052595C" w:rsidRPr="00F037AE" w:rsidRDefault="00BF0E59" w:rsidP="00BF0E59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</w:t>
            </w:r>
            <w:r w:rsidR="0052595C" w:rsidRPr="00F037AE">
              <w:rPr>
                <w:sz w:val="24"/>
                <w:szCs w:val="24"/>
              </w:rPr>
              <w:t>s there anything that you would like to tell me about?</w:t>
            </w:r>
          </w:p>
          <w:p w14:paraId="05B1AE13" w14:textId="77777777" w:rsidR="0052595C" w:rsidRPr="00F037AE" w:rsidRDefault="0052595C" w:rsidP="0052595C">
            <w:pPr>
              <w:rPr>
                <w:sz w:val="24"/>
                <w:szCs w:val="24"/>
              </w:rPr>
            </w:pPr>
          </w:p>
          <w:p w14:paraId="4F0B87C9" w14:textId="3F9F2C2C" w:rsidR="0052595C" w:rsidRPr="00F037AE" w:rsidRDefault="0052595C" w:rsidP="00BF0E59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Is there anything you </w:t>
            </w:r>
            <w:r w:rsidR="00BF0E59" w:rsidRPr="00F037AE">
              <w:rPr>
                <w:sz w:val="24"/>
                <w:szCs w:val="24"/>
              </w:rPr>
              <w:t>was hoping I would ask?</w:t>
            </w:r>
          </w:p>
        </w:tc>
      </w:tr>
    </w:tbl>
    <w:p w14:paraId="65EB1D18" w14:textId="7D945620" w:rsidR="00482C3E" w:rsidRPr="00F037AE" w:rsidRDefault="00E478E1" w:rsidP="00482C3E">
      <w:pPr>
        <w:rPr>
          <w:sz w:val="24"/>
          <w:szCs w:val="24"/>
        </w:rPr>
      </w:pPr>
      <w:r w:rsidRPr="00F037AE">
        <w:rPr>
          <w:sz w:val="24"/>
          <w:szCs w:val="24"/>
        </w:rPr>
        <w:t xml:space="preserve"> </w:t>
      </w:r>
    </w:p>
    <w:sectPr w:rsidR="00482C3E" w:rsidRPr="00F037AE" w:rsidSect="00A12D5D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26D2E" w14:textId="77777777" w:rsidR="00603B5E" w:rsidRDefault="00603B5E" w:rsidP="008B1ABD">
      <w:pPr>
        <w:spacing w:after="0" w:line="240" w:lineRule="auto"/>
      </w:pPr>
      <w:r>
        <w:separator/>
      </w:r>
    </w:p>
  </w:endnote>
  <w:endnote w:type="continuationSeparator" w:id="0">
    <w:p w14:paraId="48E94AB8" w14:textId="77777777" w:rsidR="00603B5E" w:rsidRDefault="00603B5E" w:rsidP="008B1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E502E" w14:textId="77777777" w:rsidR="00603B5E" w:rsidRDefault="00603B5E" w:rsidP="008B1ABD">
      <w:pPr>
        <w:spacing w:after="0" w:line="240" w:lineRule="auto"/>
      </w:pPr>
      <w:r>
        <w:separator/>
      </w:r>
    </w:p>
  </w:footnote>
  <w:footnote w:type="continuationSeparator" w:id="0">
    <w:p w14:paraId="17AD5E2A" w14:textId="77777777" w:rsidR="00603B5E" w:rsidRDefault="00603B5E" w:rsidP="008B1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0C82"/>
    <w:multiLevelType w:val="hybridMultilevel"/>
    <w:tmpl w:val="ED36AF58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172C7"/>
    <w:multiLevelType w:val="multilevel"/>
    <w:tmpl w:val="D430E0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2" w15:restartNumberingAfterBreak="0">
    <w:nsid w:val="051932C0"/>
    <w:multiLevelType w:val="hybridMultilevel"/>
    <w:tmpl w:val="C318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6C97"/>
    <w:multiLevelType w:val="multilevel"/>
    <w:tmpl w:val="041CE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7DD533D"/>
    <w:multiLevelType w:val="multilevel"/>
    <w:tmpl w:val="2C064B4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22D085A"/>
    <w:multiLevelType w:val="multilevel"/>
    <w:tmpl w:val="5A34F932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BF5327"/>
    <w:multiLevelType w:val="hybridMultilevel"/>
    <w:tmpl w:val="5C523D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37F4"/>
    <w:multiLevelType w:val="hybridMultilevel"/>
    <w:tmpl w:val="BA003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005BA"/>
    <w:multiLevelType w:val="hybridMultilevel"/>
    <w:tmpl w:val="5C523D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03ACD"/>
    <w:multiLevelType w:val="multilevel"/>
    <w:tmpl w:val="C324B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D15DAC"/>
    <w:multiLevelType w:val="hybridMultilevel"/>
    <w:tmpl w:val="A5F433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F0E6F"/>
    <w:multiLevelType w:val="hybridMultilevel"/>
    <w:tmpl w:val="A7304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122EF"/>
    <w:multiLevelType w:val="hybridMultilevel"/>
    <w:tmpl w:val="5A2EE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90761"/>
    <w:multiLevelType w:val="hybridMultilevel"/>
    <w:tmpl w:val="E4E2521E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D250A"/>
    <w:multiLevelType w:val="hybridMultilevel"/>
    <w:tmpl w:val="6F9C26EA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79E63C0"/>
    <w:multiLevelType w:val="hybridMultilevel"/>
    <w:tmpl w:val="37BEC0C0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958D6"/>
    <w:multiLevelType w:val="hybridMultilevel"/>
    <w:tmpl w:val="0D7819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43869"/>
    <w:multiLevelType w:val="multilevel"/>
    <w:tmpl w:val="5F6E9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AFF55A8"/>
    <w:multiLevelType w:val="multilevel"/>
    <w:tmpl w:val="8DB61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F85961"/>
    <w:multiLevelType w:val="hybridMultilevel"/>
    <w:tmpl w:val="538EE4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F4621"/>
    <w:multiLevelType w:val="multilevel"/>
    <w:tmpl w:val="16C837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9B37619"/>
    <w:multiLevelType w:val="hybridMultilevel"/>
    <w:tmpl w:val="F2E02DBA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D1CAE"/>
    <w:multiLevelType w:val="hybridMultilevel"/>
    <w:tmpl w:val="26D8BA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D0FBE"/>
    <w:multiLevelType w:val="multilevel"/>
    <w:tmpl w:val="AF7A5830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444513C"/>
    <w:multiLevelType w:val="multilevel"/>
    <w:tmpl w:val="5F6E9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F07D0C"/>
    <w:multiLevelType w:val="multilevel"/>
    <w:tmpl w:val="FE6C03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0F9512E"/>
    <w:multiLevelType w:val="hybridMultilevel"/>
    <w:tmpl w:val="3FB2F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77DDB"/>
    <w:multiLevelType w:val="hybridMultilevel"/>
    <w:tmpl w:val="0598DAC0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215017"/>
    <w:multiLevelType w:val="hybridMultilevel"/>
    <w:tmpl w:val="AF9C701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8D60218"/>
    <w:multiLevelType w:val="hybridMultilevel"/>
    <w:tmpl w:val="C4BE2234"/>
    <w:lvl w:ilvl="0" w:tplc="4DDC6D4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692C8B"/>
    <w:multiLevelType w:val="hybridMultilevel"/>
    <w:tmpl w:val="8CA4DE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60437">
    <w:abstractNumId w:val="12"/>
  </w:num>
  <w:num w:numId="2" w16cid:durableId="132991748">
    <w:abstractNumId w:val="18"/>
  </w:num>
  <w:num w:numId="3" w16cid:durableId="888414545">
    <w:abstractNumId w:val="11"/>
  </w:num>
  <w:num w:numId="4" w16cid:durableId="2011834198">
    <w:abstractNumId w:val="16"/>
  </w:num>
  <w:num w:numId="5" w16cid:durableId="1375889337">
    <w:abstractNumId w:val="3"/>
  </w:num>
  <w:num w:numId="6" w16cid:durableId="1807505086">
    <w:abstractNumId w:val="30"/>
  </w:num>
  <w:num w:numId="7" w16cid:durableId="1012295497">
    <w:abstractNumId w:val="21"/>
  </w:num>
  <w:num w:numId="8" w16cid:durableId="1752120039">
    <w:abstractNumId w:val="0"/>
  </w:num>
  <w:num w:numId="9" w16cid:durableId="775950838">
    <w:abstractNumId w:val="15"/>
  </w:num>
  <w:num w:numId="10" w16cid:durableId="613294339">
    <w:abstractNumId w:val="9"/>
  </w:num>
  <w:num w:numId="11" w16cid:durableId="284508523">
    <w:abstractNumId w:val="1"/>
  </w:num>
  <w:num w:numId="12" w16cid:durableId="323709531">
    <w:abstractNumId w:val="27"/>
  </w:num>
  <w:num w:numId="13" w16cid:durableId="317878376">
    <w:abstractNumId w:val="10"/>
  </w:num>
  <w:num w:numId="14" w16cid:durableId="118841538">
    <w:abstractNumId w:val="8"/>
  </w:num>
  <w:num w:numId="15" w16cid:durableId="1107849151">
    <w:abstractNumId w:val="2"/>
  </w:num>
  <w:num w:numId="16" w16cid:durableId="82337354">
    <w:abstractNumId w:val="28"/>
  </w:num>
  <w:num w:numId="17" w16cid:durableId="510215772">
    <w:abstractNumId w:val="7"/>
  </w:num>
  <w:num w:numId="18" w16cid:durableId="264777353">
    <w:abstractNumId w:val="29"/>
  </w:num>
  <w:num w:numId="19" w16cid:durableId="156042885">
    <w:abstractNumId w:val="19"/>
  </w:num>
  <w:num w:numId="20" w16cid:durableId="547910399">
    <w:abstractNumId w:val="22"/>
  </w:num>
  <w:num w:numId="21" w16cid:durableId="65996823">
    <w:abstractNumId w:val="25"/>
  </w:num>
  <w:num w:numId="22" w16cid:durableId="2090497391">
    <w:abstractNumId w:val="13"/>
  </w:num>
  <w:num w:numId="23" w16cid:durableId="284120922">
    <w:abstractNumId w:val="23"/>
  </w:num>
  <w:num w:numId="24" w16cid:durableId="197132952">
    <w:abstractNumId w:val="5"/>
  </w:num>
  <w:num w:numId="25" w16cid:durableId="689139331">
    <w:abstractNumId w:val="20"/>
  </w:num>
  <w:num w:numId="26" w16cid:durableId="1308780858">
    <w:abstractNumId w:val="17"/>
  </w:num>
  <w:num w:numId="27" w16cid:durableId="384597603">
    <w:abstractNumId w:val="24"/>
  </w:num>
  <w:num w:numId="28" w16cid:durableId="355160829">
    <w:abstractNumId w:val="26"/>
  </w:num>
  <w:num w:numId="29" w16cid:durableId="1141921617">
    <w:abstractNumId w:val="6"/>
  </w:num>
  <w:num w:numId="30" w16cid:durableId="863594006">
    <w:abstractNumId w:val="14"/>
  </w:num>
  <w:num w:numId="31" w16cid:durableId="6102853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7E71"/>
    <w:rsid w:val="00021637"/>
    <w:rsid w:val="000429AD"/>
    <w:rsid w:val="0006468A"/>
    <w:rsid w:val="00073ACC"/>
    <w:rsid w:val="000A6A58"/>
    <w:rsid w:val="00114C80"/>
    <w:rsid w:val="001346DF"/>
    <w:rsid w:val="001676E0"/>
    <w:rsid w:val="001E7C67"/>
    <w:rsid w:val="00215FA6"/>
    <w:rsid w:val="002168D4"/>
    <w:rsid w:val="002D08A3"/>
    <w:rsid w:val="002E206D"/>
    <w:rsid w:val="002F59F6"/>
    <w:rsid w:val="00307CA7"/>
    <w:rsid w:val="003246B8"/>
    <w:rsid w:val="00333345"/>
    <w:rsid w:val="00344F28"/>
    <w:rsid w:val="00352DCA"/>
    <w:rsid w:val="00364F19"/>
    <w:rsid w:val="003822BA"/>
    <w:rsid w:val="00482C3E"/>
    <w:rsid w:val="00486A72"/>
    <w:rsid w:val="004F6CD7"/>
    <w:rsid w:val="00525382"/>
    <w:rsid w:val="0052595C"/>
    <w:rsid w:val="005307E8"/>
    <w:rsid w:val="00537C29"/>
    <w:rsid w:val="00542B52"/>
    <w:rsid w:val="00543F20"/>
    <w:rsid w:val="005909BE"/>
    <w:rsid w:val="005A35DB"/>
    <w:rsid w:val="005C0025"/>
    <w:rsid w:val="005D0066"/>
    <w:rsid w:val="005E34DE"/>
    <w:rsid w:val="00603B5E"/>
    <w:rsid w:val="0061477C"/>
    <w:rsid w:val="006F2986"/>
    <w:rsid w:val="006F4670"/>
    <w:rsid w:val="006F729A"/>
    <w:rsid w:val="0076533B"/>
    <w:rsid w:val="00794136"/>
    <w:rsid w:val="007E7E71"/>
    <w:rsid w:val="007F5D3E"/>
    <w:rsid w:val="007F6A6B"/>
    <w:rsid w:val="0085626C"/>
    <w:rsid w:val="008B1ABD"/>
    <w:rsid w:val="009055EE"/>
    <w:rsid w:val="009057A9"/>
    <w:rsid w:val="0091487F"/>
    <w:rsid w:val="009910F3"/>
    <w:rsid w:val="009F1360"/>
    <w:rsid w:val="009F2AAE"/>
    <w:rsid w:val="00A12D5D"/>
    <w:rsid w:val="00A1434E"/>
    <w:rsid w:val="00A42F40"/>
    <w:rsid w:val="00A453D9"/>
    <w:rsid w:val="00A96954"/>
    <w:rsid w:val="00AD37C7"/>
    <w:rsid w:val="00AF29B8"/>
    <w:rsid w:val="00AF7BB1"/>
    <w:rsid w:val="00B01456"/>
    <w:rsid w:val="00B24E1C"/>
    <w:rsid w:val="00B507B1"/>
    <w:rsid w:val="00B76C45"/>
    <w:rsid w:val="00B81B51"/>
    <w:rsid w:val="00B82FD8"/>
    <w:rsid w:val="00BE26DC"/>
    <w:rsid w:val="00BF0E59"/>
    <w:rsid w:val="00C74997"/>
    <w:rsid w:val="00C946FF"/>
    <w:rsid w:val="00CB684C"/>
    <w:rsid w:val="00CC424B"/>
    <w:rsid w:val="00CF0279"/>
    <w:rsid w:val="00CF2747"/>
    <w:rsid w:val="00D33F9E"/>
    <w:rsid w:val="00D435A0"/>
    <w:rsid w:val="00D516D6"/>
    <w:rsid w:val="00D54D1B"/>
    <w:rsid w:val="00D60B51"/>
    <w:rsid w:val="00D827A1"/>
    <w:rsid w:val="00DA179C"/>
    <w:rsid w:val="00DA62AB"/>
    <w:rsid w:val="00DA7CC8"/>
    <w:rsid w:val="00E31AAA"/>
    <w:rsid w:val="00E33E63"/>
    <w:rsid w:val="00E478E1"/>
    <w:rsid w:val="00E51128"/>
    <w:rsid w:val="00E51B5E"/>
    <w:rsid w:val="00E600A6"/>
    <w:rsid w:val="00E72113"/>
    <w:rsid w:val="00E73EDF"/>
    <w:rsid w:val="00ED2E3D"/>
    <w:rsid w:val="00EF3D5F"/>
    <w:rsid w:val="00F037AE"/>
    <w:rsid w:val="00F47289"/>
    <w:rsid w:val="00FA27D0"/>
    <w:rsid w:val="00FB4457"/>
    <w:rsid w:val="00FB4F90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1D5DD"/>
  <w15:chartTrackingRefBased/>
  <w15:docId w15:val="{2701F7EB-2A5F-4068-894C-B63AD93C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037AE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b/>
      <w:bCs/>
      <w:color w:val="FFFFFF" w:themeColor="background1"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35DB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i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35DB"/>
    <w:pPr>
      <w:keepNext/>
      <w:keepLines/>
      <w:spacing w:after="0"/>
      <w:outlineLvl w:val="2"/>
    </w:pPr>
    <w:rPr>
      <w:rFonts w:ascii="Calibri" w:eastAsiaTheme="majorEastAsia" w:hAnsi="Calibri" w:cstheme="majorBidi"/>
      <w:b/>
      <w:i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A35DB"/>
    <w:pPr>
      <w:spacing w:after="300" w:line="240" w:lineRule="auto"/>
      <w:contextualSpacing/>
    </w:pPr>
    <w:rPr>
      <w:rFonts w:ascii="Calibri" w:eastAsiaTheme="majorEastAsia" w:hAnsi="Calibri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35DB"/>
    <w:rPr>
      <w:rFonts w:ascii="Calibri" w:eastAsiaTheme="majorEastAsia" w:hAnsi="Calibri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037AE"/>
    <w:rPr>
      <w:rFonts w:ascii="Calibri" w:eastAsiaTheme="majorEastAsia" w:hAnsi="Calibri" w:cstheme="majorBidi"/>
      <w:b/>
      <w:bCs/>
      <w:color w:val="FFFFFF" w:themeColor="background1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A35DB"/>
    <w:rPr>
      <w:rFonts w:ascii="Calibri" w:eastAsiaTheme="majorEastAsia" w:hAnsi="Calibri" w:cstheme="majorBidi"/>
      <w:b/>
      <w:i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35DB"/>
    <w:rPr>
      <w:rFonts w:ascii="Calibri" w:eastAsiaTheme="majorEastAsia" w:hAnsi="Calibri" w:cstheme="majorBidi"/>
      <w:b/>
      <w:i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E7E7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D2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link w:val="NoSpacingChar"/>
    <w:uiPriority w:val="1"/>
    <w:qFormat/>
    <w:rsid w:val="00A12D5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12D5D"/>
    <w:rPr>
      <w:rFonts w:eastAsiaTheme="minorEastAsia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2D5D"/>
    <w:pPr>
      <w:numPr>
        <w:ilvl w:val="1"/>
      </w:numPr>
      <w:spacing w:after="160" w:line="259" w:lineRule="auto"/>
    </w:pPr>
    <w:rPr>
      <w:rFonts w:eastAsiaTheme="minorEastAsia" w:cs="Times New Roman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A12D5D"/>
    <w:rPr>
      <w:rFonts w:eastAsiaTheme="minorEastAsia" w:cs="Times New Roman"/>
      <w:color w:val="5A5A5A" w:themeColor="text1" w:themeTint="A5"/>
      <w:spacing w:val="15"/>
      <w:lang w:val="en-US"/>
    </w:rPr>
  </w:style>
  <w:style w:type="table" w:styleId="TableGrid">
    <w:name w:val="Table Grid"/>
    <w:basedOn w:val="TableNormal"/>
    <w:uiPriority w:val="59"/>
    <w:rsid w:val="005C0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ABD"/>
  </w:style>
  <w:style w:type="paragraph" w:styleId="Footer">
    <w:name w:val="footer"/>
    <w:basedOn w:val="Normal"/>
    <w:link w:val="FooterChar"/>
    <w:uiPriority w:val="99"/>
    <w:unhideWhenUsed/>
    <w:rsid w:val="008B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ABD"/>
  </w:style>
  <w:style w:type="paragraph" w:styleId="Revision">
    <w:name w:val="Revision"/>
    <w:hidden/>
    <w:uiPriority w:val="99"/>
    <w:semiHidden/>
    <w:rsid w:val="002E2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7C6412-280B-423E-8B83-6DF03557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Care-experienced graduates' decision-making, choices, and destinations Interview One</vt:lpstr>
    </vt:vector>
  </TitlesOfParts>
  <Company>Department of Education, University of York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Care-experienced graduates' decision-making, choices, and destinations Interview One</dc:title>
  <dc:subject/>
  <dc:creator>Dr Zoe Baker</dc:creator>
  <cp:keywords/>
  <dc:description/>
  <cp:lastModifiedBy>Zoe Baker</cp:lastModifiedBy>
  <cp:revision>39</cp:revision>
  <dcterms:created xsi:type="dcterms:W3CDTF">2022-02-08T13:48:00Z</dcterms:created>
  <dcterms:modified xsi:type="dcterms:W3CDTF">2022-10-28T16:39:00Z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715571e9a9fbd74278dc4f4f86b487d1e8316b45e0c3587606168de55ec71075</vt:lpwstr>
  </property>
</Properties>
</file>