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6215" w14:textId="511351D8" w:rsidR="0039292C" w:rsidRPr="0039292C" w:rsidRDefault="0039292C" w:rsidP="00F521BE">
      <w:pPr>
        <w:rPr>
          <w:b/>
          <w:bCs/>
        </w:rPr>
      </w:pPr>
      <w:r w:rsidRPr="0039292C">
        <w:rPr>
          <w:b/>
          <w:bCs/>
        </w:rPr>
        <w:t>Consent form and survey questions used in paper and included in the replication files</w:t>
      </w:r>
    </w:p>
    <w:p w14:paraId="6AB70EFE" w14:textId="77777777" w:rsidR="0039292C" w:rsidRDefault="0039292C" w:rsidP="00F521BE"/>
    <w:p w14:paraId="01B2D610" w14:textId="1A64FB1E" w:rsidR="0039292C" w:rsidRPr="0039292C" w:rsidRDefault="0039292C" w:rsidP="00F521BE">
      <w:pPr>
        <w:rPr>
          <w:b/>
          <w:bCs/>
        </w:rPr>
      </w:pPr>
      <w:r w:rsidRPr="0039292C">
        <w:rPr>
          <w:b/>
          <w:bCs/>
        </w:rPr>
        <w:t>Consent</w:t>
      </w:r>
      <w:r>
        <w:rPr>
          <w:b/>
          <w:bCs/>
        </w:rPr>
        <w:t xml:space="preserve"> form</w:t>
      </w:r>
    </w:p>
    <w:p w14:paraId="4438FB47" w14:textId="77777777" w:rsidR="0039292C" w:rsidRDefault="0039292C" w:rsidP="00F521BE"/>
    <w:p w14:paraId="63A288B8" w14:textId="54FB07DC" w:rsidR="00F521BE" w:rsidRDefault="00F521BE" w:rsidP="00F521BE">
      <w:r>
        <w:t xml:space="preserve">We appreciate your interest in participating in this questionnaire/online survey. You have been invited to participate as you are in the online panel of </w:t>
      </w:r>
      <w:proofErr w:type="spellStart"/>
      <w:r>
        <w:t>Respondi</w:t>
      </w:r>
      <w:proofErr w:type="spellEnd"/>
      <w:r>
        <w:t xml:space="preserve"> and of age 18 or over.  </w:t>
      </w:r>
    </w:p>
    <w:p w14:paraId="6D63F3DA" w14:textId="77777777" w:rsidR="00F521BE" w:rsidRDefault="00F521BE" w:rsidP="00F521BE">
      <w:r>
        <w:t>Please read through these terms before agreeing to participate by ticking the ‘yes’ box below.</w:t>
      </w:r>
    </w:p>
    <w:p w14:paraId="2E8ED973" w14:textId="77777777" w:rsidR="00F521BE" w:rsidRDefault="00F521BE" w:rsidP="00F521BE"/>
    <w:p w14:paraId="3938CFCB" w14:textId="77777777" w:rsidR="00F521BE" w:rsidRDefault="00F521BE" w:rsidP="00F521BE">
      <w:r>
        <w:t xml:space="preserve">We, a team of researchers from Georgetown University, the University of Oxford and Spanish National Research Council, are researching the views of people in Catalonia about the political situation. You will be given some questions to read about the political present and future of Catalonia. It should take about 10 minutes. No background knowledge is required. </w:t>
      </w:r>
    </w:p>
    <w:p w14:paraId="53886F5E" w14:textId="77777777" w:rsidR="00F521BE" w:rsidRDefault="00F521BE" w:rsidP="00F521BE"/>
    <w:p w14:paraId="34255412" w14:textId="77777777" w:rsidR="00F521BE" w:rsidRDefault="00F521BE" w:rsidP="00F521BE">
      <w:r>
        <w:t>Your answers will be completely anonymous and confidential. Your participation is voluntary. You may withdraw at any point during the questionnaire for any reason, before submitting your answers, by pressing the ‘Exit’ button or closing the browser. The data that we collect from you may be used in an academic publication, and if so, the data will be transferred to, and stored in an encrypted and password-protected academic repository “</w:t>
      </w:r>
      <w:proofErr w:type="spellStart"/>
      <w:r>
        <w:t>Dataverse</w:t>
      </w:r>
      <w:proofErr w:type="spellEnd"/>
      <w:r>
        <w:t xml:space="preserve">” housed at Harvard University. Only academics with accounts at this repository will be able to access this anonymized data after any publication. Your IP address will not be stored. We have included a ‘Prefer not to say’ option for each set of questions if you prefer not to answer a particular question. </w:t>
      </w:r>
    </w:p>
    <w:p w14:paraId="17171819" w14:textId="77777777" w:rsidR="00F521BE" w:rsidRDefault="00F521BE" w:rsidP="00F521BE"/>
    <w:p w14:paraId="6C043D96" w14:textId="37DE873F" w:rsidR="00F521BE" w:rsidRDefault="00F521BE" w:rsidP="00F521BE">
      <w:r>
        <w:t>The University of Oxford and Georgetown University are the data controller for the purposes of the Data Protection Act 1998. This questionnaire is for academic research purposes only. The principal researchers are Laia Balcells, attached to the Department of Government at Georgetown University, and Alexander Kuo, who is attached to Department of Politics and International Relations at the University of Oxford. This project has been reviewed by, and received ethics clearance through, the University of Oxford Central University Research Ethics Committee and Georgetown University review board.</w:t>
      </w:r>
    </w:p>
    <w:p w14:paraId="79BBA0C5" w14:textId="77777777" w:rsidR="00F521BE" w:rsidRDefault="00F521BE" w:rsidP="00F521BE"/>
    <w:p w14:paraId="2E139A62" w14:textId="77777777" w:rsidR="00F521BE" w:rsidRDefault="00F521BE" w:rsidP="00F521BE">
      <w:r>
        <w:t>If you have a concern about any aspect of this project, please speak to the researcher Laia Balcells (</w:t>
      </w:r>
      <w:hyperlink r:id="rId8" w:history="1">
        <w:r w:rsidRPr="00D93D1A">
          <w:rPr>
            <w:rStyle w:val="Hyperlink"/>
          </w:rPr>
          <w:t>laia.balcells@georgetown.edu)</w:t>
        </w:r>
      </w:hyperlink>
      <w:r>
        <w:t xml:space="preserve"> or Alexander Kuo (</w:t>
      </w:r>
      <w:hyperlink r:id="rId9" w:history="1">
        <w:r w:rsidRPr="00C14452">
          <w:rPr>
            <w:rStyle w:val="Hyperlink"/>
          </w:rPr>
          <w:t>alexander.kuo@politics.ox.ac.uk</w:t>
        </w:r>
      </w:hyperlink>
      <w:r>
        <w:t>). The researchers should acknowledge your concern within 10 working days and give you an indication of how they intend to deal with it. If you remain unhappy or wish to make a formal complaint, please contact the relevant Chair of the Research Ethics Committee at the University of Oxford:</w:t>
      </w:r>
    </w:p>
    <w:p w14:paraId="41165BF9" w14:textId="77777777" w:rsidR="00F521BE" w:rsidRDefault="00F521BE" w:rsidP="00F521BE"/>
    <w:p w14:paraId="11D3260B" w14:textId="77777777" w:rsidR="00F521BE" w:rsidRDefault="00F521BE" w:rsidP="00F521BE">
      <w:r>
        <w:t>Chair, Social Sciences &amp; Humanities Interdivisional Research Ethics Committee; Email: ethics@socsci.ox.ac.uk; Address: Research Services, University of Oxford, Wellington Square, Oxford OX1 2JD</w:t>
      </w:r>
    </w:p>
    <w:p w14:paraId="6C672B84" w14:textId="77777777" w:rsidR="00F521BE" w:rsidRDefault="00F521BE" w:rsidP="00F521BE"/>
    <w:p w14:paraId="4CFD57A5" w14:textId="77777777" w:rsidR="00F521BE" w:rsidRDefault="00F521BE" w:rsidP="00F521BE">
      <w:r>
        <w:t xml:space="preserve">The Chair will seek to resolve the matter in a reasonably expeditious manner. Please note that you may only participate in this survey if you are 18 years of age or over. </w:t>
      </w:r>
    </w:p>
    <w:p w14:paraId="2E1835FA" w14:textId="77777777" w:rsidR="00F521BE" w:rsidRDefault="00F521BE" w:rsidP="00F521BE"/>
    <w:p w14:paraId="71DB73E9" w14:textId="77777777" w:rsidR="00F521BE" w:rsidRDefault="00F521BE" w:rsidP="00F521BE">
      <w:r>
        <w:rPr>
          <w:rFonts w:ascii="Segoe UI Symbol" w:hAnsi="Segoe UI Symbol" w:cs="Segoe UI Symbol"/>
        </w:rPr>
        <w:t>☐</w:t>
      </w:r>
      <w:r>
        <w:t xml:space="preserve"> I certify that I am 18 years of age or over. </w:t>
      </w:r>
    </w:p>
    <w:p w14:paraId="0AFAA56A" w14:textId="77777777" w:rsidR="00F521BE" w:rsidRDefault="00F521BE" w:rsidP="00F521BE"/>
    <w:p w14:paraId="4CA8790C" w14:textId="77777777" w:rsidR="00F521BE" w:rsidRDefault="00F521BE" w:rsidP="00F521BE">
      <w:r>
        <w:t xml:space="preserve">If you have read the information above and agree to participate with the understanding that the data (including any personal data) you submit will be processed accordingly, please check the relevant box below to get started. </w:t>
      </w:r>
    </w:p>
    <w:p w14:paraId="76389B45" w14:textId="77777777" w:rsidR="00F521BE" w:rsidRDefault="00F521BE" w:rsidP="00F521BE"/>
    <w:p w14:paraId="74A9A511" w14:textId="77777777" w:rsidR="00F521BE" w:rsidRDefault="00F521BE" w:rsidP="00F521BE">
      <w:r>
        <w:rPr>
          <w:rFonts w:ascii="Segoe UI Symbol" w:hAnsi="Segoe UI Symbol" w:cs="Segoe UI Symbol"/>
        </w:rPr>
        <w:t>☐</w:t>
      </w:r>
      <w:r>
        <w:t xml:space="preserve"> Yes, I agree to take part</w:t>
      </w:r>
    </w:p>
    <w:p w14:paraId="37B29D9C" w14:textId="77777777" w:rsidR="00492173" w:rsidRDefault="00492173" w:rsidP="00F82994"/>
    <w:p w14:paraId="0CEDA88E" w14:textId="77777777" w:rsidR="0039292C" w:rsidRDefault="0039292C"/>
    <w:p w14:paraId="15A8548E" w14:textId="77777777" w:rsidR="0039292C" w:rsidRPr="0039292C" w:rsidRDefault="0039292C">
      <w:pPr>
        <w:rPr>
          <w:b/>
          <w:bCs/>
        </w:rPr>
      </w:pPr>
      <w:r w:rsidRPr="0039292C">
        <w:rPr>
          <w:b/>
          <w:bCs/>
        </w:rPr>
        <w:t>Survey questions</w:t>
      </w:r>
    </w:p>
    <w:p w14:paraId="76D70376" w14:textId="77777777" w:rsidR="0039292C" w:rsidRDefault="0039292C"/>
    <w:p w14:paraId="7022460D" w14:textId="77777777" w:rsidR="0039292C" w:rsidRDefault="0039292C" w:rsidP="00F82994"/>
    <w:p w14:paraId="6B62695F" w14:textId="3B741A50" w:rsidR="00F82994" w:rsidRDefault="00F82994" w:rsidP="00F82994">
      <w:r>
        <w:t xml:space="preserve">Q. Do you prefer to respond to this survey in Catalan or in Spanish language? </w:t>
      </w:r>
    </w:p>
    <w:p w14:paraId="364F8CEB" w14:textId="6E529FC6" w:rsidR="00F82994" w:rsidRDefault="00F82994" w:rsidP="00F82994">
      <w:r>
        <w:t xml:space="preserve">Catalan....................................................1 CHANGE TO CATALAN </w:t>
      </w:r>
    </w:p>
    <w:p w14:paraId="39715188" w14:textId="24DDDC21" w:rsidR="00F82994" w:rsidRDefault="00F82994" w:rsidP="00F82994">
      <w:r>
        <w:t xml:space="preserve">Spanish ...................................................2 CHANGE TO SPANISH </w:t>
      </w:r>
    </w:p>
    <w:p w14:paraId="6E229FBC" w14:textId="6BE92811" w:rsidR="00FD7796" w:rsidRDefault="00FD7796"/>
    <w:p w14:paraId="6AB2FC53" w14:textId="66AD0DC1" w:rsidR="00BE5004" w:rsidRPr="001B3300" w:rsidRDefault="00BE5004">
      <w:pPr>
        <w:rPr>
          <w:color w:val="FF0000"/>
        </w:rPr>
      </w:pPr>
      <w:r w:rsidRPr="001B3300">
        <w:rPr>
          <w:color w:val="FF0000"/>
        </w:rPr>
        <w:t xml:space="preserve">Instructions for </w:t>
      </w:r>
      <w:proofErr w:type="spellStart"/>
      <w:r w:rsidRPr="001B3300">
        <w:rPr>
          <w:color w:val="FF0000"/>
        </w:rPr>
        <w:t>Respondi</w:t>
      </w:r>
      <w:proofErr w:type="spellEnd"/>
      <w:r w:rsidRPr="001B3300">
        <w:rPr>
          <w:color w:val="FF0000"/>
        </w:rPr>
        <w:t xml:space="preserve">: If respondent tries to move forward without answering, display screen with text giving respondent option to re-answer question </w:t>
      </w:r>
    </w:p>
    <w:p w14:paraId="396A4085" w14:textId="77777777" w:rsidR="00EA6D2E" w:rsidRDefault="00EA6D2E" w:rsidP="00FD7796">
      <w:pPr>
        <w:shd w:val="clear" w:color="auto" w:fill="FFFFFF"/>
        <w:rPr>
          <w:i/>
        </w:rPr>
      </w:pPr>
    </w:p>
    <w:p w14:paraId="4BD91F5B" w14:textId="77777777" w:rsidR="00EA6D2E" w:rsidRPr="00ED7BDC" w:rsidRDefault="00EA6D2E" w:rsidP="00EA6D2E">
      <w:pPr>
        <w:rPr>
          <w:i/>
        </w:rPr>
      </w:pPr>
      <w:r>
        <w:rPr>
          <w:i/>
        </w:rPr>
        <w:t>Module: preferences for the future of Catalonia</w:t>
      </w:r>
    </w:p>
    <w:p w14:paraId="6394B0E9" w14:textId="77777777" w:rsidR="00EA6D2E" w:rsidRDefault="00EA6D2E" w:rsidP="00EA6D2E"/>
    <w:p w14:paraId="1E08FDF8" w14:textId="060C0312" w:rsidR="008F50D7" w:rsidRDefault="008F50D7" w:rsidP="008F50D7">
      <w:r>
        <w:t>Q</w:t>
      </w:r>
      <w:r w:rsidR="00BE5004">
        <w:t>1</w:t>
      </w:r>
      <w:r>
        <w:t>. Which of the following best characterizes your overall preference for the future of Catalonia’s legal status?</w:t>
      </w:r>
    </w:p>
    <w:p w14:paraId="5A03D5EE" w14:textId="77777777" w:rsidR="008F50D7" w:rsidRDefault="008F50D7" w:rsidP="008F50D7"/>
    <w:p w14:paraId="6032E633" w14:textId="77777777" w:rsidR="008F50D7" w:rsidRDefault="008F50D7" w:rsidP="008F50D7">
      <w:r>
        <w:t>1 - I would like Catalonia to be an independent republic</w:t>
      </w:r>
    </w:p>
    <w:p w14:paraId="1BB60B18" w14:textId="77777777" w:rsidR="008F50D7" w:rsidRDefault="008F50D7" w:rsidP="008F50D7">
      <w:r>
        <w:t>2 - I would like Catalonia to remain part of Spain, but with greater autonomy</w:t>
      </w:r>
    </w:p>
    <w:p w14:paraId="31D46605" w14:textId="77777777" w:rsidR="008F50D7" w:rsidRDefault="008F50D7" w:rsidP="008F50D7">
      <w:r>
        <w:t>3 - I would like Catalonia to remain part of Spain as it is now</w:t>
      </w:r>
    </w:p>
    <w:p w14:paraId="3C5AA08A" w14:textId="77777777" w:rsidR="008F50D7" w:rsidRDefault="008F50D7" w:rsidP="008F50D7">
      <w:r>
        <w:t>4 - I would like Catalonia to have less autonomy</w:t>
      </w:r>
    </w:p>
    <w:p w14:paraId="7BCD95FC" w14:textId="77777777" w:rsidR="008F50D7" w:rsidRDefault="008F50D7" w:rsidP="008F50D7"/>
    <w:p w14:paraId="6D514AF1" w14:textId="5FEBA3A9" w:rsidR="008F50D7" w:rsidRDefault="008F50D7" w:rsidP="008F50D7"/>
    <w:p w14:paraId="4C021813" w14:textId="77777777" w:rsidR="00BF71C3" w:rsidRPr="00BF71C3" w:rsidRDefault="00BF71C3" w:rsidP="00BF71C3">
      <w:pPr>
        <w:rPr>
          <w:i/>
        </w:rPr>
      </w:pPr>
      <w:r w:rsidRPr="00BF71C3">
        <w:rPr>
          <w:i/>
        </w:rPr>
        <w:t>Go to Q2</w:t>
      </w:r>
    </w:p>
    <w:p w14:paraId="6DF27C82" w14:textId="47D06FA8" w:rsidR="00BF71C3" w:rsidRDefault="00BF71C3" w:rsidP="008F50D7"/>
    <w:p w14:paraId="22586483" w14:textId="77777777" w:rsidR="00BF71C3" w:rsidRDefault="00BF71C3" w:rsidP="008F50D7"/>
    <w:p w14:paraId="35555A35" w14:textId="0EC7EE99" w:rsidR="000E4451" w:rsidRDefault="000E4451" w:rsidP="000E4451">
      <w:pPr>
        <w:widowControl w:val="0"/>
        <w:tabs>
          <w:tab w:val="left" w:pos="220"/>
          <w:tab w:val="left" w:pos="720"/>
        </w:tabs>
        <w:autoSpaceDE w:val="0"/>
        <w:autoSpaceDN w:val="0"/>
        <w:adjustRightInd w:val="0"/>
        <w:rPr>
          <w:color w:val="000000"/>
        </w:rPr>
      </w:pPr>
      <w:r>
        <w:rPr>
          <w:color w:val="000000"/>
        </w:rPr>
        <w:t>If Q</w:t>
      </w:r>
      <w:r w:rsidR="00BE5004">
        <w:rPr>
          <w:color w:val="000000"/>
        </w:rPr>
        <w:t>1</w:t>
      </w:r>
      <w:r>
        <w:rPr>
          <w:color w:val="000000"/>
        </w:rPr>
        <w:t>=</w:t>
      </w:r>
      <w:r w:rsidR="0039701E">
        <w:rPr>
          <w:color w:val="000000"/>
        </w:rPr>
        <w:t>1</w:t>
      </w:r>
      <w:r>
        <w:rPr>
          <w:color w:val="000000"/>
        </w:rPr>
        <w:t>, pose Q</w:t>
      </w:r>
      <w:r w:rsidR="00BE5004">
        <w:rPr>
          <w:color w:val="000000"/>
        </w:rPr>
        <w:t>2</w:t>
      </w:r>
      <w:r>
        <w:rPr>
          <w:color w:val="000000"/>
        </w:rPr>
        <w:t>a.</w:t>
      </w:r>
    </w:p>
    <w:p w14:paraId="2672760D" w14:textId="77777777" w:rsidR="000E4451" w:rsidRDefault="000E4451" w:rsidP="000E4451">
      <w:pPr>
        <w:widowControl w:val="0"/>
        <w:tabs>
          <w:tab w:val="left" w:pos="220"/>
          <w:tab w:val="left" w:pos="720"/>
        </w:tabs>
        <w:autoSpaceDE w:val="0"/>
        <w:autoSpaceDN w:val="0"/>
        <w:adjustRightInd w:val="0"/>
        <w:rPr>
          <w:color w:val="000000"/>
        </w:rPr>
      </w:pPr>
    </w:p>
    <w:p w14:paraId="10279F8D" w14:textId="706F8BAE" w:rsidR="000E4451" w:rsidRDefault="000E4451" w:rsidP="000E4451">
      <w:pPr>
        <w:widowControl w:val="0"/>
        <w:tabs>
          <w:tab w:val="left" w:pos="220"/>
          <w:tab w:val="left" w:pos="720"/>
        </w:tabs>
        <w:autoSpaceDE w:val="0"/>
        <w:autoSpaceDN w:val="0"/>
        <w:adjustRightInd w:val="0"/>
        <w:rPr>
          <w:color w:val="000000"/>
        </w:rPr>
      </w:pPr>
      <w:r>
        <w:rPr>
          <w:color w:val="000000"/>
        </w:rPr>
        <w:t xml:space="preserve">If </w:t>
      </w:r>
      <w:r w:rsidR="00BE5004">
        <w:rPr>
          <w:color w:val="000000"/>
        </w:rPr>
        <w:t>Q1</w:t>
      </w:r>
      <w:r>
        <w:rPr>
          <w:color w:val="000000"/>
        </w:rPr>
        <w:t>=</w:t>
      </w:r>
      <w:r w:rsidR="0039701E">
        <w:rPr>
          <w:color w:val="000000"/>
        </w:rPr>
        <w:t>2, 3, 4</w:t>
      </w:r>
      <w:r>
        <w:rPr>
          <w:color w:val="000000"/>
        </w:rPr>
        <w:t>, pose Q</w:t>
      </w:r>
      <w:r w:rsidR="00BE5004">
        <w:rPr>
          <w:color w:val="000000"/>
        </w:rPr>
        <w:t>2</w:t>
      </w:r>
      <w:r>
        <w:rPr>
          <w:color w:val="000000"/>
        </w:rPr>
        <w:t xml:space="preserve">b. </w:t>
      </w:r>
    </w:p>
    <w:p w14:paraId="5B209AFE" w14:textId="77777777" w:rsidR="000E4451" w:rsidRDefault="000E4451" w:rsidP="000E4451">
      <w:pPr>
        <w:widowControl w:val="0"/>
        <w:tabs>
          <w:tab w:val="left" w:pos="220"/>
          <w:tab w:val="left" w:pos="720"/>
        </w:tabs>
        <w:autoSpaceDE w:val="0"/>
        <w:autoSpaceDN w:val="0"/>
        <w:adjustRightInd w:val="0"/>
        <w:rPr>
          <w:color w:val="000000"/>
        </w:rPr>
      </w:pPr>
    </w:p>
    <w:p w14:paraId="1987C6E0" w14:textId="0C027C02" w:rsidR="0039701E" w:rsidRDefault="00D72C72" w:rsidP="000E4451">
      <w:pPr>
        <w:widowControl w:val="0"/>
        <w:tabs>
          <w:tab w:val="left" w:pos="220"/>
          <w:tab w:val="left" w:pos="720"/>
        </w:tabs>
        <w:autoSpaceDE w:val="0"/>
        <w:autoSpaceDN w:val="0"/>
        <w:adjustRightInd w:val="0"/>
        <w:rPr>
          <w:color w:val="000000"/>
        </w:rPr>
      </w:pPr>
      <w:r>
        <w:rPr>
          <w:color w:val="000000"/>
        </w:rPr>
        <w:t>[</w:t>
      </w:r>
      <w:r w:rsidR="00BF71C3" w:rsidRPr="00BF71C3">
        <w:rPr>
          <w:color w:val="FF0000"/>
        </w:rPr>
        <w:t>RANDOMIZE:</w:t>
      </w:r>
      <w:r w:rsidR="00BF71C3">
        <w:rPr>
          <w:color w:val="000000"/>
        </w:rPr>
        <w:t xml:space="preserve"> </w:t>
      </w:r>
      <w:r w:rsidR="0039701E">
        <w:rPr>
          <w:color w:val="000000"/>
        </w:rPr>
        <w:t>Each respondent is offered only one option</w:t>
      </w:r>
      <w:r>
        <w:rPr>
          <w:color w:val="000000"/>
        </w:rPr>
        <w:t>, either</w:t>
      </w:r>
      <w:r w:rsidR="0039701E">
        <w:rPr>
          <w:color w:val="000000"/>
        </w:rPr>
        <w:t xml:space="preserve"> Q</w:t>
      </w:r>
      <w:r w:rsidR="00BE5004">
        <w:rPr>
          <w:color w:val="000000"/>
        </w:rPr>
        <w:t>2</w:t>
      </w:r>
      <w:r w:rsidR="0039701E">
        <w:rPr>
          <w:color w:val="000000"/>
        </w:rPr>
        <w:t>a</w:t>
      </w:r>
      <w:r>
        <w:rPr>
          <w:color w:val="000000"/>
        </w:rPr>
        <w:t>1, Q</w:t>
      </w:r>
      <w:r w:rsidR="00BE5004">
        <w:rPr>
          <w:color w:val="000000"/>
        </w:rPr>
        <w:t>2</w:t>
      </w:r>
      <w:r>
        <w:rPr>
          <w:color w:val="000000"/>
        </w:rPr>
        <w:t>a2, Q</w:t>
      </w:r>
      <w:r w:rsidR="00BE5004">
        <w:rPr>
          <w:color w:val="000000"/>
        </w:rPr>
        <w:t>2</w:t>
      </w:r>
      <w:r>
        <w:rPr>
          <w:color w:val="000000"/>
        </w:rPr>
        <w:t>a3, or Q</w:t>
      </w:r>
      <w:r w:rsidR="00BE5004">
        <w:rPr>
          <w:color w:val="000000"/>
        </w:rPr>
        <w:t>2</w:t>
      </w:r>
      <w:r>
        <w:rPr>
          <w:color w:val="000000"/>
        </w:rPr>
        <w:t>a4 if Q</w:t>
      </w:r>
      <w:r w:rsidR="00BE5004">
        <w:rPr>
          <w:color w:val="000000"/>
        </w:rPr>
        <w:t>1</w:t>
      </w:r>
      <w:r>
        <w:rPr>
          <w:color w:val="000000"/>
        </w:rPr>
        <w:t xml:space="preserve">=1, each option with probability=0.25] </w:t>
      </w:r>
    </w:p>
    <w:p w14:paraId="08E550C0" w14:textId="77777777" w:rsidR="0039701E" w:rsidRPr="004E40FC" w:rsidRDefault="0039701E" w:rsidP="000E4451">
      <w:pPr>
        <w:widowControl w:val="0"/>
        <w:tabs>
          <w:tab w:val="left" w:pos="220"/>
          <w:tab w:val="left" w:pos="720"/>
        </w:tabs>
        <w:autoSpaceDE w:val="0"/>
        <w:autoSpaceDN w:val="0"/>
        <w:adjustRightInd w:val="0"/>
        <w:rPr>
          <w:color w:val="000000"/>
        </w:rPr>
      </w:pPr>
    </w:p>
    <w:p w14:paraId="12959BAC" w14:textId="7F4B44B1" w:rsidR="00F14BA1" w:rsidRDefault="000E4451" w:rsidP="000E4451">
      <w:pPr>
        <w:widowControl w:val="0"/>
        <w:tabs>
          <w:tab w:val="left" w:pos="220"/>
          <w:tab w:val="left" w:pos="720"/>
        </w:tabs>
        <w:autoSpaceDE w:val="0"/>
        <w:autoSpaceDN w:val="0"/>
        <w:adjustRightInd w:val="0"/>
        <w:rPr>
          <w:color w:val="000000"/>
        </w:rPr>
      </w:pPr>
      <w:r w:rsidRPr="005A22F6">
        <w:rPr>
          <w:color w:val="000000"/>
        </w:rPr>
        <w:t>Q</w:t>
      </w:r>
      <w:r w:rsidR="00BE5004">
        <w:rPr>
          <w:color w:val="000000"/>
        </w:rPr>
        <w:t>2</w:t>
      </w:r>
      <w:r w:rsidR="00D72C72">
        <w:rPr>
          <w:color w:val="000000"/>
        </w:rPr>
        <w:t>a1</w:t>
      </w:r>
      <w:r w:rsidR="00C90991">
        <w:rPr>
          <w:color w:val="000000"/>
        </w:rPr>
        <w:t>.</w:t>
      </w:r>
      <w:r>
        <w:rPr>
          <w:color w:val="000000"/>
        </w:rPr>
        <w:t xml:space="preserve"> In order to make Catalonia an independent state, to what extent would you </w:t>
      </w:r>
      <w:r w:rsidR="00DA672C">
        <w:rPr>
          <w:color w:val="000000"/>
        </w:rPr>
        <w:t>favor or oppose</w:t>
      </w:r>
      <w:r>
        <w:rPr>
          <w:color w:val="000000"/>
        </w:rPr>
        <w:t xml:space="preserve"> the implementation of measures decided by the Catalan government that make that goal possible</w:t>
      </w:r>
      <w:r w:rsidR="00C90991">
        <w:rPr>
          <w:color w:val="000000"/>
        </w:rPr>
        <w:t xml:space="preserve"> if such measures would have a very minimal impact on employment in Catalonia</w:t>
      </w:r>
      <w:r w:rsidR="00F14BA1">
        <w:rPr>
          <w:color w:val="000000"/>
        </w:rPr>
        <w:t>?</w:t>
      </w:r>
    </w:p>
    <w:p w14:paraId="69A01FF2" w14:textId="77777777" w:rsidR="00C90991" w:rsidRDefault="00C90991" w:rsidP="000E4451">
      <w:pPr>
        <w:widowControl w:val="0"/>
        <w:tabs>
          <w:tab w:val="left" w:pos="220"/>
          <w:tab w:val="left" w:pos="720"/>
        </w:tabs>
        <w:autoSpaceDE w:val="0"/>
        <w:autoSpaceDN w:val="0"/>
        <w:adjustRightInd w:val="0"/>
        <w:rPr>
          <w:color w:val="000000"/>
        </w:rPr>
      </w:pPr>
    </w:p>
    <w:p w14:paraId="3EF6682C" w14:textId="30BA0647" w:rsidR="00C90991" w:rsidRDefault="00C90991" w:rsidP="000E445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favor</w:t>
      </w:r>
    </w:p>
    <w:p w14:paraId="44EEF496" w14:textId="7D5729F5" w:rsidR="00C90991" w:rsidRDefault="00C90991" w:rsidP="000E445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favor</w:t>
      </w:r>
    </w:p>
    <w:p w14:paraId="1E29EB72" w14:textId="7FE5A8F2" w:rsidR="00C90991" w:rsidRDefault="00C90991" w:rsidP="000E445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5C918BA0" w14:textId="19573007" w:rsidR="00C90991" w:rsidRDefault="00C90991" w:rsidP="000E4451">
      <w:pPr>
        <w:widowControl w:val="0"/>
        <w:tabs>
          <w:tab w:val="left" w:pos="220"/>
          <w:tab w:val="left" w:pos="720"/>
        </w:tabs>
        <w:autoSpaceDE w:val="0"/>
        <w:autoSpaceDN w:val="0"/>
        <w:adjustRightInd w:val="0"/>
        <w:rPr>
          <w:color w:val="000000"/>
        </w:rPr>
      </w:pPr>
      <w:r>
        <w:rPr>
          <w:color w:val="000000"/>
        </w:rPr>
        <w:lastRenderedPageBreak/>
        <w:t xml:space="preserve">Strongly </w:t>
      </w:r>
      <w:r w:rsidR="00DA672C">
        <w:rPr>
          <w:color w:val="000000"/>
        </w:rPr>
        <w:t>oppose</w:t>
      </w:r>
    </w:p>
    <w:p w14:paraId="5F12AB03" w14:textId="77777777" w:rsidR="00F14BA1" w:rsidRDefault="00F14BA1" w:rsidP="000E4451">
      <w:pPr>
        <w:widowControl w:val="0"/>
        <w:tabs>
          <w:tab w:val="left" w:pos="220"/>
          <w:tab w:val="left" w:pos="720"/>
        </w:tabs>
        <w:autoSpaceDE w:val="0"/>
        <w:autoSpaceDN w:val="0"/>
        <w:adjustRightInd w:val="0"/>
        <w:rPr>
          <w:color w:val="000000"/>
        </w:rPr>
      </w:pPr>
    </w:p>
    <w:p w14:paraId="2AEC2756" w14:textId="0B555274" w:rsidR="00C90991" w:rsidRDefault="00C90991" w:rsidP="00C90991">
      <w:pPr>
        <w:widowControl w:val="0"/>
        <w:tabs>
          <w:tab w:val="left" w:pos="220"/>
          <w:tab w:val="left" w:pos="720"/>
        </w:tabs>
        <w:autoSpaceDE w:val="0"/>
        <w:autoSpaceDN w:val="0"/>
        <w:adjustRightInd w:val="0"/>
        <w:rPr>
          <w:color w:val="000000"/>
        </w:rPr>
      </w:pPr>
      <w:r w:rsidRPr="005A22F6">
        <w:rPr>
          <w:color w:val="000000"/>
        </w:rPr>
        <w:t>Q</w:t>
      </w:r>
      <w:r w:rsidR="00BE5004">
        <w:rPr>
          <w:color w:val="000000"/>
        </w:rPr>
        <w:t>2</w:t>
      </w:r>
      <w:r>
        <w:rPr>
          <w:color w:val="000000"/>
        </w:rPr>
        <w:t xml:space="preserve">a2. In order to make Catalonia an independent state, to what extent would you </w:t>
      </w:r>
      <w:r w:rsidR="00DA672C">
        <w:rPr>
          <w:color w:val="000000"/>
        </w:rPr>
        <w:t xml:space="preserve">favor or oppose </w:t>
      </w:r>
      <w:r>
        <w:rPr>
          <w:color w:val="000000"/>
        </w:rPr>
        <w:t xml:space="preserve">the implementation of measures decided by the Catalan government that make that goal possible, even if such measures would cause a </w:t>
      </w:r>
      <w:r w:rsidRPr="005A22F6">
        <w:rPr>
          <w:color w:val="000000"/>
        </w:rPr>
        <w:t>temporary economic deterioration and loss of employment opportunities in Catalonia so that unemployment for the next five years would be 3 per cent higher than it is today</w:t>
      </w:r>
      <w:r>
        <w:rPr>
          <w:color w:val="000000"/>
        </w:rPr>
        <w:t>?</w:t>
      </w:r>
    </w:p>
    <w:p w14:paraId="0D5BA2D3" w14:textId="77777777" w:rsidR="00C90991" w:rsidRDefault="00C90991" w:rsidP="00C90991">
      <w:pPr>
        <w:widowControl w:val="0"/>
        <w:tabs>
          <w:tab w:val="left" w:pos="220"/>
          <w:tab w:val="left" w:pos="720"/>
        </w:tabs>
        <w:autoSpaceDE w:val="0"/>
        <w:autoSpaceDN w:val="0"/>
        <w:adjustRightInd w:val="0"/>
        <w:rPr>
          <w:color w:val="000000"/>
        </w:rPr>
      </w:pPr>
    </w:p>
    <w:p w14:paraId="11E92862" w14:textId="270CE8A0"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favor</w:t>
      </w:r>
    </w:p>
    <w:p w14:paraId="38BF041B" w14:textId="0242A029"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favor</w:t>
      </w:r>
    </w:p>
    <w:p w14:paraId="130D44BF" w14:textId="65F63616"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7F130B0E" w14:textId="759C5E31"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0F82399E" w14:textId="77777777" w:rsidR="00C90991" w:rsidRDefault="00C90991" w:rsidP="00C90991">
      <w:pPr>
        <w:widowControl w:val="0"/>
        <w:tabs>
          <w:tab w:val="left" w:pos="220"/>
          <w:tab w:val="left" w:pos="720"/>
        </w:tabs>
        <w:autoSpaceDE w:val="0"/>
        <w:autoSpaceDN w:val="0"/>
        <w:adjustRightInd w:val="0"/>
        <w:rPr>
          <w:color w:val="000000"/>
        </w:rPr>
      </w:pPr>
    </w:p>
    <w:p w14:paraId="43BDEF72" w14:textId="77777777" w:rsidR="00C90991" w:rsidRDefault="00C90991" w:rsidP="000E4451">
      <w:pPr>
        <w:widowControl w:val="0"/>
        <w:tabs>
          <w:tab w:val="left" w:pos="220"/>
          <w:tab w:val="left" w:pos="720"/>
        </w:tabs>
        <w:autoSpaceDE w:val="0"/>
        <w:autoSpaceDN w:val="0"/>
        <w:adjustRightInd w:val="0"/>
        <w:rPr>
          <w:color w:val="000000"/>
        </w:rPr>
      </w:pPr>
    </w:p>
    <w:p w14:paraId="660CF495" w14:textId="0F2802C6" w:rsidR="00C90991" w:rsidRDefault="00C90991" w:rsidP="00C90991">
      <w:pPr>
        <w:widowControl w:val="0"/>
        <w:tabs>
          <w:tab w:val="left" w:pos="220"/>
          <w:tab w:val="left" w:pos="720"/>
        </w:tabs>
        <w:autoSpaceDE w:val="0"/>
        <w:autoSpaceDN w:val="0"/>
        <w:adjustRightInd w:val="0"/>
        <w:rPr>
          <w:color w:val="000000"/>
        </w:rPr>
      </w:pPr>
      <w:r w:rsidRPr="005A22F6">
        <w:rPr>
          <w:color w:val="000000"/>
        </w:rPr>
        <w:t>Q</w:t>
      </w:r>
      <w:r w:rsidR="00BE5004">
        <w:rPr>
          <w:color w:val="000000"/>
        </w:rPr>
        <w:t>2</w:t>
      </w:r>
      <w:r>
        <w:rPr>
          <w:color w:val="000000"/>
        </w:rPr>
        <w:t xml:space="preserve">a3. In order to make Catalonia an independent state, to what extent would you </w:t>
      </w:r>
      <w:r w:rsidR="00DA672C">
        <w:rPr>
          <w:color w:val="000000"/>
        </w:rPr>
        <w:t>favor</w:t>
      </w:r>
      <w:r>
        <w:rPr>
          <w:color w:val="000000"/>
        </w:rPr>
        <w:t xml:space="preserve"> the implementation of measures decided by the Catalan government that make that goal possible, </w:t>
      </w:r>
      <w:r w:rsidRPr="005A22F6">
        <w:rPr>
          <w:color w:val="000000"/>
        </w:rPr>
        <w:t>even if such measures would cause a temporary economic deterioration and loss of employment opportunities in Catalonia so that unemployment for the next five years would be 10 per cent higher than it is today</w:t>
      </w:r>
      <w:r>
        <w:rPr>
          <w:color w:val="000000"/>
        </w:rPr>
        <w:t>?</w:t>
      </w:r>
    </w:p>
    <w:p w14:paraId="189C16B8" w14:textId="77777777" w:rsidR="00C90991" w:rsidRDefault="00C90991" w:rsidP="00C90991">
      <w:pPr>
        <w:widowControl w:val="0"/>
        <w:tabs>
          <w:tab w:val="left" w:pos="220"/>
          <w:tab w:val="left" w:pos="720"/>
        </w:tabs>
        <w:autoSpaceDE w:val="0"/>
        <w:autoSpaceDN w:val="0"/>
        <w:adjustRightInd w:val="0"/>
        <w:rPr>
          <w:color w:val="000000"/>
        </w:rPr>
      </w:pPr>
    </w:p>
    <w:p w14:paraId="6BC75103" w14:textId="604243CD"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favor</w:t>
      </w:r>
    </w:p>
    <w:p w14:paraId="587BC491" w14:textId="3E0A8F0E"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sidRPr="00DA672C">
        <w:rPr>
          <w:color w:val="000000"/>
        </w:rPr>
        <w:t>favor</w:t>
      </w:r>
    </w:p>
    <w:p w14:paraId="1F30DED9" w14:textId="60B8692D"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30E1DB16" w14:textId="49D7AC2A"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40ADC936" w14:textId="77777777" w:rsidR="00C90991" w:rsidRDefault="00C90991" w:rsidP="000E4451">
      <w:pPr>
        <w:widowControl w:val="0"/>
        <w:tabs>
          <w:tab w:val="left" w:pos="220"/>
          <w:tab w:val="left" w:pos="720"/>
        </w:tabs>
        <w:autoSpaceDE w:val="0"/>
        <w:autoSpaceDN w:val="0"/>
        <w:adjustRightInd w:val="0"/>
        <w:rPr>
          <w:color w:val="000000"/>
        </w:rPr>
      </w:pPr>
    </w:p>
    <w:p w14:paraId="6D611878" w14:textId="65CFE4DC" w:rsidR="00C90991" w:rsidRDefault="00C90991" w:rsidP="00C90991">
      <w:pPr>
        <w:widowControl w:val="0"/>
        <w:tabs>
          <w:tab w:val="left" w:pos="220"/>
          <w:tab w:val="left" w:pos="720"/>
        </w:tabs>
        <w:autoSpaceDE w:val="0"/>
        <w:autoSpaceDN w:val="0"/>
        <w:adjustRightInd w:val="0"/>
        <w:rPr>
          <w:color w:val="000000"/>
        </w:rPr>
      </w:pPr>
      <w:r w:rsidRPr="005A22F6">
        <w:rPr>
          <w:color w:val="000000"/>
        </w:rPr>
        <w:t>Q</w:t>
      </w:r>
      <w:r w:rsidR="00BE5004">
        <w:rPr>
          <w:color w:val="000000"/>
        </w:rPr>
        <w:t>2</w:t>
      </w:r>
      <w:r>
        <w:rPr>
          <w:color w:val="000000"/>
        </w:rPr>
        <w:t xml:space="preserve">a4. In order to make Catalonia an independent state, to what extent would you </w:t>
      </w:r>
      <w:r w:rsidR="00DA672C" w:rsidRPr="00DA672C">
        <w:rPr>
          <w:color w:val="000000"/>
        </w:rPr>
        <w:t>favor</w:t>
      </w:r>
      <w:r w:rsidR="00DA672C">
        <w:rPr>
          <w:color w:val="000000"/>
        </w:rPr>
        <w:t xml:space="preserve"> or oppose</w:t>
      </w:r>
      <w:r>
        <w:rPr>
          <w:color w:val="000000"/>
        </w:rPr>
        <w:t xml:space="preserve"> the implementation of measures decided by the Catalan government that make that goal possible, </w:t>
      </w:r>
      <w:r w:rsidRPr="005A22F6">
        <w:rPr>
          <w:color w:val="000000"/>
        </w:rPr>
        <w:t>even if such measures would cause a significant worsening of the social situation in terms of conviviality for the next five years in Catalonia</w:t>
      </w:r>
      <w:r>
        <w:rPr>
          <w:color w:val="000000"/>
        </w:rPr>
        <w:t>?</w:t>
      </w:r>
    </w:p>
    <w:p w14:paraId="1A0FDB69" w14:textId="77777777" w:rsidR="00C90991" w:rsidRDefault="00C90991" w:rsidP="000E4451">
      <w:pPr>
        <w:widowControl w:val="0"/>
        <w:tabs>
          <w:tab w:val="left" w:pos="220"/>
          <w:tab w:val="left" w:pos="720"/>
        </w:tabs>
        <w:autoSpaceDE w:val="0"/>
        <w:autoSpaceDN w:val="0"/>
        <w:adjustRightInd w:val="0"/>
        <w:rPr>
          <w:color w:val="000000"/>
        </w:rPr>
      </w:pPr>
    </w:p>
    <w:p w14:paraId="639EB3EE" w14:textId="7C247864"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favor</w:t>
      </w:r>
    </w:p>
    <w:p w14:paraId="5A69A29A" w14:textId="717B33AC"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favor</w:t>
      </w:r>
    </w:p>
    <w:p w14:paraId="218FD26D" w14:textId="5372CF9F"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25886954" w14:textId="21E2C835"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1412029C" w14:textId="1E8F4655" w:rsidR="000E4451" w:rsidRDefault="000E4451" w:rsidP="000E4451">
      <w:pPr>
        <w:widowControl w:val="0"/>
        <w:tabs>
          <w:tab w:val="left" w:pos="220"/>
          <w:tab w:val="left" w:pos="720"/>
        </w:tabs>
        <w:autoSpaceDE w:val="0"/>
        <w:autoSpaceDN w:val="0"/>
        <w:adjustRightInd w:val="0"/>
        <w:rPr>
          <w:color w:val="000000"/>
        </w:rPr>
      </w:pPr>
    </w:p>
    <w:p w14:paraId="7989E159" w14:textId="3655A18D" w:rsidR="00BE5004" w:rsidRPr="001B3300" w:rsidRDefault="00BE5004" w:rsidP="000E4451">
      <w:pPr>
        <w:widowControl w:val="0"/>
        <w:tabs>
          <w:tab w:val="left" w:pos="220"/>
          <w:tab w:val="left" w:pos="720"/>
        </w:tabs>
        <w:autoSpaceDE w:val="0"/>
        <w:autoSpaceDN w:val="0"/>
        <w:adjustRightInd w:val="0"/>
        <w:rPr>
          <w:i/>
          <w:color w:val="000000"/>
        </w:rPr>
      </w:pPr>
      <w:r w:rsidRPr="001B3300">
        <w:rPr>
          <w:i/>
          <w:color w:val="000000"/>
        </w:rPr>
        <w:t>Go to Q3</w:t>
      </w:r>
    </w:p>
    <w:p w14:paraId="0E237A17" w14:textId="7B16F4D1" w:rsidR="00BE5004" w:rsidRDefault="00BE5004" w:rsidP="000E4451">
      <w:pPr>
        <w:widowControl w:val="0"/>
        <w:tabs>
          <w:tab w:val="left" w:pos="220"/>
          <w:tab w:val="left" w:pos="720"/>
        </w:tabs>
        <w:autoSpaceDE w:val="0"/>
        <w:autoSpaceDN w:val="0"/>
        <w:adjustRightInd w:val="0"/>
        <w:rPr>
          <w:color w:val="000000"/>
        </w:rPr>
      </w:pPr>
    </w:p>
    <w:p w14:paraId="3ABAE21F" w14:textId="150BDF99" w:rsidR="00BE5004" w:rsidRDefault="00BE5004" w:rsidP="00BE5004">
      <w:pPr>
        <w:widowControl w:val="0"/>
        <w:tabs>
          <w:tab w:val="left" w:pos="220"/>
          <w:tab w:val="left" w:pos="720"/>
        </w:tabs>
        <w:autoSpaceDE w:val="0"/>
        <w:autoSpaceDN w:val="0"/>
        <w:adjustRightInd w:val="0"/>
        <w:rPr>
          <w:color w:val="000000"/>
        </w:rPr>
      </w:pPr>
      <w:r w:rsidRPr="00BE5004">
        <w:rPr>
          <w:color w:val="000000"/>
        </w:rPr>
        <w:t>[</w:t>
      </w:r>
      <w:r w:rsidR="00BF71C3" w:rsidRPr="00BF71C3">
        <w:rPr>
          <w:color w:val="FF0000"/>
        </w:rPr>
        <w:t xml:space="preserve">RANDOMIZE: </w:t>
      </w:r>
      <w:r w:rsidRPr="00BE5004">
        <w:rPr>
          <w:color w:val="000000"/>
        </w:rPr>
        <w:t>Each respondent is offered only one option, either Q2</w:t>
      </w:r>
      <w:r>
        <w:rPr>
          <w:color w:val="000000"/>
        </w:rPr>
        <w:t>b</w:t>
      </w:r>
      <w:r w:rsidRPr="00BE5004">
        <w:rPr>
          <w:color w:val="000000"/>
        </w:rPr>
        <w:t>1, Q2</w:t>
      </w:r>
      <w:r>
        <w:rPr>
          <w:color w:val="000000"/>
        </w:rPr>
        <w:t>b</w:t>
      </w:r>
      <w:r w:rsidRPr="00BE5004">
        <w:rPr>
          <w:color w:val="000000"/>
        </w:rPr>
        <w:t>2, Q2</w:t>
      </w:r>
      <w:r>
        <w:rPr>
          <w:color w:val="000000"/>
        </w:rPr>
        <w:t>b</w:t>
      </w:r>
      <w:r w:rsidRPr="00BE5004">
        <w:rPr>
          <w:color w:val="000000"/>
        </w:rPr>
        <w:t>3, or Q</w:t>
      </w:r>
      <w:r>
        <w:rPr>
          <w:color w:val="000000"/>
        </w:rPr>
        <w:t>b</w:t>
      </w:r>
      <w:r w:rsidRPr="00BE5004">
        <w:rPr>
          <w:color w:val="000000"/>
        </w:rPr>
        <w:t>a4 if Q1=</w:t>
      </w:r>
      <w:r>
        <w:rPr>
          <w:color w:val="000000"/>
        </w:rPr>
        <w:t>2,3,4</w:t>
      </w:r>
      <w:r w:rsidRPr="00BE5004">
        <w:rPr>
          <w:color w:val="000000"/>
        </w:rPr>
        <w:t>, each option with probability=0.25]</w:t>
      </w:r>
    </w:p>
    <w:p w14:paraId="7FC8F6CB" w14:textId="77777777" w:rsidR="00BE5004" w:rsidRDefault="00BE5004" w:rsidP="000E4451">
      <w:pPr>
        <w:widowControl w:val="0"/>
        <w:tabs>
          <w:tab w:val="left" w:pos="220"/>
          <w:tab w:val="left" w:pos="720"/>
        </w:tabs>
        <w:autoSpaceDE w:val="0"/>
        <w:autoSpaceDN w:val="0"/>
        <w:adjustRightInd w:val="0"/>
        <w:rPr>
          <w:color w:val="000000"/>
        </w:rPr>
      </w:pPr>
    </w:p>
    <w:p w14:paraId="42EFBF58" w14:textId="38B9CBEF" w:rsidR="00C90991" w:rsidRDefault="000E4451" w:rsidP="000E4451">
      <w:pPr>
        <w:widowControl w:val="0"/>
        <w:tabs>
          <w:tab w:val="left" w:pos="220"/>
          <w:tab w:val="left" w:pos="720"/>
        </w:tabs>
        <w:autoSpaceDE w:val="0"/>
        <w:autoSpaceDN w:val="0"/>
        <w:adjustRightInd w:val="0"/>
        <w:rPr>
          <w:color w:val="000000"/>
        </w:rPr>
      </w:pPr>
      <w:r w:rsidRPr="005A22F6">
        <w:rPr>
          <w:color w:val="000000"/>
        </w:rPr>
        <w:t>Q</w:t>
      </w:r>
      <w:r w:rsidR="00BE5004">
        <w:rPr>
          <w:color w:val="000000"/>
        </w:rPr>
        <w:t>2</w:t>
      </w:r>
      <w:r w:rsidRPr="005A22F6">
        <w:rPr>
          <w:color w:val="000000"/>
        </w:rPr>
        <w:t>b</w:t>
      </w:r>
      <w:r w:rsidR="00C90991">
        <w:rPr>
          <w:color w:val="000000"/>
        </w:rPr>
        <w:t>1</w:t>
      </w:r>
      <w:r w:rsidRPr="005A22F6">
        <w:rPr>
          <w:color w:val="000000"/>
        </w:rPr>
        <w:t xml:space="preserve"> </w:t>
      </w:r>
      <w:r>
        <w:rPr>
          <w:color w:val="000000"/>
        </w:rPr>
        <w:t xml:space="preserve">In order to prevent Catalonia from becoming and independent state, to what extent would you </w:t>
      </w:r>
      <w:r w:rsidR="00DA672C">
        <w:rPr>
          <w:color w:val="000000"/>
        </w:rPr>
        <w:t xml:space="preserve">favor or oppose </w:t>
      </w:r>
      <w:r>
        <w:rPr>
          <w:color w:val="000000"/>
        </w:rPr>
        <w:t xml:space="preserve">the implementation of measures taken by the Spanish government that make that goal impossible </w:t>
      </w:r>
      <w:r w:rsidRPr="005A22F6">
        <w:rPr>
          <w:color w:val="000000"/>
        </w:rPr>
        <w:t>if such measures would have a very minimal impact on employment in Catalonia</w:t>
      </w:r>
      <w:r w:rsidR="00C90991">
        <w:rPr>
          <w:color w:val="000000"/>
        </w:rPr>
        <w:t>?</w:t>
      </w:r>
    </w:p>
    <w:p w14:paraId="76B5B70A" w14:textId="77777777" w:rsidR="00C90991" w:rsidRDefault="00C90991" w:rsidP="000E4451">
      <w:pPr>
        <w:widowControl w:val="0"/>
        <w:tabs>
          <w:tab w:val="left" w:pos="220"/>
          <w:tab w:val="left" w:pos="720"/>
        </w:tabs>
        <w:autoSpaceDE w:val="0"/>
        <w:autoSpaceDN w:val="0"/>
        <w:adjustRightInd w:val="0"/>
        <w:rPr>
          <w:color w:val="000000"/>
        </w:rPr>
      </w:pPr>
    </w:p>
    <w:p w14:paraId="7C26D4A8" w14:textId="77777777" w:rsidR="00C90991" w:rsidRDefault="00C90991" w:rsidP="00C90991">
      <w:pPr>
        <w:widowControl w:val="0"/>
        <w:tabs>
          <w:tab w:val="left" w:pos="220"/>
          <w:tab w:val="left" w:pos="720"/>
        </w:tabs>
        <w:autoSpaceDE w:val="0"/>
        <w:autoSpaceDN w:val="0"/>
        <w:adjustRightInd w:val="0"/>
        <w:rPr>
          <w:color w:val="000000"/>
        </w:rPr>
      </w:pPr>
      <w:r>
        <w:rPr>
          <w:color w:val="000000"/>
        </w:rPr>
        <w:t>Strongly support</w:t>
      </w:r>
    </w:p>
    <w:p w14:paraId="78B921DF" w14:textId="77777777" w:rsidR="00C90991" w:rsidRDefault="00C90991" w:rsidP="00C90991">
      <w:pPr>
        <w:widowControl w:val="0"/>
        <w:tabs>
          <w:tab w:val="left" w:pos="220"/>
          <w:tab w:val="left" w:pos="720"/>
        </w:tabs>
        <w:autoSpaceDE w:val="0"/>
        <w:autoSpaceDN w:val="0"/>
        <w:adjustRightInd w:val="0"/>
        <w:rPr>
          <w:color w:val="000000"/>
        </w:rPr>
      </w:pPr>
      <w:r>
        <w:rPr>
          <w:color w:val="000000"/>
        </w:rPr>
        <w:lastRenderedPageBreak/>
        <w:t>Somewhat support</w:t>
      </w:r>
    </w:p>
    <w:p w14:paraId="71555721" w14:textId="43866A4B"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343BFB5C" w14:textId="5E7B61DA"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5EAD4496" w14:textId="77777777" w:rsidR="00C90991" w:rsidRDefault="00C90991" w:rsidP="000E4451">
      <w:pPr>
        <w:widowControl w:val="0"/>
        <w:tabs>
          <w:tab w:val="left" w:pos="220"/>
          <w:tab w:val="left" w:pos="720"/>
        </w:tabs>
        <w:autoSpaceDE w:val="0"/>
        <w:autoSpaceDN w:val="0"/>
        <w:adjustRightInd w:val="0"/>
        <w:rPr>
          <w:color w:val="000000"/>
        </w:rPr>
      </w:pPr>
    </w:p>
    <w:p w14:paraId="7D298BEE" w14:textId="5A001034" w:rsidR="00C90991" w:rsidRDefault="00C90991" w:rsidP="00C90991">
      <w:pPr>
        <w:widowControl w:val="0"/>
        <w:tabs>
          <w:tab w:val="left" w:pos="220"/>
          <w:tab w:val="left" w:pos="720"/>
        </w:tabs>
        <w:autoSpaceDE w:val="0"/>
        <w:autoSpaceDN w:val="0"/>
        <w:adjustRightInd w:val="0"/>
        <w:rPr>
          <w:color w:val="000000"/>
        </w:rPr>
      </w:pPr>
      <w:r w:rsidRPr="005A22F6">
        <w:rPr>
          <w:color w:val="000000"/>
        </w:rPr>
        <w:t>Q</w:t>
      </w:r>
      <w:r w:rsidR="00BE5004" w:rsidRPr="00BE5004">
        <w:rPr>
          <w:color w:val="000000"/>
        </w:rPr>
        <w:t>2</w:t>
      </w:r>
      <w:r w:rsidRPr="005A22F6">
        <w:rPr>
          <w:color w:val="000000"/>
        </w:rPr>
        <w:t>b</w:t>
      </w:r>
      <w:r>
        <w:rPr>
          <w:color w:val="000000"/>
        </w:rPr>
        <w:t>2</w:t>
      </w:r>
      <w:r w:rsidRPr="005A22F6">
        <w:rPr>
          <w:color w:val="000000"/>
        </w:rPr>
        <w:t xml:space="preserve"> </w:t>
      </w:r>
      <w:r>
        <w:rPr>
          <w:color w:val="000000"/>
        </w:rPr>
        <w:t xml:space="preserve">In order to prevent Catalonia from becoming and independent state, to what extent would you </w:t>
      </w:r>
      <w:r w:rsidR="00DA672C">
        <w:rPr>
          <w:color w:val="000000"/>
        </w:rPr>
        <w:t>favor or oppose the</w:t>
      </w:r>
      <w:r>
        <w:rPr>
          <w:color w:val="000000"/>
        </w:rPr>
        <w:t xml:space="preserve"> implementation of measures taken by the Spanish government that make that goal impossible </w:t>
      </w:r>
      <w:r w:rsidRPr="005A22F6">
        <w:rPr>
          <w:color w:val="000000"/>
        </w:rPr>
        <w:t>even if such measures would cause a temporary economic deterioration and loss of employment opportunities in Catalonia so that unemployment for the next five years would be 3 per cent higher than it is today</w:t>
      </w:r>
      <w:r>
        <w:rPr>
          <w:color w:val="000000"/>
        </w:rPr>
        <w:t>?</w:t>
      </w:r>
    </w:p>
    <w:p w14:paraId="17FC0102" w14:textId="77777777" w:rsidR="00C90991" w:rsidRDefault="00C90991" w:rsidP="00C90991">
      <w:pPr>
        <w:widowControl w:val="0"/>
        <w:tabs>
          <w:tab w:val="left" w:pos="220"/>
          <w:tab w:val="left" w:pos="720"/>
        </w:tabs>
        <w:autoSpaceDE w:val="0"/>
        <w:autoSpaceDN w:val="0"/>
        <w:adjustRightInd w:val="0"/>
        <w:rPr>
          <w:color w:val="000000"/>
        </w:rPr>
      </w:pPr>
    </w:p>
    <w:p w14:paraId="58B24E82" w14:textId="77777777" w:rsidR="00C90991" w:rsidRDefault="00C90991" w:rsidP="00C90991">
      <w:pPr>
        <w:widowControl w:val="0"/>
        <w:tabs>
          <w:tab w:val="left" w:pos="220"/>
          <w:tab w:val="left" w:pos="720"/>
        </w:tabs>
        <w:autoSpaceDE w:val="0"/>
        <w:autoSpaceDN w:val="0"/>
        <w:adjustRightInd w:val="0"/>
        <w:rPr>
          <w:color w:val="000000"/>
        </w:rPr>
      </w:pPr>
      <w:r>
        <w:rPr>
          <w:color w:val="000000"/>
        </w:rPr>
        <w:t>Strongly support</w:t>
      </w:r>
    </w:p>
    <w:p w14:paraId="4B7AAE96" w14:textId="77777777" w:rsidR="00C90991" w:rsidRDefault="00C90991" w:rsidP="00C90991">
      <w:pPr>
        <w:widowControl w:val="0"/>
        <w:tabs>
          <w:tab w:val="left" w:pos="220"/>
          <w:tab w:val="left" w:pos="720"/>
        </w:tabs>
        <w:autoSpaceDE w:val="0"/>
        <w:autoSpaceDN w:val="0"/>
        <w:adjustRightInd w:val="0"/>
        <w:rPr>
          <w:color w:val="000000"/>
        </w:rPr>
      </w:pPr>
      <w:r>
        <w:rPr>
          <w:color w:val="000000"/>
        </w:rPr>
        <w:t>Somewhat support</w:t>
      </w:r>
    </w:p>
    <w:p w14:paraId="3C8896C5" w14:textId="60F42363"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3DEA1848" w14:textId="0EBFD036"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157FA371" w14:textId="77777777" w:rsidR="00C90991" w:rsidRDefault="00C90991" w:rsidP="000E4451">
      <w:pPr>
        <w:widowControl w:val="0"/>
        <w:tabs>
          <w:tab w:val="left" w:pos="220"/>
          <w:tab w:val="left" w:pos="720"/>
        </w:tabs>
        <w:autoSpaceDE w:val="0"/>
        <w:autoSpaceDN w:val="0"/>
        <w:adjustRightInd w:val="0"/>
        <w:rPr>
          <w:color w:val="000000"/>
        </w:rPr>
      </w:pPr>
    </w:p>
    <w:p w14:paraId="15E6318D" w14:textId="0E72C0A7" w:rsidR="00C90991" w:rsidRDefault="00C90991" w:rsidP="000E4451">
      <w:pPr>
        <w:widowControl w:val="0"/>
        <w:tabs>
          <w:tab w:val="left" w:pos="220"/>
          <w:tab w:val="left" w:pos="720"/>
        </w:tabs>
        <w:autoSpaceDE w:val="0"/>
        <w:autoSpaceDN w:val="0"/>
        <w:adjustRightInd w:val="0"/>
        <w:rPr>
          <w:color w:val="000000"/>
        </w:rPr>
      </w:pPr>
      <w:r w:rsidRPr="005A22F6">
        <w:rPr>
          <w:color w:val="000000"/>
        </w:rPr>
        <w:t>Q</w:t>
      </w:r>
      <w:r w:rsidR="00BE5004" w:rsidRPr="00BE5004">
        <w:rPr>
          <w:color w:val="000000"/>
        </w:rPr>
        <w:t>2</w:t>
      </w:r>
      <w:r w:rsidRPr="005A22F6">
        <w:rPr>
          <w:color w:val="000000"/>
        </w:rPr>
        <w:t>b</w:t>
      </w:r>
      <w:r>
        <w:rPr>
          <w:color w:val="000000"/>
        </w:rPr>
        <w:t>3</w:t>
      </w:r>
      <w:r w:rsidRPr="005A22F6">
        <w:rPr>
          <w:color w:val="000000"/>
        </w:rPr>
        <w:t xml:space="preserve"> </w:t>
      </w:r>
      <w:r>
        <w:rPr>
          <w:color w:val="000000"/>
        </w:rPr>
        <w:t xml:space="preserve">In order to prevent Catalonia from becoming and independent state, to what extent would you </w:t>
      </w:r>
      <w:r w:rsidR="00DA672C">
        <w:rPr>
          <w:color w:val="000000"/>
        </w:rPr>
        <w:t>favor or oppose the</w:t>
      </w:r>
      <w:r>
        <w:rPr>
          <w:color w:val="000000"/>
        </w:rPr>
        <w:t xml:space="preserve"> implementation of measures taken by the Spanish government that make that goal impossible </w:t>
      </w:r>
      <w:r w:rsidRPr="005A22F6">
        <w:rPr>
          <w:color w:val="000000"/>
        </w:rPr>
        <w:t>even if such measures would cause a temporary economic deterioration and loss of employment opportunities in Catalonia so that unemployment for the next five years would be 10 per cent higher than it is today</w:t>
      </w:r>
      <w:r>
        <w:rPr>
          <w:color w:val="000000"/>
        </w:rPr>
        <w:t>?</w:t>
      </w:r>
    </w:p>
    <w:p w14:paraId="19BA0DA0" w14:textId="77777777" w:rsidR="00C90991" w:rsidRDefault="00C90991" w:rsidP="000E4451">
      <w:pPr>
        <w:widowControl w:val="0"/>
        <w:tabs>
          <w:tab w:val="left" w:pos="220"/>
          <w:tab w:val="left" w:pos="720"/>
        </w:tabs>
        <w:autoSpaceDE w:val="0"/>
        <w:autoSpaceDN w:val="0"/>
        <w:adjustRightInd w:val="0"/>
        <w:rPr>
          <w:color w:val="000000"/>
        </w:rPr>
      </w:pPr>
    </w:p>
    <w:p w14:paraId="547558EB" w14:textId="77777777" w:rsidR="00C90991" w:rsidRDefault="00C90991" w:rsidP="00C90991">
      <w:pPr>
        <w:widowControl w:val="0"/>
        <w:tabs>
          <w:tab w:val="left" w:pos="220"/>
          <w:tab w:val="left" w:pos="720"/>
        </w:tabs>
        <w:autoSpaceDE w:val="0"/>
        <w:autoSpaceDN w:val="0"/>
        <w:adjustRightInd w:val="0"/>
        <w:rPr>
          <w:color w:val="000000"/>
        </w:rPr>
      </w:pPr>
      <w:r>
        <w:rPr>
          <w:color w:val="000000"/>
        </w:rPr>
        <w:t>Strongly support</w:t>
      </w:r>
    </w:p>
    <w:p w14:paraId="34E11859" w14:textId="77777777" w:rsidR="00C90991" w:rsidRDefault="00C90991" w:rsidP="00C90991">
      <w:pPr>
        <w:widowControl w:val="0"/>
        <w:tabs>
          <w:tab w:val="left" w:pos="220"/>
          <w:tab w:val="left" w:pos="720"/>
        </w:tabs>
        <w:autoSpaceDE w:val="0"/>
        <w:autoSpaceDN w:val="0"/>
        <w:adjustRightInd w:val="0"/>
        <w:rPr>
          <w:color w:val="000000"/>
        </w:rPr>
      </w:pPr>
      <w:r>
        <w:rPr>
          <w:color w:val="000000"/>
        </w:rPr>
        <w:t>Somewhat support</w:t>
      </w:r>
    </w:p>
    <w:p w14:paraId="3A6FD42A" w14:textId="6BF85636"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0B3D9477" w14:textId="596BBA09"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677DE29D" w14:textId="77777777" w:rsidR="00C90991" w:rsidRDefault="00C90991" w:rsidP="00C90991">
      <w:pPr>
        <w:widowControl w:val="0"/>
        <w:tabs>
          <w:tab w:val="left" w:pos="220"/>
          <w:tab w:val="left" w:pos="720"/>
        </w:tabs>
        <w:autoSpaceDE w:val="0"/>
        <w:autoSpaceDN w:val="0"/>
        <w:adjustRightInd w:val="0"/>
        <w:rPr>
          <w:color w:val="000000"/>
        </w:rPr>
      </w:pPr>
    </w:p>
    <w:p w14:paraId="15B1600A" w14:textId="14DF2E58" w:rsidR="00C90991" w:rsidRDefault="00C90991" w:rsidP="00C90991">
      <w:pPr>
        <w:widowControl w:val="0"/>
        <w:tabs>
          <w:tab w:val="left" w:pos="220"/>
          <w:tab w:val="left" w:pos="720"/>
        </w:tabs>
        <w:autoSpaceDE w:val="0"/>
        <w:autoSpaceDN w:val="0"/>
        <w:adjustRightInd w:val="0"/>
        <w:rPr>
          <w:color w:val="000000"/>
        </w:rPr>
      </w:pPr>
      <w:r w:rsidRPr="005A22F6">
        <w:rPr>
          <w:color w:val="000000"/>
        </w:rPr>
        <w:t>Q</w:t>
      </w:r>
      <w:r w:rsidR="00BE5004" w:rsidRPr="00BE5004">
        <w:rPr>
          <w:color w:val="000000"/>
        </w:rPr>
        <w:t>2</w:t>
      </w:r>
      <w:r w:rsidRPr="005A22F6">
        <w:rPr>
          <w:color w:val="000000"/>
        </w:rPr>
        <w:t>b</w:t>
      </w:r>
      <w:r>
        <w:rPr>
          <w:color w:val="000000"/>
        </w:rPr>
        <w:t>4</w:t>
      </w:r>
      <w:r w:rsidRPr="005A22F6">
        <w:rPr>
          <w:color w:val="000000"/>
        </w:rPr>
        <w:t xml:space="preserve"> </w:t>
      </w:r>
      <w:r>
        <w:rPr>
          <w:color w:val="000000"/>
        </w:rPr>
        <w:t xml:space="preserve">In order to prevent Catalonia from becoming and independent state, to what extent would you </w:t>
      </w:r>
      <w:r w:rsidR="00DA672C">
        <w:rPr>
          <w:color w:val="000000"/>
        </w:rPr>
        <w:t>favor or oppose the</w:t>
      </w:r>
      <w:r>
        <w:rPr>
          <w:color w:val="000000"/>
        </w:rPr>
        <w:t xml:space="preserve"> implementation of measures taken by the Spanish government that make that goal impossible </w:t>
      </w:r>
      <w:r w:rsidRPr="005A22F6">
        <w:rPr>
          <w:color w:val="000000"/>
        </w:rPr>
        <w:t>even if such measures would cause a significant worsening of the social situation in terms of conviviality for t</w:t>
      </w:r>
      <w:r>
        <w:rPr>
          <w:color w:val="000000"/>
        </w:rPr>
        <w:t>he next five years in Catalonia</w:t>
      </w:r>
      <w:r w:rsidRPr="005A22F6">
        <w:rPr>
          <w:color w:val="000000"/>
        </w:rPr>
        <w:t xml:space="preserve">?  </w:t>
      </w:r>
    </w:p>
    <w:p w14:paraId="320C1C95" w14:textId="77777777" w:rsidR="00C90991" w:rsidRDefault="00C90991" w:rsidP="000E4451">
      <w:pPr>
        <w:widowControl w:val="0"/>
        <w:tabs>
          <w:tab w:val="left" w:pos="220"/>
          <w:tab w:val="left" w:pos="720"/>
        </w:tabs>
        <w:autoSpaceDE w:val="0"/>
        <w:autoSpaceDN w:val="0"/>
        <w:adjustRightInd w:val="0"/>
        <w:rPr>
          <w:color w:val="000000"/>
        </w:rPr>
      </w:pPr>
    </w:p>
    <w:p w14:paraId="636B7E78" w14:textId="77777777" w:rsidR="00C90991" w:rsidRDefault="00C90991" w:rsidP="00C90991">
      <w:pPr>
        <w:widowControl w:val="0"/>
        <w:tabs>
          <w:tab w:val="left" w:pos="220"/>
          <w:tab w:val="left" w:pos="720"/>
        </w:tabs>
        <w:autoSpaceDE w:val="0"/>
        <w:autoSpaceDN w:val="0"/>
        <w:adjustRightInd w:val="0"/>
        <w:rPr>
          <w:color w:val="000000"/>
        </w:rPr>
      </w:pPr>
      <w:r>
        <w:rPr>
          <w:color w:val="000000"/>
        </w:rPr>
        <w:t>Strongly support</w:t>
      </w:r>
    </w:p>
    <w:p w14:paraId="2DDFAED7" w14:textId="77777777" w:rsidR="00C90991" w:rsidRDefault="00C90991" w:rsidP="00C90991">
      <w:pPr>
        <w:widowControl w:val="0"/>
        <w:tabs>
          <w:tab w:val="left" w:pos="220"/>
          <w:tab w:val="left" w:pos="720"/>
        </w:tabs>
        <w:autoSpaceDE w:val="0"/>
        <w:autoSpaceDN w:val="0"/>
        <w:adjustRightInd w:val="0"/>
        <w:rPr>
          <w:color w:val="000000"/>
        </w:rPr>
      </w:pPr>
      <w:r>
        <w:rPr>
          <w:color w:val="000000"/>
        </w:rPr>
        <w:t>Somewhat support</w:t>
      </w:r>
    </w:p>
    <w:p w14:paraId="7943417F" w14:textId="12530B13" w:rsidR="00C90991" w:rsidRDefault="00C90991" w:rsidP="00C90991">
      <w:pPr>
        <w:widowControl w:val="0"/>
        <w:tabs>
          <w:tab w:val="left" w:pos="220"/>
          <w:tab w:val="left" w:pos="720"/>
        </w:tabs>
        <w:autoSpaceDE w:val="0"/>
        <w:autoSpaceDN w:val="0"/>
        <w:adjustRightInd w:val="0"/>
        <w:rPr>
          <w:color w:val="000000"/>
        </w:rPr>
      </w:pPr>
      <w:r>
        <w:rPr>
          <w:color w:val="000000"/>
        </w:rPr>
        <w:t xml:space="preserve">Somewhat </w:t>
      </w:r>
      <w:r w:rsidR="00DA672C">
        <w:rPr>
          <w:color w:val="000000"/>
        </w:rPr>
        <w:t>oppose</w:t>
      </w:r>
    </w:p>
    <w:p w14:paraId="382D2362" w14:textId="278826A4" w:rsidR="00C90991" w:rsidRDefault="00C90991" w:rsidP="00C90991">
      <w:pPr>
        <w:widowControl w:val="0"/>
        <w:tabs>
          <w:tab w:val="left" w:pos="220"/>
          <w:tab w:val="left" w:pos="720"/>
        </w:tabs>
        <w:autoSpaceDE w:val="0"/>
        <w:autoSpaceDN w:val="0"/>
        <w:adjustRightInd w:val="0"/>
        <w:rPr>
          <w:color w:val="000000"/>
        </w:rPr>
      </w:pPr>
      <w:r>
        <w:rPr>
          <w:color w:val="000000"/>
        </w:rPr>
        <w:t xml:space="preserve">Strongly </w:t>
      </w:r>
      <w:r w:rsidR="00DA672C">
        <w:rPr>
          <w:color w:val="000000"/>
        </w:rPr>
        <w:t>oppose</w:t>
      </w:r>
    </w:p>
    <w:p w14:paraId="13AC214A" w14:textId="5E1158CF" w:rsidR="00C90991" w:rsidRPr="00037F65" w:rsidRDefault="00C90991" w:rsidP="00C90991">
      <w:pPr>
        <w:widowControl w:val="0"/>
        <w:tabs>
          <w:tab w:val="left" w:pos="220"/>
          <w:tab w:val="left" w:pos="720"/>
        </w:tabs>
        <w:autoSpaceDE w:val="0"/>
        <w:autoSpaceDN w:val="0"/>
        <w:adjustRightInd w:val="0"/>
        <w:rPr>
          <w:i/>
          <w:color w:val="000000"/>
        </w:rPr>
      </w:pPr>
    </w:p>
    <w:p w14:paraId="5A88D64A" w14:textId="2C37C19F" w:rsidR="00037F65" w:rsidRPr="00037F65" w:rsidRDefault="00037F65" w:rsidP="00C90991">
      <w:pPr>
        <w:widowControl w:val="0"/>
        <w:tabs>
          <w:tab w:val="left" w:pos="220"/>
          <w:tab w:val="left" w:pos="720"/>
        </w:tabs>
        <w:autoSpaceDE w:val="0"/>
        <w:autoSpaceDN w:val="0"/>
        <w:adjustRightInd w:val="0"/>
        <w:rPr>
          <w:i/>
          <w:color w:val="000000"/>
        </w:rPr>
      </w:pPr>
      <w:r w:rsidRPr="00037F65">
        <w:rPr>
          <w:i/>
          <w:color w:val="000000"/>
        </w:rPr>
        <w:t>Go to Q3</w:t>
      </w:r>
    </w:p>
    <w:p w14:paraId="54829887" w14:textId="29DE7442" w:rsidR="00037F65" w:rsidRDefault="00037F65" w:rsidP="00C90991">
      <w:pPr>
        <w:widowControl w:val="0"/>
        <w:tabs>
          <w:tab w:val="left" w:pos="220"/>
          <w:tab w:val="left" w:pos="720"/>
        </w:tabs>
        <w:autoSpaceDE w:val="0"/>
        <w:autoSpaceDN w:val="0"/>
        <w:adjustRightInd w:val="0"/>
        <w:rPr>
          <w:color w:val="000000"/>
        </w:rPr>
      </w:pPr>
    </w:p>
    <w:p w14:paraId="561EDF1E" w14:textId="697673FC" w:rsidR="001678E2" w:rsidRDefault="001678E2" w:rsidP="00C90991">
      <w:pPr>
        <w:widowControl w:val="0"/>
        <w:tabs>
          <w:tab w:val="left" w:pos="220"/>
          <w:tab w:val="left" w:pos="720"/>
        </w:tabs>
        <w:autoSpaceDE w:val="0"/>
        <w:autoSpaceDN w:val="0"/>
        <w:adjustRightInd w:val="0"/>
        <w:rPr>
          <w:color w:val="000000"/>
        </w:rPr>
      </w:pPr>
      <w:r w:rsidRPr="00BF71C3">
        <w:rPr>
          <w:color w:val="FF0000"/>
        </w:rPr>
        <w:t xml:space="preserve">[RANDOMIZE </w:t>
      </w:r>
      <w:r>
        <w:rPr>
          <w:color w:val="000000"/>
        </w:rPr>
        <w:t>order of Q3-Q9]</w:t>
      </w:r>
    </w:p>
    <w:p w14:paraId="643DAD66" w14:textId="77777777" w:rsidR="001678E2" w:rsidRDefault="001678E2" w:rsidP="00C90991">
      <w:pPr>
        <w:widowControl w:val="0"/>
        <w:tabs>
          <w:tab w:val="left" w:pos="220"/>
          <w:tab w:val="left" w:pos="720"/>
        </w:tabs>
        <w:autoSpaceDE w:val="0"/>
        <w:autoSpaceDN w:val="0"/>
        <w:adjustRightInd w:val="0"/>
        <w:rPr>
          <w:color w:val="000000"/>
        </w:rPr>
      </w:pPr>
    </w:p>
    <w:p w14:paraId="2A2D599B" w14:textId="04E2524F" w:rsidR="000E4451" w:rsidRDefault="000E4451" w:rsidP="000E4451">
      <w:r>
        <w:rPr>
          <w:color w:val="000000"/>
        </w:rPr>
        <w:t>Q</w:t>
      </w:r>
      <w:r w:rsidR="00553424">
        <w:rPr>
          <w:color w:val="000000"/>
        </w:rPr>
        <w:t>3</w:t>
      </w:r>
      <w:r>
        <w:rPr>
          <w:color w:val="000000"/>
        </w:rPr>
        <w:t xml:space="preserve">. </w:t>
      </w:r>
      <w:r w:rsidRPr="007F1EEB">
        <w:rPr>
          <w:color w:val="000000"/>
        </w:rPr>
        <w:t>If the newly elected regional government in Catalonia advocates for independence,</w:t>
      </w:r>
      <w:r>
        <w:rPr>
          <w:color w:val="000000"/>
        </w:rPr>
        <w:t xml:space="preserve"> </w:t>
      </w:r>
      <w:r>
        <w:t>would you favor or oppose the Spanish government taking all necessary administrative steps to prevent an independent Catalonia?</w:t>
      </w:r>
    </w:p>
    <w:p w14:paraId="28D34F86" w14:textId="77777777" w:rsidR="000E4451" w:rsidRDefault="000E4451" w:rsidP="000E4451"/>
    <w:p w14:paraId="4D9E94B5" w14:textId="77777777" w:rsidR="000E4451" w:rsidRDefault="000E4451" w:rsidP="000E4451">
      <w:r>
        <w:t>-Strongly oppose</w:t>
      </w:r>
    </w:p>
    <w:p w14:paraId="57BBB31A" w14:textId="77777777" w:rsidR="000E4451" w:rsidRDefault="000E4451" w:rsidP="000E4451">
      <w:r>
        <w:t>-Somewhat oppose</w:t>
      </w:r>
    </w:p>
    <w:p w14:paraId="56D2D3FF" w14:textId="77777777" w:rsidR="000E4451" w:rsidRDefault="000E4451" w:rsidP="000E4451">
      <w:r>
        <w:lastRenderedPageBreak/>
        <w:t>-Neither oppose nor favor</w:t>
      </w:r>
    </w:p>
    <w:p w14:paraId="711BB886" w14:textId="77777777" w:rsidR="000E4451" w:rsidRDefault="000E4451" w:rsidP="000E4451">
      <w:r>
        <w:t>-Somewhat favor</w:t>
      </w:r>
    </w:p>
    <w:p w14:paraId="4F82D32E" w14:textId="77777777" w:rsidR="000E4451" w:rsidRDefault="000E4451" w:rsidP="000E4451">
      <w:r>
        <w:t>-Strongly favor</w:t>
      </w:r>
    </w:p>
    <w:p w14:paraId="68EC7821" w14:textId="77777777" w:rsidR="000E4451" w:rsidRDefault="000E4451" w:rsidP="000E4451"/>
    <w:p w14:paraId="7EF40879" w14:textId="0932A32E" w:rsidR="000E4451" w:rsidRDefault="000E4451" w:rsidP="000E4451">
      <w:pPr>
        <w:widowControl w:val="0"/>
        <w:tabs>
          <w:tab w:val="left" w:pos="220"/>
          <w:tab w:val="left" w:pos="720"/>
        </w:tabs>
        <w:autoSpaceDE w:val="0"/>
        <w:autoSpaceDN w:val="0"/>
        <w:adjustRightInd w:val="0"/>
        <w:rPr>
          <w:color w:val="000000"/>
        </w:rPr>
      </w:pPr>
      <w:bookmarkStart w:id="0" w:name="_Hlk499657708"/>
    </w:p>
    <w:bookmarkEnd w:id="0"/>
    <w:p w14:paraId="21B7F9B7" w14:textId="77777777" w:rsidR="00AE71BB" w:rsidRDefault="00AE71BB" w:rsidP="000E4451"/>
    <w:p w14:paraId="3139A277" w14:textId="77777777" w:rsidR="008F50D7" w:rsidRDefault="008F50D7" w:rsidP="00EA6D2E"/>
    <w:p w14:paraId="5A53C617" w14:textId="77741D33" w:rsidR="00EA6D2E" w:rsidRDefault="00EA6D2E" w:rsidP="00EA6D2E">
      <w:r w:rsidRPr="00C364B6">
        <w:t>Q</w:t>
      </w:r>
      <w:r w:rsidR="00CA7E97">
        <w:t>5</w:t>
      </w:r>
      <w:r w:rsidRPr="00C364B6">
        <w:t xml:space="preserve">. </w:t>
      </w:r>
      <w:r>
        <w:t xml:space="preserve">Suppose in the future the central government and government in Catalonia come to an agreement to have a referendum in Catalonia to decide if Catalonia should be an independent republic. Would you </w:t>
      </w:r>
      <w:r w:rsidR="00DA672C">
        <w:t>favor or oppose</w:t>
      </w:r>
      <w:r>
        <w:t xml:space="preserve"> the holding of such a referendum?</w:t>
      </w:r>
    </w:p>
    <w:p w14:paraId="5AE34C53" w14:textId="77777777" w:rsidR="00EA6D2E" w:rsidRDefault="00EA6D2E" w:rsidP="00EA6D2E"/>
    <w:p w14:paraId="1DB83BBC" w14:textId="77777777" w:rsidR="00DA672C" w:rsidRDefault="00DA672C" w:rsidP="00DA672C">
      <w:r>
        <w:t>-Strongly oppose</w:t>
      </w:r>
    </w:p>
    <w:p w14:paraId="3FD86FBE" w14:textId="77777777" w:rsidR="00DA672C" w:rsidRDefault="00DA672C" w:rsidP="00DA672C">
      <w:r>
        <w:t>-Somewhat oppose</w:t>
      </w:r>
    </w:p>
    <w:p w14:paraId="6D439AB2" w14:textId="77777777" w:rsidR="00DA672C" w:rsidRDefault="00DA672C" w:rsidP="00DA672C">
      <w:r>
        <w:t>-Neither oppose nor favor</w:t>
      </w:r>
    </w:p>
    <w:p w14:paraId="5592943A" w14:textId="77777777" w:rsidR="00DA672C" w:rsidRDefault="00DA672C" w:rsidP="00DA672C">
      <w:r>
        <w:t>-Somewhat favor</w:t>
      </w:r>
    </w:p>
    <w:p w14:paraId="0F6E3FA6" w14:textId="48677FE1" w:rsidR="00EA6D2E" w:rsidRDefault="00DA672C" w:rsidP="00DA672C">
      <w:r>
        <w:t>-Strongly favor</w:t>
      </w:r>
    </w:p>
    <w:p w14:paraId="45A1B1BB" w14:textId="77777777" w:rsidR="00DA672C" w:rsidRDefault="00DA672C" w:rsidP="00DA672C"/>
    <w:p w14:paraId="138C86D1" w14:textId="75B44119" w:rsidR="00EA6D2E" w:rsidRDefault="00EA6D2E" w:rsidP="00EA6D2E">
      <w:r>
        <w:t>Q</w:t>
      </w:r>
      <w:r w:rsidR="00CA7E97">
        <w:t>6</w:t>
      </w:r>
      <w:r>
        <w:t>. Would you participate in such a referendum?</w:t>
      </w:r>
    </w:p>
    <w:p w14:paraId="111CCCA8" w14:textId="77777777" w:rsidR="00EA6D2E" w:rsidRDefault="00EA6D2E" w:rsidP="00EA6D2E"/>
    <w:p w14:paraId="18E3FC82" w14:textId="77777777" w:rsidR="00EA6D2E" w:rsidRDefault="00EA6D2E" w:rsidP="00EA6D2E">
      <w:r>
        <w:t>-Yes</w:t>
      </w:r>
    </w:p>
    <w:p w14:paraId="7D5AD8E5" w14:textId="77777777" w:rsidR="00EA6D2E" w:rsidRDefault="00EA6D2E" w:rsidP="00EA6D2E">
      <w:r>
        <w:t>-No</w:t>
      </w:r>
    </w:p>
    <w:p w14:paraId="213FC8F2" w14:textId="2E29ED45" w:rsidR="00EA6D2E" w:rsidRDefault="00EA6D2E" w:rsidP="00EA6D2E"/>
    <w:p w14:paraId="19803D18" w14:textId="41D75D47" w:rsidR="00553424" w:rsidRDefault="00553424" w:rsidP="00EA6D2E">
      <w:r>
        <w:t>If Q</w:t>
      </w:r>
      <w:r w:rsidR="00CA7E97">
        <w:t>6</w:t>
      </w:r>
      <w:r>
        <w:t>=Yes, go to Q</w:t>
      </w:r>
      <w:r w:rsidR="00CA7E97">
        <w:t>7</w:t>
      </w:r>
      <w:r>
        <w:t>a</w:t>
      </w:r>
    </w:p>
    <w:p w14:paraId="4630620A" w14:textId="77777777" w:rsidR="00553424" w:rsidRDefault="00553424" w:rsidP="00EA6D2E"/>
    <w:p w14:paraId="270CBA37" w14:textId="6CE9396F" w:rsidR="00EA6D2E" w:rsidRDefault="00EA6D2E" w:rsidP="00EA6D2E">
      <w:r>
        <w:t>Q</w:t>
      </w:r>
      <w:r w:rsidR="00CA7E97">
        <w:t>7</w:t>
      </w:r>
      <w:r w:rsidR="00553424">
        <w:t>a</w:t>
      </w:r>
      <w:r>
        <w:t>. How would you vote in such referendum?</w:t>
      </w:r>
    </w:p>
    <w:p w14:paraId="2E50A2B4" w14:textId="77777777" w:rsidR="00EA6D2E" w:rsidRDefault="00EA6D2E" w:rsidP="00EA6D2E"/>
    <w:p w14:paraId="667E9B3F" w14:textId="77777777" w:rsidR="00EA6D2E" w:rsidRDefault="00EA6D2E" w:rsidP="00EA6D2E">
      <w:r>
        <w:t>-Yes</w:t>
      </w:r>
    </w:p>
    <w:p w14:paraId="2216A125" w14:textId="77777777" w:rsidR="00EA6D2E" w:rsidRDefault="00EA6D2E" w:rsidP="00EA6D2E">
      <w:r>
        <w:t>-No</w:t>
      </w:r>
    </w:p>
    <w:p w14:paraId="5930D970" w14:textId="77777777" w:rsidR="00EA6D2E" w:rsidRDefault="00EA6D2E" w:rsidP="00EA6D2E"/>
    <w:p w14:paraId="147CF895" w14:textId="77777777" w:rsidR="00EA6D2E" w:rsidRDefault="00EA6D2E" w:rsidP="00EA6D2E"/>
    <w:p w14:paraId="485A789C" w14:textId="77777777" w:rsidR="009D0C31" w:rsidRDefault="009D0C31" w:rsidP="009D0C31">
      <w:pPr>
        <w:rPr>
          <w:rFonts w:eastAsia="Calibri"/>
          <w:i/>
        </w:rPr>
      </w:pPr>
      <w:r w:rsidRPr="000C64BF">
        <w:rPr>
          <w:rFonts w:eastAsia="Calibri"/>
          <w:i/>
        </w:rPr>
        <w:t xml:space="preserve">Module: Measure of polarization </w:t>
      </w:r>
    </w:p>
    <w:p w14:paraId="51D1DA3A" w14:textId="77777777" w:rsidR="009D0C31" w:rsidRDefault="009D0C31" w:rsidP="009D0C31">
      <w:pPr>
        <w:rPr>
          <w:rFonts w:eastAsia="Calibri"/>
          <w:i/>
        </w:rPr>
      </w:pPr>
    </w:p>
    <w:p w14:paraId="7AADCFF0" w14:textId="1C9B44B3" w:rsidR="009D0C31" w:rsidRPr="00894195" w:rsidRDefault="00096155" w:rsidP="009D0C31">
      <w:pPr>
        <w:rPr>
          <w:rFonts w:eastAsia="Calibri"/>
          <w:color w:val="FF0000"/>
        </w:rPr>
      </w:pPr>
      <w:r w:rsidRPr="00545CC0">
        <w:rPr>
          <w:rFonts w:eastAsia="Calibri"/>
          <w:color w:val="FF0000"/>
        </w:rPr>
        <w:t>RANDO</w:t>
      </w:r>
      <w:r w:rsidRPr="00894195">
        <w:rPr>
          <w:rFonts w:eastAsia="Calibri"/>
          <w:color w:val="FF0000"/>
        </w:rPr>
        <w:t>MIZE</w:t>
      </w:r>
      <w:r w:rsidR="009D0C31" w:rsidRPr="00894195">
        <w:rPr>
          <w:rFonts w:eastAsia="Calibri"/>
          <w:color w:val="FF0000"/>
        </w:rPr>
        <w:t xml:space="preserve"> ORDER OF QUESTIONS</w:t>
      </w:r>
      <w:r w:rsidR="00545CC0">
        <w:rPr>
          <w:rFonts w:eastAsia="Calibri"/>
          <w:color w:val="FF0000"/>
        </w:rPr>
        <w:t xml:space="preserve"> Q17-Q19</w:t>
      </w:r>
      <w:r w:rsidR="009D0C31" w:rsidRPr="00894195">
        <w:rPr>
          <w:rFonts w:eastAsia="Calibri"/>
          <w:color w:val="FF0000"/>
        </w:rPr>
        <w:t xml:space="preserve"> IN THIS MODULE</w:t>
      </w:r>
    </w:p>
    <w:p w14:paraId="790F2777" w14:textId="77777777" w:rsidR="009D0C31" w:rsidRDefault="009D0C31" w:rsidP="009D0C31">
      <w:pPr>
        <w:shd w:val="clear" w:color="auto" w:fill="FFFFFF"/>
        <w:rPr>
          <w:rFonts w:eastAsia="Times New Roman"/>
          <w:lang w:val="en-GB" w:eastAsia="en-GB"/>
        </w:rPr>
      </w:pPr>
    </w:p>
    <w:p w14:paraId="602D5BA9" w14:textId="051ED4D1" w:rsidR="00544141" w:rsidRDefault="00544141" w:rsidP="009D0C31">
      <w:pPr>
        <w:shd w:val="clear" w:color="auto" w:fill="FFFFFF"/>
        <w:rPr>
          <w:rFonts w:eastAsia="Times New Roman"/>
          <w:lang w:val="en-GB" w:eastAsia="en-GB"/>
        </w:rPr>
      </w:pPr>
      <w:r>
        <w:rPr>
          <w:rFonts w:eastAsia="Times New Roman"/>
          <w:lang w:val="en-GB" w:eastAsia="en-GB"/>
        </w:rPr>
        <w:t>[</w:t>
      </w:r>
      <w:r w:rsidR="00894195" w:rsidRPr="00894195">
        <w:rPr>
          <w:rFonts w:eastAsia="Times New Roman"/>
          <w:color w:val="FF0000"/>
          <w:lang w:val="en-GB" w:eastAsia="en-GB"/>
        </w:rPr>
        <w:t>For Q1</w:t>
      </w:r>
      <w:r w:rsidR="00CA7E97">
        <w:rPr>
          <w:rFonts w:eastAsia="Times New Roman"/>
          <w:color w:val="FF0000"/>
          <w:lang w:val="en-GB" w:eastAsia="en-GB"/>
        </w:rPr>
        <w:t>1</w:t>
      </w:r>
      <w:r w:rsidR="00894195" w:rsidRPr="00894195">
        <w:rPr>
          <w:rFonts w:eastAsia="Times New Roman"/>
          <w:color w:val="FF0000"/>
          <w:lang w:val="en-GB" w:eastAsia="en-GB"/>
        </w:rPr>
        <w:t>: RANDOMIZE:</w:t>
      </w:r>
      <w:r>
        <w:rPr>
          <w:rFonts w:eastAsia="Times New Roman"/>
          <w:lang w:val="en-GB" w:eastAsia="en-GB"/>
        </w:rPr>
        <w:t xml:space="preserve"> Each respond</w:t>
      </w:r>
      <w:r w:rsidR="00574255">
        <w:rPr>
          <w:rFonts w:eastAsia="Times New Roman"/>
          <w:lang w:val="en-GB" w:eastAsia="en-GB"/>
        </w:rPr>
        <w:t>ent, gets, with probability p.5</w:t>
      </w:r>
      <w:r>
        <w:rPr>
          <w:rFonts w:eastAsia="Times New Roman"/>
          <w:lang w:val="en-GB" w:eastAsia="en-GB"/>
        </w:rPr>
        <w:t>, one of the following statements Q</w:t>
      </w:r>
      <w:r w:rsidR="00553424">
        <w:rPr>
          <w:rFonts w:eastAsia="Times New Roman"/>
          <w:lang w:val="en-GB" w:eastAsia="en-GB"/>
        </w:rPr>
        <w:t>1</w:t>
      </w:r>
      <w:r w:rsidR="00CA7E97">
        <w:rPr>
          <w:rFonts w:eastAsia="Times New Roman"/>
          <w:lang w:val="en-GB" w:eastAsia="en-GB"/>
        </w:rPr>
        <w:t>1</w:t>
      </w:r>
      <w:r w:rsidR="00574255">
        <w:rPr>
          <w:rFonts w:eastAsia="Times New Roman"/>
          <w:lang w:val="en-GB" w:eastAsia="en-GB"/>
        </w:rPr>
        <w:t>a, Q1</w:t>
      </w:r>
      <w:r w:rsidR="00CA7E97">
        <w:rPr>
          <w:rFonts w:eastAsia="Times New Roman"/>
          <w:lang w:val="en-GB" w:eastAsia="en-GB"/>
        </w:rPr>
        <w:t>1b, Q11c, Q11d</w:t>
      </w:r>
      <w:r>
        <w:rPr>
          <w:rFonts w:eastAsia="Times New Roman"/>
          <w:lang w:val="en-GB" w:eastAsia="en-GB"/>
        </w:rPr>
        <w:t xml:space="preserve">] </w:t>
      </w:r>
    </w:p>
    <w:p w14:paraId="7392791A" w14:textId="77777777" w:rsidR="00544141" w:rsidRDefault="00544141" w:rsidP="009D0C31">
      <w:pPr>
        <w:shd w:val="clear" w:color="auto" w:fill="FFFFFF"/>
        <w:rPr>
          <w:rFonts w:eastAsia="Times New Roman"/>
          <w:lang w:val="en-GB" w:eastAsia="en-GB"/>
        </w:rPr>
      </w:pPr>
    </w:p>
    <w:p w14:paraId="18A846E3" w14:textId="1C7C1FCD" w:rsidR="00CA7E97" w:rsidRDefault="00CA7E97" w:rsidP="00CA7E97">
      <w:pPr>
        <w:shd w:val="clear" w:color="auto" w:fill="FFFFFF"/>
        <w:rPr>
          <w:rFonts w:eastAsia="Times New Roman"/>
          <w:lang w:val="en-GB" w:eastAsia="en-GB"/>
        </w:rPr>
      </w:pPr>
      <w:r w:rsidRPr="000C64BF">
        <w:rPr>
          <w:rFonts w:eastAsia="Times New Roman"/>
          <w:lang w:val="en-GB" w:eastAsia="en-GB"/>
        </w:rPr>
        <w:t>Q</w:t>
      </w:r>
      <w:r>
        <w:rPr>
          <w:rFonts w:eastAsia="Times New Roman"/>
          <w:lang w:val="en-GB" w:eastAsia="en-GB"/>
        </w:rPr>
        <w:t>11a</w:t>
      </w:r>
      <w:r w:rsidRPr="000C64BF">
        <w:rPr>
          <w:rFonts w:eastAsia="Times New Roman"/>
          <w:lang w:val="en-GB" w:eastAsia="en-GB"/>
        </w:rPr>
        <w:t xml:space="preserve">. </w:t>
      </w:r>
      <w:r>
        <w:rPr>
          <w:rFonts w:eastAsia="Times New Roman"/>
          <w:lang w:val="en-GB" w:eastAsia="en-GB"/>
        </w:rPr>
        <w:t xml:space="preserve">Suppose you were moving to a new apartment or house within your </w:t>
      </w:r>
      <w:proofErr w:type="spellStart"/>
      <w:r>
        <w:rPr>
          <w:rFonts w:eastAsia="Times New Roman"/>
          <w:lang w:val="en-GB" w:eastAsia="en-GB"/>
        </w:rPr>
        <w:t>neighborhood</w:t>
      </w:r>
      <w:proofErr w:type="spellEnd"/>
      <w:r>
        <w:rPr>
          <w:rFonts w:eastAsia="Times New Roman"/>
          <w:lang w:val="en-GB" w:eastAsia="en-GB"/>
        </w:rPr>
        <w:t xml:space="preserve">. How would you feel if most of your </w:t>
      </w:r>
      <w:proofErr w:type="spellStart"/>
      <w:r>
        <w:rPr>
          <w:rFonts w:eastAsia="Times New Roman"/>
          <w:lang w:val="en-GB" w:eastAsia="en-GB"/>
        </w:rPr>
        <w:t>neighbors</w:t>
      </w:r>
      <w:proofErr w:type="spellEnd"/>
      <w:r>
        <w:rPr>
          <w:rFonts w:eastAsia="Times New Roman"/>
          <w:lang w:val="en-GB" w:eastAsia="en-GB"/>
        </w:rPr>
        <w:t xml:space="preserve"> are against the independence of Catalonia, on a scale of 0-100, where 0 means very uncomfortable, and 100 means very comfortable?</w:t>
      </w:r>
    </w:p>
    <w:p w14:paraId="0AB43D52" w14:textId="77777777" w:rsidR="00CA7E97" w:rsidRDefault="00CA7E97" w:rsidP="00CA7E97">
      <w:pPr>
        <w:shd w:val="clear" w:color="auto" w:fill="FFFFFF"/>
        <w:rPr>
          <w:rFonts w:eastAsia="Times New Roman"/>
          <w:lang w:val="en-GB" w:eastAsia="en-GB"/>
        </w:rPr>
      </w:pPr>
    </w:p>
    <w:p w14:paraId="3FA137E0" w14:textId="77777777" w:rsidR="00CA7E97" w:rsidRDefault="00CA7E97" w:rsidP="00CA7E97">
      <w:pPr>
        <w:shd w:val="clear" w:color="auto" w:fill="FFFFFF"/>
        <w:rPr>
          <w:rFonts w:eastAsia="Times New Roman"/>
          <w:lang w:val="en-GB" w:eastAsia="en-GB"/>
        </w:rPr>
      </w:pPr>
      <w:r>
        <w:rPr>
          <w:rFonts w:eastAsia="Times New Roman"/>
          <w:lang w:val="en-GB" w:eastAsia="en-GB"/>
        </w:rPr>
        <w:t>[insert 0-100 scale]</w:t>
      </w:r>
    </w:p>
    <w:p w14:paraId="26E951FC" w14:textId="77777777" w:rsidR="00CA7E97" w:rsidRDefault="00CA7E97" w:rsidP="00CA7E97">
      <w:pPr>
        <w:shd w:val="clear" w:color="auto" w:fill="FFFFFF"/>
        <w:rPr>
          <w:rFonts w:eastAsia="Times New Roman"/>
          <w:lang w:val="en-GB" w:eastAsia="en-GB"/>
        </w:rPr>
      </w:pPr>
    </w:p>
    <w:p w14:paraId="5FFB0092" w14:textId="66FEB4C9" w:rsidR="00CA7E97" w:rsidRDefault="00CA7E97" w:rsidP="00CA7E97">
      <w:pPr>
        <w:shd w:val="clear" w:color="auto" w:fill="FFFFFF"/>
        <w:rPr>
          <w:rFonts w:eastAsia="Times New Roman"/>
          <w:lang w:val="en-GB" w:eastAsia="en-GB"/>
        </w:rPr>
      </w:pPr>
      <w:r w:rsidRPr="000C64BF">
        <w:rPr>
          <w:rFonts w:eastAsia="Times New Roman"/>
          <w:lang w:val="en-GB" w:eastAsia="en-GB"/>
        </w:rPr>
        <w:t>Q</w:t>
      </w:r>
      <w:r w:rsidRPr="00553424">
        <w:rPr>
          <w:rFonts w:eastAsia="Times New Roman"/>
          <w:lang w:val="en-GB" w:eastAsia="en-GB"/>
        </w:rPr>
        <w:t>1</w:t>
      </w:r>
      <w:r>
        <w:rPr>
          <w:rFonts w:eastAsia="Times New Roman"/>
          <w:lang w:val="en-GB" w:eastAsia="en-GB"/>
        </w:rPr>
        <w:t>1b</w:t>
      </w:r>
      <w:r w:rsidRPr="000C64BF">
        <w:rPr>
          <w:rFonts w:eastAsia="Times New Roman"/>
          <w:lang w:val="en-GB" w:eastAsia="en-GB"/>
        </w:rPr>
        <w:t xml:space="preserve">. </w:t>
      </w:r>
      <w:r>
        <w:rPr>
          <w:rFonts w:eastAsia="Times New Roman"/>
          <w:lang w:val="en-GB" w:eastAsia="en-GB"/>
        </w:rPr>
        <w:t xml:space="preserve">Suppose you were moving to a new apartment or house within your </w:t>
      </w:r>
      <w:proofErr w:type="spellStart"/>
      <w:r>
        <w:rPr>
          <w:rFonts w:eastAsia="Times New Roman"/>
          <w:lang w:val="en-GB" w:eastAsia="en-GB"/>
        </w:rPr>
        <w:t>neighborhood</w:t>
      </w:r>
      <w:proofErr w:type="spellEnd"/>
      <w:r>
        <w:rPr>
          <w:rFonts w:eastAsia="Times New Roman"/>
          <w:lang w:val="en-GB" w:eastAsia="en-GB"/>
        </w:rPr>
        <w:t>. How</w:t>
      </w:r>
    </w:p>
    <w:p w14:paraId="3B51BA94" w14:textId="77777777" w:rsidR="00CA7E97" w:rsidRDefault="00CA7E97" w:rsidP="00CA7E97">
      <w:pPr>
        <w:shd w:val="clear" w:color="auto" w:fill="FFFFFF"/>
        <w:rPr>
          <w:rFonts w:eastAsia="Times New Roman"/>
          <w:lang w:val="en-GB" w:eastAsia="en-GB"/>
        </w:rPr>
      </w:pPr>
      <w:r>
        <w:rPr>
          <w:rFonts w:eastAsia="Times New Roman"/>
          <w:lang w:val="en-GB" w:eastAsia="en-GB"/>
        </w:rPr>
        <w:t xml:space="preserve">would you feel if most of your </w:t>
      </w:r>
      <w:proofErr w:type="spellStart"/>
      <w:r>
        <w:rPr>
          <w:rFonts w:eastAsia="Times New Roman"/>
          <w:lang w:val="en-GB" w:eastAsia="en-GB"/>
        </w:rPr>
        <w:t>neighbors</w:t>
      </w:r>
      <w:proofErr w:type="spellEnd"/>
      <w:r>
        <w:rPr>
          <w:rFonts w:eastAsia="Times New Roman"/>
          <w:lang w:val="en-GB" w:eastAsia="en-GB"/>
        </w:rPr>
        <w:t xml:space="preserve"> support the independence of Catalonia, on a scale of 0-100, where 0 means very uncomfortable, and 100 means very comfortable?</w:t>
      </w:r>
    </w:p>
    <w:p w14:paraId="496F9BED" w14:textId="77777777" w:rsidR="00CA7E97" w:rsidRDefault="00CA7E97" w:rsidP="00CA7E97">
      <w:pPr>
        <w:shd w:val="clear" w:color="auto" w:fill="FFFFFF"/>
        <w:rPr>
          <w:rFonts w:eastAsia="Times New Roman"/>
          <w:lang w:val="en-GB" w:eastAsia="en-GB"/>
        </w:rPr>
      </w:pPr>
    </w:p>
    <w:p w14:paraId="59BDBCF8" w14:textId="77777777" w:rsidR="00CA7E97" w:rsidRDefault="00CA7E97" w:rsidP="00CA7E97">
      <w:pPr>
        <w:shd w:val="clear" w:color="auto" w:fill="FFFFFF"/>
        <w:rPr>
          <w:rFonts w:eastAsia="Times New Roman"/>
          <w:lang w:val="en-GB" w:eastAsia="en-GB"/>
        </w:rPr>
      </w:pPr>
      <w:r>
        <w:rPr>
          <w:rFonts w:eastAsia="Times New Roman"/>
          <w:lang w:val="en-GB" w:eastAsia="en-GB"/>
        </w:rPr>
        <w:t>[insert 0-100 scale]</w:t>
      </w:r>
    </w:p>
    <w:p w14:paraId="5F07692F" w14:textId="77777777" w:rsidR="00CA7E97" w:rsidRDefault="00CA7E97" w:rsidP="00CA7E97">
      <w:pPr>
        <w:shd w:val="clear" w:color="auto" w:fill="FFFFFF"/>
        <w:rPr>
          <w:rFonts w:eastAsia="Times New Roman"/>
          <w:lang w:val="en-GB" w:eastAsia="en-GB"/>
        </w:rPr>
      </w:pPr>
    </w:p>
    <w:p w14:paraId="3A5B09EA" w14:textId="253B8403" w:rsidR="00CA7E97" w:rsidRDefault="00CA7E97" w:rsidP="00CA7E97">
      <w:pPr>
        <w:shd w:val="clear" w:color="auto" w:fill="FFFFFF"/>
        <w:rPr>
          <w:rFonts w:eastAsia="Times New Roman"/>
          <w:lang w:val="en-GB" w:eastAsia="en-GB"/>
        </w:rPr>
      </w:pPr>
      <w:r w:rsidRPr="000C64BF">
        <w:rPr>
          <w:rFonts w:eastAsia="Times New Roman"/>
          <w:lang w:val="en-GB" w:eastAsia="en-GB"/>
        </w:rPr>
        <w:t>Q</w:t>
      </w:r>
      <w:r w:rsidRPr="00553424">
        <w:rPr>
          <w:rFonts w:eastAsia="Times New Roman"/>
          <w:lang w:val="en-GB" w:eastAsia="en-GB"/>
        </w:rPr>
        <w:t>1</w:t>
      </w:r>
      <w:r>
        <w:rPr>
          <w:rFonts w:eastAsia="Times New Roman"/>
          <w:lang w:val="en-GB" w:eastAsia="en-GB"/>
        </w:rPr>
        <w:t>1c</w:t>
      </w:r>
      <w:r w:rsidRPr="000C64BF">
        <w:rPr>
          <w:rFonts w:eastAsia="Times New Roman"/>
          <w:lang w:val="en-GB" w:eastAsia="en-GB"/>
        </w:rPr>
        <w:t xml:space="preserve">. </w:t>
      </w:r>
      <w:r>
        <w:rPr>
          <w:rFonts w:eastAsia="Times New Roman"/>
          <w:lang w:val="en-GB" w:eastAsia="en-GB"/>
        </w:rPr>
        <w:t xml:space="preserve">Suppose you were moving to a new apartment or house within your </w:t>
      </w:r>
      <w:proofErr w:type="spellStart"/>
      <w:r>
        <w:rPr>
          <w:rFonts w:eastAsia="Times New Roman"/>
          <w:lang w:val="en-GB" w:eastAsia="en-GB"/>
        </w:rPr>
        <w:t>neighborhood</w:t>
      </w:r>
      <w:proofErr w:type="spellEnd"/>
      <w:r>
        <w:rPr>
          <w:rFonts w:eastAsia="Times New Roman"/>
          <w:lang w:val="en-GB" w:eastAsia="en-GB"/>
        </w:rPr>
        <w:t>. How</w:t>
      </w:r>
    </w:p>
    <w:p w14:paraId="519827AE" w14:textId="77777777" w:rsidR="00CA7E97" w:rsidRDefault="00CA7E97" w:rsidP="00CA7E97">
      <w:pPr>
        <w:shd w:val="clear" w:color="auto" w:fill="FFFFFF"/>
        <w:rPr>
          <w:rFonts w:eastAsia="Times New Roman"/>
          <w:lang w:val="en-GB" w:eastAsia="en-GB"/>
        </w:rPr>
      </w:pPr>
      <w:r>
        <w:rPr>
          <w:rFonts w:eastAsia="Times New Roman"/>
          <w:lang w:val="en-GB" w:eastAsia="en-GB"/>
        </w:rPr>
        <w:t xml:space="preserve">would you feel if most of your </w:t>
      </w:r>
      <w:proofErr w:type="spellStart"/>
      <w:r>
        <w:rPr>
          <w:rFonts w:eastAsia="Times New Roman"/>
          <w:lang w:val="en-GB" w:eastAsia="en-GB"/>
        </w:rPr>
        <w:t>neighbors</w:t>
      </w:r>
      <w:proofErr w:type="spellEnd"/>
      <w:r>
        <w:rPr>
          <w:rFonts w:eastAsia="Times New Roman"/>
          <w:lang w:val="en-GB" w:eastAsia="en-GB"/>
        </w:rPr>
        <w:t xml:space="preserve"> display the Catalan independentist flag, on a scale of 0-100, where 0 means very uncomfortable, and 100 means very comfortable?</w:t>
      </w:r>
    </w:p>
    <w:p w14:paraId="55371799" w14:textId="77777777" w:rsidR="00CA7E97" w:rsidRDefault="00CA7E97" w:rsidP="00CA7E97">
      <w:pPr>
        <w:shd w:val="clear" w:color="auto" w:fill="FFFFFF"/>
        <w:rPr>
          <w:rFonts w:eastAsia="Times New Roman"/>
          <w:lang w:val="en-GB" w:eastAsia="en-GB"/>
        </w:rPr>
      </w:pPr>
    </w:p>
    <w:p w14:paraId="3D913D2C" w14:textId="77777777" w:rsidR="00CA7E97" w:rsidRDefault="00CA7E97" w:rsidP="00CA7E97">
      <w:pPr>
        <w:shd w:val="clear" w:color="auto" w:fill="FFFFFF"/>
        <w:rPr>
          <w:rFonts w:eastAsia="Times New Roman"/>
          <w:lang w:val="en-GB" w:eastAsia="en-GB"/>
        </w:rPr>
      </w:pPr>
      <w:r>
        <w:rPr>
          <w:rFonts w:eastAsia="Times New Roman"/>
          <w:lang w:val="en-GB" w:eastAsia="en-GB"/>
        </w:rPr>
        <w:t>[insert 0-100 scale]</w:t>
      </w:r>
    </w:p>
    <w:p w14:paraId="07E48CBE" w14:textId="77777777" w:rsidR="00CA7E97" w:rsidRDefault="00CA7E97" w:rsidP="00CA7E97">
      <w:pPr>
        <w:shd w:val="clear" w:color="auto" w:fill="FFFFFF"/>
        <w:rPr>
          <w:rFonts w:eastAsia="Times New Roman"/>
          <w:lang w:val="en-GB" w:eastAsia="en-GB"/>
        </w:rPr>
      </w:pPr>
    </w:p>
    <w:p w14:paraId="65F7FAA3" w14:textId="720F539B" w:rsidR="00CA7E97" w:rsidRDefault="00CA7E97" w:rsidP="00CA7E97">
      <w:pPr>
        <w:shd w:val="clear" w:color="auto" w:fill="FFFFFF"/>
        <w:rPr>
          <w:rFonts w:eastAsia="Times New Roman"/>
          <w:lang w:val="en-GB" w:eastAsia="en-GB"/>
        </w:rPr>
      </w:pPr>
      <w:r w:rsidRPr="000C64BF">
        <w:rPr>
          <w:rFonts w:eastAsia="Times New Roman"/>
          <w:lang w:val="en-GB" w:eastAsia="en-GB"/>
        </w:rPr>
        <w:t>Q</w:t>
      </w:r>
      <w:r w:rsidRPr="00553424">
        <w:rPr>
          <w:rFonts w:eastAsia="Times New Roman"/>
          <w:lang w:val="en-GB" w:eastAsia="en-GB"/>
        </w:rPr>
        <w:t>1</w:t>
      </w:r>
      <w:r>
        <w:rPr>
          <w:rFonts w:eastAsia="Times New Roman"/>
          <w:lang w:val="en-GB" w:eastAsia="en-GB"/>
        </w:rPr>
        <w:t>1d</w:t>
      </w:r>
      <w:r w:rsidRPr="000C64BF">
        <w:rPr>
          <w:rFonts w:eastAsia="Times New Roman"/>
          <w:lang w:val="en-GB" w:eastAsia="en-GB"/>
        </w:rPr>
        <w:t xml:space="preserve">. </w:t>
      </w:r>
      <w:r>
        <w:rPr>
          <w:rFonts w:eastAsia="Times New Roman"/>
          <w:lang w:val="en-GB" w:eastAsia="en-GB"/>
        </w:rPr>
        <w:t xml:space="preserve">Suppose you were moving to a new apartment or house within your </w:t>
      </w:r>
      <w:proofErr w:type="spellStart"/>
      <w:r>
        <w:rPr>
          <w:rFonts w:eastAsia="Times New Roman"/>
          <w:lang w:val="en-GB" w:eastAsia="en-GB"/>
        </w:rPr>
        <w:t>neighborhood</w:t>
      </w:r>
      <w:proofErr w:type="spellEnd"/>
      <w:r>
        <w:rPr>
          <w:rFonts w:eastAsia="Times New Roman"/>
          <w:lang w:val="en-GB" w:eastAsia="en-GB"/>
        </w:rPr>
        <w:t>. How</w:t>
      </w:r>
    </w:p>
    <w:p w14:paraId="75572018" w14:textId="213F6777" w:rsidR="00CA7E97" w:rsidRDefault="00CA7E97" w:rsidP="00CA7E97">
      <w:pPr>
        <w:shd w:val="clear" w:color="auto" w:fill="FFFFFF"/>
        <w:rPr>
          <w:rFonts w:eastAsia="Times New Roman"/>
          <w:lang w:val="en-GB" w:eastAsia="en-GB"/>
        </w:rPr>
      </w:pPr>
      <w:r>
        <w:rPr>
          <w:rFonts w:eastAsia="Times New Roman"/>
          <w:lang w:val="en-GB" w:eastAsia="en-GB"/>
        </w:rPr>
        <w:t xml:space="preserve">would you feel if most of your </w:t>
      </w:r>
      <w:proofErr w:type="spellStart"/>
      <w:r>
        <w:rPr>
          <w:rFonts w:eastAsia="Times New Roman"/>
          <w:lang w:val="en-GB" w:eastAsia="en-GB"/>
        </w:rPr>
        <w:t>neighbors</w:t>
      </w:r>
      <w:proofErr w:type="spellEnd"/>
      <w:r>
        <w:rPr>
          <w:rFonts w:eastAsia="Times New Roman"/>
          <w:lang w:val="en-GB" w:eastAsia="en-GB"/>
        </w:rPr>
        <w:t xml:space="preserve"> </w:t>
      </w:r>
      <w:r w:rsidRPr="005B47EC">
        <w:rPr>
          <w:rFonts w:eastAsia="Times New Roman"/>
          <w:lang w:val="en-GB" w:eastAsia="en-GB"/>
        </w:rPr>
        <w:t xml:space="preserve">display the </w:t>
      </w:r>
      <w:r>
        <w:rPr>
          <w:rFonts w:eastAsia="Times New Roman"/>
          <w:lang w:val="en-GB" w:eastAsia="en-GB"/>
        </w:rPr>
        <w:t>Spanish</w:t>
      </w:r>
      <w:r w:rsidRPr="005B47EC">
        <w:rPr>
          <w:rFonts w:eastAsia="Times New Roman"/>
          <w:lang w:val="en-GB" w:eastAsia="en-GB"/>
        </w:rPr>
        <w:t xml:space="preserve"> flag</w:t>
      </w:r>
      <w:r>
        <w:rPr>
          <w:rFonts w:eastAsia="Times New Roman"/>
          <w:lang w:val="en-GB" w:eastAsia="en-GB"/>
        </w:rPr>
        <w:t>, on a scale of 0-100, where 0 means very uncomfortable, and 100 means very comfortable?</w:t>
      </w:r>
    </w:p>
    <w:p w14:paraId="2A77339A" w14:textId="77777777" w:rsidR="00CA7E97" w:rsidRDefault="00CA7E97" w:rsidP="00CA7E97">
      <w:pPr>
        <w:shd w:val="clear" w:color="auto" w:fill="FFFFFF"/>
        <w:rPr>
          <w:rFonts w:eastAsia="Times New Roman"/>
          <w:lang w:val="en-GB" w:eastAsia="en-GB"/>
        </w:rPr>
      </w:pPr>
    </w:p>
    <w:p w14:paraId="3A037097" w14:textId="77777777" w:rsidR="00CA7E97" w:rsidRDefault="00CA7E97" w:rsidP="00CA7E97">
      <w:pPr>
        <w:shd w:val="clear" w:color="auto" w:fill="FFFFFF"/>
        <w:rPr>
          <w:rFonts w:eastAsia="Times New Roman"/>
          <w:lang w:val="en-GB" w:eastAsia="en-GB"/>
        </w:rPr>
      </w:pPr>
      <w:r>
        <w:rPr>
          <w:rFonts w:eastAsia="Times New Roman"/>
          <w:lang w:val="en-GB" w:eastAsia="en-GB"/>
        </w:rPr>
        <w:t>[insert 0-100 scale]</w:t>
      </w:r>
    </w:p>
    <w:p w14:paraId="009ED5DE" w14:textId="77777777" w:rsidR="009D0C31" w:rsidRPr="000C64BF" w:rsidRDefault="009D0C31" w:rsidP="009D0C31">
      <w:pPr>
        <w:rPr>
          <w:rFonts w:eastAsia="Calibri"/>
        </w:rPr>
      </w:pPr>
    </w:p>
    <w:p w14:paraId="49F4BE43" w14:textId="2DA2967C" w:rsidR="002C6E4D" w:rsidRDefault="002C6E4D" w:rsidP="002C6E4D">
      <w:pPr>
        <w:shd w:val="clear" w:color="auto" w:fill="FFFFFF"/>
        <w:rPr>
          <w:rFonts w:eastAsia="Times New Roman"/>
          <w:lang w:val="en-GB" w:eastAsia="en-GB"/>
        </w:rPr>
      </w:pPr>
      <w:r>
        <w:rPr>
          <w:rFonts w:eastAsia="Times New Roman"/>
          <w:lang w:val="en-GB" w:eastAsia="en-GB"/>
        </w:rPr>
        <w:t>[</w:t>
      </w:r>
      <w:r w:rsidRPr="0009492A">
        <w:rPr>
          <w:rFonts w:eastAsia="Times New Roman"/>
          <w:color w:val="FF0000"/>
          <w:lang w:val="en-GB" w:eastAsia="en-GB"/>
        </w:rPr>
        <w:t>For</w:t>
      </w:r>
      <w:r>
        <w:rPr>
          <w:rFonts w:eastAsia="Times New Roman"/>
          <w:lang w:val="en-GB" w:eastAsia="en-GB"/>
        </w:rPr>
        <w:t xml:space="preserve"> </w:t>
      </w:r>
      <w:r w:rsidRPr="0009492A">
        <w:rPr>
          <w:rFonts w:eastAsia="Times New Roman"/>
          <w:color w:val="FF0000"/>
          <w:lang w:val="en-GB" w:eastAsia="en-GB"/>
        </w:rPr>
        <w:t>Q1</w:t>
      </w:r>
      <w:r w:rsidR="00FB3465">
        <w:rPr>
          <w:rFonts w:eastAsia="Times New Roman"/>
          <w:color w:val="FF0000"/>
          <w:lang w:val="en-GB" w:eastAsia="en-GB"/>
        </w:rPr>
        <w:t>2</w:t>
      </w:r>
      <w:r w:rsidRPr="0009492A">
        <w:rPr>
          <w:rFonts w:eastAsia="Times New Roman"/>
          <w:color w:val="FF0000"/>
          <w:lang w:val="en-GB" w:eastAsia="en-GB"/>
        </w:rPr>
        <w:t>, RANDOMIZE</w:t>
      </w:r>
      <w:r>
        <w:rPr>
          <w:rFonts w:eastAsia="Times New Roman"/>
          <w:lang w:val="en-GB" w:eastAsia="en-GB"/>
        </w:rPr>
        <w:t>. Each respondent, gets, with probability p.25, one of the following statements Q1</w:t>
      </w:r>
      <w:r w:rsidR="00FB3465">
        <w:rPr>
          <w:rFonts w:eastAsia="Times New Roman"/>
          <w:lang w:val="en-GB" w:eastAsia="en-GB"/>
        </w:rPr>
        <w:t>2</w:t>
      </w:r>
      <w:r>
        <w:rPr>
          <w:rFonts w:eastAsia="Times New Roman"/>
          <w:lang w:val="en-GB" w:eastAsia="en-GB"/>
        </w:rPr>
        <w:t>a, Q</w:t>
      </w:r>
      <w:r w:rsidRPr="00553424">
        <w:rPr>
          <w:rFonts w:eastAsia="Times New Roman"/>
          <w:lang w:val="en-GB" w:eastAsia="en-GB"/>
        </w:rPr>
        <w:t>1</w:t>
      </w:r>
      <w:r w:rsidR="00FB3465">
        <w:rPr>
          <w:rFonts w:eastAsia="Times New Roman"/>
          <w:lang w:val="en-GB" w:eastAsia="en-GB"/>
        </w:rPr>
        <w:t>2</w:t>
      </w:r>
      <w:r>
        <w:rPr>
          <w:rFonts w:eastAsia="Times New Roman"/>
          <w:lang w:val="en-GB" w:eastAsia="en-GB"/>
        </w:rPr>
        <w:t>b, Q</w:t>
      </w:r>
      <w:r w:rsidRPr="00553424">
        <w:rPr>
          <w:rFonts w:eastAsia="Times New Roman"/>
          <w:lang w:val="en-GB" w:eastAsia="en-GB"/>
        </w:rPr>
        <w:t>1</w:t>
      </w:r>
      <w:r w:rsidR="00FB3465">
        <w:rPr>
          <w:rFonts w:eastAsia="Times New Roman"/>
          <w:lang w:val="en-GB" w:eastAsia="en-GB"/>
        </w:rPr>
        <w:t>2c</w:t>
      </w:r>
      <w:r>
        <w:rPr>
          <w:rFonts w:eastAsia="Times New Roman"/>
          <w:lang w:val="en-GB" w:eastAsia="en-GB"/>
        </w:rPr>
        <w:t>, or Q</w:t>
      </w:r>
      <w:r w:rsidRPr="00553424">
        <w:rPr>
          <w:rFonts w:eastAsia="Times New Roman"/>
          <w:lang w:val="en-GB" w:eastAsia="en-GB"/>
        </w:rPr>
        <w:t>1</w:t>
      </w:r>
      <w:r w:rsidR="00FB3465">
        <w:rPr>
          <w:rFonts w:eastAsia="Times New Roman"/>
          <w:lang w:val="en-GB" w:eastAsia="en-GB"/>
        </w:rPr>
        <w:t>2</w:t>
      </w:r>
      <w:r>
        <w:rPr>
          <w:rFonts w:eastAsia="Times New Roman"/>
          <w:lang w:val="en-GB" w:eastAsia="en-GB"/>
        </w:rPr>
        <w:t xml:space="preserve">d] </w:t>
      </w:r>
    </w:p>
    <w:p w14:paraId="4D33EA8E" w14:textId="77777777" w:rsidR="002C6E4D" w:rsidRPr="000C64BF" w:rsidRDefault="002C6E4D" w:rsidP="002C6E4D">
      <w:pPr>
        <w:rPr>
          <w:rFonts w:eastAsia="Calibri"/>
        </w:rPr>
      </w:pPr>
    </w:p>
    <w:p w14:paraId="5BBA17BC" w14:textId="419F56BE" w:rsidR="002C6E4D" w:rsidRPr="000C64BF" w:rsidRDefault="002C6E4D" w:rsidP="002C6E4D">
      <w:pPr>
        <w:rPr>
          <w:rFonts w:eastAsia="Calibri"/>
        </w:rPr>
      </w:pPr>
      <w:r w:rsidRPr="000C64BF">
        <w:rPr>
          <w:rFonts w:eastAsia="Calibri"/>
        </w:rPr>
        <w:t>Q</w:t>
      </w:r>
      <w:r>
        <w:rPr>
          <w:rFonts w:eastAsia="Calibri"/>
        </w:rPr>
        <w:t>1</w:t>
      </w:r>
      <w:r w:rsidR="00FB3465">
        <w:rPr>
          <w:rFonts w:eastAsia="Calibri"/>
        </w:rPr>
        <w:t>2</w:t>
      </w:r>
      <w:r>
        <w:rPr>
          <w:rFonts w:eastAsia="Calibri"/>
        </w:rPr>
        <w:t>a</w:t>
      </w:r>
      <w:r w:rsidRPr="000C64BF">
        <w:rPr>
          <w:rFonts w:eastAsia="Calibri"/>
        </w:rPr>
        <w:t xml:space="preserve">. Now we would like you to describe as best as you can what traits you think best describe </w:t>
      </w:r>
    </w:p>
    <w:p w14:paraId="0D2D7273" w14:textId="77777777" w:rsidR="002C6E4D" w:rsidRPr="000C64BF" w:rsidRDefault="002C6E4D" w:rsidP="002C6E4D">
      <w:pPr>
        <w:rPr>
          <w:rFonts w:eastAsia="Calibri"/>
        </w:rPr>
      </w:pPr>
      <w:r w:rsidRPr="000C64BF">
        <w:rPr>
          <w:rFonts w:eastAsia="Calibri"/>
        </w:rPr>
        <w:t xml:space="preserve">people who </w:t>
      </w:r>
      <w:r w:rsidRPr="00EC4AF6">
        <w:rPr>
          <w:rFonts w:eastAsia="Calibri"/>
        </w:rPr>
        <w:t>strongl</w:t>
      </w:r>
      <w:r>
        <w:rPr>
          <w:rFonts w:eastAsia="Calibri"/>
        </w:rPr>
        <w:t xml:space="preserve">y support Catalan independence. </w:t>
      </w:r>
      <w:proofErr w:type="gramStart"/>
      <w:r w:rsidRPr="000C64BF">
        <w:rPr>
          <w:rFonts w:eastAsia="Calibri"/>
        </w:rPr>
        <w:t>Of course</w:t>
      </w:r>
      <w:proofErr w:type="gramEnd"/>
      <w:r w:rsidRPr="000C64BF">
        <w:rPr>
          <w:rFonts w:eastAsia="Calibri"/>
        </w:rPr>
        <w:t xml:space="preserve"> it is difficult to generalize, but we would like you to describe as best as you can.</w:t>
      </w:r>
    </w:p>
    <w:p w14:paraId="238C4F84" w14:textId="77777777" w:rsidR="002C6E4D" w:rsidRPr="000C64BF" w:rsidRDefault="002C6E4D" w:rsidP="002C6E4D">
      <w:pPr>
        <w:rPr>
          <w:rFonts w:eastAsia="Calibri"/>
        </w:rPr>
      </w:pPr>
    </w:p>
    <w:tbl>
      <w:tblPr>
        <w:tblStyle w:val="TableGrid"/>
        <w:tblW w:w="10204" w:type="dxa"/>
        <w:tblLook w:val="04A0" w:firstRow="1" w:lastRow="0" w:firstColumn="1" w:lastColumn="0" w:noHBand="0" w:noVBand="1"/>
      </w:tblPr>
      <w:tblGrid>
        <w:gridCol w:w="1656"/>
        <w:gridCol w:w="1740"/>
        <w:gridCol w:w="1659"/>
        <w:gridCol w:w="1823"/>
        <w:gridCol w:w="1517"/>
        <w:gridCol w:w="1809"/>
      </w:tblGrid>
      <w:tr w:rsidR="002C6E4D" w:rsidRPr="000C64BF" w14:paraId="7F88BEBB" w14:textId="77777777" w:rsidTr="004308EB">
        <w:tc>
          <w:tcPr>
            <w:tcW w:w="1656" w:type="dxa"/>
          </w:tcPr>
          <w:p w14:paraId="58D33519" w14:textId="77777777" w:rsidR="002C6E4D" w:rsidRPr="000C64BF" w:rsidRDefault="002C6E4D" w:rsidP="004308EB">
            <w:pPr>
              <w:rPr>
                <w:rFonts w:eastAsia="Calibri"/>
              </w:rPr>
            </w:pPr>
          </w:p>
        </w:tc>
        <w:tc>
          <w:tcPr>
            <w:tcW w:w="1740" w:type="dxa"/>
          </w:tcPr>
          <w:p w14:paraId="39A8D820" w14:textId="77777777" w:rsidR="002C6E4D" w:rsidRPr="000C64BF" w:rsidRDefault="002C6E4D" w:rsidP="004308EB">
            <w:pPr>
              <w:rPr>
                <w:rFonts w:eastAsia="Calibri"/>
              </w:rPr>
            </w:pPr>
            <w:r w:rsidRPr="000C64BF">
              <w:rPr>
                <w:rFonts w:eastAsia="Calibri"/>
              </w:rPr>
              <w:t xml:space="preserve">Not well at all </w:t>
            </w:r>
          </w:p>
        </w:tc>
        <w:tc>
          <w:tcPr>
            <w:tcW w:w="1659" w:type="dxa"/>
          </w:tcPr>
          <w:p w14:paraId="1D780783" w14:textId="77777777" w:rsidR="002C6E4D" w:rsidRPr="000C64BF" w:rsidRDefault="002C6E4D" w:rsidP="004308EB">
            <w:pPr>
              <w:rPr>
                <w:rFonts w:eastAsia="Calibri"/>
              </w:rPr>
            </w:pPr>
            <w:r w:rsidRPr="000C64BF">
              <w:rPr>
                <w:rFonts w:eastAsia="Calibri"/>
              </w:rPr>
              <w:t xml:space="preserve">Slightly well </w:t>
            </w:r>
          </w:p>
        </w:tc>
        <w:tc>
          <w:tcPr>
            <w:tcW w:w="1823" w:type="dxa"/>
          </w:tcPr>
          <w:p w14:paraId="20C4F5CC" w14:textId="77777777" w:rsidR="002C6E4D" w:rsidRPr="000C64BF" w:rsidRDefault="002C6E4D" w:rsidP="004308EB">
            <w:pPr>
              <w:rPr>
                <w:rFonts w:eastAsia="Calibri"/>
              </w:rPr>
            </w:pPr>
            <w:r w:rsidRPr="000C64BF">
              <w:rPr>
                <w:rFonts w:eastAsia="Calibri"/>
              </w:rPr>
              <w:t>Somewhat well</w:t>
            </w:r>
          </w:p>
        </w:tc>
        <w:tc>
          <w:tcPr>
            <w:tcW w:w="1517" w:type="dxa"/>
          </w:tcPr>
          <w:p w14:paraId="3F165858" w14:textId="77777777" w:rsidR="002C6E4D" w:rsidRPr="000C64BF" w:rsidRDefault="002C6E4D" w:rsidP="004308EB">
            <w:pPr>
              <w:rPr>
                <w:rFonts w:eastAsia="Calibri"/>
              </w:rPr>
            </w:pPr>
            <w:r w:rsidRPr="000C64BF">
              <w:rPr>
                <w:rFonts w:eastAsia="Calibri"/>
              </w:rPr>
              <w:t>Very well</w:t>
            </w:r>
          </w:p>
        </w:tc>
        <w:tc>
          <w:tcPr>
            <w:tcW w:w="1809" w:type="dxa"/>
          </w:tcPr>
          <w:p w14:paraId="5747FB83" w14:textId="77777777" w:rsidR="002C6E4D" w:rsidRPr="000C64BF" w:rsidRDefault="002C6E4D" w:rsidP="004308EB">
            <w:pPr>
              <w:rPr>
                <w:rFonts w:eastAsia="Calibri"/>
              </w:rPr>
            </w:pPr>
            <w:r w:rsidRPr="000C64BF">
              <w:rPr>
                <w:rFonts w:eastAsia="Calibri"/>
              </w:rPr>
              <w:t>Extremely well</w:t>
            </w:r>
          </w:p>
        </w:tc>
      </w:tr>
      <w:tr w:rsidR="002C6E4D" w:rsidRPr="000C64BF" w14:paraId="0FBC8281" w14:textId="77777777" w:rsidTr="004308EB">
        <w:tc>
          <w:tcPr>
            <w:tcW w:w="1656" w:type="dxa"/>
          </w:tcPr>
          <w:p w14:paraId="3C0A0C96" w14:textId="77777777" w:rsidR="002C6E4D" w:rsidRPr="00BE4562" w:rsidRDefault="002C6E4D" w:rsidP="004308EB">
            <w:pPr>
              <w:rPr>
                <w:rFonts w:eastAsia="Calibri"/>
              </w:rPr>
            </w:pPr>
            <w:r w:rsidRPr="00BE4562">
              <w:rPr>
                <w:rFonts w:eastAsia="Calibri"/>
              </w:rPr>
              <w:t>Open-minded</w:t>
            </w:r>
          </w:p>
        </w:tc>
        <w:tc>
          <w:tcPr>
            <w:tcW w:w="1740" w:type="dxa"/>
          </w:tcPr>
          <w:p w14:paraId="6891ABAF" w14:textId="77777777" w:rsidR="002C6E4D" w:rsidRPr="000C64BF" w:rsidRDefault="002C6E4D" w:rsidP="004308EB">
            <w:pPr>
              <w:rPr>
                <w:rFonts w:eastAsia="Calibri"/>
              </w:rPr>
            </w:pPr>
          </w:p>
        </w:tc>
        <w:tc>
          <w:tcPr>
            <w:tcW w:w="1659" w:type="dxa"/>
          </w:tcPr>
          <w:p w14:paraId="37744692" w14:textId="77777777" w:rsidR="002C6E4D" w:rsidRPr="000C64BF" w:rsidRDefault="002C6E4D" w:rsidP="004308EB">
            <w:pPr>
              <w:rPr>
                <w:rFonts w:eastAsia="Calibri"/>
              </w:rPr>
            </w:pPr>
          </w:p>
        </w:tc>
        <w:tc>
          <w:tcPr>
            <w:tcW w:w="1823" w:type="dxa"/>
          </w:tcPr>
          <w:p w14:paraId="02C41B65" w14:textId="77777777" w:rsidR="002C6E4D" w:rsidRPr="000C64BF" w:rsidRDefault="002C6E4D" w:rsidP="004308EB">
            <w:pPr>
              <w:rPr>
                <w:rFonts w:eastAsia="Calibri"/>
              </w:rPr>
            </w:pPr>
          </w:p>
        </w:tc>
        <w:tc>
          <w:tcPr>
            <w:tcW w:w="1517" w:type="dxa"/>
          </w:tcPr>
          <w:p w14:paraId="385BA8B1" w14:textId="77777777" w:rsidR="002C6E4D" w:rsidRPr="000C64BF" w:rsidRDefault="002C6E4D" w:rsidP="004308EB">
            <w:pPr>
              <w:rPr>
                <w:rFonts w:eastAsia="Calibri"/>
              </w:rPr>
            </w:pPr>
          </w:p>
        </w:tc>
        <w:tc>
          <w:tcPr>
            <w:tcW w:w="1809" w:type="dxa"/>
          </w:tcPr>
          <w:p w14:paraId="2F634E38" w14:textId="77777777" w:rsidR="002C6E4D" w:rsidRPr="000C64BF" w:rsidRDefault="002C6E4D" w:rsidP="004308EB">
            <w:pPr>
              <w:rPr>
                <w:rFonts w:eastAsia="Calibri"/>
              </w:rPr>
            </w:pPr>
          </w:p>
        </w:tc>
      </w:tr>
      <w:tr w:rsidR="002C6E4D" w:rsidRPr="000C64BF" w14:paraId="422F6C69" w14:textId="77777777" w:rsidTr="004308EB">
        <w:tc>
          <w:tcPr>
            <w:tcW w:w="1656" w:type="dxa"/>
          </w:tcPr>
          <w:p w14:paraId="4DE73F44" w14:textId="77777777" w:rsidR="002C6E4D" w:rsidRPr="000C64BF" w:rsidRDefault="002C6E4D" w:rsidP="004308EB">
            <w:pPr>
              <w:rPr>
                <w:rFonts w:eastAsia="Calibri"/>
              </w:rPr>
            </w:pPr>
            <w:r w:rsidRPr="00EF5B3E">
              <w:rPr>
                <w:rFonts w:eastAsia="Calibri"/>
              </w:rPr>
              <w:t>Prejudiced</w:t>
            </w:r>
          </w:p>
        </w:tc>
        <w:tc>
          <w:tcPr>
            <w:tcW w:w="1740" w:type="dxa"/>
          </w:tcPr>
          <w:p w14:paraId="3B72FA95" w14:textId="77777777" w:rsidR="002C6E4D" w:rsidRPr="000C64BF" w:rsidRDefault="002C6E4D" w:rsidP="004308EB">
            <w:pPr>
              <w:rPr>
                <w:rFonts w:eastAsia="Calibri"/>
              </w:rPr>
            </w:pPr>
          </w:p>
        </w:tc>
        <w:tc>
          <w:tcPr>
            <w:tcW w:w="1659" w:type="dxa"/>
          </w:tcPr>
          <w:p w14:paraId="4503E8AA" w14:textId="77777777" w:rsidR="002C6E4D" w:rsidRPr="000C64BF" w:rsidRDefault="002C6E4D" w:rsidP="004308EB">
            <w:pPr>
              <w:rPr>
                <w:rFonts w:eastAsia="Calibri"/>
              </w:rPr>
            </w:pPr>
          </w:p>
        </w:tc>
        <w:tc>
          <w:tcPr>
            <w:tcW w:w="1823" w:type="dxa"/>
          </w:tcPr>
          <w:p w14:paraId="4201A6FC" w14:textId="77777777" w:rsidR="002C6E4D" w:rsidRPr="000C64BF" w:rsidRDefault="002C6E4D" w:rsidP="004308EB">
            <w:pPr>
              <w:rPr>
                <w:rFonts w:eastAsia="Calibri"/>
              </w:rPr>
            </w:pPr>
          </w:p>
        </w:tc>
        <w:tc>
          <w:tcPr>
            <w:tcW w:w="1517" w:type="dxa"/>
          </w:tcPr>
          <w:p w14:paraId="546FFA98" w14:textId="77777777" w:rsidR="002C6E4D" w:rsidRPr="000C64BF" w:rsidRDefault="002C6E4D" w:rsidP="004308EB">
            <w:pPr>
              <w:rPr>
                <w:rFonts w:eastAsia="Calibri"/>
              </w:rPr>
            </w:pPr>
          </w:p>
        </w:tc>
        <w:tc>
          <w:tcPr>
            <w:tcW w:w="1809" w:type="dxa"/>
          </w:tcPr>
          <w:p w14:paraId="66ED8C62" w14:textId="77777777" w:rsidR="002C6E4D" w:rsidRPr="000C64BF" w:rsidRDefault="002C6E4D" w:rsidP="004308EB">
            <w:pPr>
              <w:rPr>
                <w:rFonts w:eastAsia="Calibri"/>
              </w:rPr>
            </w:pPr>
          </w:p>
        </w:tc>
      </w:tr>
      <w:tr w:rsidR="002C6E4D" w:rsidRPr="000C64BF" w14:paraId="7E533085" w14:textId="77777777" w:rsidTr="004308EB">
        <w:tc>
          <w:tcPr>
            <w:tcW w:w="1656" w:type="dxa"/>
          </w:tcPr>
          <w:p w14:paraId="305EC5B2" w14:textId="77777777" w:rsidR="002C6E4D" w:rsidRPr="000C64BF" w:rsidRDefault="002C6E4D" w:rsidP="004308EB">
            <w:pPr>
              <w:rPr>
                <w:rFonts w:eastAsia="Calibri"/>
              </w:rPr>
            </w:pPr>
            <w:r w:rsidRPr="000C64BF">
              <w:rPr>
                <w:rFonts w:eastAsia="Calibri"/>
              </w:rPr>
              <w:t>Honest</w:t>
            </w:r>
          </w:p>
        </w:tc>
        <w:tc>
          <w:tcPr>
            <w:tcW w:w="1740" w:type="dxa"/>
          </w:tcPr>
          <w:p w14:paraId="3ED3176E" w14:textId="77777777" w:rsidR="002C6E4D" w:rsidRPr="000C64BF" w:rsidRDefault="002C6E4D" w:rsidP="004308EB">
            <w:pPr>
              <w:rPr>
                <w:rFonts w:eastAsia="Calibri"/>
              </w:rPr>
            </w:pPr>
          </w:p>
        </w:tc>
        <w:tc>
          <w:tcPr>
            <w:tcW w:w="1659" w:type="dxa"/>
          </w:tcPr>
          <w:p w14:paraId="4336A1AA" w14:textId="77777777" w:rsidR="002C6E4D" w:rsidRPr="000C64BF" w:rsidRDefault="002C6E4D" w:rsidP="004308EB">
            <w:pPr>
              <w:rPr>
                <w:rFonts w:eastAsia="Calibri"/>
              </w:rPr>
            </w:pPr>
          </w:p>
        </w:tc>
        <w:tc>
          <w:tcPr>
            <w:tcW w:w="1823" w:type="dxa"/>
          </w:tcPr>
          <w:p w14:paraId="21E4D445" w14:textId="77777777" w:rsidR="002C6E4D" w:rsidRPr="000C64BF" w:rsidRDefault="002C6E4D" w:rsidP="004308EB">
            <w:pPr>
              <w:rPr>
                <w:rFonts w:eastAsia="Calibri"/>
              </w:rPr>
            </w:pPr>
          </w:p>
        </w:tc>
        <w:tc>
          <w:tcPr>
            <w:tcW w:w="1517" w:type="dxa"/>
          </w:tcPr>
          <w:p w14:paraId="62B028EA" w14:textId="77777777" w:rsidR="002C6E4D" w:rsidRPr="000C64BF" w:rsidRDefault="002C6E4D" w:rsidP="004308EB">
            <w:pPr>
              <w:rPr>
                <w:rFonts w:eastAsia="Calibri"/>
              </w:rPr>
            </w:pPr>
          </w:p>
        </w:tc>
        <w:tc>
          <w:tcPr>
            <w:tcW w:w="1809" w:type="dxa"/>
          </w:tcPr>
          <w:p w14:paraId="1B1E8EA6" w14:textId="77777777" w:rsidR="002C6E4D" w:rsidRPr="000C64BF" w:rsidRDefault="002C6E4D" w:rsidP="004308EB">
            <w:pPr>
              <w:rPr>
                <w:rFonts w:eastAsia="Calibri"/>
              </w:rPr>
            </w:pPr>
          </w:p>
        </w:tc>
      </w:tr>
      <w:tr w:rsidR="002C6E4D" w:rsidRPr="000C64BF" w14:paraId="302A1DE5" w14:textId="77777777" w:rsidTr="004308EB">
        <w:tc>
          <w:tcPr>
            <w:tcW w:w="1656" w:type="dxa"/>
          </w:tcPr>
          <w:p w14:paraId="587963B0" w14:textId="77777777" w:rsidR="002C6E4D" w:rsidRPr="000C64BF" w:rsidRDefault="002C6E4D" w:rsidP="004308EB">
            <w:pPr>
              <w:rPr>
                <w:rFonts w:eastAsia="Calibri"/>
              </w:rPr>
            </w:pPr>
            <w:r w:rsidRPr="00EF5B3E">
              <w:rPr>
                <w:rFonts w:eastAsia="Calibri"/>
              </w:rPr>
              <w:t>Selfish</w:t>
            </w:r>
          </w:p>
        </w:tc>
        <w:tc>
          <w:tcPr>
            <w:tcW w:w="1740" w:type="dxa"/>
          </w:tcPr>
          <w:p w14:paraId="43F23D11" w14:textId="77777777" w:rsidR="002C6E4D" w:rsidRPr="000C64BF" w:rsidRDefault="002C6E4D" w:rsidP="004308EB">
            <w:pPr>
              <w:rPr>
                <w:rFonts w:eastAsia="Calibri"/>
              </w:rPr>
            </w:pPr>
          </w:p>
        </w:tc>
        <w:tc>
          <w:tcPr>
            <w:tcW w:w="1659" w:type="dxa"/>
          </w:tcPr>
          <w:p w14:paraId="3F1D7EC1" w14:textId="77777777" w:rsidR="002C6E4D" w:rsidRPr="000C64BF" w:rsidRDefault="002C6E4D" w:rsidP="004308EB">
            <w:pPr>
              <w:rPr>
                <w:rFonts w:eastAsia="Calibri"/>
              </w:rPr>
            </w:pPr>
          </w:p>
        </w:tc>
        <w:tc>
          <w:tcPr>
            <w:tcW w:w="1823" w:type="dxa"/>
          </w:tcPr>
          <w:p w14:paraId="69949A30" w14:textId="77777777" w:rsidR="002C6E4D" w:rsidRPr="000C64BF" w:rsidRDefault="002C6E4D" w:rsidP="004308EB">
            <w:pPr>
              <w:rPr>
                <w:rFonts w:eastAsia="Calibri"/>
              </w:rPr>
            </w:pPr>
          </w:p>
        </w:tc>
        <w:tc>
          <w:tcPr>
            <w:tcW w:w="1517" w:type="dxa"/>
          </w:tcPr>
          <w:p w14:paraId="04EC08BF" w14:textId="77777777" w:rsidR="002C6E4D" w:rsidRPr="000C64BF" w:rsidRDefault="002C6E4D" w:rsidP="004308EB">
            <w:pPr>
              <w:rPr>
                <w:rFonts w:eastAsia="Calibri"/>
              </w:rPr>
            </w:pPr>
          </w:p>
        </w:tc>
        <w:tc>
          <w:tcPr>
            <w:tcW w:w="1809" w:type="dxa"/>
          </w:tcPr>
          <w:p w14:paraId="6E182AAD" w14:textId="77777777" w:rsidR="002C6E4D" w:rsidRPr="000C64BF" w:rsidRDefault="002C6E4D" w:rsidP="004308EB">
            <w:pPr>
              <w:rPr>
                <w:rFonts w:eastAsia="Calibri"/>
              </w:rPr>
            </w:pPr>
          </w:p>
        </w:tc>
      </w:tr>
      <w:tr w:rsidR="002C6E4D" w:rsidRPr="000C64BF" w14:paraId="6F376892" w14:textId="77777777" w:rsidTr="004308EB">
        <w:tc>
          <w:tcPr>
            <w:tcW w:w="1656" w:type="dxa"/>
          </w:tcPr>
          <w:p w14:paraId="5AC99529" w14:textId="77777777" w:rsidR="002C6E4D" w:rsidRPr="000C64BF" w:rsidRDefault="002C6E4D" w:rsidP="004308EB">
            <w:pPr>
              <w:rPr>
                <w:rFonts w:eastAsia="Calibri"/>
              </w:rPr>
            </w:pPr>
            <w:r>
              <w:rPr>
                <w:rFonts w:eastAsia="Calibri"/>
              </w:rPr>
              <w:t>Reliable</w:t>
            </w:r>
          </w:p>
        </w:tc>
        <w:tc>
          <w:tcPr>
            <w:tcW w:w="1740" w:type="dxa"/>
          </w:tcPr>
          <w:p w14:paraId="026C1DDD" w14:textId="77777777" w:rsidR="002C6E4D" w:rsidRPr="000C64BF" w:rsidRDefault="002C6E4D" w:rsidP="004308EB">
            <w:pPr>
              <w:rPr>
                <w:rFonts w:eastAsia="Calibri"/>
              </w:rPr>
            </w:pPr>
          </w:p>
        </w:tc>
        <w:tc>
          <w:tcPr>
            <w:tcW w:w="1659" w:type="dxa"/>
          </w:tcPr>
          <w:p w14:paraId="08C26435" w14:textId="77777777" w:rsidR="002C6E4D" w:rsidRPr="000C64BF" w:rsidRDefault="002C6E4D" w:rsidP="004308EB">
            <w:pPr>
              <w:rPr>
                <w:rFonts w:eastAsia="Calibri"/>
              </w:rPr>
            </w:pPr>
          </w:p>
        </w:tc>
        <w:tc>
          <w:tcPr>
            <w:tcW w:w="1823" w:type="dxa"/>
          </w:tcPr>
          <w:p w14:paraId="248AEC39" w14:textId="77777777" w:rsidR="002C6E4D" w:rsidRPr="000C64BF" w:rsidRDefault="002C6E4D" w:rsidP="004308EB">
            <w:pPr>
              <w:rPr>
                <w:rFonts w:eastAsia="Calibri"/>
              </w:rPr>
            </w:pPr>
          </w:p>
        </w:tc>
        <w:tc>
          <w:tcPr>
            <w:tcW w:w="1517" w:type="dxa"/>
          </w:tcPr>
          <w:p w14:paraId="0094FC33" w14:textId="77777777" w:rsidR="002C6E4D" w:rsidRPr="000C64BF" w:rsidRDefault="002C6E4D" w:rsidP="004308EB">
            <w:pPr>
              <w:rPr>
                <w:rFonts w:eastAsia="Calibri"/>
              </w:rPr>
            </w:pPr>
          </w:p>
        </w:tc>
        <w:tc>
          <w:tcPr>
            <w:tcW w:w="1809" w:type="dxa"/>
          </w:tcPr>
          <w:p w14:paraId="6E9BEF47" w14:textId="77777777" w:rsidR="002C6E4D" w:rsidRPr="000C64BF" w:rsidRDefault="002C6E4D" w:rsidP="004308EB">
            <w:pPr>
              <w:rPr>
                <w:rFonts w:eastAsia="Calibri"/>
              </w:rPr>
            </w:pPr>
          </w:p>
        </w:tc>
      </w:tr>
      <w:tr w:rsidR="002C6E4D" w:rsidRPr="000C64BF" w14:paraId="51C3943E" w14:textId="77777777" w:rsidTr="004308EB">
        <w:tc>
          <w:tcPr>
            <w:tcW w:w="1656" w:type="dxa"/>
          </w:tcPr>
          <w:p w14:paraId="3BB39AB5" w14:textId="77777777" w:rsidR="002C6E4D" w:rsidRPr="000C64BF" w:rsidRDefault="002C6E4D" w:rsidP="004308EB">
            <w:pPr>
              <w:rPr>
                <w:rFonts w:eastAsia="Calibri"/>
              </w:rPr>
            </w:pPr>
            <w:r>
              <w:rPr>
                <w:rFonts w:eastAsia="Calibri"/>
              </w:rPr>
              <w:t>Untrustworthy</w:t>
            </w:r>
          </w:p>
        </w:tc>
        <w:tc>
          <w:tcPr>
            <w:tcW w:w="1740" w:type="dxa"/>
          </w:tcPr>
          <w:p w14:paraId="7442DA5B" w14:textId="77777777" w:rsidR="002C6E4D" w:rsidRPr="000C64BF" w:rsidRDefault="002C6E4D" w:rsidP="004308EB">
            <w:pPr>
              <w:rPr>
                <w:rFonts w:eastAsia="Calibri"/>
              </w:rPr>
            </w:pPr>
          </w:p>
        </w:tc>
        <w:tc>
          <w:tcPr>
            <w:tcW w:w="1659" w:type="dxa"/>
          </w:tcPr>
          <w:p w14:paraId="43BFD5A3" w14:textId="77777777" w:rsidR="002C6E4D" w:rsidRPr="000C64BF" w:rsidRDefault="002C6E4D" w:rsidP="004308EB">
            <w:pPr>
              <w:rPr>
                <w:rFonts w:eastAsia="Calibri"/>
              </w:rPr>
            </w:pPr>
          </w:p>
        </w:tc>
        <w:tc>
          <w:tcPr>
            <w:tcW w:w="1823" w:type="dxa"/>
          </w:tcPr>
          <w:p w14:paraId="31739C5E" w14:textId="77777777" w:rsidR="002C6E4D" w:rsidRPr="000C64BF" w:rsidRDefault="002C6E4D" w:rsidP="004308EB">
            <w:pPr>
              <w:rPr>
                <w:rFonts w:eastAsia="Calibri"/>
              </w:rPr>
            </w:pPr>
          </w:p>
        </w:tc>
        <w:tc>
          <w:tcPr>
            <w:tcW w:w="1517" w:type="dxa"/>
          </w:tcPr>
          <w:p w14:paraId="3B4286EF" w14:textId="77777777" w:rsidR="002C6E4D" w:rsidRPr="000C64BF" w:rsidRDefault="002C6E4D" w:rsidP="004308EB">
            <w:pPr>
              <w:rPr>
                <w:rFonts w:eastAsia="Calibri"/>
              </w:rPr>
            </w:pPr>
          </w:p>
        </w:tc>
        <w:tc>
          <w:tcPr>
            <w:tcW w:w="1809" w:type="dxa"/>
          </w:tcPr>
          <w:p w14:paraId="023F4EED" w14:textId="77777777" w:rsidR="002C6E4D" w:rsidRPr="000C64BF" w:rsidRDefault="002C6E4D" w:rsidP="004308EB">
            <w:pPr>
              <w:rPr>
                <w:rFonts w:eastAsia="Calibri"/>
              </w:rPr>
            </w:pPr>
          </w:p>
        </w:tc>
      </w:tr>
    </w:tbl>
    <w:p w14:paraId="571AE691" w14:textId="77777777" w:rsidR="002C6E4D" w:rsidRPr="000C64BF" w:rsidRDefault="002C6E4D" w:rsidP="002C6E4D">
      <w:pPr>
        <w:rPr>
          <w:rFonts w:eastAsia="Calibri"/>
        </w:rPr>
      </w:pPr>
    </w:p>
    <w:p w14:paraId="3E0C2390" w14:textId="138B9D89" w:rsidR="002C6E4D" w:rsidRPr="000C64BF" w:rsidRDefault="002C6E4D" w:rsidP="002C6E4D">
      <w:pPr>
        <w:rPr>
          <w:rFonts w:eastAsia="Calibri"/>
        </w:rPr>
      </w:pPr>
      <w:r w:rsidRPr="000C64BF">
        <w:rPr>
          <w:rFonts w:eastAsia="Calibri"/>
        </w:rPr>
        <w:t>Q</w:t>
      </w:r>
      <w:r>
        <w:rPr>
          <w:rFonts w:eastAsia="Calibri"/>
        </w:rPr>
        <w:t>1</w:t>
      </w:r>
      <w:r w:rsidR="00FB3465">
        <w:rPr>
          <w:rFonts w:eastAsia="Calibri"/>
        </w:rPr>
        <w:t>2</w:t>
      </w:r>
      <w:r>
        <w:rPr>
          <w:rFonts w:eastAsia="Calibri"/>
        </w:rPr>
        <w:t>b</w:t>
      </w:r>
      <w:r w:rsidRPr="000C64BF">
        <w:rPr>
          <w:rFonts w:eastAsia="Calibri"/>
        </w:rPr>
        <w:t xml:space="preserve">. Now we would like you to describe as best as you can what traits you think best describe </w:t>
      </w:r>
    </w:p>
    <w:p w14:paraId="72BD31D0" w14:textId="77777777" w:rsidR="002C6E4D" w:rsidRPr="000C64BF" w:rsidRDefault="002C6E4D" w:rsidP="002C6E4D">
      <w:pPr>
        <w:rPr>
          <w:rFonts w:eastAsia="Calibri"/>
        </w:rPr>
      </w:pPr>
      <w:r w:rsidRPr="000C64BF">
        <w:rPr>
          <w:rFonts w:eastAsia="Calibri"/>
        </w:rPr>
        <w:t xml:space="preserve">people </w:t>
      </w:r>
      <w:r w:rsidRPr="00EC4AF6">
        <w:rPr>
          <w:rFonts w:eastAsia="Calibri"/>
        </w:rPr>
        <w:t>who strongly believe that Catalonia should be part of Spain</w:t>
      </w:r>
      <w:r>
        <w:rPr>
          <w:rFonts w:eastAsia="Calibri"/>
        </w:rPr>
        <w:t>.</w:t>
      </w:r>
      <w:r w:rsidRPr="000C64BF">
        <w:rPr>
          <w:rFonts w:eastAsia="Calibri"/>
        </w:rPr>
        <w:t xml:space="preserve"> </w:t>
      </w:r>
      <w:proofErr w:type="gramStart"/>
      <w:r w:rsidRPr="000C64BF">
        <w:rPr>
          <w:rFonts w:eastAsia="Calibri"/>
        </w:rPr>
        <w:t>Of course</w:t>
      </w:r>
      <w:proofErr w:type="gramEnd"/>
      <w:r w:rsidRPr="000C64BF">
        <w:rPr>
          <w:rFonts w:eastAsia="Calibri"/>
        </w:rPr>
        <w:t xml:space="preserve"> it is difficult to generalize, but we would like you to describe as best as you can.</w:t>
      </w:r>
    </w:p>
    <w:p w14:paraId="5F2CE4FB" w14:textId="77777777" w:rsidR="002C6E4D" w:rsidRPr="000C64BF" w:rsidRDefault="002C6E4D" w:rsidP="002C6E4D">
      <w:pPr>
        <w:rPr>
          <w:rFonts w:eastAsia="Calibri"/>
        </w:rPr>
      </w:pPr>
    </w:p>
    <w:tbl>
      <w:tblPr>
        <w:tblStyle w:val="TableGrid"/>
        <w:tblW w:w="10204" w:type="dxa"/>
        <w:tblLook w:val="04A0" w:firstRow="1" w:lastRow="0" w:firstColumn="1" w:lastColumn="0" w:noHBand="0" w:noVBand="1"/>
      </w:tblPr>
      <w:tblGrid>
        <w:gridCol w:w="1656"/>
        <w:gridCol w:w="1740"/>
        <w:gridCol w:w="1659"/>
        <w:gridCol w:w="1823"/>
        <w:gridCol w:w="1517"/>
        <w:gridCol w:w="1809"/>
      </w:tblGrid>
      <w:tr w:rsidR="002C6E4D" w:rsidRPr="000C64BF" w14:paraId="659BCE24" w14:textId="77777777" w:rsidTr="004308EB">
        <w:tc>
          <w:tcPr>
            <w:tcW w:w="1656" w:type="dxa"/>
          </w:tcPr>
          <w:p w14:paraId="58596B17" w14:textId="77777777" w:rsidR="002C6E4D" w:rsidRPr="000C64BF" w:rsidRDefault="002C6E4D" w:rsidP="004308EB">
            <w:pPr>
              <w:rPr>
                <w:rFonts w:eastAsia="Calibri"/>
              </w:rPr>
            </w:pPr>
          </w:p>
        </w:tc>
        <w:tc>
          <w:tcPr>
            <w:tcW w:w="1740" w:type="dxa"/>
          </w:tcPr>
          <w:p w14:paraId="796E3F7F" w14:textId="77777777" w:rsidR="002C6E4D" w:rsidRPr="000C64BF" w:rsidRDefault="002C6E4D" w:rsidP="004308EB">
            <w:pPr>
              <w:rPr>
                <w:rFonts w:eastAsia="Calibri"/>
              </w:rPr>
            </w:pPr>
            <w:r w:rsidRPr="000C64BF">
              <w:rPr>
                <w:rFonts w:eastAsia="Calibri"/>
              </w:rPr>
              <w:t xml:space="preserve">Not well at all </w:t>
            </w:r>
          </w:p>
        </w:tc>
        <w:tc>
          <w:tcPr>
            <w:tcW w:w="1659" w:type="dxa"/>
          </w:tcPr>
          <w:p w14:paraId="1586EBCB" w14:textId="77777777" w:rsidR="002C6E4D" w:rsidRPr="000C64BF" w:rsidRDefault="002C6E4D" w:rsidP="004308EB">
            <w:pPr>
              <w:rPr>
                <w:rFonts w:eastAsia="Calibri"/>
              </w:rPr>
            </w:pPr>
            <w:r w:rsidRPr="000C64BF">
              <w:rPr>
                <w:rFonts w:eastAsia="Calibri"/>
              </w:rPr>
              <w:t xml:space="preserve">Slightly well </w:t>
            </w:r>
          </w:p>
        </w:tc>
        <w:tc>
          <w:tcPr>
            <w:tcW w:w="1823" w:type="dxa"/>
          </w:tcPr>
          <w:p w14:paraId="74107993" w14:textId="77777777" w:rsidR="002C6E4D" w:rsidRPr="000C64BF" w:rsidRDefault="002C6E4D" w:rsidP="004308EB">
            <w:pPr>
              <w:rPr>
                <w:rFonts w:eastAsia="Calibri"/>
              </w:rPr>
            </w:pPr>
            <w:r w:rsidRPr="000C64BF">
              <w:rPr>
                <w:rFonts w:eastAsia="Calibri"/>
              </w:rPr>
              <w:t>Somewhat well</w:t>
            </w:r>
          </w:p>
        </w:tc>
        <w:tc>
          <w:tcPr>
            <w:tcW w:w="1517" w:type="dxa"/>
          </w:tcPr>
          <w:p w14:paraId="3714EA66" w14:textId="77777777" w:rsidR="002C6E4D" w:rsidRPr="000C64BF" w:rsidRDefault="002C6E4D" w:rsidP="004308EB">
            <w:pPr>
              <w:rPr>
                <w:rFonts w:eastAsia="Calibri"/>
              </w:rPr>
            </w:pPr>
            <w:r w:rsidRPr="000C64BF">
              <w:rPr>
                <w:rFonts w:eastAsia="Calibri"/>
              </w:rPr>
              <w:t>Very well</w:t>
            </w:r>
          </w:p>
        </w:tc>
        <w:tc>
          <w:tcPr>
            <w:tcW w:w="1809" w:type="dxa"/>
          </w:tcPr>
          <w:p w14:paraId="38711768" w14:textId="77777777" w:rsidR="002C6E4D" w:rsidRPr="000C64BF" w:rsidRDefault="002C6E4D" w:rsidP="004308EB">
            <w:pPr>
              <w:rPr>
                <w:rFonts w:eastAsia="Calibri"/>
              </w:rPr>
            </w:pPr>
            <w:r w:rsidRPr="000C64BF">
              <w:rPr>
                <w:rFonts w:eastAsia="Calibri"/>
              </w:rPr>
              <w:t>Extremely well</w:t>
            </w:r>
          </w:p>
        </w:tc>
      </w:tr>
      <w:tr w:rsidR="002C6E4D" w:rsidRPr="000C64BF" w14:paraId="519F9CD5" w14:textId="77777777" w:rsidTr="004308EB">
        <w:tc>
          <w:tcPr>
            <w:tcW w:w="1656" w:type="dxa"/>
          </w:tcPr>
          <w:p w14:paraId="2540215B" w14:textId="77777777" w:rsidR="002C6E4D" w:rsidRPr="00BE4562" w:rsidRDefault="002C6E4D" w:rsidP="004308EB">
            <w:pPr>
              <w:rPr>
                <w:rFonts w:eastAsia="Calibri"/>
              </w:rPr>
            </w:pPr>
            <w:r w:rsidRPr="00BE4562">
              <w:rPr>
                <w:rFonts w:eastAsia="Calibri"/>
              </w:rPr>
              <w:t>Open-minded</w:t>
            </w:r>
          </w:p>
        </w:tc>
        <w:tc>
          <w:tcPr>
            <w:tcW w:w="1740" w:type="dxa"/>
          </w:tcPr>
          <w:p w14:paraId="284C7794" w14:textId="77777777" w:rsidR="002C6E4D" w:rsidRPr="000C64BF" w:rsidRDefault="002C6E4D" w:rsidP="004308EB">
            <w:pPr>
              <w:rPr>
                <w:rFonts w:eastAsia="Calibri"/>
              </w:rPr>
            </w:pPr>
          </w:p>
        </w:tc>
        <w:tc>
          <w:tcPr>
            <w:tcW w:w="1659" w:type="dxa"/>
          </w:tcPr>
          <w:p w14:paraId="1894223D" w14:textId="77777777" w:rsidR="002C6E4D" w:rsidRPr="000C64BF" w:rsidRDefault="002C6E4D" w:rsidP="004308EB">
            <w:pPr>
              <w:rPr>
                <w:rFonts w:eastAsia="Calibri"/>
              </w:rPr>
            </w:pPr>
          </w:p>
        </w:tc>
        <w:tc>
          <w:tcPr>
            <w:tcW w:w="1823" w:type="dxa"/>
          </w:tcPr>
          <w:p w14:paraId="05F23DDA" w14:textId="77777777" w:rsidR="002C6E4D" w:rsidRPr="000C64BF" w:rsidRDefault="002C6E4D" w:rsidP="004308EB">
            <w:pPr>
              <w:rPr>
                <w:rFonts w:eastAsia="Calibri"/>
              </w:rPr>
            </w:pPr>
          </w:p>
        </w:tc>
        <w:tc>
          <w:tcPr>
            <w:tcW w:w="1517" w:type="dxa"/>
          </w:tcPr>
          <w:p w14:paraId="393B96CF" w14:textId="77777777" w:rsidR="002C6E4D" w:rsidRPr="000C64BF" w:rsidRDefault="002C6E4D" w:rsidP="004308EB">
            <w:pPr>
              <w:rPr>
                <w:rFonts w:eastAsia="Calibri"/>
              </w:rPr>
            </w:pPr>
          </w:p>
        </w:tc>
        <w:tc>
          <w:tcPr>
            <w:tcW w:w="1809" w:type="dxa"/>
          </w:tcPr>
          <w:p w14:paraId="3E154908" w14:textId="77777777" w:rsidR="002C6E4D" w:rsidRPr="000C64BF" w:rsidRDefault="002C6E4D" w:rsidP="004308EB">
            <w:pPr>
              <w:rPr>
                <w:rFonts w:eastAsia="Calibri"/>
              </w:rPr>
            </w:pPr>
          </w:p>
        </w:tc>
      </w:tr>
      <w:tr w:rsidR="002C6E4D" w:rsidRPr="000C64BF" w14:paraId="2F7E3357" w14:textId="77777777" w:rsidTr="004308EB">
        <w:tc>
          <w:tcPr>
            <w:tcW w:w="1656" w:type="dxa"/>
          </w:tcPr>
          <w:p w14:paraId="73508AEA" w14:textId="77777777" w:rsidR="002C6E4D" w:rsidRPr="000C64BF" w:rsidRDefault="002C6E4D" w:rsidP="004308EB">
            <w:pPr>
              <w:rPr>
                <w:rFonts w:eastAsia="Calibri"/>
              </w:rPr>
            </w:pPr>
            <w:r w:rsidRPr="00EF5B3E">
              <w:rPr>
                <w:rFonts w:eastAsia="Calibri"/>
              </w:rPr>
              <w:t>Prejudiced</w:t>
            </w:r>
          </w:p>
        </w:tc>
        <w:tc>
          <w:tcPr>
            <w:tcW w:w="1740" w:type="dxa"/>
          </w:tcPr>
          <w:p w14:paraId="73EE36A7" w14:textId="77777777" w:rsidR="002C6E4D" w:rsidRPr="000C64BF" w:rsidRDefault="002C6E4D" w:rsidP="004308EB">
            <w:pPr>
              <w:rPr>
                <w:rFonts w:eastAsia="Calibri"/>
              </w:rPr>
            </w:pPr>
          </w:p>
        </w:tc>
        <w:tc>
          <w:tcPr>
            <w:tcW w:w="1659" w:type="dxa"/>
          </w:tcPr>
          <w:p w14:paraId="14B3AA6B" w14:textId="77777777" w:rsidR="002C6E4D" w:rsidRPr="000C64BF" w:rsidRDefault="002C6E4D" w:rsidP="004308EB">
            <w:pPr>
              <w:rPr>
                <w:rFonts w:eastAsia="Calibri"/>
              </w:rPr>
            </w:pPr>
          </w:p>
        </w:tc>
        <w:tc>
          <w:tcPr>
            <w:tcW w:w="1823" w:type="dxa"/>
          </w:tcPr>
          <w:p w14:paraId="4B9D8730" w14:textId="77777777" w:rsidR="002C6E4D" w:rsidRPr="000C64BF" w:rsidRDefault="002C6E4D" w:rsidP="004308EB">
            <w:pPr>
              <w:rPr>
                <w:rFonts w:eastAsia="Calibri"/>
              </w:rPr>
            </w:pPr>
          </w:p>
        </w:tc>
        <w:tc>
          <w:tcPr>
            <w:tcW w:w="1517" w:type="dxa"/>
          </w:tcPr>
          <w:p w14:paraId="75581EBE" w14:textId="77777777" w:rsidR="002C6E4D" w:rsidRPr="000C64BF" w:rsidRDefault="002C6E4D" w:rsidP="004308EB">
            <w:pPr>
              <w:rPr>
                <w:rFonts w:eastAsia="Calibri"/>
              </w:rPr>
            </w:pPr>
          </w:p>
        </w:tc>
        <w:tc>
          <w:tcPr>
            <w:tcW w:w="1809" w:type="dxa"/>
          </w:tcPr>
          <w:p w14:paraId="50A044DA" w14:textId="77777777" w:rsidR="002C6E4D" w:rsidRPr="000C64BF" w:rsidRDefault="002C6E4D" w:rsidP="004308EB">
            <w:pPr>
              <w:rPr>
                <w:rFonts w:eastAsia="Calibri"/>
              </w:rPr>
            </w:pPr>
          </w:p>
        </w:tc>
      </w:tr>
      <w:tr w:rsidR="002C6E4D" w:rsidRPr="000C64BF" w14:paraId="5FBD4BFD" w14:textId="77777777" w:rsidTr="004308EB">
        <w:tc>
          <w:tcPr>
            <w:tcW w:w="1656" w:type="dxa"/>
          </w:tcPr>
          <w:p w14:paraId="178469C6" w14:textId="77777777" w:rsidR="002C6E4D" w:rsidRPr="000C64BF" w:rsidRDefault="002C6E4D" w:rsidP="004308EB">
            <w:pPr>
              <w:rPr>
                <w:rFonts w:eastAsia="Calibri"/>
              </w:rPr>
            </w:pPr>
            <w:r w:rsidRPr="000C64BF">
              <w:rPr>
                <w:rFonts w:eastAsia="Calibri"/>
              </w:rPr>
              <w:t>Honest</w:t>
            </w:r>
          </w:p>
        </w:tc>
        <w:tc>
          <w:tcPr>
            <w:tcW w:w="1740" w:type="dxa"/>
          </w:tcPr>
          <w:p w14:paraId="4DDA8A40" w14:textId="77777777" w:rsidR="002C6E4D" w:rsidRPr="000C64BF" w:rsidRDefault="002C6E4D" w:rsidP="004308EB">
            <w:pPr>
              <w:rPr>
                <w:rFonts w:eastAsia="Calibri"/>
              </w:rPr>
            </w:pPr>
          </w:p>
        </w:tc>
        <w:tc>
          <w:tcPr>
            <w:tcW w:w="1659" w:type="dxa"/>
          </w:tcPr>
          <w:p w14:paraId="53F6915D" w14:textId="77777777" w:rsidR="002C6E4D" w:rsidRPr="000C64BF" w:rsidRDefault="002C6E4D" w:rsidP="004308EB">
            <w:pPr>
              <w:rPr>
                <w:rFonts w:eastAsia="Calibri"/>
              </w:rPr>
            </w:pPr>
          </w:p>
        </w:tc>
        <w:tc>
          <w:tcPr>
            <w:tcW w:w="1823" w:type="dxa"/>
          </w:tcPr>
          <w:p w14:paraId="35338E01" w14:textId="77777777" w:rsidR="002C6E4D" w:rsidRPr="000C64BF" w:rsidRDefault="002C6E4D" w:rsidP="004308EB">
            <w:pPr>
              <w:rPr>
                <w:rFonts w:eastAsia="Calibri"/>
              </w:rPr>
            </w:pPr>
          </w:p>
        </w:tc>
        <w:tc>
          <w:tcPr>
            <w:tcW w:w="1517" w:type="dxa"/>
          </w:tcPr>
          <w:p w14:paraId="15DB8173" w14:textId="77777777" w:rsidR="002C6E4D" w:rsidRPr="000C64BF" w:rsidRDefault="002C6E4D" w:rsidP="004308EB">
            <w:pPr>
              <w:rPr>
                <w:rFonts w:eastAsia="Calibri"/>
              </w:rPr>
            </w:pPr>
          </w:p>
        </w:tc>
        <w:tc>
          <w:tcPr>
            <w:tcW w:w="1809" w:type="dxa"/>
          </w:tcPr>
          <w:p w14:paraId="2101DE63" w14:textId="77777777" w:rsidR="002C6E4D" w:rsidRPr="000C64BF" w:rsidRDefault="002C6E4D" w:rsidP="004308EB">
            <w:pPr>
              <w:rPr>
                <w:rFonts w:eastAsia="Calibri"/>
              </w:rPr>
            </w:pPr>
          </w:p>
        </w:tc>
      </w:tr>
      <w:tr w:rsidR="002C6E4D" w:rsidRPr="000C64BF" w14:paraId="2B2EFB1E" w14:textId="77777777" w:rsidTr="004308EB">
        <w:tc>
          <w:tcPr>
            <w:tcW w:w="1656" w:type="dxa"/>
          </w:tcPr>
          <w:p w14:paraId="7C190272" w14:textId="77777777" w:rsidR="002C6E4D" w:rsidRPr="000C64BF" w:rsidRDefault="002C6E4D" w:rsidP="004308EB">
            <w:pPr>
              <w:rPr>
                <w:rFonts w:eastAsia="Calibri"/>
              </w:rPr>
            </w:pPr>
            <w:r w:rsidRPr="00EF5B3E">
              <w:rPr>
                <w:rFonts w:eastAsia="Calibri"/>
              </w:rPr>
              <w:t>Selfish</w:t>
            </w:r>
          </w:p>
        </w:tc>
        <w:tc>
          <w:tcPr>
            <w:tcW w:w="1740" w:type="dxa"/>
          </w:tcPr>
          <w:p w14:paraId="667FD1F0" w14:textId="77777777" w:rsidR="002C6E4D" w:rsidRPr="000C64BF" w:rsidRDefault="002C6E4D" w:rsidP="004308EB">
            <w:pPr>
              <w:rPr>
                <w:rFonts w:eastAsia="Calibri"/>
              </w:rPr>
            </w:pPr>
          </w:p>
        </w:tc>
        <w:tc>
          <w:tcPr>
            <w:tcW w:w="1659" w:type="dxa"/>
          </w:tcPr>
          <w:p w14:paraId="50A5CE36" w14:textId="77777777" w:rsidR="002C6E4D" w:rsidRPr="000C64BF" w:rsidRDefault="002C6E4D" w:rsidP="004308EB">
            <w:pPr>
              <w:rPr>
                <w:rFonts w:eastAsia="Calibri"/>
              </w:rPr>
            </w:pPr>
          </w:p>
        </w:tc>
        <w:tc>
          <w:tcPr>
            <w:tcW w:w="1823" w:type="dxa"/>
          </w:tcPr>
          <w:p w14:paraId="03E4C849" w14:textId="77777777" w:rsidR="002C6E4D" w:rsidRPr="000C64BF" w:rsidRDefault="002C6E4D" w:rsidP="004308EB">
            <w:pPr>
              <w:rPr>
                <w:rFonts w:eastAsia="Calibri"/>
              </w:rPr>
            </w:pPr>
          </w:p>
        </w:tc>
        <w:tc>
          <w:tcPr>
            <w:tcW w:w="1517" w:type="dxa"/>
          </w:tcPr>
          <w:p w14:paraId="7AE443C0" w14:textId="77777777" w:rsidR="002C6E4D" w:rsidRPr="000C64BF" w:rsidRDefault="002C6E4D" w:rsidP="004308EB">
            <w:pPr>
              <w:rPr>
                <w:rFonts w:eastAsia="Calibri"/>
              </w:rPr>
            </w:pPr>
          </w:p>
        </w:tc>
        <w:tc>
          <w:tcPr>
            <w:tcW w:w="1809" w:type="dxa"/>
          </w:tcPr>
          <w:p w14:paraId="22081589" w14:textId="77777777" w:rsidR="002C6E4D" w:rsidRPr="000C64BF" w:rsidRDefault="002C6E4D" w:rsidP="004308EB">
            <w:pPr>
              <w:rPr>
                <w:rFonts w:eastAsia="Calibri"/>
              </w:rPr>
            </w:pPr>
          </w:p>
        </w:tc>
      </w:tr>
      <w:tr w:rsidR="002C6E4D" w:rsidRPr="000C64BF" w14:paraId="5E7FBBB5" w14:textId="77777777" w:rsidTr="004308EB">
        <w:tc>
          <w:tcPr>
            <w:tcW w:w="1656" w:type="dxa"/>
          </w:tcPr>
          <w:p w14:paraId="44647947" w14:textId="77777777" w:rsidR="002C6E4D" w:rsidRPr="000C64BF" w:rsidRDefault="002C6E4D" w:rsidP="004308EB">
            <w:pPr>
              <w:rPr>
                <w:rFonts w:eastAsia="Calibri"/>
              </w:rPr>
            </w:pPr>
            <w:r>
              <w:rPr>
                <w:rFonts w:eastAsia="Calibri"/>
              </w:rPr>
              <w:t>Reliable</w:t>
            </w:r>
          </w:p>
        </w:tc>
        <w:tc>
          <w:tcPr>
            <w:tcW w:w="1740" w:type="dxa"/>
          </w:tcPr>
          <w:p w14:paraId="5D8D684A" w14:textId="77777777" w:rsidR="002C6E4D" w:rsidRPr="000C64BF" w:rsidRDefault="002C6E4D" w:rsidP="004308EB">
            <w:pPr>
              <w:rPr>
                <w:rFonts w:eastAsia="Calibri"/>
              </w:rPr>
            </w:pPr>
          </w:p>
        </w:tc>
        <w:tc>
          <w:tcPr>
            <w:tcW w:w="1659" w:type="dxa"/>
          </w:tcPr>
          <w:p w14:paraId="14E6D460" w14:textId="77777777" w:rsidR="002C6E4D" w:rsidRPr="000C64BF" w:rsidRDefault="002C6E4D" w:rsidP="004308EB">
            <w:pPr>
              <w:rPr>
                <w:rFonts w:eastAsia="Calibri"/>
              </w:rPr>
            </w:pPr>
          </w:p>
        </w:tc>
        <w:tc>
          <w:tcPr>
            <w:tcW w:w="1823" w:type="dxa"/>
          </w:tcPr>
          <w:p w14:paraId="766E1328" w14:textId="77777777" w:rsidR="002C6E4D" w:rsidRPr="000C64BF" w:rsidRDefault="002C6E4D" w:rsidP="004308EB">
            <w:pPr>
              <w:rPr>
                <w:rFonts w:eastAsia="Calibri"/>
              </w:rPr>
            </w:pPr>
          </w:p>
        </w:tc>
        <w:tc>
          <w:tcPr>
            <w:tcW w:w="1517" w:type="dxa"/>
          </w:tcPr>
          <w:p w14:paraId="77E1CCC8" w14:textId="77777777" w:rsidR="002C6E4D" w:rsidRPr="000C64BF" w:rsidRDefault="002C6E4D" w:rsidP="004308EB">
            <w:pPr>
              <w:rPr>
                <w:rFonts w:eastAsia="Calibri"/>
              </w:rPr>
            </w:pPr>
          </w:p>
        </w:tc>
        <w:tc>
          <w:tcPr>
            <w:tcW w:w="1809" w:type="dxa"/>
          </w:tcPr>
          <w:p w14:paraId="2C79FA30" w14:textId="77777777" w:rsidR="002C6E4D" w:rsidRPr="000C64BF" w:rsidRDefault="002C6E4D" w:rsidP="004308EB">
            <w:pPr>
              <w:rPr>
                <w:rFonts w:eastAsia="Calibri"/>
              </w:rPr>
            </w:pPr>
          </w:p>
        </w:tc>
      </w:tr>
      <w:tr w:rsidR="002C6E4D" w:rsidRPr="000C64BF" w14:paraId="36C79FC1" w14:textId="77777777" w:rsidTr="004308EB">
        <w:tc>
          <w:tcPr>
            <w:tcW w:w="1656" w:type="dxa"/>
          </w:tcPr>
          <w:p w14:paraId="6550F867" w14:textId="77777777" w:rsidR="002C6E4D" w:rsidRPr="000C64BF" w:rsidRDefault="002C6E4D" w:rsidP="004308EB">
            <w:pPr>
              <w:rPr>
                <w:rFonts w:eastAsia="Calibri"/>
              </w:rPr>
            </w:pPr>
            <w:r>
              <w:rPr>
                <w:rFonts w:eastAsia="Calibri"/>
              </w:rPr>
              <w:t>Untrustworthy</w:t>
            </w:r>
          </w:p>
        </w:tc>
        <w:tc>
          <w:tcPr>
            <w:tcW w:w="1740" w:type="dxa"/>
          </w:tcPr>
          <w:p w14:paraId="6E56659A" w14:textId="77777777" w:rsidR="002C6E4D" w:rsidRPr="000C64BF" w:rsidRDefault="002C6E4D" w:rsidP="004308EB">
            <w:pPr>
              <w:rPr>
                <w:rFonts w:eastAsia="Calibri"/>
              </w:rPr>
            </w:pPr>
          </w:p>
        </w:tc>
        <w:tc>
          <w:tcPr>
            <w:tcW w:w="1659" w:type="dxa"/>
          </w:tcPr>
          <w:p w14:paraId="0384AB27" w14:textId="77777777" w:rsidR="002C6E4D" w:rsidRPr="000C64BF" w:rsidRDefault="002C6E4D" w:rsidP="004308EB">
            <w:pPr>
              <w:rPr>
                <w:rFonts w:eastAsia="Calibri"/>
              </w:rPr>
            </w:pPr>
          </w:p>
        </w:tc>
        <w:tc>
          <w:tcPr>
            <w:tcW w:w="1823" w:type="dxa"/>
          </w:tcPr>
          <w:p w14:paraId="13A6A15B" w14:textId="77777777" w:rsidR="002C6E4D" w:rsidRPr="000C64BF" w:rsidRDefault="002C6E4D" w:rsidP="004308EB">
            <w:pPr>
              <w:rPr>
                <w:rFonts w:eastAsia="Calibri"/>
              </w:rPr>
            </w:pPr>
          </w:p>
        </w:tc>
        <w:tc>
          <w:tcPr>
            <w:tcW w:w="1517" w:type="dxa"/>
          </w:tcPr>
          <w:p w14:paraId="7A88DDA5" w14:textId="77777777" w:rsidR="002C6E4D" w:rsidRPr="000C64BF" w:rsidRDefault="002C6E4D" w:rsidP="004308EB">
            <w:pPr>
              <w:rPr>
                <w:rFonts w:eastAsia="Calibri"/>
              </w:rPr>
            </w:pPr>
          </w:p>
        </w:tc>
        <w:tc>
          <w:tcPr>
            <w:tcW w:w="1809" w:type="dxa"/>
          </w:tcPr>
          <w:p w14:paraId="6FAC0EFB" w14:textId="77777777" w:rsidR="002C6E4D" w:rsidRPr="000C64BF" w:rsidRDefault="002C6E4D" w:rsidP="004308EB">
            <w:pPr>
              <w:rPr>
                <w:rFonts w:eastAsia="Calibri"/>
              </w:rPr>
            </w:pPr>
          </w:p>
        </w:tc>
      </w:tr>
    </w:tbl>
    <w:p w14:paraId="23489099" w14:textId="77777777" w:rsidR="002C6E4D" w:rsidRPr="000C64BF" w:rsidRDefault="002C6E4D" w:rsidP="002C6E4D">
      <w:pPr>
        <w:rPr>
          <w:rFonts w:eastAsia="Calibri"/>
        </w:rPr>
      </w:pPr>
    </w:p>
    <w:p w14:paraId="31DFFD1F" w14:textId="77777777" w:rsidR="002C6E4D" w:rsidRDefault="002C6E4D" w:rsidP="002C6E4D">
      <w:pPr>
        <w:rPr>
          <w:rFonts w:eastAsia="Calibri"/>
          <w:color w:val="FF0000"/>
          <w:sz w:val="15"/>
          <w:szCs w:val="15"/>
          <w:shd w:val="clear" w:color="auto" w:fill="FFFFFF"/>
        </w:rPr>
      </w:pPr>
    </w:p>
    <w:p w14:paraId="78FE694C" w14:textId="519E9A50" w:rsidR="002C6E4D" w:rsidRPr="0020367F" w:rsidRDefault="002C6E4D" w:rsidP="002C6E4D">
      <w:pPr>
        <w:rPr>
          <w:rFonts w:eastAsia="Calibri"/>
          <w:color w:val="000000" w:themeColor="text1"/>
        </w:rPr>
      </w:pPr>
      <w:r w:rsidRPr="0020367F">
        <w:rPr>
          <w:rFonts w:eastAsia="Calibri"/>
          <w:color w:val="000000" w:themeColor="text1"/>
        </w:rPr>
        <w:t>Q1</w:t>
      </w:r>
      <w:r w:rsidR="00FB3465">
        <w:rPr>
          <w:rFonts w:eastAsia="Calibri"/>
          <w:color w:val="000000" w:themeColor="text1"/>
        </w:rPr>
        <w:t>2</w:t>
      </w:r>
      <w:r w:rsidRPr="0020367F">
        <w:rPr>
          <w:rFonts w:eastAsia="Calibri"/>
          <w:color w:val="000000" w:themeColor="text1"/>
        </w:rPr>
        <w:t xml:space="preserve">c. Now we would like you to describe as best as you can what traits you think best describe </w:t>
      </w:r>
    </w:p>
    <w:p w14:paraId="531A7D0C" w14:textId="77777777" w:rsidR="002C6E4D" w:rsidRPr="0020367F" w:rsidRDefault="002C6E4D" w:rsidP="002C6E4D">
      <w:pPr>
        <w:rPr>
          <w:rFonts w:eastAsia="Calibri"/>
          <w:color w:val="000000" w:themeColor="text1"/>
        </w:rPr>
      </w:pPr>
      <w:r w:rsidRPr="0020367F">
        <w:rPr>
          <w:rFonts w:eastAsia="Calibri"/>
          <w:color w:val="000000" w:themeColor="text1"/>
        </w:rPr>
        <w:t xml:space="preserve">people who speak mostly Catalan at home.  </w:t>
      </w:r>
      <w:proofErr w:type="gramStart"/>
      <w:r w:rsidRPr="0020367F">
        <w:rPr>
          <w:rFonts w:eastAsia="Calibri"/>
          <w:color w:val="000000" w:themeColor="text1"/>
        </w:rPr>
        <w:t>Of course</w:t>
      </w:r>
      <w:proofErr w:type="gramEnd"/>
      <w:r w:rsidRPr="0020367F">
        <w:rPr>
          <w:rFonts w:eastAsia="Calibri"/>
          <w:color w:val="000000" w:themeColor="text1"/>
        </w:rPr>
        <w:t xml:space="preserve"> it is difficult to generalize, but we would like you to describe as best as you can.</w:t>
      </w:r>
    </w:p>
    <w:p w14:paraId="3A3C19B0" w14:textId="77777777" w:rsidR="002C6E4D" w:rsidRPr="0020367F" w:rsidRDefault="002C6E4D" w:rsidP="002C6E4D">
      <w:pPr>
        <w:rPr>
          <w:rFonts w:eastAsia="Calibri"/>
          <w:color w:val="000000" w:themeColor="text1"/>
        </w:rPr>
      </w:pPr>
    </w:p>
    <w:tbl>
      <w:tblPr>
        <w:tblStyle w:val="TableGrid"/>
        <w:tblW w:w="10204" w:type="dxa"/>
        <w:tblLook w:val="04A0" w:firstRow="1" w:lastRow="0" w:firstColumn="1" w:lastColumn="0" w:noHBand="0" w:noVBand="1"/>
      </w:tblPr>
      <w:tblGrid>
        <w:gridCol w:w="1656"/>
        <w:gridCol w:w="1740"/>
        <w:gridCol w:w="1659"/>
        <w:gridCol w:w="1823"/>
        <w:gridCol w:w="1517"/>
        <w:gridCol w:w="1809"/>
      </w:tblGrid>
      <w:tr w:rsidR="0020367F" w:rsidRPr="0020367F" w14:paraId="7AA0BAD2" w14:textId="77777777" w:rsidTr="004308EB">
        <w:tc>
          <w:tcPr>
            <w:tcW w:w="1656" w:type="dxa"/>
          </w:tcPr>
          <w:p w14:paraId="2EB25718" w14:textId="77777777" w:rsidR="002C6E4D" w:rsidRPr="0020367F" w:rsidRDefault="002C6E4D" w:rsidP="004308EB">
            <w:pPr>
              <w:rPr>
                <w:rFonts w:eastAsia="Calibri"/>
                <w:color w:val="000000" w:themeColor="text1"/>
              </w:rPr>
            </w:pPr>
          </w:p>
        </w:tc>
        <w:tc>
          <w:tcPr>
            <w:tcW w:w="1740" w:type="dxa"/>
          </w:tcPr>
          <w:p w14:paraId="0AC40B9D" w14:textId="77777777" w:rsidR="002C6E4D" w:rsidRPr="0020367F" w:rsidRDefault="002C6E4D" w:rsidP="004308EB">
            <w:pPr>
              <w:rPr>
                <w:rFonts w:eastAsia="Calibri"/>
                <w:color w:val="000000" w:themeColor="text1"/>
              </w:rPr>
            </w:pPr>
            <w:r w:rsidRPr="0020367F">
              <w:rPr>
                <w:rFonts w:eastAsia="Calibri"/>
                <w:color w:val="000000" w:themeColor="text1"/>
              </w:rPr>
              <w:t xml:space="preserve">Not well at all </w:t>
            </w:r>
          </w:p>
        </w:tc>
        <w:tc>
          <w:tcPr>
            <w:tcW w:w="1659" w:type="dxa"/>
          </w:tcPr>
          <w:p w14:paraId="1DFE3BFC" w14:textId="77777777" w:rsidR="002C6E4D" w:rsidRPr="0020367F" w:rsidRDefault="002C6E4D" w:rsidP="004308EB">
            <w:pPr>
              <w:rPr>
                <w:rFonts w:eastAsia="Calibri"/>
                <w:color w:val="000000" w:themeColor="text1"/>
              </w:rPr>
            </w:pPr>
            <w:r w:rsidRPr="0020367F">
              <w:rPr>
                <w:rFonts w:eastAsia="Calibri"/>
                <w:color w:val="000000" w:themeColor="text1"/>
              </w:rPr>
              <w:t xml:space="preserve">Slightly well </w:t>
            </w:r>
          </w:p>
        </w:tc>
        <w:tc>
          <w:tcPr>
            <w:tcW w:w="1823" w:type="dxa"/>
          </w:tcPr>
          <w:p w14:paraId="3D5003FF" w14:textId="77777777" w:rsidR="002C6E4D" w:rsidRPr="0020367F" w:rsidRDefault="002C6E4D" w:rsidP="004308EB">
            <w:pPr>
              <w:rPr>
                <w:rFonts w:eastAsia="Calibri"/>
                <w:color w:val="000000" w:themeColor="text1"/>
              </w:rPr>
            </w:pPr>
            <w:r w:rsidRPr="0020367F">
              <w:rPr>
                <w:rFonts w:eastAsia="Calibri"/>
                <w:color w:val="000000" w:themeColor="text1"/>
              </w:rPr>
              <w:t>Somewhat well</w:t>
            </w:r>
          </w:p>
        </w:tc>
        <w:tc>
          <w:tcPr>
            <w:tcW w:w="1517" w:type="dxa"/>
          </w:tcPr>
          <w:p w14:paraId="41B6121F" w14:textId="77777777" w:rsidR="002C6E4D" w:rsidRPr="0020367F" w:rsidRDefault="002C6E4D" w:rsidP="004308EB">
            <w:pPr>
              <w:rPr>
                <w:rFonts w:eastAsia="Calibri"/>
                <w:color w:val="000000" w:themeColor="text1"/>
              </w:rPr>
            </w:pPr>
            <w:r w:rsidRPr="0020367F">
              <w:rPr>
                <w:rFonts w:eastAsia="Calibri"/>
                <w:color w:val="000000" w:themeColor="text1"/>
              </w:rPr>
              <w:t>Very well</w:t>
            </w:r>
          </w:p>
        </w:tc>
        <w:tc>
          <w:tcPr>
            <w:tcW w:w="1809" w:type="dxa"/>
          </w:tcPr>
          <w:p w14:paraId="00E209DB" w14:textId="77777777" w:rsidR="002C6E4D" w:rsidRPr="0020367F" w:rsidRDefault="002C6E4D" w:rsidP="004308EB">
            <w:pPr>
              <w:rPr>
                <w:rFonts w:eastAsia="Calibri"/>
                <w:color w:val="000000" w:themeColor="text1"/>
              </w:rPr>
            </w:pPr>
            <w:r w:rsidRPr="0020367F">
              <w:rPr>
                <w:rFonts w:eastAsia="Calibri"/>
                <w:color w:val="000000" w:themeColor="text1"/>
              </w:rPr>
              <w:t>Extremely well</w:t>
            </w:r>
          </w:p>
        </w:tc>
      </w:tr>
      <w:tr w:rsidR="0020367F" w:rsidRPr="0020367F" w14:paraId="41FA1880" w14:textId="77777777" w:rsidTr="004308EB">
        <w:tc>
          <w:tcPr>
            <w:tcW w:w="1656" w:type="dxa"/>
          </w:tcPr>
          <w:p w14:paraId="032C0733" w14:textId="77777777" w:rsidR="002C6E4D" w:rsidRPr="0020367F" w:rsidRDefault="002C6E4D" w:rsidP="004308EB">
            <w:pPr>
              <w:rPr>
                <w:rFonts w:eastAsia="Calibri"/>
                <w:color w:val="000000" w:themeColor="text1"/>
              </w:rPr>
            </w:pPr>
            <w:r w:rsidRPr="0020367F">
              <w:rPr>
                <w:rFonts w:eastAsia="Calibri"/>
                <w:color w:val="000000" w:themeColor="text1"/>
              </w:rPr>
              <w:t>Open-minded</w:t>
            </w:r>
          </w:p>
        </w:tc>
        <w:tc>
          <w:tcPr>
            <w:tcW w:w="1740" w:type="dxa"/>
          </w:tcPr>
          <w:p w14:paraId="4B1CE6C0" w14:textId="77777777" w:rsidR="002C6E4D" w:rsidRPr="0020367F" w:rsidRDefault="002C6E4D" w:rsidP="004308EB">
            <w:pPr>
              <w:rPr>
                <w:rFonts w:eastAsia="Calibri"/>
                <w:color w:val="000000" w:themeColor="text1"/>
              </w:rPr>
            </w:pPr>
          </w:p>
        </w:tc>
        <w:tc>
          <w:tcPr>
            <w:tcW w:w="1659" w:type="dxa"/>
          </w:tcPr>
          <w:p w14:paraId="2ECD2893" w14:textId="77777777" w:rsidR="002C6E4D" w:rsidRPr="0020367F" w:rsidRDefault="002C6E4D" w:rsidP="004308EB">
            <w:pPr>
              <w:rPr>
                <w:rFonts w:eastAsia="Calibri"/>
                <w:color w:val="000000" w:themeColor="text1"/>
              </w:rPr>
            </w:pPr>
          </w:p>
        </w:tc>
        <w:tc>
          <w:tcPr>
            <w:tcW w:w="1823" w:type="dxa"/>
          </w:tcPr>
          <w:p w14:paraId="0F9A4B33" w14:textId="77777777" w:rsidR="002C6E4D" w:rsidRPr="0020367F" w:rsidRDefault="002C6E4D" w:rsidP="004308EB">
            <w:pPr>
              <w:rPr>
                <w:rFonts w:eastAsia="Calibri"/>
                <w:color w:val="000000" w:themeColor="text1"/>
              </w:rPr>
            </w:pPr>
          </w:p>
        </w:tc>
        <w:tc>
          <w:tcPr>
            <w:tcW w:w="1517" w:type="dxa"/>
          </w:tcPr>
          <w:p w14:paraId="2D43950E" w14:textId="77777777" w:rsidR="002C6E4D" w:rsidRPr="0020367F" w:rsidRDefault="002C6E4D" w:rsidP="004308EB">
            <w:pPr>
              <w:rPr>
                <w:rFonts w:eastAsia="Calibri"/>
                <w:color w:val="000000" w:themeColor="text1"/>
              </w:rPr>
            </w:pPr>
          </w:p>
        </w:tc>
        <w:tc>
          <w:tcPr>
            <w:tcW w:w="1809" w:type="dxa"/>
          </w:tcPr>
          <w:p w14:paraId="14BA1667" w14:textId="77777777" w:rsidR="002C6E4D" w:rsidRPr="0020367F" w:rsidRDefault="002C6E4D" w:rsidP="004308EB">
            <w:pPr>
              <w:rPr>
                <w:rFonts w:eastAsia="Calibri"/>
                <w:color w:val="000000" w:themeColor="text1"/>
              </w:rPr>
            </w:pPr>
          </w:p>
        </w:tc>
      </w:tr>
      <w:tr w:rsidR="0020367F" w:rsidRPr="0020367F" w14:paraId="2A864DD8" w14:textId="77777777" w:rsidTr="004308EB">
        <w:tc>
          <w:tcPr>
            <w:tcW w:w="1656" w:type="dxa"/>
          </w:tcPr>
          <w:p w14:paraId="328AD159" w14:textId="77777777" w:rsidR="002C6E4D" w:rsidRPr="0020367F" w:rsidRDefault="002C6E4D" w:rsidP="004308EB">
            <w:pPr>
              <w:rPr>
                <w:rFonts w:eastAsia="Calibri"/>
                <w:color w:val="000000" w:themeColor="text1"/>
              </w:rPr>
            </w:pPr>
            <w:r w:rsidRPr="0020367F">
              <w:rPr>
                <w:rFonts w:eastAsia="Calibri"/>
                <w:color w:val="000000" w:themeColor="text1"/>
              </w:rPr>
              <w:t>Prejudiced</w:t>
            </w:r>
          </w:p>
        </w:tc>
        <w:tc>
          <w:tcPr>
            <w:tcW w:w="1740" w:type="dxa"/>
          </w:tcPr>
          <w:p w14:paraId="128E1DEC" w14:textId="77777777" w:rsidR="002C6E4D" w:rsidRPr="0020367F" w:rsidRDefault="002C6E4D" w:rsidP="004308EB">
            <w:pPr>
              <w:rPr>
                <w:rFonts w:eastAsia="Calibri"/>
                <w:color w:val="000000" w:themeColor="text1"/>
              </w:rPr>
            </w:pPr>
          </w:p>
        </w:tc>
        <w:tc>
          <w:tcPr>
            <w:tcW w:w="1659" w:type="dxa"/>
          </w:tcPr>
          <w:p w14:paraId="711EB15C" w14:textId="77777777" w:rsidR="002C6E4D" w:rsidRPr="0020367F" w:rsidRDefault="002C6E4D" w:rsidP="004308EB">
            <w:pPr>
              <w:rPr>
                <w:rFonts w:eastAsia="Calibri"/>
                <w:color w:val="000000" w:themeColor="text1"/>
              </w:rPr>
            </w:pPr>
          </w:p>
        </w:tc>
        <w:tc>
          <w:tcPr>
            <w:tcW w:w="1823" w:type="dxa"/>
          </w:tcPr>
          <w:p w14:paraId="41871354" w14:textId="77777777" w:rsidR="002C6E4D" w:rsidRPr="0020367F" w:rsidRDefault="002C6E4D" w:rsidP="004308EB">
            <w:pPr>
              <w:rPr>
                <w:rFonts w:eastAsia="Calibri"/>
                <w:color w:val="000000" w:themeColor="text1"/>
              </w:rPr>
            </w:pPr>
          </w:p>
        </w:tc>
        <w:tc>
          <w:tcPr>
            <w:tcW w:w="1517" w:type="dxa"/>
          </w:tcPr>
          <w:p w14:paraId="75FD4F8F" w14:textId="77777777" w:rsidR="002C6E4D" w:rsidRPr="0020367F" w:rsidRDefault="002C6E4D" w:rsidP="004308EB">
            <w:pPr>
              <w:rPr>
                <w:rFonts w:eastAsia="Calibri"/>
                <w:color w:val="000000" w:themeColor="text1"/>
              </w:rPr>
            </w:pPr>
          </w:p>
        </w:tc>
        <w:tc>
          <w:tcPr>
            <w:tcW w:w="1809" w:type="dxa"/>
          </w:tcPr>
          <w:p w14:paraId="11E21D2F" w14:textId="77777777" w:rsidR="002C6E4D" w:rsidRPr="0020367F" w:rsidRDefault="002C6E4D" w:rsidP="004308EB">
            <w:pPr>
              <w:rPr>
                <w:rFonts w:eastAsia="Calibri"/>
                <w:color w:val="000000" w:themeColor="text1"/>
              </w:rPr>
            </w:pPr>
          </w:p>
        </w:tc>
      </w:tr>
      <w:tr w:rsidR="0020367F" w:rsidRPr="0020367F" w14:paraId="4A5103D4" w14:textId="77777777" w:rsidTr="004308EB">
        <w:tc>
          <w:tcPr>
            <w:tcW w:w="1656" w:type="dxa"/>
          </w:tcPr>
          <w:p w14:paraId="7D653307" w14:textId="77777777" w:rsidR="002C6E4D" w:rsidRPr="0020367F" w:rsidRDefault="002C6E4D" w:rsidP="004308EB">
            <w:pPr>
              <w:rPr>
                <w:rFonts w:eastAsia="Calibri"/>
                <w:color w:val="000000" w:themeColor="text1"/>
              </w:rPr>
            </w:pPr>
            <w:r w:rsidRPr="0020367F">
              <w:rPr>
                <w:rFonts w:eastAsia="Calibri"/>
                <w:color w:val="000000" w:themeColor="text1"/>
              </w:rPr>
              <w:t>Honest</w:t>
            </w:r>
          </w:p>
        </w:tc>
        <w:tc>
          <w:tcPr>
            <w:tcW w:w="1740" w:type="dxa"/>
          </w:tcPr>
          <w:p w14:paraId="2E639266" w14:textId="77777777" w:rsidR="002C6E4D" w:rsidRPr="0020367F" w:rsidRDefault="002C6E4D" w:rsidP="004308EB">
            <w:pPr>
              <w:rPr>
                <w:rFonts w:eastAsia="Calibri"/>
                <w:color w:val="000000" w:themeColor="text1"/>
              </w:rPr>
            </w:pPr>
          </w:p>
        </w:tc>
        <w:tc>
          <w:tcPr>
            <w:tcW w:w="1659" w:type="dxa"/>
          </w:tcPr>
          <w:p w14:paraId="3CF41A76" w14:textId="77777777" w:rsidR="002C6E4D" w:rsidRPr="0020367F" w:rsidRDefault="002C6E4D" w:rsidP="004308EB">
            <w:pPr>
              <w:rPr>
                <w:rFonts w:eastAsia="Calibri"/>
                <w:color w:val="000000" w:themeColor="text1"/>
              </w:rPr>
            </w:pPr>
          </w:p>
        </w:tc>
        <w:tc>
          <w:tcPr>
            <w:tcW w:w="1823" w:type="dxa"/>
          </w:tcPr>
          <w:p w14:paraId="7BA7FEAD" w14:textId="77777777" w:rsidR="002C6E4D" w:rsidRPr="0020367F" w:rsidRDefault="002C6E4D" w:rsidP="004308EB">
            <w:pPr>
              <w:rPr>
                <w:rFonts w:eastAsia="Calibri"/>
                <w:color w:val="000000" w:themeColor="text1"/>
              </w:rPr>
            </w:pPr>
          </w:p>
        </w:tc>
        <w:tc>
          <w:tcPr>
            <w:tcW w:w="1517" w:type="dxa"/>
          </w:tcPr>
          <w:p w14:paraId="76E21C92" w14:textId="77777777" w:rsidR="002C6E4D" w:rsidRPr="0020367F" w:rsidRDefault="002C6E4D" w:rsidP="004308EB">
            <w:pPr>
              <w:rPr>
                <w:rFonts w:eastAsia="Calibri"/>
                <w:color w:val="000000" w:themeColor="text1"/>
              </w:rPr>
            </w:pPr>
          </w:p>
        </w:tc>
        <w:tc>
          <w:tcPr>
            <w:tcW w:w="1809" w:type="dxa"/>
          </w:tcPr>
          <w:p w14:paraId="5B6EF244" w14:textId="77777777" w:rsidR="002C6E4D" w:rsidRPr="0020367F" w:rsidRDefault="002C6E4D" w:rsidP="004308EB">
            <w:pPr>
              <w:rPr>
                <w:rFonts w:eastAsia="Calibri"/>
                <w:color w:val="000000" w:themeColor="text1"/>
              </w:rPr>
            </w:pPr>
          </w:p>
        </w:tc>
      </w:tr>
      <w:tr w:rsidR="0020367F" w:rsidRPr="0020367F" w14:paraId="4708EE1F" w14:textId="77777777" w:rsidTr="004308EB">
        <w:tc>
          <w:tcPr>
            <w:tcW w:w="1656" w:type="dxa"/>
          </w:tcPr>
          <w:p w14:paraId="210CAFCA" w14:textId="77777777" w:rsidR="002C6E4D" w:rsidRPr="0020367F" w:rsidRDefault="002C6E4D" w:rsidP="004308EB">
            <w:pPr>
              <w:rPr>
                <w:rFonts w:eastAsia="Calibri"/>
                <w:color w:val="000000" w:themeColor="text1"/>
              </w:rPr>
            </w:pPr>
            <w:r w:rsidRPr="0020367F">
              <w:rPr>
                <w:rFonts w:eastAsia="Calibri"/>
                <w:color w:val="000000" w:themeColor="text1"/>
              </w:rPr>
              <w:t>Selfish</w:t>
            </w:r>
          </w:p>
        </w:tc>
        <w:tc>
          <w:tcPr>
            <w:tcW w:w="1740" w:type="dxa"/>
          </w:tcPr>
          <w:p w14:paraId="7EC08EB4" w14:textId="77777777" w:rsidR="002C6E4D" w:rsidRPr="0020367F" w:rsidRDefault="002C6E4D" w:rsidP="004308EB">
            <w:pPr>
              <w:rPr>
                <w:rFonts w:eastAsia="Calibri"/>
                <w:color w:val="000000" w:themeColor="text1"/>
              </w:rPr>
            </w:pPr>
          </w:p>
        </w:tc>
        <w:tc>
          <w:tcPr>
            <w:tcW w:w="1659" w:type="dxa"/>
          </w:tcPr>
          <w:p w14:paraId="3C2F83AE" w14:textId="77777777" w:rsidR="002C6E4D" w:rsidRPr="0020367F" w:rsidRDefault="002C6E4D" w:rsidP="004308EB">
            <w:pPr>
              <w:rPr>
                <w:rFonts w:eastAsia="Calibri"/>
                <w:color w:val="000000" w:themeColor="text1"/>
              </w:rPr>
            </w:pPr>
          </w:p>
        </w:tc>
        <w:tc>
          <w:tcPr>
            <w:tcW w:w="1823" w:type="dxa"/>
          </w:tcPr>
          <w:p w14:paraId="05DB8075" w14:textId="77777777" w:rsidR="002C6E4D" w:rsidRPr="0020367F" w:rsidRDefault="002C6E4D" w:rsidP="004308EB">
            <w:pPr>
              <w:rPr>
                <w:rFonts w:eastAsia="Calibri"/>
                <w:color w:val="000000" w:themeColor="text1"/>
              </w:rPr>
            </w:pPr>
          </w:p>
        </w:tc>
        <w:tc>
          <w:tcPr>
            <w:tcW w:w="1517" w:type="dxa"/>
          </w:tcPr>
          <w:p w14:paraId="50DBBE9A" w14:textId="77777777" w:rsidR="002C6E4D" w:rsidRPr="0020367F" w:rsidRDefault="002C6E4D" w:rsidP="004308EB">
            <w:pPr>
              <w:rPr>
                <w:rFonts w:eastAsia="Calibri"/>
                <w:color w:val="000000" w:themeColor="text1"/>
              </w:rPr>
            </w:pPr>
          </w:p>
        </w:tc>
        <w:tc>
          <w:tcPr>
            <w:tcW w:w="1809" w:type="dxa"/>
          </w:tcPr>
          <w:p w14:paraId="192BF955" w14:textId="77777777" w:rsidR="002C6E4D" w:rsidRPr="0020367F" w:rsidRDefault="002C6E4D" w:rsidP="004308EB">
            <w:pPr>
              <w:rPr>
                <w:rFonts w:eastAsia="Calibri"/>
                <w:color w:val="000000" w:themeColor="text1"/>
              </w:rPr>
            </w:pPr>
          </w:p>
        </w:tc>
      </w:tr>
      <w:tr w:rsidR="0020367F" w:rsidRPr="0020367F" w14:paraId="6CAED4F7" w14:textId="77777777" w:rsidTr="004308EB">
        <w:tc>
          <w:tcPr>
            <w:tcW w:w="1656" w:type="dxa"/>
          </w:tcPr>
          <w:p w14:paraId="3CA3F69A" w14:textId="77777777" w:rsidR="002C6E4D" w:rsidRPr="0020367F" w:rsidRDefault="002C6E4D" w:rsidP="004308EB">
            <w:pPr>
              <w:rPr>
                <w:rFonts w:eastAsia="Calibri"/>
                <w:color w:val="000000" w:themeColor="text1"/>
              </w:rPr>
            </w:pPr>
            <w:r w:rsidRPr="0020367F">
              <w:rPr>
                <w:rFonts w:eastAsia="Calibri"/>
                <w:color w:val="000000" w:themeColor="text1"/>
              </w:rPr>
              <w:t>Reliable</w:t>
            </w:r>
          </w:p>
        </w:tc>
        <w:tc>
          <w:tcPr>
            <w:tcW w:w="1740" w:type="dxa"/>
          </w:tcPr>
          <w:p w14:paraId="79383587" w14:textId="77777777" w:rsidR="002C6E4D" w:rsidRPr="0020367F" w:rsidRDefault="002C6E4D" w:rsidP="004308EB">
            <w:pPr>
              <w:rPr>
                <w:rFonts w:eastAsia="Calibri"/>
                <w:color w:val="000000" w:themeColor="text1"/>
              </w:rPr>
            </w:pPr>
          </w:p>
        </w:tc>
        <w:tc>
          <w:tcPr>
            <w:tcW w:w="1659" w:type="dxa"/>
          </w:tcPr>
          <w:p w14:paraId="7C6A7619" w14:textId="77777777" w:rsidR="002C6E4D" w:rsidRPr="0020367F" w:rsidRDefault="002C6E4D" w:rsidP="004308EB">
            <w:pPr>
              <w:rPr>
                <w:rFonts w:eastAsia="Calibri"/>
                <w:color w:val="000000" w:themeColor="text1"/>
              </w:rPr>
            </w:pPr>
          </w:p>
        </w:tc>
        <w:tc>
          <w:tcPr>
            <w:tcW w:w="1823" w:type="dxa"/>
          </w:tcPr>
          <w:p w14:paraId="1B41993E" w14:textId="77777777" w:rsidR="002C6E4D" w:rsidRPr="0020367F" w:rsidRDefault="002C6E4D" w:rsidP="004308EB">
            <w:pPr>
              <w:rPr>
                <w:rFonts w:eastAsia="Calibri"/>
                <w:color w:val="000000" w:themeColor="text1"/>
              </w:rPr>
            </w:pPr>
          </w:p>
        </w:tc>
        <w:tc>
          <w:tcPr>
            <w:tcW w:w="1517" w:type="dxa"/>
          </w:tcPr>
          <w:p w14:paraId="3EA09240" w14:textId="77777777" w:rsidR="002C6E4D" w:rsidRPr="0020367F" w:rsidRDefault="002C6E4D" w:rsidP="004308EB">
            <w:pPr>
              <w:rPr>
                <w:rFonts w:eastAsia="Calibri"/>
                <w:color w:val="000000" w:themeColor="text1"/>
              </w:rPr>
            </w:pPr>
          </w:p>
        </w:tc>
        <w:tc>
          <w:tcPr>
            <w:tcW w:w="1809" w:type="dxa"/>
          </w:tcPr>
          <w:p w14:paraId="311779F7" w14:textId="77777777" w:rsidR="002C6E4D" w:rsidRPr="0020367F" w:rsidRDefault="002C6E4D" w:rsidP="004308EB">
            <w:pPr>
              <w:rPr>
                <w:rFonts w:eastAsia="Calibri"/>
                <w:color w:val="000000" w:themeColor="text1"/>
              </w:rPr>
            </w:pPr>
          </w:p>
        </w:tc>
      </w:tr>
      <w:tr w:rsidR="0020367F" w:rsidRPr="0020367F" w14:paraId="5B9D4524" w14:textId="77777777" w:rsidTr="004308EB">
        <w:tc>
          <w:tcPr>
            <w:tcW w:w="1656" w:type="dxa"/>
          </w:tcPr>
          <w:p w14:paraId="0A2CF893" w14:textId="77777777" w:rsidR="002C6E4D" w:rsidRPr="0020367F" w:rsidRDefault="002C6E4D" w:rsidP="004308EB">
            <w:pPr>
              <w:rPr>
                <w:rFonts w:eastAsia="Calibri"/>
                <w:color w:val="000000" w:themeColor="text1"/>
              </w:rPr>
            </w:pPr>
            <w:r w:rsidRPr="0020367F">
              <w:rPr>
                <w:rFonts w:eastAsia="Calibri"/>
                <w:color w:val="000000" w:themeColor="text1"/>
              </w:rPr>
              <w:t>Untrustworthy</w:t>
            </w:r>
          </w:p>
        </w:tc>
        <w:tc>
          <w:tcPr>
            <w:tcW w:w="1740" w:type="dxa"/>
          </w:tcPr>
          <w:p w14:paraId="7A48E828" w14:textId="77777777" w:rsidR="002C6E4D" w:rsidRPr="0020367F" w:rsidRDefault="002C6E4D" w:rsidP="004308EB">
            <w:pPr>
              <w:rPr>
                <w:rFonts w:eastAsia="Calibri"/>
                <w:color w:val="000000" w:themeColor="text1"/>
              </w:rPr>
            </w:pPr>
          </w:p>
        </w:tc>
        <w:tc>
          <w:tcPr>
            <w:tcW w:w="1659" w:type="dxa"/>
          </w:tcPr>
          <w:p w14:paraId="59FF2EAE" w14:textId="77777777" w:rsidR="002C6E4D" w:rsidRPr="0020367F" w:rsidRDefault="002C6E4D" w:rsidP="004308EB">
            <w:pPr>
              <w:rPr>
                <w:rFonts w:eastAsia="Calibri"/>
                <w:color w:val="000000" w:themeColor="text1"/>
              </w:rPr>
            </w:pPr>
          </w:p>
        </w:tc>
        <w:tc>
          <w:tcPr>
            <w:tcW w:w="1823" w:type="dxa"/>
          </w:tcPr>
          <w:p w14:paraId="2DAEB5A2" w14:textId="77777777" w:rsidR="002C6E4D" w:rsidRPr="0020367F" w:rsidRDefault="002C6E4D" w:rsidP="004308EB">
            <w:pPr>
              <w:rPr>
                <w:rFonts w:eastAsia="Calibri"/>
                <w:color w:val="000000" w:themeColor="text1"/>
              </w:rPr>
            </w:pPr>
          </w:p>
        </w:tc>
        <w:tc>
          <w:tcPr>
            <w:tcW w:w="1517" w:type="dxa"/>
          </w:tcPr>
          <w:p w14:paraId="227ADB53" w14:textId="77777777" w:rsidR="002C6E4D" w:rsidRPr="0020367F" w:rsidRDefault="002C6E4D" w:rsidP="004308EB">
            <w:pPr>
              <w:rPr>
                <w:rFonts w:eastAsia="Calibri"/>
                <w:color w:val="000000" w:themeColor="text1"/>
              </w:rPr>
            </w:pPr>
          </w:p>
        </w:tc>
        <w:tc>
          <w:tcPr>
            <w:tcW w:w="1809" w:type="dxa"/>
          </w:tcPr>
          <w:p w14:paraId="5E3CBFF7" w14:textId="77777777" w:rsidR="002C6E4D" w:rsidRPr="0020367F" w:rsidRDefault="002C6E4D" w:rsidP="004308EB">
            <w:pPr>
              <w:rPr>
                <w:rFonts w:eastAsia="Calibri"/>
                <w:color w:val="000000" w:themeColor="text1"/>
              </w:rPr>
            </w:pPr>
          </w:p>
        </w:tc>
      </w:tr>
    </w:tbl>
    <w:p w14:paraId="3B724AD3" w14:textId="77777777" w:rsidR="002C6E4D" w:rsidRPr="0020367F" w:rsidRDefault="002C6E4D" w:rsidP="002C6E4D">
      <w:pPr>
        <w:rPr>
          <w:rFonts w:eastAsia="Calibri"/>
          <w:color w:val="000000" w:themeColor="text1"/>
        </w:rPr>
      </w:pPr>
    </w:p>
    <w:p w14:paraId="2AAD44D7" w14:textId="77777777" w:rsidR="002C6E4D" w:rsidRPr="0020367F" w:rsidRDefault="002C6E4D" w:rsidP="002C6E4D">
      <w:pPr>
        <w:rPr>
          <w:rFonts w:eastAsia="Calibri"/>
          <w:color w:val="000000" w:themeColor="text1"/>
          <w:sz w:val="15"/>
          <w:szCs w:val="15"/>
          <w:shd w:val="clear" w:color="auto" w:fill="FFFFFF"/>
        </w:rPr>
      </w:pPr>
    </w:p>
    <w:p w14:paraId="5436AAD2" w14:textId="13912C09" w:rsidR="002C6E4D" w:rsidRPr="0020367F" w:rsidRDefault="002C6E4D" w:rsidP="002C6E4D">
      <w:pPr>
        <w:rPr>
          <w:rFonts w:eastAsia="Calibri"/>
          <w:color w:val="000000" w:themeColor="text1"/>
        </w:rPr>
      </w:pPr>
      <w:r w:rsidRPr="0020367F">
        <w:rPr>
          <w:rFonts w:eastAsia="Calibri"/>
          <w:color w:val="000000" w:themeColor="text1"/>
        </w:rPr>
        <w:t>Q1</w:t>
      </w:r>
      <w:r w:rsidR="00FB3465">
        <w:rPr>
          <w:rFonts w:eastAsia="Calibri"/>
          <w:color w:val="000000" w:themeColor="text1"/>
        </w:rPr>
        <w:t>2</w:t>
      </w:r>
      <w:r w:rsidRPr="0020367F">
        <w:rPr>
          <w:rFonts w:eastAsia="Calibri"/>
          <w:color w:val="000000" w:themeColor="text1"/>
        </w:rPr>
        <w:t xml:space="preserve">d. Now we would like you to describe as best as you can what traits you think best describe </w:t>
      </w:r>
    </w:p>
    <w:p w14:paraId="50441567" w14:textId="77777777" w:rsidR="002C6E4D" w:rsidRPr="0020367F" w:rsidRDefault="002C6E4D" w:rsidP="002C6E4D">
      <w:pPr>
        <w:rPr>
          <w:rFonts w:eastAsia="Calibri"/>
          <w:color w:val="000000" w:themeColor="text1"/>
        </w:rPr>
      </w:pPr>
      <w:r w:rsidRPr="0020367F">
        <w:rPr>
          <w:rFonts w:eastAsia="Calibri"/>
          <w:color w:val="000000" w:themeColor="text1"/>
        </w:rPr>
        <w:t xml:space="preserve">people who speak mostly Spanish at home. </w:t>
      </w:r>
      <w:proofErr w:type="gramStart"/>
      <w:r w:rsidRPr="0020367F">
        <w:rPr>
          <w:rFonts w:eastAsia="Calibri"/>
          <w:color w:val="000000" w:themeColor="text1"/>
        </w:rPr>
        <w:t>Of course</w:t>
      </w:r>
      <w:proofErr w:type="gramEnd"/>
      <w:r w:rsidRPr="0020367F">
        <w:rPr>
          <w:rFonts w:eastAsia="Calibri"/>
          <w:color w:val="000000" w:themeColor="text1"/>
        </w:rPr>
        <w:t xml:space="preserve"> it is difficult to generalize, but we would like you to describe as best as you can.</w:t>
      </w:r>
    </w:p>
    <w:p w14:paraId="5EF5E576" w14:textId="77777777" w:rsidR="002C6E4D" w:rsidRPr="0020367F" w:rsidRDefault="002C6E4D" w:rsidP="002C6E4D">
      <w:pPr>
        <w:rPr>
          <w:rFonts w:eastAsia="Calibri"/>
          <w:color w:val="000000" w:themeColor="text1"/>
        </w:rPr>
      </w:pPr>
    </w:p>
    <w:tbl>
      <w:tblPr>
        <w:tblStyle w:val="TableGrid"/>
        <w:tblW w:w="10204" w:type="dxa"/>
        <w:tblLook w:val="04A0" w:firstRow="1" w:lastRow="0" w:firstColumn="1" w:lastColumn="0" w:noHBand="0" w:noVBand="1"/>
      </w:tblPr>
      <w:tblGrid>
        <w:gridCol w:w="1656"/>
        <w:gridCol w:w="1740"/>
        <w:gridCol w:w="1659"/>
        <w:gridCol w:w="1823"/>
        <w:gridCol w:w="1517"/>
        <w:gridCol w:w="1809"/>
      </w:tblGrid>
      <w:tr w:rsidR="0020367F" w:rsidRPr="0020367F" w14:paraId="767B87BD" w14:textId="77777777" w:rsidTr="004308EB">
        <w:tc>
          <w:tcPr>
            <w:tcW w:w="1656" w:type="dxa"/>
          </w:tcPr>
          <w:p w14:paraId="1A70BFEE" w14:textId="77777777" w:rsidR="002C6E4D" w:rsidRPr="0020367F" w:rsidRDefault="002C6E4D" w:rsidP="004308EB">
            <w:pPr>
              <w:rPr>
                <w:rFonts w:eastAsia="Calibri"/>
                <w:color w:val="000000" w:themeColor="text1"/>
              </w:rPr>
            </w:pPr>
          </w:p>
        </w:tc>
        <w:tc>
          <w:tcPr>
            <w:tcW w:w="1740" w:type="dxa"/>
          </w:tcPr>
          <w:p w14:paraId="727FBBB0" w14:textId="77777777" w:rsidR="002C6E4D" w:rsidRPr="0020367F" w:rsidRDefault="002C6E4D" w:rsidP="004308EB">
            <w:pPr>
              <w:rPr>
                <w:rFonts w:eastAsia="Calibri"/>
                <w:color w:val="000000" w:themeColor="text1"/>
              </w:rPr>
            </w:pPr>
            <w:r w:rsidRPr="0020367F">
              <w:rPr>
                <w:rFonts w:eastAsia="Calibri"/>
                <w:color w:val="000000" w:themeColor="text1"/>
              </w:rPr>
              <w:t xml:space="preserve">Not well at all </w:t>
            </w:r>
          </w:p>
        </w:tc>
        <w:tc>
          <w:tcPr>
            <w:tcW w:w="1659" w:type="dxa"/>
          </w:tcPr>
          <w:p w14:paraId="295051EA" w14:textId="77777777" w:rsidR="002C6E4D" w:rsidRPr="0020367F" w:rsidRDefault="002C6E4D" w:rsidP="004308EB">
            <w:pPr>
              <w:rPr>
                <w:rFonts w:eastAsia="Calibri"/>
                <w:color w:val="000000" w:themeColor="text1"/>
              </w:rPr>
            </w:pPr>
            <w:r w:rsidRPr="0020367F">
              <w:rPr>
                <w:rFonts w:eastAsia="Calibri"/>
                <w:color w:val="000000" w:themeColor="text1"/>
              </w:rPr>
              <w:t xml:space="preserve">Slightly well </w:t>
            </w:r>
          </w:p>
        </w:tc>
        <w:tc>
          <w:tcPr>
            <w:tcW w:w="1823" w:type="dxa"/>
          </w:tcPr>
          <w:p w14:paraId="096344F8" w14:textId="77777777" w:rsidR="002C6E4D" w:rsidRPr="0020367F" w:rsidRDefault="002C6E4D" w:rsidP="004308EB">
            <w:pPr>
              <w:rPr>
                <w:rFonts w:eastAsia="Calibri"/>
                <w:color w:val="000000" w:themeColor="text1"/>
              </w:rPr>
            </w:pPr>
            <w:r w:rsidRPr="0020367F">
              <w:rPr>
                <w:rFonts w:eastAsia="Calibri"/>
                <w:color w:val="000000" w:themeColor="text1"/>
              </w:rPr>
              <w:t>Somewhat well</w:t>
            </w:r>
          </w:p>
        </w:tc>
        <w:tc>
          <w:tcPr>
            <w:tcW w:w="1517" w:type="dxa"/>
          </w:tcPr>
          <w:p w14:paraId="40599218" w14:textId="77777777" w:rsidR="002C6E4D" w:rsidRPr="0020367F" w:rsidRDefault="002C6E4D" w:rsidP="004308EB">
            <w:pPr>
              <w:rPr>
                <w:rFonts w:eastAsia="Calibri"/>
                <w:color w:val="000000" w:themeColor="text1"/>
              </w:rPr>
            </w:pPr>
            <w:r w:rsidRPr="0020367F">
              <w:rPr>
                <w:rFonts w:eastAsia="Calibri"/>
                <w:color w:val="000000" w:themeColor="text1"/>
              </w:rPr>
              <w:t>Very well</w:t>
            </w:r>
          </w:p>
        </w:tc>
        <w:tc>
          <w:tcPr>
            <w:tcW w:w="1809" w:type="dxa"/>
          </w:tcPr>
          <w:p w14:paraId="47467ECE" w14:textId="77777777" w:rsidR="002C6E4D" w:rsidRPr="0020367F" w:rsidRDefault="002C6E4D" w:rsidP="004308EB">
            <w:pPr>
              <w:rPr>
                <w:rFonts w:eastAsia="Calibri"/>
                <w:color w:val="000000" w:themeColor="text1"/>
              </w:rPr>
            </w:pPr>
            <w:r w:rsidRPr="0020367F">
              <w:rPr>
                <w:rFonts w:eastAsia="Calibri"/>
                <w:color w:val="000000" w:themeColor="text1"/>
              </w:rPr>
              <w:t>Extremely well</w:t>
            </w:r>
          </w:p>
        </w:tc>
      </w:tr>
      <w:tr w:rsidR="0020367F" w:rsidRPr="0020367F" w14:paraId="031BAA85" w14:textId="77777777" w:rsidTr="004308EB">
        <w:tc>
          <w:tcPr>
            <w:tcW w:w="1656" w:type="dxa"/>
          </w:tcPr>
          <w:p w14:paraId="7C1354DE" w14:textId="77777777" w:rsidR="002C6E4D" w:rsidRPr="0020367F" w:rsidRDefault="002C6E4D" w:rsidP="004308EB">
            <w:pPr>
              <w:rPr>
                <w:rFonts w:eastAsia="Calibri"/>
                <w:color w:val="000000" w:themeColor="text1"/>
              </w:rPr>
            </w:pPr>
            <w:r w:rsidRPr="0020367F">
              <w:rPr>
                <w:rFonts w:eastAsia="Calibri"/>
                <w:color w:val="000000" w:themeColor="text1"/>
              </w:rPr>
              <w:t>Open-minded</w:t>
            </w:r>
          </w:p>
        </w:tc>
        <w:tc>
          <w:tcPr>
            <w:tcW w:w="1740" w:type="dxa"/>
          </w:tcPr>
          <w:p w14:paraId="0CABC88E" w14:textId="77777777" w:rsidR="002C6E4D" w:rsidRPr="0020367F" w:rsidRDefault="002C6E4D" w:rsidP="004308EB">
            <w:pPr>
              <w:rPr>
                <w:rFonts w:eastAsia="Calibri"/>
                <w:color w:val="000000" w:themeColor="text1"/>
              </w:rPr>
            </w:pPr>
          </w:p>
        </w:tc>
        <w:tc>
          <w:tcPr>
            <w:tcW w:w="1659" w:type="dxa"/>
          </w:tcPr>
          <w:p w14:paraId="3539A576" w14:textId="77777777" w:rsidR="002C6E4D" w:rsidRPr="0020367F" w:rsidRDefault="002C6E4D" w:rsidP="004308EB">
            <w:pPr>
              <w:rPr>
                <w:rFonts w:eastAsia="Calibri"/>
                <w:color w:val="000000" w:themeColor="text1"/>
              </w:rPr>
            </w:pPr>
          </w:p>
        </w:tc>
        <w:tc>
          <w:tcPr>
            <w:tcW w:w="1823" w:type="dxa"/>
          </w:tcPr>
          <w:p w14:paraId="7F8D6A58" w14:textId="77777777" w:rsidR="002C6E4D" w:rsidRPr="0020367F" w:rsidRDefault="002C6E4D" w:rsidP="004308EB">
            <w:pPr>
              <w:rPr>
                <w:rFonts w:eastAsia="Calibri"/>
                <w:color w:val="000000" w:themeColor="text1"/>
              </w:rPr>
            </w:pPr>
          </w:p>
        </w:tc>
        <w:tc>
          <w:tcPr>
            <w:tcW w:w="1517" w:type="dxa"/>
          </w:tcPr>
          <w:p w14:paraId="6F35A0EF" w14:textId="77777777" w:rsidR="002C6E4D" w:rsidRPr="0020367F" w:rsidRDefault="002C6E4D" w:rsidP="004308EB">
            <w:pPr>
              <w:rPr>
                <w:rFonts w:eastAsia="Calibri"/>
                <w:color w:val="000000" w:themeColor="text1"/>
              </w:rPr>
            </w:pPr>
          </w:p>
        </w:tc>
        <w:tc>
          <w:tcPr>
            <w:tcW w:w="1809" w:type="dxa"/>
          </w:tcPr>
          <w:p w14:paraId="776BF179" w14:textId="77777777" w:rsidR="002C6E4D" w:rsidRPr="0020367F" w:rsidRDefault="002C6E4D" w:rsidP="004308EB">
            <w:pPr>
              <w:rPr>
                <w:rFonts w:eastAsia="Calibri"/>
                <w:color w:val="000000" w:themeColor="text1"/>
              </w:rPr>
            </w:pPr>
          </w:p>
        </w:tc>
      </w:tr>
      <w:tr w:rsidR="0020367F" w:rsidRPr="0020367F" w14:paraId="00CD6246" w14:textId="77777777" w:rsidTr="004308EB">
        <w:tc>
          <w:tcPr>
            <w:tcW w:w="1656" w:type="dxa"/>
          </w:tcPr>
          <w:p w14:paraId="576951A9" w14:textId="77777777" w:rsidR="002C6E4D" w:rsidRPr="0020367F" w:rsidRDefault="002C6E4D" w:rsidP="004308EB">
            <w:pPr>
              <w:rPr>
                <w:rFonts w:eastAsia="Calibri"/>
                <w:color w:val="000000" w:themeColor="text1"/>
              </w:rPr>
            </w:pPr>
            <w:r w:rsidRPr="0020367F">
              <w:rPr>
                <w:rFonts w:eastAsia="Calibri"/>
                <w:color w:val="000000" w:themeColor="text1"/>
              </w:rPr>
              <w:t>Prejudiced</w:t>
            </w:r>
          </w:p>
        </w:tc>
        <w:tc>
          <w:tcPr>
            <w:tcW w:w="1740" w:type="dxa"/>
          </w:tcPr>
          <w:p w14:paraId="7E6E93B7" w14:textId="77777777" w:rsidR="002C6E4D" w:rsidRPr="0020367F" w:rsidRDefault="002C6E4D" w:rsidP="004308EB">
            <w:pPr>
              <w:rPr>
                <w:rFonts w:eastAsia="Calibri"/>
                <w:color w:val="000000" w:themeColor="text1"/>
              </w:rPr>
            </w:pPr>
          </w:p>
        </w:tc>
        <w:tc>
          <w:tcPr>
            <w:tcW w:w="1659" w:type="dxa"/>
          </w:tcPr>
          <w:p w14:paraId="7325C3B8" w14:textId="77777777" w:rsidR="002C6E4D" w:rsidRPr="0020367F" w:rsidRDefault="002C6E4D" w:rsidP="004308EB">
            <w:pPr>
              <w:rPr>
                <w:rFonts w:eastAsia="Calibri"/>
                <w:color w:val="000000" w:themeColor="text1"/>
              </w:rPr>
            </w:pPr>
          </w:p>
        </w:tc>
        <w:tc>
          <w:tcPr>
            <w:tcW w:w="1823" w:type="dxa"/>
          </w:tcPr>
          <w:p w14:paraId="0AD26DF2" w14:textId="77777777" w:rsidR="002C6E4D" w:rsidRPr="0020367F" w:rsidRDefault="002C6E4D" w:rsidP="004308EB">
            <w:pPr>
              <w:rPr>
                <w:rFonts w:eastAsia="Calibri"/>
                <w:color w:val="000000" w:themeColor="text1"/>
              </w:rPr>
            </w:pPr>
          </w:p>
        </w:tc>
        <w:tc>
          <w:tcPr>
            <w:tcW w:w="1517" w:type="dxa"/>
          </w:tcPr>
          <w:p w14:paraId="45D09962" w14:textId="77777777" w:rsidR="002C6E4D" w:rsidRPr="0020367F" w:rsidRDefault="002C6E4D" w:rsidP="004308EB">
            <w:pPr>
              <w:rPr>
                <w:rFonts w:eastAsia="Calibri"/>
                <w:color w:val="000000" w:themeColor="text1"/>
              </w:rPr>
            </w:pPr>
          </w:p>
        </w:tc>
        <w:tc>
          <w:tcPr>
            <w:tcW w:w="1809" w:type="dxa"/>
          </w:tcPr>
          <w:p w14:paraId="6E990E7A" w14:textId="77777777" w:rsidR="002C6E4D" w:rsidRPr="0020367F" w:rsidRDefault="002C6E4D" w:rsidP="004308EB">
            <w:pPr>
              <w:rPr>
                <w:rFonts w:eastAsia="Calibri"/>
                <w:color w:val="000000" w:themeColor="text1"/>
              </w:rPr>
            </w:pPr>
          </w:p>
        </w:tc>
      </w:tr>
      <w:tr w:rsidR="0020367F" w:rsidRPr="0020367F" w14:paraId="1E39862B" w14:textId="77777777" w:rsidTr="004308EB">
        <w:tc>
          <w:tcPr>
            <w:tcW w:w="1656" w:type="dxa"/>
          </w:tcPr>
          <w:p w14:paraId="623FC5F5" w14:textId="77777777" w:rsidR="002C6E4D" w:rsidRPr="0020367F" w:rsidRDefault="002C6E4D" w:rsidP="004308EB">
            <w:pPr>
              <w:rPr>
                <w:rFonts w:eastAsia="Calibri"/>
                <w:color w:val="000000" w:themeColor="text1"/>
              </w:rPr>
            </w:pPr>
            <w:r w:rsidRPr="0020367F">
              <w:rPr>
                <w:rFonts w:eastAsia="Calibri"/>
                <w:color w:val="000000" w:themeColor="text1"/>
              </w:rPr>
              <w:t>Honest</w:t>
            </w:r>
          </w:p>
        </w:tc>
        <w:tc>
          <w:tcPr>
            <w:tcW w:w="1740" w:type="dxa"/>
          </w:tcPr>
          <w:p w14:paraId="439A407D" w14:textId="77777777" w:rsidR="002C6E4D" w:rsidRPr="0020367F" w:rsidRDefault="002C6E4D" w:rsidP="004308EB">
            <w:pPr>
              <w:rPr>
                <w:rFonts w:eastAsia="Calibri"/>
                <w:color w:val="000000" w:themeColor="text1"/>
              </w:rPr>
            </w:pPr>
          </w:p>
        </w:tc>
        <w:tc>
          <w:tcPr>
            <w:tcW w:w="1659" w:type="dxa"/>
          </w:tcPr>
          <w:p w14:paraId="0FA8E3B7" w14:textId="77777777" w:rsidR="002C6E4D" w:rsidRPr="0020367F" w:rsidRDefault="002C6E4D" w:rsidP="004308EB">
            <w:pPr>
              <w:rPr>
                <w:rFonts w:eastAsia="Calibri"/>
                <w:color w:val="000000" w:themeColor="text1"/>
              </w:rPr>
            </w:pPr>
          </w:p>
        </w:tc>
        <w:tc>
          <w:tcPr>
            <w:tcW w:w="1823" w:type="dxa"/>
          </w:tcPr>
          <w:p w14:paraId="5D3490F6" w14:textId="77777777" w:rsidR="002C6E4D" w:rsidRPr="0020367F" w:rsidRDefault="002C6E4D" w:rsidP="004308EB">
            <w:pPr>
              <w:rPr>
                <w:rFonts w:eastAsia="Calibri"/>
                <w:color w:val="000000" w:themeColor="text1"/>
              </w:rPr>
            </w:pPr>
          </w:p>
        </w:tc>
        <w:tc>
          <w:tcPr>
            <w:tcW w:w="1517" w:type="dxa"/>
          </w:tcPr>
          <w:p w14:paraId="44AA1106" w14:textId="77777777" w:rsidR="002C6E4D" w:rsidRPr="0020367F" w:rsidRDefault="002C6E4D" w:rsidP="004308EB">
            <w:pPr>
              <w:rPr>
                <w:rFonts w:eastAsia="Calibri"/>
                <w:color w:val="000000" w:themeColor="text1"/>
              </w:rPr>
            </w:pPr>
          </w:p>
        </w:tc>
        <w:tc>
          <w:tcPr>
            <w:tcW w:w="1809" w:type="dxa"/>
          </w:tcPr>
          <w:p w14:paraId="4B5BDCFC" w14:textId="77777777" w:rsidR="002C6E4D" w:rsidRPr="0020367F" w:rsidRDefault="002C6E4D" w:rsidP="004308EB">
            <w:pPr>
              <w:rPr>
                <w:rFonts w:eastAsia="Calibri"/>
                <w:color w:val="000000" w:themeColor="text1"/>
              </w:rPr>
            </w:pPr>
          </w:p>
        </w:tc>
      </w:tr>
      <w:tr w:rsidR="0020367F" w:rsidRPr="0020367F" w14:paraId="0A38441D" w14:textId="77777777" w:rsidTr="004308EB">
        <w:tc>
          <w:tcPr>
            <w:tcW w:w="1656" w:type="dxa"/>
          </w:tcPr>
          <w:p w14:paraId="1FDCD233" w14:textId="77777777" w:rsidR="002C6E4D" w:rsidRPr="0020367F" w:rsidRDefault="002C6E4D" w:rsidP="004308EB">
            <w:pPr>
              <w:rPr>
                <w:rFonts w:eastAsia="Calibri"/>
                <w:color w:val="000000" w:themeColor="text1"/>
              </w:rPr>
            </w:pPr>
            <w:r w:rsidRPr="0020367F">
              <w:rPr>
                <w:rFonts w:eastAsia="Calibri"/>
                <w:color w:val="000000" w:themeColor="text1"/>
              </w:rPr>
              <w:t>Selfish</w:t>
            </w:r>
          </w:p>
        </w:tc>
        <w:tc>
          <w:tcPr>
            <w:tcW w:w="1740" w:type="dxa"/>
          </w:tcPr>
          <w:p w14:paraId="7578B94E" w14:textId="77777777" w:rsidR="002C6E4D" w:rsidRPr="0020367F" w:rsidRDefault="002C6E4D" w:rsidP="004308EB">
            <w:pPr>
              <w:rPr>
                <w:rFonts w:eastAsia="Calibri"/>
                <w:color w:val="000000" w:themeColor="text1"/>
              </w:rPr>
            </w:pPr>
          </w:p>
        </w:tc>
        <w:tc>
          <w:tcPr>
            <w:tcW w:w="1659" w:type="dxa"/>
          </w:tcPr>
          <w:p w14:paraId="3369C9D1" w14:textId="77777777" w:rsidR="002C6E4D" w:rsidRPr="0020367F" w:rsidRDefault="002C6E4D" w:rsidP="004308EB">
            <w:pPr>
              <w:rPr>
                <w:rFonts w:eastAsia="Calibri"/>
                <w:color w:val="000000" w:themeColor="text1"/>
              </w:rPr>
            </w:pPr>
          </w:p>
        </w:tc>
        <w:tc>
          <w:tcPr>
            <w:tcW w:w="1823" w:type="dxa"/>
          </w:tcPr>
          <w:p w14:paraId="7C7020BA" w14:textId="77777777" w:rsidR="002C6E4D" w:rsidRPr="0020367F" w:rsidRDefault="002C6E4D" w:rsidP="004308EB">
            <w:pPr>
              <w:rPr>
                <w:rFonts w:eastAsia="Calibri"/>
                <w:color w:val="000000" w:themeColor="text1"/>
              </w:rPr>
            </w:pPr>
          </w:p>
        </w:tc>
        <w:tc>
          <w:tcPr>
            <w:tcW w:w="1517" w:type="dxa"/>
          </w:tcPr>
          <w:p w14:paraId="74A47C8C" w14:textId="77777777" w:rsidR="002C6E4D" w:rsidRPr="0020367F" w:rsidRDefault="002C6E4D" w:rsidP="004308EB">
            <w:pPr>
              <w:rPr>
                <w:rFonts w:eastAsia="Calibri"/>
                <w:color w:val="000000" w:themeColor="text1"/>
              </w:rPr>
            </w:pPr>
          </w:p>
        </w:tc>
        <w:tc>
          <w:tcPr>
            <w:tcW w:w="1809" w:type="dxa"/>
          </w:tcPr>
          <w:p w14:paraId="654B0629" w14:textId="77777777" w:rsidR="002C6E4D" w:rsidRPr="0020367F" w:rsidRDefault="002C6E4D" w:rsidP="004308EB">
            <w:pPr>
              <w:rPr>
                <w:rFonts w:eastAsia="Calibri"/>
                <w:color w:val="000000" w:themeColor="text1"/>
              </w:rPr>
            </w:pPr>
          </w:p>
        </w:tc>
      </w:tr>
      <w:tr w:rsidR="0020367F" w:rsidRPr="0020367F" w14:paraId="7B749CE8" w14:textId="77777777" w:rsidTr="004308EB">
        <w:tc>
          <w:tcPr>
            <w:tcW w:w="1656" w:type="dxa"/>
          </w:tcPr>
          <w:p w14:paraId="2B99D19F" w14:textId="77777777" w:rsidR="002C6E4D" w:rsidRPr="0020367F" w:rsidRDefault="002C6E4D" w:rsidP="004308EB">
            <w:pPr>
              <w:rPr>
                <w:rFonts w:eastAsia="Calibri"/>
                <w:color w:val="000000" w:themeColor="text1"/>
              </w:rPr>
            </w:pPr>
            <w:r w:rsidRPr="0020367F">
              <w:rPr>
                <w:rFonts w:eastAsia="Calibri"/>
                <w:color w:val="000000" w:themeColor="text1"/>
              </w:rPr>
              <w:t>Reliable</w:t>
            </w:r>
          </w:p>
        </w:tc>
        <w:tc>
          <w:tcPr>
            <w:tcW w:w="1740" w:type="dxa"/>
          </w:tcPr>
          <w:p w14:paraId="470B865F" w14:textId="77777777" w:rsidR="002C6E4D" w:rsidRPr="0020367F" w:rsidRDefault="002C6E4D" w:rsidP="004308EB">
            <w:pPr>
              <w:rPr>
                <w:rFonts w:eastAsia="Calibri"/>
                <w:color w:val="000000" w:themeColor="text1"/>
              </w:rPr>
            </w:pPr>
          </w:p>
        </w:tc>
        <w:tc>
          <w:tcPr>
            <w:tcW w:w="1659" w:type="dxa"/>
          </w:tcPr>
          <w:p w14:paraId="202EBA8A" w14:textId="77777777" w:rsidR="002C6E4D" w:rsidRPr="0020367F" w:rsidRDefault="002C6E4D" w:rsidP="004308EB">
            <w:pPr>
              <w:rPr>
                <w:rFonts w:eastAsia="Calibri"/>
                <w:color w:val="000000" w:themeColor="text1"/>
              </w:rPr>
            </w:pPr>
          </w:p>
        </w:tc>
        <w:tc>
          <w:tcPr>
            <w:tcW w:w="1823" w:type="dxa"/>
          </w:tcPr>
          <w:p w14:paraId="3BB6F34F" w14:textId="77777777" w:rsidR="002C6E4D" w:rsidRPr="0020367F" w:rsidRDefault="002C6E4D" w:rsidP="004308EB">
            <w:pPr>
              <w:rPr>
                <w:rFonts w:eastAsia="Calibri"/>
                <w:color w:val="000000" w:themeColor="text1"/>
              </w:rPr>
            </w:pPr>
          </w:p>
        </w:tc>
        <w:tc>
          <w:tcPr>
            <w:tcW w:w="1517" w:type="dxa"/>
          </w:tcPr>
          <w:p w14:paraId="74A0F9DC" w14:textId="77777777" w:rsidR="002C6E4D" w:rsidRPr="0020367F" w:rsidRDefault="002C6E4D" w:rsidP="004308EB">
            <w:pPr>
              <w:rPr>
                <w:rFonts w:eastAsia="Calibri"/>
                <w:color w:val="000000" w:themeColor="text1"/>
              </w:rPr>
            </w:pPr>
          </w:p>
        </w:tc>
        <w:tc>
          <w:tcPr>
            <w:tcW w:w="1809" w:type="dxa"/>
          </w:tcPr>
          <w:p w14:paraId="5E9E56CB" w14:textId="77777777" w:rsidR="002C6E4D" w:rsidRPr="0020367F" w:rsidRDefault="002C6E4D" w:rsidP="004308EB">
            <w:pPr>
              <w:rPr>
                <w:rFonts w:eastAsia="Calibri"/>
                <w:color w:val="000000" w:themeColor="text1"/>
              </w:rPr>
            </w:pPr>
          </w:p>
        </w:tc>
      </w:tr>
      <w:tr w:rsidR="0020367F" w:rsidRPr="0020367F" w14:paraId="61653320" w14:textId="77777777" w:rsidTr="004308EB">
        <w:tc>
          <w:tcPr>
            <w:tcW w:w="1656" w:type="dxa"/>
          </w:tcPr>
          <w:p w14:paraId="43B47774" w14:textId="77777777" w:rsidR="002C6E4D" w:rsidRPr="0020367F" w:rsidRDefault="002C6E4D" w:rsidP="004308EB">
            <w:pPr>
              <w:rPr>
                <w:rFonts w:eastAsia="Calibri"/>
                <w:color w:val="000000" w:themeColor="text1"/>
              </w:rPr>
            </w:pPr>
            <w:r w:rsidRPr="0020367F">
              <w:rPr>
                <w:rFonts w:eastAsia="Calibri"/>
                <w:color w:val="000000" w:themeColor="text1"/>
              </w:rPr>
              <w:t>Untrustworthy</w:t>
            </w:r>
          </w:p>
        </w:tc>
        <w:tc>
          <w:tcPr>
            <w:tcW w:w="1740" w:type="dxa"/>
          </w:tcPr>
          <w:p w14:paraId="7D576AB0" w14:textId="77777777" w:rsidR="002C6E4D" w:rsidRPr="0020367F" w:rsidRDefault="002C6E4D" w:rsidP="004308EB">
            <w:pPr>
              <w:rPr>
                <w:rFonts w:eastAsia="Calibri"/>
                <w:color w:val="000000" w:themeColor="text1"/>
              </w:rPr>
            </w:pPr>
          </w:p>
        </w:tc>
        <w:tc>
          <w:tcPr>
            <w:tcW w:w="1659" w:type="dxa"/>
          </w:tcPr>
          <w:p w14:paraId="1DA4E211" w14:textId="77777777" w:rsidR="002C6E4D" w:rsidRPr="0020367F" w:rsidRDefault="002C6E4D" w:rsidP="004308EB">
            <w:pPr>
              <w:rPr>
                <w:rFonts w:eastAsia="Calibri"/>
                <w:color w:val="000000" w:themeColor="text1"/>
              </w:rPr>
            </w:pPr>
          </w:p>
        </w:tc>
        <w:tc>
          <w:tcPr>
            <w:tcW w:w="1823" w:type="dxa"/>
          </w:tcPr>
          <w:p w14:paraId="59817107" w14:textId="77777777" w:rsidR="002C6E4D" w:rsidRPr="0020367F" w:rsidRDefault="002C6E4D" w:rsidP="004308EB">
            <w:pPr>
              <w:rPr>
                <w:rFonts w:eastAsia="Calibri"/>
                <w:color w:val="000000" w:themeColor="text1"/>
              </w:rPr>
            </w:pPr>
          </w:p>
        </w:tc>
        <w:tc>
          <w:tcPr>
            <w:tcW w:w="1517" w:type="dxa"/>
          </w:tcPr>
          <w:p w14:paraId="55DA04FD" w14:textId="77777777" w:rsidR="002C6E4D" w:rsidRPr="0020367F" w:rsidRDefault="002C6E4D" w:rsidP="004308EB">
            <w:pPr>
              <w:rPr>
                <w:rFonts w:eastAsia="Calibri"/>
                <w:color w:val="000000" w:themeColor="text1"/>
              </w:rPr>
            </w:pPr>
          </w:p>
        </w:tc>
        <w:tc>
          <w:tcPr>
            <w:tcW w:w="1809" w:type="dxa"/>
          </w:tcPr>
          <w:p w14:paraId="27FE49E2" w14:textId="77777777" w:rsidR="002C6E4D" w:rsidRPr="0020367F" w:rsidRDefault="002C6E4D" w:rsidP="004308EB">
            <w:pPr>
              <w:rPr>
                <w:rFonts w:eastAsia="Calibri"/>
                <w:color w:val="000000" w:themeColor="text1"/>
              </w:rPr>
            </w:pPr>
          </w:p>
        </w:tc>
      </w:tr>
    </w:tbl>
    <w:p w14:paraId="02672C2B" w14:textId="77777777" w:rsidR="002C6E4D" w:rsidRPr="0020367F" w:rsidRDefault="002C6E4D" w:rsidP="002C6E4D">
      <w:pPr>
        <w:rPr>
          <w:rFonts w:eastAsia="Calibri"/>
          <w:color w:val="000000" w:themeColor="text1"/>
        </w:rPr>
      </w:pPr>
    </w:p>
    <w:p w14:paraId="4B16236B" w14:textId="77777777" w:rsidR="002C6E4D" w:rsidRDefault="002C6E4D" w:rsidP="002C6E4D">
      <w:pPr>
        <w:rPr>
          <w:rFonts w:eastAsia="Calibri"/>
          <w:color w:val="FF0000"/>
          <w:sz w:val="15"/>
          <w:szCs w:val="15"/>
          <w:shd w:val="clear" w:color="auto" w:fill="FFFFFF"/>
        </w:rPr>
      </w:pPr>
    </w:p>
    <w:p w14:paraId="2B59A9C0" w14:textId="77777777" w:rsidR="002C6E4D" w:rsidRPr="000C64BF" w:rsidRDefault="002C6E4D" w:rsidP="002C6E4D">
      <w:pPr>
        <w:rPr>
          <w:rFonts w:eastAsia="Calibri"/>
          <w:color w:val="FF0000"/>
          <w:sz w:val="15"/>
          <w:szCs w:val="15"/>
          <w:shd w:val="clear" w:color="auto" w:fill="FFFFFF"/>
        </w:rPr>
      </w:pPr>
    </w:p>
    <w:p w14:paraId="0EC321A8" w14:textId="77777777" w:rsidR="001E65AB" w:rsidRPr="0050770F" w:rsidRDefault="001E65AB" w:rsidP="009D0C31">
      <w:pPr>
        <w:rPr>
          <w:rFonts w:eastAsia="Calibri"/>
          <w:color w:val="FF0000"/>
        </w:rPr>
      </w:pPr>
    </w:p>
    <w:p w14:paraId="476D383C" w14:textId="77777777" w:rsidR="009D0C31" w:rsidRPr="009D0C31" w:rsidRDefault="009D0C31" w:rsidP="007C2A82">
      <w:pPr>
        <w:keepNext/>
        <w:contextualSpacing/>
        <w:rPr>
          <w:rFonts w:eastAsia="Times New Roman"/>
        </w:rPr>
      </w:pPr>
    </w:p>
    <w:p w14:paraId="44132765" w14:textId="72ED2334" w:rsidR="009D0C31" w:rsidRPr="009D0C31" w:rsidRDefault="009D0C31" w:rsidP="009D0C31">
      <w:pPr>
        <w:keepNext/>
        <w:ind w:left="360" w:hanging="360"/>
        <w:contextualSpacing/>
        <w:rPr>
          <w:rFonts w:eastAsia="Times New Roman"/>
        </w:rPr>
      </w:pPr>
      <w:r w:rsidRPr="009D0C31">
        <w:rPr>
          <w:rFonts w:eastAsia="Times New Roman"/>
        </w:rPr>
        <w:t>Q</w:t>
      </w:r>
      <w:r w:rsidR="00FB3465">
        <w:rPr>
          <w:rFonts w:eastAsia="Times New Roman"/>
        </w:rPr>
        <w:t>13</w:t>
      </w:r>
      <w:r w:rsidRPr="009D0C31">
        <w:rPr>
          <w:rFonts w:eastAsia="Times New Roman"/>
        </w:rPr>
        <w:t>. Generally speaking, would you say that most people can be trusted, or that one should be careful when dealing with other people?</w:t>
      </w:r>
    </w:p>
    <w:p w14:paraId="2DDB201D" w14:textId="77777777" w:rsidR="009D0C31" w:rsidRPr="009D0C31" w:rsidRDefault="009D0C31" w:rsidP="009D0C31">
      <w:pPr>
        <w:keepNext/>
        <w:ind w:left="360" w:hanging="360"/>
        <w:contextualSpacing/>
        <w:rPr>
          <w:rFonts w:eastAsia="Times New Roman"/>
        </w:rPr>
      </w:pPr>
    </w:p>
    <w:p w14:paraId="4A6BCAE2" w14:textId="77777777" w:rsidR="009D0C31" w:rsidRPr="001C7042" w:rsidRDefault="009D0C31" w:rsidP="009D0C31">
      <w:pPr>
        <w:keepNext/>
        <w:ind w:left="360" w:hanging="360"/>
        <w:contextualSpacing/>
        <w:rPr>
          <w:rFonts w:eastAsia="Times New Roman"/>
        </w:rPr>
      </w:pPr>
      <w:r w:rsidRPr="001C7042">
        <w:rPr>
          <w:rFonts w:eastAsia="Times New Roman"/>
        </w:rPr>
        <w:t>-One can trust most people</w:t>
      </w:r>
    </w:p>
    <w:p w14:paraId="24530B7B" w14:textId="77777777" w:rsidR="009D0C31" w:rsidRPr="001C7042" w:rsidRDefault="009D0C31" w:rsidP="009D0C31">
      <w:pPr>
        <w:keepNext/>
        <w:ind w:left="360" w:hanging="360"/>
        <w:contextualSpacing/>
        <w:rPr>
          <w:rFonts w:eastAsia="Times New Roman"/>
        </w:rPr>
      </w:pPr>
      <w:r w:rsidRPr="001C7042">
        <w:rPr>
          <w:rFonts w:eastAsia="Times New Roman"/>
        </w:rPr>
        <w:t>-One must be careful when dealing with other people</w:t>
      </w:r>
    </w:p>
    <w:p w14:paraId="2D824FF2" w14:textId="77777777" w:rsidR="009D0C31" w:rsidRDefault="009D0C31" w:rsidP="00FD7796">
      <w:pPr>
        <w:shd w:val="clear" w:color="auto" w:fill="FFFFFF"/>
        <w:rPr>
          <w:i/>
        </w:rPr>
      </w:pPr>
    </w:p>
    <w:p w14:paraId="2AE729D0" w14:textId="77777777" w:rsidR="009D0C31" w:rsidRDefault="009D0C31" w:rsidP="00FD7796">
      <w:pPr>
        <w:shd w:val="clear" w:color="auto" w:fill="FFFFFF"/>
        <w:rPr>
          <w:i/>
        </w:rPr>
      </w:pPr>
    </w:p>
    <w:p w14:paraId="78B36E8C" w14:textId="39779D67" w:rsidR="00FD7796" w:rsidRPr="00106434" w:rsidRDefault="00FD7796" w:rsidP="0039292C">
      <w:pPr>
        <w:rPr>
          <w:i/>
        </w:rPr>
      </w:pPr>
      <w:r w:rsidRPr="00106434">
        <w:rPr>
          <w:i/>
        </w:rPr>
        <w:t>Module: Previous election voting</w:t>
      </w:r>
    </w:p>
    <w:p w14:paraId="508D06E3" w14:textId="77777777" w:rsidR="00FD7796" w:rsidRPr="00FD7796" w:rsidRDefault="00FD7796" w:rsidP="00FD7796">
      <w:pPr>
        <w:shd w:val="clear" w:color="auto" w:fill="FFFFFF"/>
        <w:rPr>
          <w:i/>
        </w:rPr>
      </w:pPr>
    </w:p>
    <w:p w14:paraId="7F5888F0" w14:textId="04AB8F2C" w:rsidR="00FD7796" w:rsidRPr="00FD7796" w:rsidRDefault="00FD7796" w:rsidP="00FD7796">
      <w:pPr>
        <w:shd w:val="clear" w:color="auto" w:fill="FFFFFF"/>
        <w:rPr>
          <w:rFonts w:eastAsia="Times New Roman"/>
          <w:color w:val="222222"/>
        </w:rPr>
      </w:pPr>
      <w:r w:rsidRPr="00FD7796">
        <w:rPr>
          <w:rFonts w:eastAsia="Times New Roman"/>
          <w:color w:val="222222"/>
        </w:rPr>
        <w:t>Q</w:t>
      </w:r>
      <w:r w:rsidR="00FB3465">
        <w:rPr>
          <w:rFonts w:eastAsia="Times New Roman"/>
          <w:color w:val="222222"/>
        </w:rPr>
        <w:t>14</w:t>
      </w:r>
      <w:r w:rsidRPr="00FD7796">
        <w:rPr>
          <w:rFonts w:eastAsia="Times New Roman"/>
          <w:color w:val="222222"/>
        </w:rPr>
        <w:t>. Did you vote in the last elections to the Catalan Parliament, in September 2015?</w:t>
      </w:r>
    </w:p>
    <w:p w14:paraId="028A59B3"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 </w:t>
      </w:r>
    </w:p>
    <w:p w14:paraId="109FDAE8"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-Yes</w:t>
      </w:r>
    </w:p>
    <w:p w14:paraId="5F9DB692"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-I could not vote</w:t>
      </w:r>
    </w:p>
    <w:p w14:paraId="4071EA09" w14:textId="77777777" w:rsidR="00FD7796" w:rsidRPr="00FD7796" w:rsidRDefault="00FD7796" w:rsidP="00FD7796">
      <w:pPr>
        <w:rPr>
          <w:rFonts w:eastAsia="Times New Roman"/>
        </w:rPr>
      </w:pPr>
      <w:r w:rsidRPr="00FD7796">
        <w:rPr>
          <w:rFonts w:eastAsia="Times New Roman"/>
          <w:color w:val="222222"/>
          <w:shd w:val="clear" w:color="auto" w:fill="FFFFFF"/>
        </w:rPr>
        <w:t>-I preferred not to vote</w:t>
      </w:r>
      <w:r w:rsidRPr="00FD7796">
        <w:rPr>
          <w:rFonts w:eastAsia="Times New Roman"/>
          <w:color w:val="222222"/>
        </w:rPr>
        <w:br/>
      </w:r>
    </w:p>
    <w:p w14:paraId="4A8CFE94" w14:textId="54309DF5" w:rsidR="00FD7796" w:rsidRPr="00FD7796" w:rsidRDefault="00464B96" w:rsidP="00FD7796">
      <w:pPr>
        <w:shd w:val="clear" w:color="auto" w:fill="FFFFFF"/>
        <w:rPr>
          <w:rFonts w:eastAsia="Times New Roman"/>
        </w:rPr>
      </w:pPr>
      <w:r>
        <w:rPr>
          <w:rFonts w:eastAsia="Times New Roman"/>
          <w:color w:val="222222"/>
          <w:shd w:val="clear" w:color="auto" w:fill="FFFFFF"/>
        </w:rPr>
        <w:t>If</w:t>
      </w:r>
      <w:r w:rsidR="00553424">
        <w:rPr>
          <w:rFonts w:eastAsia="Times New Roman"/>
          <w:color w:val="222222"/>
          <w:shd w:val="clear" w:color="auto" w:fill="FFFFFF"/>
        </w:rPr>
        <w:t xml:space="preserve"> Q</w:t>
      </w:r>
      <w:r w:rsidR="00FB3465">
        <w:rPr>
          <w:rFonts w:eastAsia="Times New Roman"/>
          <w:color w:val="222222"/>
          <w:shd w:val="clear" w:color="auto" w:fill="FFFFFF"/>
        </w:rPr>
        <w:t>14</w:t>
      </w:r>
      <w:r w:rsidR="00553424">
        <w:rPr>
          <w:rFonts w:eastAsia="Times New Roman"/>
          <w:color w:val="222222"/>
          <w:shd w:val="clear" w:color="auto" w:fill="FFFFFF"/>
        </w:rPr>
        <w:t>=</w:t>
      </w:r>
      <w:r>
        <w:rPr>
          <w:rFonts w:eastAsia="Times New Roman"/>
          <w:color w:val="222222"/>
          <w:shd w:val="clear" w:color="auto" w:fill="FFFFFF"/>
        </w:rPr>
        <w:t xml:space="preserve"> yes, go to Q</w:t>
      </w:r>
      <w:r w:rsidR="00FB3465">
        <w:rPr>
          <w:rFonts w:eastAsia="Times New Roman"/>
          <w:color w:val="222222"/>
          <w:shd w:val="clear" w:color="auto" w:fill="FFFFFF"/>
        </w:rPr>
        <w:t>14</w:t>
      </w:r>
      <w:r w:rsidR="00553424">
        <w:rPr>
          <w:rFonts w:eastAsia="Times New Roman"/>
          <w:color w:val="222222"/>
          <w:shd w:val="clear" w:color="auto" w:fill="FFFFFF"/>
        </w:rPr>
        <w:t>a</w:t>
      </w:r>
      <w:r>
        <w:rPr>
          <w:rFonts w:eastAsia="Times New Roman"/>
          <w:color w:val="222222"/>
          <w:shd w:val="clear" w:color="auto" w:fill="FFFFFF"/>
        </w:rPr>
        <w:t>.</w:t>
      </w:r>
      <w:r w:rsidR="00FD7796" w:rsidRPr="00FD7796">
        <w:rPr>
          <w:rFonts w:eastAsia="Times New Roman"/>
          <w:color w:val="222222"/>
        </w:rPr>
        <w:br/>
      </w:r>
    </w:p>
    <w:p w14:paraId="4BFBA6A9" w14:textId="6885AB4E" w:rsidR="00FD7796" w:rsidRPr="00A71B80" w:rsidRDefault="00464B96" w:rsidP="00FD7796">
      <w:pPr>
        <w:shd w:val="clear" w:color="auto" w:fill="FFFFFF"/>
        <w:rPr>
          <w:rFonts w:eastAsia="Times New Roman"/>
          <w:color w:val="222222"/>
          <w:lang w:val="es-ES_tradnl"/>
        </w:rPr>
      </w:pPr>
      <w:r w:rsidRPr="00464B96">
        <w:rPr>
          <w:rFonts w:eastAsia="Times New Roman"/>
          <w:color w:val="222222"/>
        </w:rPr>
        <w:t>Q</w:t>
      </w:r>
      <w:r w:rsidR="00FB3465">
        <w:rPr>
          <w:rFonts w:eastAsia="Times New Roman"/>
          <w:color w:val="222222"/>
        </w:rPr>
        <w:t>14</w:t>
      </w:r>
      <w:r w:rsidR="00553424">
        <w:rPr>
          <w:rFonts w:eastAsia="Times New Roman"/>
          <w:color w:val="222222"/>
        </w:rPr>
        <w:t>a</w:t>
      </w:r>
      <w:r w:rsidR="00FD7796" w:rsidRPr="00FD7796">
        <w:rPr>
          <w:rFonts w:eastAsia="Times New Roman"/>
          <w:color w:val="222222"/>
        </w:rPr>
        <w:t xml:space="preserve">. Which party or list did you vote for? </w:t>
      </w:r>
      <w:r w:rsidR="00FD7796" w:rsidRPr="00A71B80">
        <w:rPr>
          <w:rFonts w:eastAsia="Times New Roman"/>
          <w:color w:val="222222"/>
          <w:lang w:val="es-ES_tradnl"/>
        </w:rPr>
        <w:t>(</w:t>
      </w:r>
      <w:proofErr w:type="spellStart"/>
      <w:r w:rsidR="00FD7796" w:rsidRPr="00A71B80">
        <w:rPr>
          <w:rFonts w:eastAsia="Times New Roman"/>
          <w:color w:val="222222"/>
          <w:lang w:val="es-ES_tradnl"/>
        </w:rPr>
        <w:t>rotate</w:t>
      </w:r>
      <w:proofErr w:type="spellEnd"/>
      <w:r w:rsidR="00FD7796" w:rsidRPr="00A71B80">
        <w:rPr>
          <w:rFonts w:eastAsia="Times New Roman"/>
          <w:color w:val="222222"/>
          <w:lang w:val="es-ES_tradnl"/>
        </w:rPr>
        <w:t xml:space="preserve"> </w:t>
      </w:r>
      <w:proofErr w:type="spellStart"/>
      <w:r w:rsidR="00FD7796" w:rsidRPr="00A71B80">
        <w:rPr>
          <w:rFonts w:eastAsia="Times New Roman"/>
          <w:color w:val="222222"/>
          <w:lang w:val="es-ES_tradnl"/>
        </w:rPr>
        <w:t>order</w:t>
      </w:r>
      <w:proofErr w:type="spellEnd"/>
      <w:r w:rsidR="00FD7796" w:rsidRPr="00A71B80">
        <w:rPr>
          <w:rFonts w:eastAsia="Times New Roman"/>
          <w:color w:val="222222"/>
          <w:lang w:val="es-ES_tradnl"/>
        </w:rPr>
        <w:t xml:space="preserve"> </w:t>
      </w:r>
      <w:proofErr w:type="spellStart"/>
      <w:r w:rsidR="00FD7796" w:rsidRPr="00A71B80">
        <w:rPr>
          <w:rFonts w:eastAsia="Times New Roman"/>
          <w:color w:val="222222"/>
          <w:lang w:val="es-ES_tradnl"/>
        </w:rPr>
        <w:t>randomly</w:t>
      </w:r>
      <w:proofErr w:type="spellEnd"/>
      <w:r w:rsidR="00FD7796" w:rsidRPr="00A71B80">
        <w:rPr>
          <w:rFonts w:eastAsia="Times New Roman"/>
          <w:color w:val="222222"/>
          <w:lang w:val="es-ES_tradnl"/>
        </w:rPr>
        <w:t>)</w:t>
      </w:r>
    </w:p>
    <w:p w14:paraId="103589FF" w14:textId="77777777" w:rsidR="00FD7796" w:rsidRPr="00A71B80" w:rsidRDefault="00FD7796" w:rsidP="00FD7796">
      <w:pPr>
        <w:shd w:val="clear" w:color="auto" w:fill="FFFFFF"/>
        <w:rPr>
          <w:rFonts w:eastAsia="Times New Roman"/>
          <w:color w:val="222222"/>
          <w:lang w:val="es-ES_tradnl"/>
        </w:rPr>
      </w:pPr>
      <w:r w:rsidRPr="00A71B80">
        <w:rPr>
          <w:rFonts w:eastAsia="Times New Roman"/>
          <w:color w:val="222222"/>
          <w:lang w:val="es-ES_tradnl"/>
        </w:rPr>
        <w:t> </w:t>
      </w:r>
    </w:p>
    <w:p w14:paraId="70FBC4FD" w14:textId="77777777" w:rsidR="00FD7796" w:rsidRPr="00FD7796" w:rsidRDefault="00FD7796" w:rsidP="00FD7796">
      <w:pPr>
        <w:shd w:val="clear" w:color="auto" w:fill="FFFFFF"/>
        <w:rPr>
          <w:rFonts w:eastAsia="Times New Roman"/>
          <w:color w:val="222222"/>
          <w:lang w:val="es-ES_tradnl"/>
        </w:rPr>
      </w:pPr>
      <w:r w:rsidRPr="00FD7796">
        <w:rPr>
          <w:rFonts w:eastAsia="Times New Roman"/>
          <w:color w:val="222222"/>
          <w:lang w:val="es-ES_tradnl"/>
        </w:rPr>
        <w:t>-</w:t>
      </w:r>
      <w:proofErr w:type="spellStart"/>
      <w:r w:rsidRPr="00FD7796">
        <w:rPr>
          <w:rFonts w:eastAsia="Times New Roman"/>
          <w:color w:val="222222"/>
          <w:lang w:val="es-ES_tradnl"/>
        </w:rPr>
        <w:t>Junts</w:t>
      </w:r>
      <w:proofErr w:type="spellEnd"/>
      <w:r w:rsidRPr="00FD7796">
        <w:rPr>
          <w:rFonts w:eastAsia="Times New Roman"/>
          <w:color w:val="222222"/>
          <w:lang w:val="es-ES_tradnl"/>
        </w:rPr>
        <w:t xml:space="preserve"> </w:t>
      </w:r>
      <w:proofErr w:type="spellStart"/>
      <w:r w:rsidRPr="00FD7796">
        <w:rPr>
          <w:rFonts w:eastAsia="Times New Roman"/>
          <w:color w:val="222222"/>
          <w:lang w:val="es-ES_tradnl"/>
        </w:rPr>
        <w:t>pel</w:t>
      </w:r>
      <w:proofErr w:type="spellEnd"/>
      <w:r w:rsidRPr="00FD7796">
        <w:rPr>
          <w:rFonts w:eastAsia="Times New Roman"/>
          <w:color w:val="222222"/>
          <w:lang w:val="es-ES_tradnl"/>
        </w:rPr>
        <w:t xml:space="preserve"> Sí (</w:t>
      </w:r>
      <w:proofErr w:type="spellStart"/>
      <w:r w:rsidRPr="00FD7796">
        <w:rPr>
          <w:rFonts w:eastAsia="Times New Roman"/>
          <w:color w:val="222222"/>
          <w:lang w:val="es-ES_tradnl"/>
        </w:rPr>
        <w:t>JxS</w:t>
      </w:r>
      <w:proofErr w:type="spellEnd"/>
      <w:r w:rsidRPr="00FD7796">
        <w:rPr>
          <w:rFonts w:eastAsia="Times New Roman"/>
          <w:color w:val="222222"/>
          <w:lang w:val="es-ES_tradnl"/>
        </w:rPr>
        <w:t>)</w:t>
      </w:r>
    </w:p>
    <w:p w14:paraId="05C11773" w14:textId="77777777" w:rsidR="00FD7796" w:rsidRPr="00FD7796" w:rsidRDefault="00FD7796" w:rsidP="00FD7796">
      <w:pPr>
        <w:shd w:val="clear" w:color="auto" w:fill="FFFFFF"/>
        <w:rPr>
          <w:rFonts w:eastAsia="Times New Roman"/>
          <w:color w:val="222222"/>
          <w:lang w:val="es-ES_tradnl"/>
        </w:rPr>
      </w:pPr>
      <w:r w:rsidRPr="00FD7796">
        <w:rPr>
          <w:rFonts w:eastAsia="Times New Roman"/>
          <w:color w:val="222222"/>
          <w:lang w:val="es-ES_tradnl"/>
        </w:rPr>
        <w:t>-</w:t>
      </w:r>
      <w:proofErr w:type="spellStart"/>
      <w:r w:rsidRPr="00FD7796">
        <w:rPr>
          <w:rFonts w:eastAsia="Times New Roman"/>
          <w:color w:val="222222"/>
          <w:lang w:val="es-ES_tradnl"/>
        </w:rPr>
        <w:t>Ciutadans</w:t>
      </w:r>
      <w:proofErr w:type="spellEnd"/>
      <w:r w:rsidRPr="00FD7796">
        <w:rPr>
          <w:rFonts w:eastAsia="Times New Roman"/>
          <w:color w:val="222222"/>
          <w:lang w:val="es-ES_tradnl"/>
        </w:rPr>
        <w:t xml:space="preserve"> / Ciudadanos (C’s)</w:t>
      </w:r>
    </w:p>
    <w:p w14:paraId="5BAD3BDE" w14:textId="77777777" w:rsidR="00FD7796" w:rsidRPr="00FD7796" w:rsidRDefault="00FD7796" w:rsidP="00FD7796">
      <w:pPr>
        <w:shd w:val="clear" w:color="auto" w:fill="FFFFFF"/>
        <w:rPr>
          <w:rFonts w:eastAsia="Times New Roman"/>
          <w:color w:val="222222"/>
          <w:lang w:val="es-ES_tradnl"/>
        </w:rPr>
      </w:pPr>
      <w:r w:rsidRPr="00FD7796">
        <w:rPr>
          <w:rFonts w:eastAsia="Times New Roman"/>
          <w:color w:val="222222"/>
          <w:lang w:val="es-ES_tradnl"/>
        </w:rPr>
        <w:lastRenderedPageBreak/>
        <w:t>-</w:t>
      </w:r>
      <w:proofErr w:type="spellStart"/>
      <w:r w:rsidRPr="00FD7796">
        <w:rPr>
          <w:rFonts w:eastAsia="Times New Roman"/>
          <w:color w:val="222222"/>
          <w:lang w:val="es-ES_tradnl"/>
        </w:rPr>
        <w:t>Partit</w:t>
      </w:r>
      <w:proofErr w:type="spellEnd"/>
      <w:r w:rsidRPr="00FD7796">
        <w:rPr>
          <w:rFonts w:eastAsia="Times New Roman"/>
          <w:color w:val="222222"/>
          <w:lang w:val="es-ES_tradnl"/>
        </w:rPr>
        <w:t xml:space="preserve"> </w:t>
      </w:r>
      <w:proofErr w:type="spellStart"/>
      <w:r w:rsidRPr="00FD7796">
        <w:rPr>
          <w:rFonts w:eastAsia="Times New Roman"/>
          <w:color w:val="222222"/>
          <w:lang w:val="es-ES_tradnl"/>
        </w:rPr>
        <w:t>dels</w:t>
      </w:r>
      <w:proofErr w:type="spellEnd"/>
      <w:r w:rsidRPr="00FD7796">
        <w:rPr>
          <w:rFonts w:eastAsia="Times New Roman"/>
          <w:color w:val="222222"/>
          <w:lang w:val="es-ES_tradnl"/>
        </w:rPr>
        <w:t xml:space="preserve"> </w:t>
      </w:r>
      <w:proofErr w:type="spellStart"/>
      <w:r w:rsidRPr="00FD7796">
        <w:rPr>
          <w:rFonts w:eastAsia="Times New Roman"/>
          <w:color w:val="222222"/>
          <w:lang w:val="es-ES_tradnl"/>
        </w:rPr>
        <w:t>Socialistes</w:t>
      </w:r>
      <w:proofErr w:type="spellEnd"/>
      <w:r w:rsidRPr="00FD7796">
        <w:rPr>
          <w:rFonts w:eastAsia="Times New Roman"/>
          <w:color w:val="222222"/>
          <w:lang w:val="es-ES_tradnl"/>
        </w:rPr>
        <w:t xml:space="preserve"> de Catalunya (PSC)</w:t>
      </w:r>
    </w:p>
    <w:p w14:paraId="1FDE8A1E" w14:textId="77777777" w:rsidR="00FD7796" w:rsidRPr="00FD7796" w:rsidRDefault="00FD7796" w:rsidP="00FD7796">
      <w:pPr>
        <w:shd w:val="clear" w:color="auto" w:fill="FFFFFF"/>
        <w:rPr>
          <w:rFonts w:eastAsia="Times New Roman"/>
          <w:color w:val="222222"/>
          <w:lang w:val="es-ES_tradnl"/>
        </w:rPr>
      </w:pPr>
      <w:r w:rsidRPr="00FD7796">
        <w:rPr>
          <w:rFonts w:eastAsia="Times New Roman"/>
          <w:color w:val="222222"/>
          <w:lang w:val="es-ES_tradnl"/>
        </w:rPr>
        <w:t xml:space="preserve">-Catalunya Sí Que Es </w:t>
      </w:r>
      <w:proofErr w:type="spellStart"/>
      <w:r w:rsidRPr="00FD7796">
        <w:rPr>
          <w:rFonts w:eastAsia="Times New Roman"/>
          <w:color w:val="222222"/>
          <w:lang w:val="es-ES_tradnl"/>
        </w:rPr>
        <w:t>Pot</w:t>
      </w:r>
      <w:proofErr w:type="spellEnd"/>
      <w:r w:rsidRPr="00FD7796">
        <w:rPr>
          <w:rFonts w:eastAsia="Times New Roman"/>
          <w:color w:val="222222"/>
          <w:lang w:val="es-ES_tradnl"/>
        </w:rPr>
        <w:t xml:space="preserve"> (</w:t>
      </w:r>
      <w:proofErr w:type="spellStart"/>
      <w:r w:rsidRPr="00FD7796">
        <w:rPr>
          <w:rFonts w:eastAsia="Times New Roman"/>
          <w:color w:val="222222"/>
          <w:lang w:val="es-ES_tradnl"/>
        </w:rPr>
        <w:t>Comuns</w:t>
      </w:r>
      <w:proofErr w:type="spellEnd"/>
      <w:r w:rsidRPr="00FD7796">
        <w:rPr>
          <w:rFonts w:eastAsia="Times New Roman"/>
          <w:color w:val="222222"/>
          <w:lang w:val="es-ES_tradnl"/>
        </w:rPr>
        <w:t>)</w:t>
      </w:r>
    </w:p>
    <w:p w14:paraId="37656BE7"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-Partido Popular (PP)</w:t>
      </w:r>
    </w:p>
    <w:p w14:paraId="48E94FF0"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 xml:space="preserve">-Candidatures </w:t>
      </w:r>
      <w:proofErr w:type="spellStart"/>
      <w:r w:rsidRPr="00FD7796">
        <w:rPr>
          <w:rFonts w:eastAsia="Times New Roman"/>
          <w:color w:val="222222"/>
        </w:rPr>
        <w:t>d’Unitat</w:t>
      </w:r>
      <w:proofErr w:type="spellEnd"/>
      <w:r w:rsidRPr="00FD7796">
        <w:rPr>
          <w:rFonts w:eastAsia="Times New Roman"/>
          <w:color w:val="222222"/>
        </w:rPr>
        <w:t xml:space="preserve"> Popular (CUP)</w:t>
      </w:r>
    </w:p>
    <w:p w14:paraId="39AC8DEB"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-Others</w:t>
      </w:r>
    </w:p>
    <w:p w14:paraId="2BCD4125" w14:textId="77777777" w:rsidR="00FD7796" w:rsidRPr="00FD7796" w:rsidRDefault="00FD7796" w:rsidP="00FD7796">
      <w:pPr>
        <w:shd w:val="clear" w:color="auto" w:fill="FFFFFF"/>
        <w:rPr>
          <w:rFonts w:eastAsia="Times New Roman"/>
          <w:color w:val="222222"/>
        </w:rPr>
      </w:pPr>
      <w:r w:rsidRPr="00FD7796">
        <w:rPr>
          <w:rFonts w:eastAsia="Times New Roman"/>
          <w:color w:val="222222"/>
        </w:rPr>
        <w:t>-Blank</w:t>
      </w:r>
    </w:p>
    <w:p w14:paraId="7C48FAEF" w14:textId="77777777" w:rsidR="00FD7796" w:rsidRPr="00FD7796" w:rsidRDefault="00FD7796" w:rsidP="00FD7796">
      <w:pPr>
        <w:shd w:val="clear" w:color="auto" w:fill="FFFFFF"/>
        <w:rPr>
          <w:rFonts w:eastAsia="Times New Roman"/>
          <w:color w:val="222222"/>
        </w:rPr>
      </w:pPr>
    </w:p>
    <w:p w14:paraId="4A0BFF53" w14:textId="77DEF1DE" w:rsidR="00FD7796" w:rsidRPr="00FD7796" w:rsidRDefault="00FD7796"/>
    <w:p w14:paraId="494EE31A" w14:textId="77777777" w:rsidR="00FD7796" w:rsidRPr="00FD7796" w:rsidRDefault="00FD7796"/>
    <w:p w14:paraId="320EE49A" w14:textId="3429AC23" w:rsidR="00F82994" w:rsidRPr="00FD26E7" w:rsidRDefault="00B76A87">
      <w:pPr>
        <w:rPr>
          <w:i/>
        </w:rPr>
      </w:pPr>
      <w:r w:rsidRPr="00FD26E7">
        <w:rPr>
          <w:i/>
        </w:rPr>
        <w:t xml:space="preserve">Module: Previous 2017 </w:t>
      </w:r>
      <w:r w:rsidR="00FD26E7">
        <w:rPr>
          <w:i/>
        </w:rPr>
        <w:t>referendum support and experience</w:t>
      </w:r>
    </w:p>
    <w:p w14:paraId="6F53EC03" w14:textId="77777777" w:rsidR="00B76A87" w:rsidRPr="00DB0BB8" w:rsidRDefault="00B76A87" w:rsidP="00DB0BB8">
      <w:pPr>
        <w:rPr>
          <w:b/>
        </w:rPr>
      </w:pPr>
    </w:p>
    <w:p w14:paraId="4B73BBF2" w14:textId="6150D569" w:rsidR="00DB0BB8" w:rsidRDefault="00DB0BB8" w:rsidP="00DB0BB8">
      <w:pPr>
        <w:widowControl w:val="0"/>
        <w:autoSpaceDE w:val="0"/>
        <w:autoSpaceDN w:val="0"/>
        <w:adjustRightInd w:val="0"/>
        <w:rPr>
          <w:bCs/>
          <w:color w:val="000000"/>
        </w:rPr>
      </w:pPr>
      <w:r w:rsidRPr="00DB0BB8">
        <w:rPr>
          <w:bCs/>
          <w:color w:val="000000"/>
        </w:rPr>
        <w:t>Q</w:t>
      </w:r>
      <w:r w:rsidR="00FB3465">
        <w:rPr>
          <w:bCs/>
          <w:color w:val="000000"/>
        </w:rPr>
        <w:t>15</w:t>
      </w:r>
      <w:r w:rsidRPr="00DB0BB8">
        <w:rPr>
          <w:bCs/>
          <w:color w:val="000000"/>
        </w:rPr>
        <w:t xml:space="preserve">. </w:t>
      </w:r>
      <w:r w:rsidR="009A31A3">
        <w:rPr>
          <w:bCs/>
          <w:color w:val="000000"/>
        </w:rPr>
        <w:t>Did you</w:t>
      </w:r>
      <w:r w:rsidRPr="00DB0BB8">
        <w:rPr>
          <w:bCs/>
          <w:color w:val="000000"/>
        </w:rPr>
        <w:t xml:space="preserve"> </w:t>
      </w:r>
      <w:r w:rsidR="009A31A3">
        <w:rPr>
          <w:bCs/>
          <w:color w:val="000000"/>
        </w:rPr>
        <w:t>vote</w:t>
      </w:r>
      <w:r w:rsidRPr="00DB0BB8">
        <w:rPr>
          <w:bCs/>
          <w:color w:val="000000"/>
        </w:rPr>
        <w:t xml:space="preserve"> </w:t>
      </w:r>
      <w:r w:rsidR="009A31A3">
        <w:rPr>
          <w:bCs/>
          <w:color w:val="000000"/>
        </w:rPr>
        <w:t xml:space="preserve">in the </w:t>
      </w:r>
      <w:r w:rsidRPr="00DB0BB8">
        <w:rPr>
          <w:bCs/>
          <w:color w:val="000000"/>
        </w:rPr>
        <w:t>referendum in Catalonia on 1</w:t>
      </w:r>
      <w:proofErr w:type="spellStart"/>
      <w:r w:rsidRPr="00DB0BB8">
        <w:rPr>
          <w:bCs/>
          <w:color w:val="000000"/>
          <w:position w:val="10"/>
        </w:rPr>
        <w:t>st</w:t>
      </w:r>
      <w:proofErr w:type="spellEnd"/>
      <w:r w:rsidRPr="00DB0BB8">
        <w:rPr>
          <w:bCs/>
          <w:color w:val="000000"/>
          <w:position w:val="10"/>
        </w:rPr>
        <w:t xml:space="preserve"> </w:t>
      </w:r>
      <w:r w:rsidRPr="00DB0BB8">
        <w:rPr>
          <w:bCs/>
          <w:color w:val="000000"/>
        </w:rPr>
        <w:t xml:space="preserve">of October 2017? </w:t>
      </w:r>
    </w:p>
    <w:p w14:paraId="64026D6F" w14:textId="77777777" w:rsidR="009A31A3" w:rsidRDefault="009A31A3" w:rsidP="009A31A3">
      <w:pPr>
        <w:widowControl w:val="0"/>
        <w:autoSpaceDE w:val="0"/>
        <w:autoSpaceDN w:val="0"/>
        <w:adjustRightInd w:val="0"/>
        <w:rPr>
          <w:bCs/>
          <w:color w:val="000000"/>
        </w:rPr>
      </w:pPr>
    </w:p>
    <w:p w14:paraId="577C4DDE" w14:textId="77777777" w:rsidR="000B13D7" w:rsidRDefault="000B13D7" w:rsidP="000B13D7">
      <w:r>
        <w:t>-Yes</w:t>
      </w:r>
    </w:p>
    <w:p w14:paraId="56C42533" w14:textId="77777777" w:rsidR="000B13D7" w:rsidRDefault="000B13D7" w:rsidP="000B13D7">
      <w:r>
        <w:t>-I could not vote</w:t>
      </w:r>
    </w:p>
    <w:p w14:paraId="3DD3F06A" w14:textId="77777777" w:rsidR="000B13D7" w:rsidRDefault="000B13D7" w:rsidP="000B13D7">
      <w:r>
        <w:t>-I decided not to vote</w:t>
      </w:r>
    </w:p>
    <w:p w14:paraId="16356BE6" w14:textId="77777777" w:rsidR="009A31A3" w:rsidRDefault="009A31A3" w:rsidP="00DB0BB8">
      <w:pPr>
        <w:widowControl w:val="0"/>
        <w:autoSpaceDE w:val="0"/>
        <w:autoSpaceDN w:val="0"/>
        <w:adjustRightInd w:val="0"/>
        <w:rPr>
          <w:bCs/>
          <w:color w:val="000000"/>
        </w:rPr>
      </w:pPr>
    </w:p>
    <w:p w14:paraId="2502414C" w14:textId="4FC49195" w:rsidR="00464B96" w:rsidRDefault="00464B96" w:rsidP="00DB0BB8">
      <w:pPr>
        <w:widowControl w:val="0"/>
        <w:autoSpaceDE w:val="0"/>
        <w:autoSpaceDN w:val="0"/>
        <w:adjustRightInd w:val="0"/>
        <w:rPr>
          <w:bCs/>
          <w:color w:val="000000"/>
        </w:rPr>
      </w:pPr>
      <w:r>
        <w:rPr>
          <w:bCs/>
          <w:color w:val="000000"/>
        </w:rPr>
        <w:t xml:space="preserve">If </w:t>
      </w:r>
      <w:r w:rsidR="00C46E7D">
        <w:rPr>
          <w:bCs/>
          <w:color w:val="000000"/>
        </w:rPr>
        <w:t>Q</w:t>
      </w:r>
      <w:r w:rsidR="00FB3465">
        <w:rPr>
          <w:bCs/>
          <w:color w:val="000000"/>
        </w:rPr>
        <w:t>15</w:t>
      </w:r>
      <w:r w:rsidR="00C46E7D">
        <w:rPr>
          <w:bCs/>
          <w:color w:val="000000"/>
        </w:rPr>
        <w:t>=</w:t>
      </w:r>
      <w:r>
        <w:rPr>
          <w:bCs/>
          <w:color w:val="000000"/>
        </w:rPr>
        <w:t>no</w:t>
      </w:r>
      <w:r w:rsidRPr="00464B96">
        <w:rPr>
          <w:bCs/>
          <w:color w:val="000000"/>
        </w:rPr>
        <w:t>, go to Q</w:t>
      </w:r>
      <w:r w:rsidR="00FB3465">
        <w:rPr>
          <w:bCs/>
          <w:color w:val="000000"/>
        </w:rPr>
        <w:t>16</w:t>
      </w:r>
      <w:r w:rsidR="00C46E7D">
        <w:rPr>
          <w:bCs/>
          <w:color w:val="000000"/>
        </w:rPr>
        <w:t>a</w:t>
      </w:r>
      <w:r w:rsidRPr="00464B96">
        <w:rPr>
          <w:bCs/>
          <w:color w:val="000000"/>
        </w:rPr>
        <w:t>.</w:t>
      </w:r>
    </w:p>
    <w:p w14:paraId="4F9B711E" w14:textId="77777777" w:rsidR="00C46E7D" w:rsidRPr="00C46E7D" w:rsidRDefault="00C46E7D" w:rsidP="00C46E7D">
      <w:pPr>
        <w:widowControl w:val="0"/>
        <w:autoSpaceDE w:val="0"/>
        <w:autoSpaceDN w:val="0"/>
        <w:adjustRightInd w:val="0"/>
        <w:rPr>
          <w:bCs/>
          <w:color w:val="000000"/>
        </w:rPr>
      </w:pPr>
    </w:p>
    <w:p w14:paraId="463D4D88" w14:textId="73DE0C8B" w:rsidR="00464B96" w:rsidRDefault="00C46E7D" w:rsidP="00C46E7D">
      <w:pPr>
        <w:widowControl w:val="0"/>
        <w:autoSpaceDE w:val="0"/>
        <w:autoSpaceDN w:val="0"/>
        <w:adjustRightInd w:val="0"/>
        <w:rPr>
          <w:bCs/>
          <w:color w:val="000000"/>
        </w:rPr>
      </w:pPr>
      <w:r w:rsidRPr="00C46E7D">
        <w:rPr>
          <w:bCs/>
          <w:color w:val="000000"/>
        </w:rPr>
        <w:t>If Q</w:t>
      </w:r>
      <w:r w:rsidR="00FB3465">
        <w:rPr>
          <w:bCs/>
          <w:color w:val="000000"/>
        </w:rPr>
        <w:t>15</w:t>
      </w:r>
      <w:r w:rsidRPr="00C46E7D">
        <w:rPr>
          <w:bCs/>
          <w:color w:val="000000"/>
        </w:rPr>
        <w:t>=</w:t>
      </w:r>
      <w:r>
        <w:rPr>
          <w:bCs/>
          <w:color w:val="000000"/>
        </w:rPr>
        <w:t>yes</w:t>
      </w:r>
      <w:r w:rsidRPr="00C46E7D">
        <w:rPr>
          <w:bCs/>
          <w:color w:val="000000"/>
        </w:rPr>
        <w:t>, go to Q</w:t>
      </w:r>
      <w:r w:rsidR="00FB3465">
        <w:rPr>
          <w:bCs/>
          <w:color w:val="000000"/>
        </w:rPr>
        <w:t>16</w:t>
      </w:r>
      <w:r>
        <w:rPr>
          <w:bCs/>
          <w:color w:val="000000"/>
        </w:rPr>
        <w:t>b</w:t>
      </w:r>
      <w:r w:rsidRPr="00C46E7D">
        <w:rPr>
          <w:bCs/>
          <w:color w:val="000000"/>
        </w:rPr>
        <w:t>.</w:t>
      </w:r>
    </w:p>
    <w:p w14:paraId="4DE76A8B" w14:textId="77777777" w:rsidR="00C46E7D" w:rsidRDefault="00C46E7D" w:rsidP="00C46E7D">
      <w:pPr>
        <w:widowControl w:val="0"/>
        <w:autoSpaceDE w:val="0"/>
        <w:autoSpaceDN w:val="0"/>
        <w:adjustRightInd w:val="0"/>
        <w:rPr>
          <w:bCs/>
          <w:color w:val="000000"/>
        </w:rPr>
      </w:pPr>
    </w:p>
    <w:p w14:paraId="4EE7645E" w14:textId="0E49560A" w:rsidR="00481287" w:rsidRPr="009A31A3" w:rsidRDefault="009A31A3" w:rsidP="00481287">
      <w:pPr>
        <w:pStyle w:val="NoSpacing"/>
        <w:rPr>
          <w:color w:val="FF0000"/>
        </w:rPr>
      </w:pPr>
      <w:r w:rsidRPr="009A31A3">
        <w:rPr>
          <w:bCs/>
          <w:color w:val="000000"/>
        </w:rPr>
        <w:t>Q</w:t>
      </w:r>
      <w:r w:rsidR="00FB3465">
        <w:rPr>
          <w:bCs/>
          <w:color w:val="000000"/>
        </w:rPr>
        <w:t>16</w:t>
      </w:r>
      <w:r w:rsidR="00C46E7D">
        <w:rPr>
          <w:bCs/>
          <w:color w:val="000000"/>
        </w:rPr>
        <w:t>a</w:t>
      </w:r>
      <w:r w:rsidRPr="009A31A3">
        <w:rPr>
          <w:bCs/>
          <w:color w:val="000000"/>
        </w:rPr>
        <w:t>. If no</w:t>
      </w:r>
      <w:r>
        <w:rPr>
          <w:bCs/>
          <w:color w:val="000000"/>
        </w:rPr>
        <w:t>:</w:t>
      </w:r>
      <w:r w:rsidRPr="009A31A3">
        <w:rPr>
          <w:bCs/>
          <w:color w:val="000000"/>
        </w:rPr>
        <w:t xml:space="preserve"> </w:t>
      </w:r>
      <w:r>
        <w:rPr>
          <w:bCs/>
          <w:color w:val="000000"/>
        </w:rPr>
        <w:t>W</w:t>
      </w:r>
      <w:r w:rsidRPr="009A31A3">
        <w:rPr>
          <w:bCs/>
          <w:color w:val="000000"/>
        </w:rPr>
        <w:t>hich of the best reasons explains why you did not vote?</w:t>
      </w:r>
      <w:r w:rsidR="00481287">
        <w:rPr>
          <w:bCs/>
          <w:color w:val="000000"/>
        </w:rPr>
        <w:t xml:space="preserve"> </w:t>
      </w:r>
      <w:r w:rsidR="007D0B78">
        <w:rPr>
          <w:bCs/>
          <w:color w:val="000000"/>
        </w:rPr>
        <w:t>[</w:t>
      </w:r>
      <w:r w:rsidR="00096155" w:rsidRPr="00DE421A">
        <w:rPr>
          <w:bCs/>
          <w:color w:val="FF0000"/>
        </w:rPr>
        <w:t>RANDOMIZE</w:t>
      </w:r>
      <w:r w:rsidR="007D0B78">
        <w:rPr>
          <w:bCs/>
          <w:color w:val="000000"/>
        </w:rPr>
        <w:t xml:space="preserve"> order]</w:t>
      </w:r>
    </w:p>
    <w:p w14:paraId="25388168" w14:textId="6A6C2849" w:rsidR="009A31A3" w:rsidRPr="009A31A3" w:rsidRDefault="009A31A3" w:rsidP="009A31A3">
      <w:pPr>
        <w:widowControl w:val="0"/>
        <w:autoSpaceDE w:val="0"/>
        <w:autoSpaceDN w:val="0"/>
        <w:adjustRightInd w:val="0"/>
        <w:rPr>
          <w:bCs/>
          <w:color w:val="000000"/>
        </w:rPr>
      </w:pPr>
    </w:p>
    <w:p w14:paraId="5BFAA807" w14:textId="77777777" w:rsidR="009A31A3" w:rsidRPr="009A31A3" w:rsidRDefault="009A31A3" w:rsidP="009A31A3">
      <w:pPr>
        <w:widowControl w:val="0"/>
        <w:autoSpaceDE w:val="0"/>
        <w:autoSpaceDN w:val="0"/>
        <w:adjustRightInd w:val="0"/>
        <w:rPr>
          <w:bCs/>
          <w:color w:val="000000"/>
        </w:rPr>
      </w:pPr>
      <w:r w:rsidRPr="009A31A3">
        <w:rPr>
          <w:bCs/>
          <w:color w:val="000000"/>
        </w:rPr>
        <w:t>-I was not of legal voting age</w:t>
      </w:r>
    </w:p>
    <w:p w14:paraId="3A0D004A" w14:textId="7E1742C6" w:rsidR="009A31A3" w:rsidRDefault="009A31A3" w:rsidP="009A31A3">
      <w:pPr>
        <w:widowControl w:val="0"/>
        <w:autoSpaceDE w:val="0"/>
        <w:autoSpaceDN w:val="0"/>
        <w:adjustRightInd w:val="0"/>
        <w:rPr>
          <w:bCs/>
          <w:color w:val="000000"/>
        </w:rPr>
      </w:pPr>
      <w:r w:rsidRPr="009A31A3">
        <w:rPr>
          <w:bCs/>
          <w:color w:val="000000"/>
        </w:rPr>
        <w:t xml:space="preserve">-I did not believe the </w:t>
      </w:r>
      <w:r>
        <w:rPr>
          <w:bCs/>
          <w:color w:val="000000"/>
        </w:rPr>
        <w:t>referendum</w:t>
      </w:r>
      <w:r w:rsidRPr="009A31A3">
        <w:rPr>
          <w:bCs/>
          <w:color w:val="000000"/>
        </w:rPr>
        <w:t xml:space="preserve"> was legal </w:t>
      </w:r>
      <w:r>
        <w:rPr>
          <w:bCs/>
          <w:color w:val="000000"/>
        </w:rPr>
        <w:t>and thus thought it would be wrong to participate</w:t>
      </w:r>
    </w:p>
    <w:p w14:paraId="0FDBCB69" w14:textId="4048DD6C" w:rsidR="009A31A3" w:rsidRDefault="009A31A3" w:rsidP="009A31A3">
      <w:pPr>
        <w:widowControl w:val="0"/>
        <w:autoSpaceDE w:val="0"/>
        <w:autoSpaceDN w:val="0"/>
        <w:adjustRightInd w:val="0"/>
        <w:rPr>
          <w:bCs/>
          <w:color w:val="000000"/>
        </w:rPr>
      </w:pPr>
      <w:r w:rsidRPr="009A31A3">
        <w:rPr>
          <w:bCs/>
          <w:color w:val="000000"/>
        </w:rPr>
        <w:t>-I did not believe the refere</w:t>
      </w:r>
      <w:r>
        <w:rPr>
          <w:bCs/>
          <w:color w:val="000000"/>
        </w:rPr>
        <w:t xml:space="preserve">ndum was legal and was concerned about </w:t>
      </w:r>
      <w:r w:rsidR="007D0B78">
        <w:rPr>
          <w:bCs/>
          <w:color w:val="000000"/>
        </w:rPr>
        <w:t>a future declaration of independence</w:t>
      </w:r>
    </w:p>
    <w:p w14:paraId="0CCA625B" w14:textId="086A9DC1" w:rsidR="009A31A3" w:rsidRDefault="009A31A3" w:rsidP="009A31A3">
      <w:pPr>
        <w:widowControl w:val="0"/>
        <w:autoSpaceDE w:val="0"/>
        <w:autoSpaceDN w:val="0"/>
        <w:adjustRightInd w:val="0"/>
        <w:rPr>
          <w:bCs/>
          <w:color w:val="000000"/>
        </w:rPr>
      </w:pPr>
      <w:r w:rsidRPr="009A31A3">
        <w:rPr>
          <w:bCs/>
          <w:color w:val="000000"/>
        </w:rPr>
        <w:t>-I wanted to vote but I could not for logistical reasons (</w:t>
      </w:r>
      <w:r>
        <w:rPr>
          <w:bCs/>
          <w:color w:val="000000"/>
        </w:rPr>
        <w:t xml:space="preserve">such as </w:t>
      </w:r>
      <w:r w:rsidRPr="009A31A3">
        <w:rPr>
          <w:bCs/>
          <w:color w:val="000000"/>
        </w:rPr>
        <w:t>work, other delays, etc).</w:t>
      </w:r>
    </w:p>
    <w:p w14:paraId="30348D5C" w14:textId="51A20403" w:rsidR="009A31A3" w:rsidRDefault="009A31A3" w:rsidP="009A31A3">
      <w:pPr>
        <w:widowControl w:val="0"/>
        <w:autoSpaceDE w:val="0"/>
        <w:autoSpaceDN w:val="0"/>
        <w:adjustRightInd w:val="0"/>
        <w:rPr>
          <w:bCs/>
          <w:color w:val="000000"/>
        </w:rPr>
      </w:pPr>
      <w:r w:rsidRPr="009A31A3">
        <w:rPr>
          <w:bCs/>
          <w:color w:val="000000"/>
        </w:rPr>
        <w:t xml:space="preserve">-I </w:t>
      </w:r>
      <w:r>
        <w:rPr>
          <w:bCs/>
          <w:color w:val="000000"/>
        </w:rPr>
        <w:t>did not vote</w:t>
      </w:r>
      <w:r w:rsidRPr="009A31A3">
        <w:rPr>
          <w:bCs/>
          <w:color w:val="000000"/>
        </w:rPr>
        <w:t xml:space="preserve"> because I was stopped from doing it by public authorities</w:t>
      </w:r>
    </w:p>
    <w:p w14:paraId="48E7D5DC" w14:textId="187B3BC2" w:rsidR="003C0F12" w:rsidRDefault="003C0F12" w:rsidP="003C0F12">
      <w:pPr>
        <w:widowControl w:val="0"/>
        <w:autoSpaceDE w:val="0"/>
        <w:autoSpaceDN w:val="0"/>
        <w:adjustRightInd w:val="0"/>
        <w:rPr>
          <w:bCs/>
          <w:color w:val="000000"/>
        </w:rPr>
      </w:pPr>
      <w:r w:rsidRPr="009A31A3">
        <w:rPr>
          <w:bCs/>
          <w:color w:val="000000"/>
        </w:rPr>
        <w:t xml:space="preserve">-I </w:t>
      </w:r>
      <w:r>
        <w:rPr>
          <w:bCs/>
          <w:color w:val="000000"/>
        </w:rPr>
        <w:t>did not vote</w:t>
      </w:r>
      <w:r w:rsidRPr="009A31A3">
        <w:rPr>
          <w:bCs/>
          <w:color w:val="000000"/>
        </w:rPr>
        <w:t xml:space="preserve"> because I was </w:t>
      </w:r>
      <w:r>
        <w:rPr>
          <w:bCs/>
          <w:color w:val="000000"/>
        </w:rPr>
        <w:t>afraid</w:t>
      </w:r>
    </w:p>
    <w:p w14:paraId="677D83D5" w14:textId="0A24B9BB" w:rsidR="003C0F12" w:rsidRDefault="00590F51" w:rsidP="009A31A3">
      <w:pPr>
        <w:widowControl w:val="0"/>
        <w:autoSpaceDE w:val="0"/>
        <w:autoSpaceDN w:val="0"/>
        <w:adjustRightInd w:val="0"/>
        <w:rPr>
          <w:bCs/>
          <w:color w:val="000000"/>
        </w:rPr>
      </w:pPr>
      <w:r>
        <w:rPr>
          <w:bCs/>
          <w:color w:val="000000"/>
        </w:rPr>
        <w:t>-I did not want to vote because it was organized by only a part of Catalan society</w:t>
      </w:r>
    </w:p>
    <w:p w14:paraId="0AD15ADA" w14:textId="45244530" w:rsidR="003F3DB4" w:rsidRDefault="009A31A3" w:rsidP="009A31A3">
      <w:pPr>
        <w:widowControl w:val="0"/>
        <w:autoSpaceDE w:val="0"/>
        <w:autoSpaceDN w:val="0"/>
        <w:adjustRightInd w:val="0"/>
        <w:rPr>
          <w:bCs/>
          <w:color w:val="000000"/>
        </w:rPr>
      </w:pPr>
      <w:r>
        <w:rPr>
          <w:bCs/>
          <w:color w:val="000000"/>
        </w:rPr>
        <w:t xml:space="preserve">-I did not vote because I </w:t>
      </w:r>
      <w:r w:rsidR="004D2D43">
        <w:rPr>
          <w:bCs/>
          <w:color w:val="000000"/>
        </w:rPr>
        <w:t xml:space="preserve">was not interested </w:t>
      </w:r>
      <w:r w:rsidR="003F3DB4">
        <w:rPr>
          <w:bCs/>
          <w:color w:val="000000"/>
        </w:rPr>
        <w:t>in this issue</w:t>
      </w:r>
    </w:p>
    <w:p w14:paraId="4F80D469" w14:textId="07BC3C1B" w:rsidR="009A31A3" w:rsidRDefault="003F3DB4" w:rsidP="009A31A3">
      <w:pPr>
        <w:widowControl w:val="0"/>
        <w:autoSpaceDE w:val="0"/>
        <w:autoSpaceDN w:val="0"/>
        <w:adjustRightInd w:val="0"/>
        <w:rPr>
          <w:bCs/>
          <w:color w:val="000000"/>
        </w:rPr>
      </w:pPr>
      <w:r>
        <w:rPr>
          <w:bCs/>
          <w:color w:val="000000"/>
        </w:rPr>
        <w:t>-I did not vote because I am apolitical</w:t>
      </w:r>
    </w:p>
    <w:p w14:paraId="39228005" w14:textId="77777777" w:rsidR="009A31A3" w:rsidRDefault="009A31A3" w:rsidP="00DB0BB8">
      <w:pPr>
        <w:pStyle w:val="NoSpacing"/>
      </w:pPr>
    </w:p>
    <w:p w14:paraId="76F28293" w14:textId="34D905A0" w:rsidR="00481287" w:rsidRDefault="00C46E7D" w:rsidP="00D270E9">
      <w:pPr>
        <w:pStyle w:val="NoSpacing"/>
        <w:rPr>
          <w:bCs/>
          <w:i/>
        </w:rPr>
      </w:pPr>
      <w:r>
        <w:rPr>
          <w:bCs/>
          <w:i/>
        </w:rPr>
        <w:t>Go to Q</w:t>
      </w:r>
      <w:r w:rsidR="00FB3465">
        <w:rPr>
          <w:bCs/>
          <w:i/>
        </w:rPr>
        <w:t>17</w:t>
      </w:r>
    </w:p>
    <w:p w14:paraId="61FEC6FD" w14:textId="77777777" w:rsidR="00C46E7D" w:rsidRPr="00C46E7D" w:rsidRDefault="00C46E7D" w:rsidP="00D270E9">
      <w:pPr>
        <w:pStyle w:val="NoSpacing"/>
        <w:rPr>
          <w:bCs/>
          <w:i/>
        </w:rPr>
      </w:pPr>
    </w:p>
    <w:p w14:paraId="733CD6F6" w14:textId="7D7EA306" w:rsidR="00D270E9" w:rsidRPr="00D270E9" w:rsidRDefault="00D270E9" w:rsidP="00D270E9">
      <w:pPr>
        <w:pStyle w:val="NoSpacing"/>
        <w:rPr>
          <w:rFonts w:ascii="Times" w:hAnsi="Times" w:cs="Times"/>
          <w:sz w:val="10"/>
        </w:rPr>
      </w:pPr>
      <w:r w:rsidRPr="00D270E9">
        <w:rPr>
          <w:bCs/>
        </w:rPr>
        <w:t>Q</w:t>
      </w:r>
      <w:r w:rsidR="00FB3465">
        <w:rPr>
          <w:bCs/>
        </w:rPr>
        <w:t>16</w:t>
      </w:r>
      <w:r w:rsidR="00C46E7D">
        <w:rPr>
          <w:bCs/>
        </w:rPr>
        <w:t>b</w:t>
      </w:r>
      <w:r w:rsidRPr="00D270E9">
        <w:rPr>
          <w:bCs/>
        </w:rPr>
        <w:t xml:space="preserve">. If </w:t>
      </w:r>
      <w:r w:rsidR="009A31A3">
        <w:rPr>
          <w:bCs/>
        </w:rPr>
        <w:t>yes</w:t>
      </w:r>
      <w:r w:rsidRPr="00D270E9">
        <w:rPr>
          <w:bCs/>
        </w:rPr>
        <w:t xml:space="preserve">: </w:t>
      </w:r>
      <w:r w:rsidR="00DB0BB8" w:rsidRPr="00D270E9">
        <w:rPr>
          <w:bCs/>
        </w:rPr>
        <w:t>And was your chosen option in the referendum of the 1</w:t>
      </w:r>
      <w:proofErr w:type="spellStart"/>
      <w:r w:rsidR="00DB0BB8" w:rsidRPr="00D270E9">
        <w:rPr>
          <w:bCs/>
          <w:position w:val="10"/>
          <w:sz w:val="2"/>
          <w:szCs w:val="18"/>
        </w:rPr>
        <w:t>st</w:t>
      </w:r>
      <w:proofErr w:type="spellEnd"/>
      <w:r w:rsidR="00DB0BB8" w:rsidRPr="00D270E9">
        <w:rPr>
          <w:bCs/>
          <w:position w:val="10"/>
          <w:sz w:val="2"/>
          <w:szCs w:val="18"/>
        </w:rPr>
        <w:t xml:space="preserve"> </w:t>
      </w:r>
      <w:r w:rsidR="00DB0BB8" w:rsidRPr="00D270E9">
        <w:rPr>
          <w:bCs/>
        </w:rPr>
        <w:t xml:space="preserve">of October? </w:t>
      </w:r>
    </w:p>
    <w:p w14:paraId="18E2D45F" w14:textId="77777777" w:rsidR="009A31A3" w:rsidRDefault="009A31A3" w:rsidP="00D270E9">
      <w:pPr>
        <w:pStyle w:val="NoSpacing"/>
      </w:pPr>
    </w:p>
    <w:p w14:paraId="3A7530D9" w14:textId="4FBC7016" w:rsidR="00DB0BB8" w:rsidRPr="00D270E9" w:rsidRDefault="00FF1D07" w:rsidP="00D270E9">
      <w:pPr>
        <w:pStyle w:val="NoSpacing"/>
        <w:rPr>
          <w:rFonts w:ascii="Times" w:hAnsi="Times" w:cs="Times"/>
          <w:sz w:val="10"/>
        </w:rPr>
      </w:pPr>
      <w:r>
        <w:t>2</w:t>
      </w:r>
      <w:r w:rsidR="009A31A3">
        <w:t>-</w:t>
      </w:r>
      <w:r w:rsidR="00DB0BB8" w:rsidRPr="00D270E9">
        <w:t xml:space="preserve">Yes </w:t>
      </w:r>
      <w:r w:rsidR="00DB0BB8" w:rsidRPr="00D270E9">
        <w:rPr>
          <w:rFonts w:ascii="MS Mincho" w:eastAsia="MS Mincho" w:hAnsi="MS Mincho" w:cs="MS Mincho"/>
        </w:rPr>
        <w:t> </w:t>
      </w:r>
    </w:p>
    <w:p w14:paraId="3CDFC4A2" w14:textId="44953639" w:rsidR="00DB0BB8" w:rsidRPr="00D270E9" w:rsidRDefault="009A31A3" w:rsidP="00D270E9">
      <w:pPr>
        <w:pStyle w:val="NoSpacing"/>
      </w:pPr>
      <w:r w:rsidRPr="009A31A3">
        <w:t>-</w:t>
      </w:r>
      <w:r w:rsidR="00DB0BB8" w:rsidRPr="00D270E9">
        <w:t xml:space="preserve">No </w:t>
      </w:r>
      <w:r w:rsidR="00DB0BB8" w:rsidRPr="00873B53">
        <w:rPr>
          <w:rFonts w:ascii="MS Gothic" w:eastAsia="MS Gothic" w:hAnsi="MS Gothic" w:cs="MS Gothic" w:hint="eastAsia"/>
        </w:rPr>
        <w:t> </w:t>
      </w:r>
    </w:p>
    <w:p w14:paraId="6EF323F0" w14:textId="77777777" w:rsidR="002C05E8" w:rsidRDefault="002C05E8" w:rsidP="00DB0BB8"/>
    <w:p w14:paraId="60CB404B" w14:textId="3B66D9D3" w:rsidR="00FE59BB" w:rsidRDefault="00107DB0">
      <w:r>
        <w:rPr>
          <w:i/>
        </w:rPr>
        <w:br w:type="page"/>
      </w:r>
    </w:p>
    <w:p w14:paraId="2A30979B" w14:textId="12B70C44" w:rsidR="00857574" w:rsidRDefault="00F22615" w:rsidP="00857574">
      <w:pPr>
        <w:rPr>
          <w:i/>
        </w:rPr>
      </w:pPr>
      <w:bookmarkStart w:id="1" w:name="_Hlk499571903"/>
      <w:r>
        <w:rPr>
          <w:i/>
        </w:rPr>
        <w:lastRenderedPageBreak/>
        <w:t>Module</w:t>
      </w:r>
      <w:r w:rsidR="00FD26E7">
        <w:rPr>
          <w:i/>
        </w:rPr>
        <w:t xml:space="preserve">: </w:t>
      </w:r>
      <w:r w:rsidR="006E5A1F">
        <w:rPr>
          <w:i/>
        </w:rPr>
        <w:t>past non-voting participation + network modules</w:t>
      </w:r>
    </w:p>
    <w:bookmarkEnd w:id="1"/>
    <w:p w14:paraId="448FC9DD" w14:textId="77777777" w:rsidR="006509BA" w:rsidRPr="008B0D1C" w:rsidRDefault="006509BA" w:rsidP="00857574">
      <w:pPr>
        <w:rPr>
          <w:color w:val="FF0000"/>
        </w:rPr>
      </w:pPr>
    </w:p>
    <w:p w14:paraId="4CB3AB2F" w14:textId="3F4EECE2" w:rsidR="00857574" w:rsidRPr="002C6E4D" w:rsidRDefault="00857574" w:rsidP="00857574">
      <w:pPr>
        <w:rPr>
          <w:color w:val="000000" w:themeColor="text1"/>
        </w:rPr>
      </w:pPr>
      <w:r w:rsidRPr="002C6E4D">
        <w:rPr>
          <w:color w:val="000000" w:themeColor="text1"/>
        </w:rPr>
        <w:t>Q</w:t>
      </w:r>
      <w:r w:rsidR="005E2410">
        <w:rPr>
          <w:color w:val="000000" w:themeColor="text1"/>
        </w:rPr>
        <w:t>18</w:t>
      </w:r>
      <w:r w:rsidRPr="002C6E4D">
        <w:rPr>
          <w:color w:val="000000" w:themeColor="text1"/>
        </w:rPr>
        <w:t xml:space="preserve">. Did you protest in any the recent demonstrations </w:t>
      </w:r>
      <w:r w:rsidR="00A71B80" w:rsidRPr="002C6E4D">
        <w:rPr>
          <w:color w:val="000000" w:themeColor="text1"/>
        </w:rPr>
        <w:t>since 1 October</w:t>
      </w:r>
      <w:r w:rsidR="00200EE2" w:rsidRPr="002C6E4D">
        <w:rPr>
          <w:color w:val="000000" w:themeColor="text1"/>
        </w:rPr>
        <w:t xml:space="preserve"> </w:t>
      </w:r>
      <w:r w:rsidRPr="002C6E4D">
        <w:rPr>
          <w:color w:val="000000" w:themeColor="text1"/>
        </w:rPr>
        <w:t xml:space="preserve">against the actions of the </w:t>
      </w:r>
      <w:r w:rsidR="00B726A4" w:rsidRPr="002C6E4D">
        <w:rPr>
          <w:color w:val="000000" w:themeColor="text1"/>
        </w:rPr>
        <w:t>Spanish state</w:t>
      </w:r>
      <w:r w:rsidRPr="002C6E4D">
        <w:rPr>
          <w:color w:val="000000" w:themeColor="text1"/>
        </w:rPr>
        <w:t>, regarding the referendum</w:t>
      </w:r>
      <w:r w:rsidR="00CE5D88" w:rsidRPr="002C6E4D">
        <w:rPr>
          <w:color w:val="000000" w:themeColor="text1"/>
        </w:rPr>
        <w:t xml:space="preserve"> and its consequences</w:t>
      </w:r>
      <w:r w:rsidRPr="002C6E4D">
        <w:rPr>
          <w:color w:val="000000" w:themeColor="text1"/>
        </w:rPr>
        <w:t>?</w:t>
      </w:r>
    </w:p>
    <w:p w14:paraId="23BAF561" w14:textId="77777777" w:rsidR="00857574" w:rsidRPr="002C6E4D" w:rsidRDefault="00857574" w:rsidP="00857574">
      <w:pPr>
        <w:rPr>
          <w:color w:val="000000" w:themeColor="text1"/>
        </w:rPr>
      </w:pPr>
    </w:p>
    <w:p w14:paraId="566452C5" w14:textId="77777777" w:rsidR="00857574" w:rsidRPr="002C6E4D" w:rsidRDefault="00857574" w:rsidP="00857574">
      <w:pPr>
        <w:rPr>
          <w:color w:val="000000" w:themeColor="text1"/>
        </w:rPr>
      </w:pPr>
      <w:r w:rsidRPr="002C6E4D">
        <w:rPr>
          <w:color w:val="000000" w:themeColor="text1"/>
        </w:rPr>
        <w:t>-Yes</w:t>
      </w:r>
    </w:p>
    <w:p w14:paraId="61C822CF" w14:textId="77777777" w:rsidR="00857574" w:rsidRPr="002C6E4D" w:rsidRDefault="00857574" w:rsidP="00857574">
      <w:pPr>
        <w:rPr>
          <w:color w:val="000000" w:themeColor="text1"/>
        </w:rPr>
      </w:pPr>
      <w:r w:rsidRPr="002C6E4D">
        <w:rPr>
          <w:color w:val="000000" w:themeColor="text1"/>
        </w:rPr>
        <w:t>-No</w:t>
      </w:r>
    </w:p>
    <w:p w14:paraId="55EC57D5" w14:textId="77777777" w:rsidR="00857574" w:rsidRPr="002C6E4D" w:rsidRDefault="00857574" w:rsidP="00857574">
      <w:pPr>
        <w:rPr>
          <w:color w:val="000000" w:themeColor="text1"/>
        </w:rPr>
      </w:pPr>
    </w:p>
    <w:p w14:paraId="16128B14" w14:textId="77777777" w:rsidR="00840B6E" w:rsidRPr="002C6E4D" w:rsidRDefault="00840B6E" w:rsidP="00857574">
      <w:pPr>
        <w:rPr>
          <w:color w:val="000000" w:themeColor="text1"/>
        </w:rPr>
      </w:pPr>
    </w:p>
    <w:p w14:paraId="0E62011D" w14:textId="6BCFED64" w:rsidR="00E502EB" w:rsidRDefault="0023540C" w:rsidP="009D1E94">
      <w:pPr>
        <w:rPr>
          <w:i/>
        </w:rPr>
      </w:pPr>
      <w:bookmarkStart w:id="2" w:name="_Hlk499643230"/>
      <w:r>
        <w:rPr>
          <w:i/>
        </w:rPr>
        <w:t xml:space="preserve">Module: </w:t>
      </w:r>
      <w:r w:rsidR="00F76E49">
        <w:rPr>
          <w:i/>
        </w:rPr>
        <w:t>Election vote choice</w:t>
      </w:r>
    </w:p>
    <w:bookmarkEnd w:id="2"/>
    <w:p w14:paraId="60D1681C" w14:textId="77777777" w:rsidR="00A246BE" w:rsidRDefault="00A246BE" w:rsidP="00E502EB">
      <w:pPr>
        <w:rPr>
          <w:i/>
        </w:rPr>
      </w:pPr>
    </w:p>
    <w:p w14:paraId="5C93EB50" w14:textId="16234942" w:rsidR="00A246BE" w:rsidRDefault="008B5AC5" w:rsidP="00E502EB">
      <w:r>
        <w:t>Q</w:t>
      </w:r>
      <w:r w:rsidR="005E2410">
        <w:t>24</w:t>
      </w:r>
      <w:r>
        <w:t xml:space="preserve">. </w:t>
      </w:r>
      <w:r w:rsidR="00A246BE">
        <w:t xml:space="preserve">Which of the following political parties </w:t>
      </w:r>
      <w:r w:rsidR="007152AD">
        <w:t>are you most likely to</w:t>
      </w:r>
      <w:r w:rsidR="00A246BE">
        <w:t xml:space="preserve"> vote for in the upcoming Catalan elections</w:t>
      </w:r>
      <w:r w:rsidR="00D2796D">
        <w:t xml:space="preserve"> on December 21</w:t>
      </w:r>
      <w:r w:rsidR="00A246BE">
        <w:t>?</w:t>
      </w:r>
    </w:p>
    <w:p w14:paraId="31B7408B" w14:textId="77777777" w:rsidR="00A246BE" w:rsidRDefault="00A246BE" w:rsidP="00E502EB"/>
    <w:p w14:paraId="5E33DE39" w14:textId="283E3E03" w:rsidR="00A246BE" w:rsidRPr="00474CFF" w:rsidRDefault="00A246BE" w:rsidP="00E502EB">
      <w:pPr>
        <w:rPr>
          <w:lang w:val="es-ES"/>
        </w:rPr>
      </w:pPr>
      <w:r w:rsidRPr="00474CFF">
        <w:rPr>
          <w:lang w:val="es-ES"/>
        </w:rPr>
        <w:t>-</w:t>
      </w:r>
      <w:r w:rsidR="000066F6">
        <w:rPr>
          <w:lang w:val="es-ES"/>
        </w:rPr>
        <w:t xml:space="preserve">Esquerra Republicana </w:t>
      </w:r>
    </w:p>
    <w:p w14:paraId="06E126B9" w14:textId="1597F0C6" w:rsidR="00A246BE" w:rsidRPr="00474CFF" w:rsidRDefault="00A246BE" w:rsidP="00E502EB">
      <w:pPr>
        <w:rPr>
          <w:lang w:val="es-ES"/>
        </w:rPr>
      </w:pPr>
      <w:r w:rsidRPr="00474CFF">
        <w:rPr>
          <w:lang w:val="es-ES"/>
        </w:rPr>
        <w:t>-</w:t>
      </w:r>
      <w:r w:rsidR="00E502BF" w:rsidRPr="00474CFF">
        <w:rPr>
          <w:lang w:val="es-ES"/>
        </w:rPr>
        <w:t>Ciudadanos</w:t>
      </w:r>
    </w:p>
    <w:p w14:paraId="66207FA3" w14:textId="45DB9839" w:rsidR="004E27A0" w:rsidRPr="00474CFF" w:rsidRDefault="00A246BE" w:rsidP="00E502EB">
      <w:pPr>
        <w:rPr>
          <w:lang w:val="es-ES"/>
        </w:rPr>
      </w:pPr>
      <w:r w:rsidRPr="00474CFF">
        <w:rPr>
          <w:lang w:val="es-ES"/>
        </w:rPr>
        <w:t>-</w:t>
      </w:r>
      <w:proofErr w:type="spellStart"/>
      <w:r w:rsidR="000066F6">
        <w:rPr>
          <w:lang w:val="es-ES"/>
        </w:rPr>
        <w:t>Partit</w:t>
      </w:r>
      <w:proofErr w:type="spellEnd"/>
      <w:r w:rsidR="000066F6">
        <w:rPr>
          <w:lang w:val="es-ES"/>
        </w:rPr>
        <w:t xml:space="preserve"> del </w:t>
      </w:r>
      <w:proofErr w:type="spellStart"/>
      <w:r w:rsidR="000066F6">
        <w:rPr>
          <w:lang w:val="es-ES"/>
        </w:rPr>
        <w:t>Socialistes</w:t>
      </w:r>
      <w:proofErr w:type="spellEnd"/>
      <w:r w:rsidR="000066F6">
        <w:rPr>
          <w:lang w:val="es-ES"/>
        </w:rPr>
        <w:t xml:space="preserve"> de Catalunya (PSC)</w:t>
      </w:r>
    </w:p>
    <w:p w14:paraId="71670A5B" w14:textId="19352DB0" w:rsidR="004E27A0" w:rsidRPr="00474CFF" w:rsidRDefault="000066F6" w:rsidP="00E502EB">
      <w:pPr>
        <w:rPr>
          <w:lang w:val="es-ES"/>
        </w:rPr>
      </w:pPr>
      <w:r>
        <w:rPr>
          <w:lang w:val="es-ES"/>
        </w:rPr>
        <w:t>-</w:t>
      </w:r>
      <w:proofErr w:type="spellStart"/>
      <w:r>
        <w:rPr>
          <w:lang w:val="es-ES"/>
        </w:rPr>
        <w:t>Junts</w:t>
      </w:r>
      <w:proofErr w:type="spellEnd"/>
      <w:r>
        <w:rPr>
          <w:lang w:val="es-ES"/>
        </w:rPr>
        <w:t xml:space="preserve"> per Catalunya</w:t>
      </w:r>
    </w:p>
    <w:p w14:paraId="763932BB" w14:textId="1BBEE97D" w:rsidR="004E27A0" w:rsidRPr="00474CFF" w:rsidRDefault="000066F6" w:rsidP="00E502EB">
      <w:pPr>
        <w:rPr>
          <w:lang w:val="es-ES"/>
        </w:rPr>
      </w:pPr>
      <w:r>
        <w:rPr>
          <w:lang w:val="es-ES"/>
        </w:rPr>
        <w:t xml:space="preserve">-Catalunya en </w:t>
      </w:r>
      <w:proofErr w:type="spellStart"/>
      <w:r>
        <w:rPr>
          <w:lang w:val="es-ES"/>
        </w:rPr>
        <w:t>Comú</w:t>
      </w:r>
      <w:proofErr w:type="spellEnd"/>
    </w:p>
    <w:p w14:paraId="6A310626" w14:textId="3EB83BBB" w:rsidR="004E27A0" w:rsidRPr="006305A8" w:rsidRDefault="000066F6" w:rsidP="00E502EB">
      <w:r w:rsidRPr="006305A8">
        <w:t>-Partido Popular (PP)</w:t>
      </w:r>
    </w:p>
    <w:p w14:paraId="06973DE9" w14:textId="44FFC9A2" w:rsidR="00A246BE" w:rsidRPr="00DD46C8" w:rsidRDefault="000066F6" w:rsidP="00E502EB">
      <w:r>
        <w:t xml:space="preserve">-Candidatures </w:t>
      </w:r>
      <w:proofErr w:type="spellStart"/>
      <w:r>
        <w:t>d’Unitat</w:t>
      </w:r>
      <w:proofErr w:type="spellEnd"/>
      <w:r>
        <w:t xml:space="preserve"> Popular (CUP)</w:t>
      </w:r>
    </w:p>
    <w:p w14:paraId="732EB7AF" w14:textId="77777777" w:rsidR="00A246BE" w:rsidRDefault="00A246BE" w:rsidP="00E502EB">
      <w:r>
        <w:t>-I will not vote in the election</w:t>
      </w:r>
    </w:p>
    <w:p w14:paraId="62499C93" w14:textId="77777777" w:rsidR="00A246BE" w:rsidRDefault="0073475E" w:rsidP="00E502EB">
      <w:r>
        <w:t>-I don’t know</w:t>
      </w:r>
    </w:p>
    <w:p w14:paraId="3D0891BD" w14:textId="77777777" w:rsidR="0073475E" w:rsidRDefault="0073475E" w:rsidP="00E502EB"/>
    <w:p w14:paraId="1ECB47D3" w14:textId="6945E1E7" w:rsidR="008B5AC5" w:rsidRDefault="008B5AC5" w:rsidP="00E502EB">
      <w:r>
        <w:t>Q</w:t>
      </w:r>
      <w:r w:rsidR="005E2410">
        <w:t>25</w:t>
      </w:r>
      <w:r>
        <w:t xml:space="preserve">. </w:t>
      </w:r>
      <w:r w:rsidR="00282011" w:rsidRPr="00282011">
        <w:t xml:space="preserve">Regardless of which party you will vote for, </w:t>
      </w:r>
      <w:r w:rsidR="00282011">
        <w:t>w</w:t>
      </w:r>
      <w:r w:rsidR="00741DFE">
        <w:t>hich of the political parties do you currently feel closest to:</w:t>
      </w:r>
    </w:p>
    <w:p w14:paraId="0FDA0EA5" w14:textId="77777777" w:rsidR="0018444B" w:rsidRDefault="0018444B" w:rsidP="00E502EB"/>
    <w:p w14:paraId="19180F72" w14:textId="77777777" w:rsidR="0066609B" w:rsidRPr="0066609B" w:rsidRDefault="0066609B" w:rsidP="0066609B">
      <w:pPr>
        <w:rPr>
          <w:lang w:val="es-ES"/>
        </w:rPr>
      </w:pPr>
      <w:r w:rsidRPr="0066609B">
        <w:rPr>
          <w:lang w:val="es-ES"/>
        </w:rPr>
        <w:t xml:space="preserve">-Esquerra Republicana </w:t>
      </w:r>
    </w:p>
    <w:p w14:paraId="4B15584A" w14:textId="77777777" w:rsidR="0066609B" w:rsidRPr="0066609B" w:rsidRDefault="0066609B" w:rsidP="0066609B">
      <w:pPr>
        <w:rPr>
          <w:lang w:val="es-ES"/>
        </w:rPr>
      </w:pPr>
      <w:r w:rsidRPr="0066609B">
        <w:rPr>
          <w:lang w:val="es-ES"/>
        </w:rPr>
        <w:t>-Ciudadanos</w:t>
      </w:r>
    </w:p>
    <w:p w14:paraId="0CE8DA7D" w14:textId="77777777" w:rsidR="0066609B" w:rsidRPr="0066609B" w:rsidRDefault="0066609B" w:rsidP="0066609B">
      <w:pPr>
        <w:rPr>
          <w:lang w:val="es-ES"/>
        </w:rPr>
      </w:pPr>
      <w:r w:rsidRPr="0066609B">
        <w:rPr>
          <w:lang w:val="es-ES"/>
        </w:rPr>
        <w:t>-</w:t>
      </w:r>
      <w:proofErr w:type="spellStart"/>
      <w:r w:rsidRPr="0066609B">
        <w:rPr>
          <w:lang w:val="es-ES"/>
        </w:rPr>
        <w:t>Partit</w:t>
      </w:r>
      <w:proofErr w:type="spellEnd"/>
      <w:r w:rsidRPr="0066609B">
        <w:rPr>
          <w:lang w:val="es-ES"/>
        </w:rPr>
        <w:t xml:space="preserve"> del </w:t>
      </w:r>
      <w:proofErr w:type="spellStart"/>
      <w:r w:rsidRPr="0066609B">
        <w:rPr>
          <w:lang w:val="es-ES"/>
        </w:rPr>
        <w:t>Socialistes</w:t>
      </w:r>
      <w:proofErr w:type="spellEnd"/>
      <w:r w:rsidRPr="0066609B">
        <w:rPr>
          <w:lang w:val="es-ES"/>
        </w:rPr>
        <w:t xml:space="preserve"> de Catalunya (PSC)</w:t>
      </w:r>
    </w:p>
    <w:p w14:paraId="5C12AB73" w14:textId="12777277" w:rsidR="0066609B" w:rsidRPr="0066609B" w:rsidRDefault="0066609B" w:rsidP="0066609B">
      <w:pPr>
        <w:rPr>
          <w:lang w:val="es-ES"/>
        </w:rPr>
      </w:pPr>
      <w:r w:rsidRPr="0066609B">
        <w:rPr>
          <w:lang w:val="es-ES"/>
        </w:rPr>
        <w:t>-</w:t>
      </w:r>
      <w:proofErr w:type="spellStart"/>
      <w:r w:rsidR="00834DE9">
        <w:rPr>
          <w:lang w:val="es-ES"/>
        </w:rPr>
        <w:t>Pdecat</w:t>
      </w:r>
      <w:proofErr w:type="spellEnd"/>
    </w:p>
    <w:p w14:paraId="534843E7" w14:textId="77777777" w:rsidR="0066609B" w:rsidRPr="0066609B" w:rsidRDefault="0066609B" w:rsidP="0066609B">
      <w:pPr>
        <w:rPr>
          <w:lang w:val="es-ES"/>
        </w:rPr>
      </w:pPr>
      <w:r w:rsidRPr="0066609B">
        <w:rPr>
          <w:lang w:val="es-ES"/>
        </w:rPr>
        <w:t xml:space="preserve">-Catalunya en </w:t>
      </w:r>
      <w:proofErr w:type="spellStart"/>
      <w:r w:rsidRPr="0066609B">
        <w:rPr>
          <w:lang w:val="es-ES"/>
        </w:rPr>
        <w:t>Comú</w:t>
      </w:r>
      <w:proofErr w:type="spellEnd"/>
    </w:p>
    <w:p w14:paraId="1661C8B1" w14:textId="77777777" w:rsidR="0066609B" w:rsidRPr="0054507C" w:rsidRDefault="0066609B" w:rsidP="0066609B">
      <w:pPr>
        <w:rPr>
          <w:lang w:val="es-ES_tradnl"/>
        </w:rPr>
      </w:pPr>
      <w:r w:rsidRPr="0054507C">
        <w:rPr>
          <w:lang w:val="es-ES_tradnl"/>
        </w:rPr>
        <w:t>-Partido Popular (PP)</w:t>
      </w:r>
    </w:p>
    <w:p w14:paraId="405CE4A0" w14:textId="77777777" w:rsidR="0066609B" w:rsidRPr="002508FF" w:rsidRDefault="0066609B" w:rsidP="0066609B">
      <w:r w:rsidRPr="002508FF">
        <w:t xml:space="preserve">-Candidatures </w:t>
      </w:r>
      <w:proofErr w:type="spellStart"/>
      <w:r w:rsidRPr="002508FF">
        <w:t>d’Unitat</w:t>
      </w:r>
      <w:proofErr w:type="spellEnd"/>
      <w:r w:rsidRPr="002508FF">
        <w:t xml:space="preserve"> Popular (CUP)</w:t>
      </w:r>
    </w:p>
    <w:p w14:paraId="215454CC" w14:textId="265E74F8" w:rsidR="0007756D" w:rsidRDefault="0066609B" w:rsidP="0066609B">
      <w:r w:rsidRPr="0054507C">
        <w:t>-I don’t know</w:t>
      </w:r>
    </w:p>
    <w:p w14:paraId="36479B57" w14:textId="77777777" w:rsidR="002508FF" w:rsidRDefault="002508FF" w:rsidP="00E502EB"/>
    <w:p w14:paraId="106F4C51" w14:textId="77777777" w:rsidR="00F075B1" w:rsidRPr="00A16D6C" w:rsidRDefault="00F075B1">
      <w:pPr>
        <w:rPr>
          <w:color w:val="FF0000"/>
        </w:rPr>
      </w:pPr>
    </w:p>
    <w:p w14:paraId="458649ED" w14:textId="2CA2A124" w:rsidR="0093305F" w:rsidRPr="00AA0BE6" w:rsidRDefault="0093305F" w:rsidP="0093305F">
      <w:pPr>
        <w:rPr>
          <w:i/>
        </w:rPr>
      </w:pPr>
      <w:bookmarkStart w:id="3" w:name="_Hlk499572462"/>
      <w:r w:rsidRPr="00AA0BE6">
        <w:rPr>
          <w:i/>
        </w:rPr>
        <w:t>Demographic questions</w:t>
      </w:r>
    </w:p>
    <w:bookmarkEnd w:id="3"/>
    <w:p w14:paraId="4BCEDFB7" w14:textId="77777777" w:rsidR="0093305F" w:rsidRPr="00AA0BE6" w:rsidRDefault="0093305F" w:rsidP="0093305F">
      <w:pPr>
        <w:rPr>
          <w:i/>
        </w:rPr>
      </w:pPr>
    </w:p>
    <w:p w14:paraId="41F50EFE" w14:textId="1F2D8B82" w:rsidR="00672778" w:rsidRDefault="00672778" w:rsidP="00672778">
      <w:pPr>
        <w:widowControl w:val="0"/>
      </w:pPr>
      <w:r>
        <w:t>Q</w:t>
      </w:r>
      <w:r w:rsidR="005E2410">
        <w:t>29</w:t>
      </w:r>
      <w:r>
        <w:t>. What is your gender?</w:t>
      </w:r>
    </w:p>
    <w:p w14:paraId="714D0ECC" w14:textId="77777777" w:rsidR="00672778" w:rsidRDefault="00672778" w:rsidP="00672778">
      <w:pPr>
        <w:widowControl w:val="0"/>
      </w:pPr>
    </w:p>
    <w:p w14:paraId="343D90DC" w14:textId="77777777" w:rsidR="00672778" w:rsidRDefault="00672778" w:rsidP="00672778">
      <w:pPr>
        <w:widowControl w:val="0"/>
      </w:pPr>
      <w:r>
        <w:t xml:space="preserve">-Male </w:t>
      </w:r>
    </w:p>
    <w:p w14:paraId="38EB1F5D" w14:textId="77777777" w:rsidR="00672778" w:rsidRDefault="00672778" w:rsidP="00672778">
      <w:pPr>
        <w:widowControl w:val="0"/>
      </w:pPr>
      <w:r>
        <w:t>-Female</w:t>
      </w:r>
    </w:p>
    <w:p w14:paraId="2F1F0BA7" w14:textId="77777777" w:rsidR="00672778" w:rsidRDefault="00672778" w:rsidP="00672778">
      <w:pPr>
        <w:widowControl w:val="0"/>
      </w:pPr>
      <w:r>
        <w:t>-Other</w:t>
      </w:r>
    </w:p>
    <w:p w14:paraId="5695EA27" w14:textId="77777777" w:rsidR="008F6935" w:rsidRDefault="008F6935" w:rsidP="008F6935">
      <w:pPr>
        <w:widowControl w:val="0"/>
      </w:pPr>
    </w:p>
    <w:p w14:paraId="550EC97A" w14:textId="52584987" w:rsidR="00672778" w:rsidRDefault="008F6935" w:rsidP="008F6935">
      <w:pPr>
        <w:widowControl w:val="0"/>
      </w:pPr>
      <w:r>
        <w:t>Q</w:t>
      </w:r>
      <w:r w:rsidR="005E2410">
        <w:t>30</w:t>
      </w:r>
      <w:r>
        <w:t>. What year were you born in? [insert 1925-1999]</w:t>
      </w:r>
    </w:p>
    <w:p w14:paraId="06891D00" w14:textId="77777777" w:rsidR="008F6935" w:rsidRDefault="008F6935" w:rsidP="00672778">
      <w:pPr>
        <w:widowControl w:val="0"/>
      </w:pPr>
    </w:p>
    <w:p w14:paraId="6BF7E729" w14:textId="0B18DC2A" w:rsidR="00672778" w:rsidRDefault="00672778" w:rsidP="00672778">
      <w:pPr>
        <w:widowControl w:val="0"/>
      </w:pPr>
      <w:r>
        <w:t>Q</w:t>
      </w:r>
      <w:r w:rsidR="005E2410">
        <w:t>31</w:t>
      </w:r>
      <w:r>
        <w:t xml:space="preserve">. What is your </w:t>
      </w:r>
      <w:proofErr w:type="spellStart"/>
      <w:r>
        <w:t>zipcode</w:t>
      </w:r>
      <w:proofErr w:type="spellEnd"/>
      <w:r>
        <w:t>?</w:t>
      </w:r>
    </w:p>
    <w:p w14:paraId="12BFB8AC" w14:textId="6292BFB6" w:rsidR="00672778" w:rsidRDefault="00672778" w:rsidP="0093305F">
      <w:pPr>
        <w:widowControl w:val="0"/>
      </w:pPr>
    </w:p>
    <w:p w14:paraId="4DD2AE50" w14:textId="77777777" w:rsidR="00672778" w:rsidRDefault="00672778" w:rsidP="00672778">
      <w:pPr>
        <w:widowControl w:val="0"/>
      </w:pPr>
    </w:p>
    <w:p w14:paraId="7707AC1C" w14:textId="77777777" w:rsidR="0093305F" w:rsidRPr="00474CFF" w:rsidRDefault="0093305F" w:rsidP="0093305F"/>
    <w:p w14:paraId="6FD0DED1" w14:textId="6EC1CE97" w:rsidR="0093305F" w:rsidRPr="005B699A" w:rsidRDefault="00936ECB" w:rsidP="003B0634">
      <w:r w:rsidRPr="00936ECB">
        <w:t>Q</w:t>
      </w:r>
      <w:r w:rsidR="005E2410">
        <w:t>33</w:t>
      </w:r>
      <w:r w:rsidRPr="00936ECB">
        <w:t>. Where were you and your parents born?</w:t>
      </w:r>
      <w:r>
        <w:t xml:space="preserve"> </w:t>
      </w:r>
    </w:p>
    <w:tbl>
      <w:tblPr>
        <w:tblStyle w:val="QQuestionTable"/>
        <w:tblW w:w="9576" w:type="auto"/>
        <w:tblLook w:val="04A0" w:firstRow="1" w:lastRow="0" w:firstColumn="1" w:lastColumn="0" w:noHBand="0" w:noVBand="1"/>
      </w:tblPr>
      <w:tblGrid>
        <w:gridCol w:w="2341"/>
        <w:gridCol w:w="2342"/>
        <w:gridCol w:w="2331"/>
        <w:gridCol w:w="2336"/>
      </w:tblGrid>
      <w:tr w:rsidR="00936ECB" w:rsidRPr="0093305F" w14:paraId="29875BB0" w14:textId="77777777" w:rsidTr="009F379C">
        <w:trPr>
          <w:cnfStyle w:val="100000000000" w:firstRow="1" w:lastRow="0" w:firstColumn="0" w:lastColumn="0" w:oddVBand="0" w:evenVBand="0" w:oddHBand="0" w:evenHBand="0" w:firstRowFirstColumn="0" w:firstRowLastColumn="0" w:lastRowFirstColumn="0" w:lastRowLastColumn="0"/>
        </w:trPr>
        <w:tc>
          <w:tcPr>
            <w:tcW w:w="2394" w:type="dxa"/>
          </w:tcPr>
          <w:p w14:paraId="3B00EA7E" w14:textId="77777777" w:rsidR="0093305F" w:rsidRPr="005B699A" w:rsidRDefault="0093305F" w:rsidP="0093305F">
            <w:pPr>
              <w:widowControl w:val="0"/>
              <w:jc w:val="left"/>
              <w:rPr>
                <w:lang w:val="en-US" w:eastAsia="en-US"/>
              </w:rPr>
            </w:pPr>
          </w:p>
        </w:tc>
        <w:tc>
          <w:tcPr>
            <w:tcW w:w="2394" w:type="dxa"/>
          </w:tcPr>
          <w:p w14:paraId="2D30B346" w14:textId="1C164F2F" w:rsidR="0093305F" w:rsidRPr="0093305F" w:rsidRDefault="00936ECB" w:rsidP="0093305F">
            <w:pPr>
              <w:widowControl w:val="0"/>
              <w:jc w:val="left"/>
              <w:rPr>
                <w:lang w:val="es-ES_tradnl" w:eastAsia="en-US"/>
              </w:rPr>
            </w:pPr>
            <w:r w:rsidRPr="005B699A">
              <w:rPr>
                <w:lang w:val="en-US" w:eastAsia="en-US"/>
              </w:rPr>
              <w:t xml:space="preserve"> </w:t>
            </w:r>
            <w:r>
              <w:rPr>
                <w:lang w:val="es-ES_tradnl" w:eastAsia="en-US"/>
              </w:rPr>
              <w:t xml:space="preserve">In </w:t>
            </w:r>
            <w:proofErr w:type="spellStart"/>
            <w:r>
              <w:rPr>
                <w:lang w:val="es-ES_tradnl" w:eastAsia="en-US"/>
              </w:rPr>
              <w:t>Catalonia</w:t>
            </w:r>
            <w:proofErr w:type="spellEnd"/>
          </w:p>
        </w:tc>
        <w:tc>
          <w:tcPr>
            <w:tcW w:w="2394" w:type="dxa"/>
          </w:tcPr>
          <w:p w14:paraId="405A538E" w14:textId="04B6227D" w:rsidR="0093305F" w:rsidRPr="00936ECB" w:rsidRDefault="00766911" w:rsidP="0093305F">
            <w:pPr>
              <w:widowControl w:val="0"/>
              <w:jc w:val="left"/>
              <w:rPr>
                <w:lang w:val="en-US" w:eastAsia="en-US"/>
              </w:rPr>
            </w:pPr>
            <w:r>
              <w:rPr>
                <w:lang w:val="en-US" w:eastAsia="en-US"/>
              </w:rPr>
              <w:t xml:space="preserve">In </w:t>
            </w:r>
            <w:proofErr w:type="gramStart"/>
            <w:r>
              <w:rPr>
                <w:lang w:val="en-US" w:eastAsia="en-US"/>
              </w:rPr>
              <w:t>other</w:t>
            </w:r>
            <w:proofErr w:type="gramEnd"/>
            <w:r>
              <w:rPr>
                <w:lang w:val="en-US" w:eastAsia="en-US"/>
              </w:rPr>
              <w:t xml:space="preserve"> regio</w:t>
            </w:r>
            <w:r w:rsidR="00936ECB" w:rsidRPr="00936ECB">
              <w:rPr>
                <w:lang w:val="en-US" w:eastAsia="en-US"/>
              </w:rPr>
              <w:t>n of Spain</w:t>
            </w:r>
          </w:p>
        </w:tc>
        <w:tc>
          <w:tcPr>
            <w:tcW w:w="2394" w:type="dxa"/>
          </w:tcPr>
          <w:p w14:paraId="6444413B" w14:textId="53601F2A" w:rsidR="0093305F" w:rsidRPr="0093305F" w:rsidRDefault="00936ECB" w:rsidP="00936ECB">
            <w:pPr>
              <w:widowControl w:val="0"/>
              <w:jc w:val="left"/>
              <w:rPr>
                <w:lang w:val="es-ES_tradnl" w:eastAsia="en-US"/>
              </w:rPr>
            </w:pPr>
            <w:proofErr w:type="spellStart"/>
            <w:r>
              <w:rPr>
                <w:lang w:val="es-ES_tradnl" w:eastAsia="en-US"/>
              </w:rPr>
              <w:t>Other</w:t>
            </w:r>
            <w:proofErr w:type="spellEnd"/>
            <w:r>
              <w:rPr>
                <w:lang w:val="es-ES_tradnl" w:eastAsia="en-US"/>
              </w:rPr>
              <w:t xml:space="preserve"> country</w:t>
            </w:r>
          </w:p>
        </w:tc>
      </w:tr>
      <w:tr w:rsidR="00936ECB" w:rsidRPr="0093305F" w14:paraId="462F9C36" w14:textId="77777777" w:rsidTr="009F379C">
        <w:tc>
          <w:tcPr>
            <w:tcW w:w="2394" w:type="dxa"/>
          </w:tcPr>
          <w:p w14:paraId="48D52DF4" w14:textId="51899AE9" w:rsidR="0093305F" w:rsidRPr="0093305F" w:rsidRDefault="00936ECB" w:rsidP="0093305F">
            <w:pPr>
              <w:widowControl w:val="0"/>
              <w:jc w:val="left"/>
              <w:rPr>
                <w:rFonts w:ascii="Times New Roman" w:eastAsiaTheme="minorHAnsi" w:hAnsi="Times New Roman" w:cs="Times New Roman"/>
                <w:sz w:val="24"/>
                <w:szCs w:val="24"/>
                <w:lang w:val="es-ES_tradnl" w:eastAsia="en-US"/>
              </w:rPr>
            </w:pPr>
            <w:proofErr w:type="spellStart"/>
            <w:r>
              <w:rPr>
                <w:rFonts w:ascii="Times New Roman" w:eastAsiaTheme="minorHAnsi" w:hAnsi="Times New Roman" w:cs="Times New Roman"/>
                <w:sz w:val="24"/>
                <w:szCs w:val="24"/>
                <w:lang w:val="es-ES_tradnl" w:eastAsia="en-US"/>
              </w:rPr>
              <w:t>Yourself</w:t>
            </w:r>
            <w:proofErr w:type="spellEnd"/>
          </w:p>
        </w:tc>
        <w:tc>
          <w:tcPr>
            <w:tcW w:w="2394" w:type="dxa"/>
          </w:tcPr>
          <w:p w14:paraId="3550BA44" w14:textId="77777777" w:rsidR="0093305F" w:rsidRPr="0093305F" w:rsidRDefault="0093305F" w:rsidP="0093305F">
            <w:pPr>
              <w:widowControl w:val="0"/>
              <w:ind w:left="360" w:hanging="360"/>
              <w:contextualSpacing/>
              <w:rPr>
                <w:lang w:val="es-ES_tradnl" w:eastAsia="en-US"/>
              </w:rPr>
            </w:pPr>
          </w:p>
        </w:tc>
        <w:tc>
          <w:tcPr>
            <w:tcW w:w="2394" w:type="dxa"/>
          </w:tcPr>
          <w:p w14:paraId="75068742" w14:textId="77777777" w:rsidR="0093305F" w:rsidRPr="0093305F" w:rsidRDefault="0093305F" w:rsidP="0093305F">
            <w:pPr>
              <w:widowControl w:val="0"/>
              <w:ind w:left="360" w:hanging="360"/>
              <w:contextualSpacing/>
              <w:rPr>
                <w:lang w:val="es-ES_tradnl" w:eastAsia="en-US"/>
              </w:rPr>
            </w:pPr>
          </w:p>
        </w:tc>
        <w:tc>
          <w:tcPr>
            <w:tcW w:w="2394" w:type="dxa"/>
          </w:tcPr>
          <w:p w14:paraId="167FF6E6" w14:textId="77777777" w:rsidR="0093305F" w:rsidRPr="0093305F" w:rsidRDefault="0093305F" w:rsidP="0093305F">
            <w:pPr>
              <w:widowControl w:val="0"/>
              <w:ind w:left="360" w:hanging="360"/>
              <w:contextualSpacing/>
              <w:rPr>
                <w:lang w:val="es-ES_tradnl" w:eastAsia="en-US"/>
              </w:rPr>
            </w:pPr>
          </w:p>
        </w:tc>
      </w:tr>
      <w:tr w:rsidR="00936ECB" w:rsidRPr="0093305F" w14:paraId="51B29989" w14:textId="77777777" w:rsidTr="009F379C">
        <w:tc>
          <w:tcPr>
            <w:tcW w:w="2394" w:type="dxa"/>
          </w:tcPr>
          <w:p w14:paraId="2B88A879" w14:textId="1824987E" w:rsidR="0093305F" w:rsidRPr="0093305F" w:rsidRDefault="00936ECB" w:rsidP="0093305F">
            <w:pPr>
              <w:widowControl w:val="0"/>
              <w:jc w:val="left"/>
              <w:rPr>
                <w:rFonts w:ascii="Times New Roman" w:eastAsiaTheme="minorHAnsi" w:hAnsi="Times New Roman" w:cs="Times New Roman"/>
                <w:sz w:val="24"/>
                <w:szCs w:val="24"/>
                <w:lang w:val="es-ES_tradnl" w:eastAsia="en-US"/>
              </w:rPr>
            </w:pPr>
            <w:proofErr w:type="spellStart"/>
            <w:r>
              <w:rPr>
                <w:rFonts w:ascii="Times New Roman" w:eastAsiaTheme="minorHAnsi" w:hAnsi="Times New Roman" w:cs="Times New Roman"/>
                <w:sz w:val="24"/>
                <w:szCs w:val="24"/>
                <w:lang w:val="es-ES_tradnl" w:eastAsia="en-US"/>
              </w:rPr>
              <w:t>Mother</w:t>
            </w:r>
            <w:proofErr w:type="spellEnd"/>
          </w:p>
        </w:tc>
        <w:tc>
          <w:tcPr>
            <w:tcW w:w="2394" w:type="dxa"/>
          </w:tcPr>
          <w:p w14:paraId="34B3F02A" w14:textId="77777777" w:rsidR="0093305F" w:rsidRPr="0093305F" w:rsidRDefault="0093305F" w:rsidP="0093305F">
            <w:pPr>
              <w:widowControl w:val="0"/>
              <w:ind w:left="360" w:hanging="360"/>
              <w:contextualSpacing/>
              <w:rPr>
                <w:lang w:val="es-ES_tradnl" w:eastAsia="en-US"/>
              </w:rPr>
            </w:pPr>
          </w:p>
        </w:tc>
        <w:tc>
          <w:tcPr>
            <w:tcW w:w="2394" w:type="dxa"/>
          </w:tcPr>
          <w:p w14:paraId="76115CA9" w14:textId="77777777" w:rsidR="0093305F" w:rsidRPr="0093305F" w:rsidRDefault="0093305F" w:rsidP="0093305F">
            <w:pPr>
              <w:widowControl w:val="0"/>
              <w:ind w:left="360" w:hanging="360"/>
              <w:contextualSpacing/>
              <w:rPr>
                <w:lang w:val="es-ES_tradnl" w:eastAsia="en-US"/>
              </w:rPr>
            </w:pPr>
          </w:p>
        </w:tc>
        <w:tc>
          <w:tcPr>
            <w:tcW w:w="2394" w:type="dxa"/>
          </w:tcPr>
          <w:p w14:paraId="131CC4B2" w14:textId="77777777" w:rsidR="0093305F" w:rsidRPr="0093305F" w:rsidRDefault="0093305F" w:rsidP="0093305F">
            <w:pPr>
              <w:widowControl w:val="0"/>
              <w:ind w:left="360" w:hanging="360"/>
              <w:contextualSpacing/>
              <w:rPr>
                <w:lang w:val="es-ES_tradnl" w:eastAsia="en-US"/>
              </w:rPr>
            </w:pPr>
          </w:p>
        </w:tc>
      </w:tr>
      <w:tr w:rsidR="00936ECB" w:rsidRPr="0093305F" w14:paraId="55B45B98" w14:textId="77777777" w:rsidTr="009F379C">
        <w:tc>
          <w:tcPr>
            <w:tcW w:w="2394" w:type="dxa"/>
          </w:tcPr>
          <w:p w14:paraId="4BB8F170" w14:textId="0810D15F" w:rsidR="0093305F" w:rsidRPr="0093305F" w:rsidRDefault="00936ECB" w:rsidP="0093305F">
            <w:pPr>
              <w:widowControl w:val="0"/>
              <w:jc w:val="left"/>
              <w:rPr>
                <w:rFonts w:ascii="Times New Roman" w:eastAsiaTheme="minorHAnsi" w:hAnsi="Times New Roman" w:cs="Times New Roman"/>
                <w:sz w:val="24"/>
                <w:szCs w:val="24"/>
                <w:lang w:val="es-ES_tradnl" w:eastAsia="en-US"/>
              </w:rPr>
            </w:pPr>
            <w:proofErr w:type="spellStart"/>
            <w:r>
              <w:rPr>
                <w:rFonts w:ascii="Times New Roman" w:eastAsiaTheme="minorHAnsi" w:hAnsi="Times New Roman" w:cs="Times New Roman"/>
                <w:sz w:val="24"/>
                <w:szCs w:val="24"/>
                <w:lang w:val="es-ES_tradnl" w:eastAsia="en-US"/>
              </w:rPr>
              <w:t>Father</w:t>
            </w:r>
            <w:proofErr w:type="spellEnd"/>
          </w:p>
        </w:tc>
        <w:tc>
          <w:tcPr>
            <w:tcW w:w="2394" w:type="dxa"/>
          </w:tcPr>
          <w:p w14:paraId="11133945" w14:textId="77777777" w:rsidR="0093305F" w:rsidRPr="0093305F" w:rsidRDefault="0093305F" w:rsidP="0093305F">
            <w:pPr>
              <w:widowControl w:val="0"/>
              <w:ind w:left="360" w:hanging="360"/>
              <w:contextualSpacing/>
              <w:rPr>
                <w:lang w:val="es-ES_tradnl" w:eastAsia="en-US"/>
              </w:rPr>
            </w:pPr>
          </w:p>
        </w:tc>
        <w:tc>
          <w:tcPr>
            <w:tcW w:w="2394" w:type="dxa"/>
          </w:tcPr>
          <w:p w14:paraId="2988CEE7" w14:textId="77777777" w:rsidR="0093305F" w:rsidRPr="0093305F" w:rsidRDefault="0093305F" w:rsidP="0093305F">
            <w:pPr>
              <w:widowControl w:val="0"/>
              <w:ind w:left="360" w:hanging="360"/>
              <w:contextualSpacing/>
              <w:rPr>
                <w:lang w:val="es-ES_tradnl" w:eastAsia="en-US"/>
              </w:rPr>
            </w:pPr>
          </w:p>
        </w:tc>
        <w:tc>
          <w:tcPr>
            <w:tcW w:w="2394" w:type="dxa"/>
          </w:tcPr>
          <w:p w14:paraId="00764EA9" w14:textId="77777777" w:rsidR="0093305F" w:rsidRPr="0093305F" w:rsidRDefault="0093305F" w:rsidP="0093305F">
            <w:pPr>
              <w:widowControl w:val="0"/>
              <w:ind w:left="360" w:hanging="360"/>
              <w:contextualSpacing/>
              <w:rPr>
                <w:lang w:val="es-ES_tradnl" w:eastAsia="en-US"/>
              </w:rPr>
            </w:pPr>
          </w:p>
        </w:tc>
      </w:tr>
    </w:tbl>
    <w:p w14:paraId="2DE02E87" w14:textId="77777777" w:rsidR="00EC06C0" w:rsidRDefault="00EC06C0" w:rsidP="002F6D23">
      <w:pPr>
        <w:keepNext/>
        <w:rPr>
          <w:color w:val="FF0000"/>
        </w:rPr>
      </w:pPr>
    </w:p>
    <w:p w14:paraId="0437895D" w14:textId="0B164286" w:rsidR="00FE6716" w:rsidRPr="009765E1" w:rsidRDefault="00FE6716" w:rsidP="009765E1">
      <w:pPr>
        <w:autoSpaceDE w:val="0"/>
        <w:autoSpaceDN w:val="0"/>
        <w:adjustRightInd w:val="0"/>
      </w:pPr>
    </w:p>
    <w:p w14:paraId="642668DF" w14:textId="70013E65" w:rsidR="00FE6716" w:rsidRPr="009765E1" w:rsidRDefault="009765E1" w:rsidP="009765E1">
      <w:pPr>
        <w:autoSpaceDE w:val="0"/>
        <w:autoSpaceDN w:val="0"/>
        <w:adjustRightInd w:val="0"/>
      </w:pPr>
      <w:r w:rsidRPr="009765E1">
        <w:t>Q</w:t>
      </w:r>
      <w:r w:rsidR="005E2410">
        <w:t>34</w:t>
      </w:r>
      <w:r w:rsidR="00FE6716" w:rsidRPr="009765E1">
        <w:t>. What are the highest degree studies you have completed?</w:t>
      </w:r>
    </w:p>
    <w:p w14:paraId="30921CA9" w14:textId="77777777" w:rsidR="00FE6716" w:rsidRPr="009765E1" w:rsidRDefault="00FE6716" w:rsidP="009765E1">
      <w:pPr>
        <w:autoSpaceDE w:val="0"/>
        <w:autoSpaceDN w:val="0"/>
        <w:adjustRightInd w:val="0"/>
      </w:pPr>
    </w:p>
    <w:p w14:paraId="70625D94" w14:textId="77777777" w:rsidR="00FE6716" w:rsidRPr="009765E1" w:rsidRDefault="00FE6716" w:rsidP="009765E1">
      <w:pPr>
        <w:autoSpaceDE w:val="0"/>
        <w:autoSpaceDN w:val="0"/>
        <w:adjustRightInd w:val="0"/>
      </w:pPr>
      <w:r w:rsidRPr="009765E1">
        <w:t>01. Less than 5 years of schooling.</w:t>
      </w:r>
    </w:p>
    <w:p w14:paraId="08ACDCF9" w14:textId="77777777" w:rsidR="00FE6716" w:rsidRPr="009765E1" w:rsidRDefault="00FE6716" w:rsidP="009765E1">
      <w:pPr>
        <w:autoSpaceDE w:val="0"/>
        <w:autoSpaceDN w:val="0"/>
        <w:adjustRightInd w:val="0"/>
      </w:pPr>
      <w:r w:rsidRPr="009765E1">
        <w:t>02. Primary or compulsory secondary education (EGB, ESO, school graduate)</w:t>
      </w:r>
    </w:p>
    <w:p w14:paraId="6AA5E6A4" w14:textId="77777777" w:rsidR="00FE6716" w:rsidRPr="009765E1" w:rsidRDefault="00FE6716" w:rsidP="009765E1">
      <w:pPr>
        <w:autoSpaceDE w:val="0"/>
        <w:autoSpaceDN w:val="0"/>
        <w:adjustRightInd w:val="0"/>
      </w:pPr>
      <w:r w:rsidRPr="009765E1">
        <w:t>03. General secondary education (BUP, COU, Baccalaureate)</w:t>
      </w:r>
    </w:p>
    <w:p w14:paraId="798E0587" w14:textId="77777777" w:rsidR="00FE6716" w:rsidRPr="009765E1" w:rsidRDefault="00FE6716" w:rsidP="009765E1">
      <w:pPr>
        <w:autoSpaceDE w:val="0"/>
        <w:autoSpaceDN w:val="0"/>
        <w:adjustRightInd w:val="0"/>
      </w:pPr>
      <w:r w:rsidRPr="009765E1">
        <w:t xml:space="preserve">04. Vocational training of medium or higher grade (FP I or II, professional </w:t>
      </w:r>
      <w:proofErr w:type="gramStart"/>
      <w:r w:rsidRPr="009765E1">
        <w:t>degrees, ..</w:t>
      </w:r>
      <w:proofErr w:type="gramEnd"/>
      <w:r w:rsidRPr="009765E1">
        <w:t>)</w:t>
      </w:r>
    </w:p>
    <w:p w14:paraId="58771815" w14:textId="77777777" w:rsidR="00FE6716" w:rsidRPr="009765E1" w:rsidRDefault="00FE6716" w:rsidP="009765E1">
      <w:pPr>
        <w:autoSpaceDE w:val="0"/>
        <w:autoSpaceDN w:val="0"/>
        <w:adjustRightInd w:val="0"/>
      </w:pPr>
      <w:r w:rsidRPr="009765E1">
        <w:t>05. University (</w:t>
      </w:r>
      <w:proofErr w:type="spellStart"/>
      <w:r w:rsidRPr="009765E1">
        <w:t>Diplomatura</w:t>
      </w:r>
      <w:proofErr w:type="spellEnd"/>
      <w:r w:rsidRPr="009765E1">
        <w:t xml:space="preserve">, </w:t>
      </w:r>
      <w:proofErr w:type="spellStart"/>
      <w:r w:rsidRPr="009765E1">
        <w:t>Ingeniería</w:t>
      </w:r>
      <w:proofErr w:type="spellEnd"/>
      <w:r w:rsidRPr="009765E1">
        <w:t xml:space="preserve">, </w:t>
      </w:r>
      <w:proofErr w:type="spellStart"/>
      <w:r w:rsidRPr="009765E1">
        <w:t>Licenciatura</w:t>
      </w:r>
      <w:proofErr w:type="spellEnd"/>
      <w:r w:rsidRPr="009765E1">
        <w:t>)</w:t>
      </w:r>
    </w:p>
    <w:p w14:paraId="6BE3CA33" w14:textId="77777777" w:rsidR="00FE6716" w:rsidRPr="009765E1" w:rsidRDefault="00FE6716" w:rsidP="009765E1">
      <w:pPr>
        <w:autoSpaceDE w:val="0"/>
        <w:autoSpaceDN w:val="0"/>
        <w:adjustRightInd w:val="0"/>
      </w:pPr>
      <w:r w:rsidRPr="009765E1">
        <w:t>06. Postgraduate (Master, Doctorate, ...)</w:t>
      </w:r>
    </w:p>
    <w:p w14:paraId="2E084034" w14:textId="77777777" w:rsidR="00EF0D58" w:rsidRDefault="00EF0D58" w:rsidP="00FB3957">
      <w:pPr>
        <w:autoSpaceDE w:val="0"/>
        <w:autoSpaceDN w:val="0"/>
        <w:adjustRightInd w:val="0"/>
      </w:pPr>
    </w:p>
    <w:p w14:paraId="701E100B" w14:textId="77777777" w:rsidR="008F6B09" w:rsidRPr="008F6935" w:rsidRDefault="008F6B09" w:rsidP="00FB3957">
      <w:pPr>
        <w:autoSpaceDE w:val="0"/>
        <w:autoSpaceDN w:val="0"/>
        <w:adjustRightInd w:val="0"/>
      </w:pPr>
    </w:p>
    <w:p w14:paraId="11F23E64" w14:textId="6FBA1574" w:rsidR="008F6935" w:rsidRPr="008F6935" w:rsidRDefault="00EF0D58" w:rsidP="008F6935">
      <w:pPr>
        <w:autoSpaceDE w:val="0"/>
        <w:autoSpaceDN w:val="0"/>
        <w:adjustRightInd w:val="0"/>
      </w:pPr>
      <w:r w:rsidRPr="008F6935">
        <w:t>Q</w:t>
      </w:r>
      <w:r w:rsidR="005E2410">
        <w:t>35</w:t>
      </w:r>
      <w:r w:rsidRPr="008F6935">
        <w:t xml:space="preserve">. </w:t>
      </w:r>
      <w:r w:rsidR="008F6935" w:rsidRPr="008F6935">
        <w:t xml:space="preserve">Adding the net monthly income of the people that make up your household, what is your best guess as to your household’s total income each month? </w:t>
      </w:r>
    </w:p>
    <w:p w14:paraId="03CCE853" w14:textId="77777777" w:rsidR="008F6935" w:rsidRPr="008F6935" w:rsidRDefault="008F6935" w:rsidP="008F6935">
      <w:pPr>
        <w:autoSpaceDE w:val="0"/>
        <w:autoSpaceDN w:val="0"/>
        <w:adjustRightInd w:val="0"/>
      </w:pPr>
    </w:p>
    <w:p w14:paraId="655DF59E" w14:textId="5484C02A" w:rsidR="008F6B09" w:rsidRPr="008F6935" w:rsidRDefault="008F6B09" w:rsidP="008F6935">
      <w:pPr>
        <w:autoSpaceDE w:val="0"/>
        <w:autoSpaceDN w:val="0"/>
        <w:adjustRightInd w:val="0"/>
      </w:pPr>
      <w:r w:rsidRPr="008F6935">
        <w:t xml:space="preserve">No income  </w:t>
      </w:r>
      <w:r w:rsidRPr="008F6935">
        <w:rPr>
          <w:rFonts w:ascii="MS Mincho" w:eastAsia="MS Mincho" w:hAnsi="MS Mincho" w:cs="MS Mincho" w:hint="eastAsia"/>
        </w:rPr>
        <w:t> </w:t>
      </w:r>
    </w:p>
    <w:p w14:paraId="60A4A289" w14:textId="03852FC1" w:rsidR="008F6B09" w:rsidRPr="008F6935" w:rsidRDefault="008F6B09" w:rsidP="008F6935">
      <w:pPr>
        <w:autoSpaceDE w:val="0"/>
        <w:autoSpaceDN w:val="0"/>
        <w:adjustRightInd w:val="0"/>
      </w:pPr>
      <w:r w:rsidRPr="008F6935">
        <w:t xml:space="preserve">Less or equal than 300 € </w:t>
      </w:r>
      <w:r w:rsidRPr="008F6935">
        <w:rPr>
          <w:rFonts w:ascii="MS Mincho" w:eastAsia="MS Mincho" w:hAnsi="MS Mincho" w:cs="MS Mincho" w:hint="eastAsia"/>
        </w:rPr>
        <w:t> </w:t>
      </w:r>
    </w:p>
    <w:p w14:paraId="26FC5071" w14:textId="25C591F8" w:rsidR="008F6B09" w:rsidRPr="008F6935" w:rsidRDefault="008F6B09" w:rsidP="008F6935">
      <w:pPr>
        <w:autoSpaceDE w:val="0"/>
        <w:autoSpaceDN w:val="0"/>
        <w:adjustRightInd w:val="0"/>
      </w:pPr>
      <w:r w:rsidRPr="008F6935">
        <w:t xml:space="preserve">From 301 to 600 € </w:t>
      </w:r>
      <w:r w:rsidRPr="008F6935">
        <w:rPr>
          <w:rFonts w:ascii="MS Mincho" w:eastAsia="MS Mincho" w:hAnsi="MS Mincho" w:cs="MS Mincho" w:hint="eastAsia"/>
        </w:rPr>
        <w:t> </w:t>
      </w:r>
    </w:p>
    <w:p w14:paraId="38A6BD64" w14:textId="12F4E951" w:rsidR="008F6B09" w:rsidRPr="008F6935" w:rsidRDefault="008F6B09" w:rsidP="008F6935">
      <w:pPr>
        <w:autoSpaceDE w:val="0"/>
        <w:autoSpaceDN w:val="0"/>
        <w:adjustRightInd w:val="0"/>
      </w:pPr>
      <w:r w:rsidRPr="008F6935">
        <w:t xml:space="preserve">From 601 to 900 € </w:t>
      </w:r>
      <w:r w:rsidRPr="008F6935">
        <w:rPr>
          <w:rFonts w:ascii="MS Mincho" w:eastAsia="MS Mincho" w:hAnsi="MS Mincho" w:cs="MS Mincho" w:hint="eastAsia"/>
        </w:rPr>
        <w:t> </w:t>
      </w:r>
    </w:p>
    <w:p w14:paraId="6FBC83F6" w14:textId="2F3A3CB5" w:rsidR="008F6B09" w:rsidRPr="008F6935" w:rsidRDefault="008F6B09" w:rsidP="008F6935">
      <w:pPr>
        <w:autoSpaceDE w:val="0"/>
        <w:autoSpaceDN w:val="0"/>
        <w:adjustRightInd w:val="0"/>
      </w:pPr>
      <w:r w:rsidRPr="008F6935">
        <w:t xml:space="preserve">From 901 to 1000 € </w:t>
      </w:r>
      <w:r w:rsidRPr="008F6935">
        <w:rPr>
          <w:rFonts w:ascii="MS Mincho" w:eastAsia="MS Mincho" w:hAnsi="MS Mincho" w:cs="MS Mincho" w:hint="eastAsia"/>
        </w:rPr>
        <w:t> </w:t>
      </w:r>
    </w:p>
    <w:p w14:paraId="2E1F5E04" w14:textId="3DBE343D" w:rsidR="008F6B09" w:rsidRPr="008F6935" w:rsidRDefault="008F6B09" w:rsidP="008F6935">
      <w:pPr>
        <w:autoSpaceDE w:val="0"/>
        <w:autoSpaceDN w:val="0"/>
        <w:adjustRightInd w:val="0"/>
      </w:pPr>
      <w:r w:rsidRPr="008F6935">
        <w:t xml:space="preserve">From 1.001 to 1.200 € </w:t>
      </w:r>
      <w:r w:rsidRPr="008F6935">
        <w:rPr>
          <w:rFonts w:ascii="MS Mincho" w:eastAsia="MS Mincho" w:hAnsi="MS Mincho" w:cs="MS Mincho" w:hint="eastAsia"/>
        </w:rPr>
        <w:t> </w:t>
      </w:r>
    </w:p>
    <w:p w14:paraId="04669DCB" w14:textId="6611C758" w:rsidR="008F6B09" w:rsidRPr="008F6935" w:rsidRDefault="008F6B09" w:rsidP="008F6935">
      <w:pPr>
        <w:autoSpaceDE w:val="0"/>
        <w:autoSpaceDN w:val="0"/>
        <w:adjustRightInd w:val="0"/>
      </w:pPr>
      <w:r w:rsidRPr="008F6935">
        <w:t xml:space="preserve">From 1.201 to 1.800 € </w:t>
      </w:r>
      <w:r w:rsidRPr="008F6935">
        <w:rPr>
          <w:rFonts w:ascii="MS Mincho" w:eastAsia="MS Mincho" w:hAnsi="MS Mincho" w:cs="MS Mincho" w:hint="eastAsia"/>
        </w:rPr>
        <w:t> </w:t>
      </w:r>
    </w:p>
    <w:p w14:paraId="6FC01C28" w14:textId="13749A36" w:rsidR="008F6B09" w:rsidRPr="008F6935" w:rsidRDefault="008F6B09" w:rsidP="008F6935">
      <w:pPr>
        <w:autoSpaceDE w:val="0"/>
        <w:autoSpaceDN w:val="0"/>
        <w:adjustRightInd w:val="0"/>
      </w:pPr>
      <w:r w:rsidRPr="008F6935">
        <w:t xml:space="preserve">From 1.801 to 2.000 € </w:t>
      </w:r>
      <w:r w:rsidRPr="008F6935">
        <w:rPr>
          <w:rFonts w:ascii="MS Mincho" w:eastAsia="MS Mincho" w:hAnsi="MS Mincho" w:cs="MS Mincho" w:hint="eastAsia"/>
        </w:rPr>
        <w:t> </w:t>
      </w:r>
    </w:p>
    <w:p w14:paraId="38051933" w14:textId="4B974107" w:rsidR="008F6B09" w:rsidRPr="008F6935" w:rsidRDefault="008F6B09" w:rsidP="008F6935">
      <w:pPr>
        <w:autoSpaceDE w:val="0"/>
        <w:autoSpaceDN w:val="0"/>
        <w:adjustRightInd w:val="0"/>
      </w:pPr>
      <w:r w:rsidRPr="008F6935">
        <w:t xml:space="preserve">From 2.001 to 2.400 € </w:t>
      </w:r>
      <w:r w:rsidRPr="008F6935">
        <w:rPr>
          <w:rFonts w:ascii="MS Mincho" w:eastAsia="MS Mincho" w:hAnsi="MS Mincho" w:cs="MS Mincho" w:hint="eastAsia"/>
        </w:rPr>
        <w:t> </w:t>
      </w:r>
    </w:p>
    <w:p w14:paraId="36A49E4F" w14:textId="018429DE" w:rsidR="008F6B09" w:rsidRPr="008F6935" w:rsidRDefault="008F6B09" w:rsidP="008F6935">
      <w:pPr>
        <w:autoSpaceDE w:val="0"/>
        <w:autoSpaceDN w:val="0"/>
        <w:adjustRightInd w:val="0"/>
      </w:pPr>
      <w:r w:rsidRPr="008F6935">
        <w:t xml:space="preserve">From 2.401 to 3.000 € </w:t>
      </w:r>
      <w:r w:rsidRPr="008F6935">
        <w:rPr>
          <w:rFonts w:ascii="MS Mincho" w:eastAsia="MS Mincho" w:hAnsi="MS Mincho" w:cs="MS Mincho" w:hint="eastAsia"/>
        </w:rPr>
        <w:t> </w:t>
      </w:r>
    </w:p>
    <w:p w14:paraId="6459FBF0" w14:textId="32EFA0FD" w:rsidR="008F6B09" w:rsidRPr="008F6935" w:rsidRDefault="008F6B09" w:rsidP="008F6935">
      <w:pPr>
        <w:autoSpaceDE w:val="0"/>
        <w:autoSpaceDN w:val="0"/>
        <w:adjustRightInd w:val="0"/>
      </w:pPr>
      <w:r w:rsidRPr="008F6935">
        <w:t xml:space="preserve">From 3.001 to 4.000 € </w:t>
      </w:r>
      <w:r w:rsidRPr="008F6935">
        <w:rPr>
          <w:rFonts w:ascii="MS Mincho" w:eastAsia="MS Mincho" w:hAnsi="MS Mincho" w:cs="MS Mincho" w:hint="eastAsia"/>
        </w:rPr>
        <w:t> </w:t>
      </w:r>
    </w:p>
    <w:p w14:paraId="6B230BB7" w14:textId="49CEB115" w:rsidR="008F6B09" w:rsidRPr="008F6935" w:rsidRDefault="008F6B09" w:rsidP="008F6935">
      <w:pPr>
        <w:autoSpaceDE w:val="0"/>
        <w:autoSpaceDN w:val="0"/>
        <w:adjustRightInd w:val="0"/>
      </w:pPr>
      <w:r w:rsidRPr="008F6935">
        <w:t xml:space="preserve">From 4.001 to 4.500 € </w:t>
      </w:r>
      <w:r w:rsidRPr="008F6935">
        <w:rPr>
          <w:rFonts w:ascii="MS Mincho" w:eastAsia="MS Mincho" w:hAnsi="MS Mincho" w:cs="MS Mincho" w:hint="eastAsia"/>
        </w:rPr>
        <w:t> </w:t>
      </w:r>
    </w:p>
    <w:p w14:paraId="3A854A0A" w14:textId="6976B802" w:rsidR="008F6B09" w:rsidRPr="008F6935" w:rsidRDefault="008F6B09" w:rsidP="008F6935">
      <w:pPr>
        <w:autoSpaceDE w:val="0"/>
        <w:autoSpaceDN w:val="0"/>
        <w:adjustRightInd w:val="0"/>
      </w:pPr>
      <w:r w:rsidRPr="008F6935">
        <w:t xml:space="preserve">From 4.501 to 5.000 € </w:t>
      </w:r>
      <w:r w:rsidRPr="008F6935">
        <w:rPr>
          <w:rFonts w:ascii="MS Mincho" w:eastAsia="MS Mincho" w:hAnsi="MS Mincho" w:cs="MS Mincho" w:hint="eastAsia"/>
        </w:rPr>
        <w:t> </w:t>
      </w:r>
    </w:p>
    <w:p w14:paraId="26764477" w14:textId="1FF4C2D5" w:rsidR="008F6B09" w:rsidRPr="008F6935" w:rsidRDefault="008F6B09" w:rsidP="008F6935">
      <w:pPr>
        <w:autoSpaceDE w:val="0"/>
        <w:autoSpaceDN w:val="0"/>
        <w:adjustRightInd w:val="0"/>
      </w:pPr>
      <w:r w:rsidRPr="008F6935">
        <w:t xml:space="preserve">From 5.001 to 6.000 € </w:t>
      </w:r>
      <w:r w:rsidRPr="008F6935">
        <w:rPr>
          <w:rFonts w:ascii="MS Mincho" w:eastAsia="MS Mincho" w:hAnsi="MS Mincho" w:cs="MS Mincho" w:hint="eastAsia"/>
        </w:rPr>
        <w:t> </w:t>
      </w:r>
    </w:p>
    <w:p w14:paraId="222D531D" w14:textId="5106ED5B" w:rsidR="008F6B09" w:rsidRPr="008F6935" w:rsidRDefault="008F6B09" w:rsidP="008F6935">
      <w:pPr>
        <w:autoSpaceDE w:val="0"/>
        <w:autoSpaceDN w:val="0"/>
        <w:adjustRightInd w:val="0"/>
      </w:pPr>
      <w:r w:rsidRPr="008F6935">
        <w:t xml:space="preserve">13. More than 6.000 € </w:t>
      </w:r>
    </w:p>
    <w:p w14:paraId="2B62CB02" w14:textId="77777777" w:rsidR="00EF0D58" w:rsidRDefault="00EF0D58" w:rsidP="00FB3957">
      <w:pPr>
        <w:autoSpaceDE w:val="0"/>
        <w:autoSpaceDN w:val="0"/>
        <w:adjustRightInd w:val="0"/>
      </w:pPr>
    </w:p>
    <w:p w14:paraId="77402766" w14:textId="77777777" w:rsidR="00DC5FFF" w:rsidRDefault="00DC5FFF" w:rsidP="009765E1">
      <w:pPr>
        <w:autoSpaceDE w:val="0"/>
        <w:autoSpaceDN w:val="0"/>
        <w:adjustRightInd w:val="0"/>
      </w:pPr>
    </w:p>
    <w:p w14:paraId="33971748" w14:textId="5FF997A3" w:rsidR="00224E46" w:rsidRDefault="003068F5" w:rsidP="009765E1">
      <w:pPr>
        <w:autoSpaceDE w:val="0"/>
        <w:autoSpaceDN w:val="0"/>
        <w:adjustRightInd w:val="0"/>
      </w:pPr>
      <w:r>
        <w:lastRenderedPageBreak/>
        <w:t>Q</w:t>
      </w:r>
      <w:r w:rsidR="005E2410">
        <w:t>36</w:t>
      </w:r>
      <w:r>
        <w:t xml:space="preserve">. </w:t>
      </w:r>
      <w:r w:rsidR="00224E46">
        <w:t>I</w:t>
      </w:r>
      <w:r w:rsidR="000C3A7D">
        <w:t>n which of these situations are you now?</w:t>
      </w:r>
    </w:p>
    <w:p w14:paraId="4BE6BBA5" w14:textId="77777777" w:rsidR="000C3A7D" w:rsidRDefault="000C3A7D" w:rsidP="009765E1">
      <w:pPr>
        <w:autoSpaceDE w:val="0"/>
        <w:autoSpaceDN w:val="0"/>
        <w:adjustRightInd w:val="0"/>
      </w:pPr>
    </w:p>
    <w:p w14:paraId="02FA4BE4" w14:textId="127F15C7" w:rsidR="000C3A7D" w:rsidRDefault="000C3A7D" w:rsidP="009765E1">
      <w:pPr>
        <w:autoSpaceDE w:val="0"/>
        <w:autoSpaceDN w:val="0"/>
        <w:adjustRightInd w:val="0"/>
      </w:pPr>
      <w:r>
        <w:t>Working</w:t>
      </w:r>
    </w:p>
    <w:p w14:paraId="4E946EDD" w14:textId="43F0BC34" w:rsidR="000C3A7D" w:rsidRDefault="000C3A7D" w:rsidP="009765E1">
      <w:pPr>
        <w:autoSpaceDE w:val="0"/>
        <w:autoSpaceDN w:val="0"/>
        <w:adjustRightInd w:val="0"/>
      </w:pPr>
      <w:r>
        <w:t>Retired</w:t>
      </w:r>
    </w:p>
    <w:p w14:paraId="1470BC33" w14:textId="5B70A958" w:rsidR="000C3A7D" w:rsidRDefault="000C3A7D" w:rsidP="009765E1">
      <w:pPr>
        <w:autoSpaceDE w:val="0"/>
        <w:autoSpaceDN w:val="0"/>
        <w:adjustRightInd w:val="0"/>
      </w:pPr>
      <w:r>
        <w:t>Unemployed</w:t>
      </w:r>
    </w:p>
    <w:p w14:paraId="05710244" w14:textId="5F5656B3" w:rsidR="000C3A7D" w:rsidRDefault="000C3A7D" w:rsidP="009765E1">
      <w:pPr>
        <w:autoSpaceDE w:val="0"/>
        <w:autoSpaceDN w:val="0"/>
        <w:adjustRightInd w:val="0"/>
      </w:pPr>
      <w:r>
        <w:t>Student</w:t>
      </w:r>
    </w:p>
    <w:p w14:paraId="0C1D691E" w14:textId="08FD6271" w:rsidR="000C3A7D" w:rsidRDefault="00761B13" w:rsidP="009765E1">
      <w:pPr>
        <w:autoSpaceDE w:val="0"/>
        <w:autoSpaceDN w:val="0"/>
        <w:adjustRightInd w:val="0"/>
      </w:pPr>
      <w:r>
        <w:t xml:space="preserve">Housekeeping </w:t>
      </w:r>
    </w:p>
    <w:p w14:paraId="7BB62F7C" w14:textId="1748AF38" w:rsidR="00761B13" w:rsidRDefault="00761B13" w:rsidP="009765E1">
      <w:pPr>
        <w:autoSpaceDE w:val="0"/>
        <w:autoSpaceDN w:val="0"/>
        <w:adjustRightInd w:val="0"/>
      </w:pPr>
      <w:r>
        <w:t>Other</w:t>
      </w:r>
    </w:p>
    <w:p w14:paraId="258FB438" w14:textId="3F8462BE" w:rsidR="00224E46" w:rsidRDefault="00224E46" w:rsidP="009765E1">
      <w:pPr>
        <w:autoSpaceDE w:val="0"/>
        <w:autoSpaceDN w:val="0"/>
        <w:adjustRightInd w:val="0"/>
      </w:pPr>
    </w:p>
    <w:p w14:paraId="54CCD93B" w14:textId="65AEFD8F" w:rsidR="00173038" w:rsidRDefault="00173038" w:rsidP="009765E1">
      <w:pPr>
        <w:autoSpaceDE w:val="0"/>
        <w:autoSpaceDN w:val="0"/>
        <w:adjustRightInd w:val="0"/>
      </w:pPr>
      <w:r w:rsidRPr="00173038">
        <w:t>[If Q</w:t>
      </w:r>
      <w:r w:rsidR="005E2410">
        <w:t>36</w:t>
      </w:r>
      <w:r w:rsidRPr="00173038">
        <w:t>=</w:t>
      </w:r>
      <w:r>
        <w:t xml:space="preserve">working, go to </w:t>
      </w:r>
      <w:r w:rsidR="005E2410">
        <w:t>36</w:t>
      </w:r>
      <w:r>
        <w:t xml:space="preserve">a, </w:t>
      </w:r>
      <w:r w:rsidR="005E2410">
        <w:t>36</w:t>
      </w:r>
      <w:r>
        <w:t>b]</w:t>
      </w:r>
    </w:p>
    <w:p w14:paraId="1FB94904" w14:textId="77777777" w:rsidR="00173038" w:rsidRDefault="00173038" w:rsidP="009765E1">
      <w:pPr>
        <w:autoSpaceDE w:val="0"/>
        <w:autoSpaceDN w:val="0"/>
        <w:adjustRightInd w:val="0"/>
      </w:pPr>
    </w:p>
    <w:p w14:paraId="6AE8F1B2" w14:textId="53333AFE" w:rsidR="003068F5" w:rsidRDefault="003068F5" w:rsidP="009765E1">
      <w:pPr>
        <w:autoSpaceDE w:val="0"/>
        <w:autoSpaceDN w:val="0"/>
        <w:adjustRightInd w:val="0"/>
      </w:pPr>
      <w:r>
        <w:t>Q</w:t>
      </w:r>
      <w:r w:rsidR="005E2410">
        <w:t>36</w:t>
      </w:r>
      <w:r w:rsidR="00173038">
        <w:t>a</w:t>
      </w:r>
      <w:r>
        <w:t>.</w:t>
      </w:r>
      <w:r w:rsidR="00173038">
        <w:t xml:space="preserve"> </w:t>
      </w:r>
      <w:r w:rsidR="00761B13">
        <w:t xml:space="preserve"> And </w:t>
      </w:r>
      <w:r w:rsidR="00860D12">
        <w:t>do you work as…</w:t>
      </w:r>
    </w:p>
    <w:p w14:paraId="3AC291BC" w14:textId="77777777" w:rsidR="006509BA" w:rsidRDefault="006509BA" w:rsidP="009765E1">
      <w:pPr>
        <w:autoSpaceDE w:val="0"/>
        <w:autoSpaceDN w:val="0"/>
        <w:adjustRightInd w:val="0"/>
      </w:pPr>
    </w:p>
    <w:p w14:paraId="2303C31D" w14:textId="77777777" w:rsidR="00761B13" w:rsidRDefault="00761B13" w:rsidP="009765E1">
      <w:pPr>
        <w:autoSpaceDE w:val="0"/>
        <w:autoSpaceDN w:val="0"/>
        <w:adjustRightInd w:val="0"/>
      </w:pPr>
      <w:r>
        <w:t xml:space="preserve">Employer </w:t>
      </w:r>
    </w:p>
    <w:p w14:paraId="1351B1C1" w14:textId="4BDCA8AF" w:rsidR="000C3A7D" w:rsidRDefault="00761B13" w:rsidP="009765E1">
      <w:pPr>
        <w:autoSpaceDE w:val="0"/>
        <w:autoSpaceDN w:val="0"/>
        <w:adjustRightInd w:val="0"/>
      </w:pPr>
      <w:r>
        <w:t xml:space="preserve">Self-employed  </w:t>
      </w:r>
    </w:p>
    <w:p w14:paraId="622CA39E" w14:textId="232A5EAA" w:rsidR="000C3A7D" w:rsidRDefault="00761B13" w:rsidP="009765E1">
      <w:pPr>
        <w:autoSpaceDE w:val="0"/>
        <w:autoSpaceDN w:val="0"/>
        <w:adjustRightInd w:val="0"/>
      </w:pPr>
      <w:r>
        <w:t>S</w:t>
      </w:r>
      <w:r w:rsidR="00860D12">
        <w:t>alary worker</w:t>
      </w:r>
      <w:r>
        <w:t xml:space="preserve"> under permanent contract</w:t>
      </w:r>
    </w:p>
    <w:p w14:paraId="4C4AC7FD" w14:textId="2B7E56E8" w:rsidR="00761B13" w:rsidRDefault="00761B13" w:rsidP="009765E1">
      <w:pPr>
        <w:autoSpaceDE w:val="0"/>
        <w:autoSpaceDN w:val="0"/>
        <w:adjustRightInd w:val="0"/>
      </w:pPr>
      <w:r>
        <w:t>S</w:t>
      </w:r>
      <w:r w:rsidR="00860D12">
        <w:t>alary worker</w:t>
      </w:r>
      <w:r>
        <w:t xml:space="preserve"> under temporary contract</w:t>
      </w:r>
    </w:p>
    <w:p w14:paraId="6148C5FA" w14:textId="5CE0A600" w:rsidR="00761B13" w:rsidRPr="00EF217A" w:rsidRDefault="00860D12" w:rsidP="009765E1">
      <w:pPr>
        <w:autoSpaceDE w:val="0"/>
        <w:autoSpaceDN w:val="0"/>
        <w:adjustRightInd w:val="0"/>
      </w:pPr>
      <w:r w:rsidRPr="00EF217A">
        <w:t>Other</w:t>
      </w:r>
    </w:p>
    <w:p w14:paraId="73A9F636" w14:textId="77777777" w:rsidR="00761B13" w:rsidRPr="00EF217A" w:rsidRDefault="00761B13" w:rsidP="009765E1">
      <w:pPr>
        <w:autoSpaceDE w:val="0"/>
        <w:autoSpaceDN w:val="0"/>
        <w:adjustRightInd w:val="0"/>
      </w:pPr>
    </w:p>
    <w:p w14:paraId="7DB5E648" w14:textId="6BEC7FC5" w:rsidR="003068F5" w:rsidRDefault="003068F5" w:rsidP="009765E1">
      <w:pPr>
        <w:autoSpaceDE w:val="0"/>
        <w:autoSpaceDN w:val="0"/>
        <w:adjustRightInd w:val="0"/>
      </w:pPr>
    </w:p>
    <w:p w14:paraId="57B1F92E" w14:textId="17268387" w:rsidR="00054DE0" w:rsidRDefault="00054DE0" w:rsidP="00054DE0">
      <w:pPr>
        <w:widowControl w:val="0"/>
        <w:autoSpaceDE w:val="0"/>
        <w:autoSpaceDN w:val="0"/>
        <w:adjustRightInd w:val="0"/>
        <w:rPr>
          <w:bCs/>
          <w:color w:val="000000"/>
        </w:rPr>
      </w:pPr>
      <w:r w:rsidRPr="00B85E54">
        <w:rPr>
          <w:bCs/>
          <w:color w:val="000000"/>
        </w:rPr>
        <w:t>Q</w:t>
      </w:r>
      <w:r w:rsidR="005E2410">
        <w:rPr>
          <w:bCs/>
          <w:color w:val="000000"/>
        </w:rPr>
        <w:t>38</w:t>
      </w:r>
      <w:r w:rsidRPr="00B85E54">
        <w:rPr>
          <w:bCs/>
          <w:color w:val="000000"/>
        </w:rPr>
        <w:t>. Could you describe on the scale if you feel very Spani</w:t>
      </w:r>
      <w:r>
        <w:rPr>
          <w:bCs/>
          <w:color w:val="000000"/>
        </w:rPr>
        <w:t>sh or very Catalan, with 0 indi</w:t>
      </w:r>
      <w:r w:rsidRPr="00B85E54">
        <w:rPr>
          <w:bCs/>
          <w:color w:val="000000"/>
        </w:rPr>
        <w:t xml:space="preserve">cating you feel only Spanish and 10 indicating you feel very only Catalan? </w:t>
      </w:r>
    </w:p>
    <w:p w14:paraId="61B12B88" w14:textId="77777777" w:rsidR="00054DE0" w:rsidRPr="00B85E54" w:rsidRDefault="00054DE0" w:rsidP="00054DE0">
      <w:pPr>
        <w:widowControl w:val="0"/>
        <w:autoSpaceDE w:val="0"/>
        <w:autoSpaceDN w:val="0"/>
        <w:adjustRightInd w:val="0"/>
        <w:rPr>
          <w:bCs/>
          <w:color w:val="000000"/>
        </w:rPr>
      </w:pPr>
    </w:p>
    <w:p w14:paraId="64DFE7BB" w14:textId="77777777" w:rsidR="00054DE0" w:rsidRPr="00B85E54" w:rsidRDefault="00054DE0" w:rsidP="00054DE0">
      <w:pPr>
        <w:rPr>
          <w:lang w:val="es-ES_tradnl"/>
        </w:rPr>
      </w:pPr>
      <w:proofErr w:type="spellStart"/>
      <w:r w:rsidRPr="00B85E54">
        <w:rPr>
          <w:lang w:val="es-ES_tradnl"/>
        </w:rPr>
        <w:t>Only</w:t>
      </w:r>
      <w:proofErr w:type="spellEnd"/>
      <w:r w:rsidRPr="00B85E54">
        <w:rPr>
          <w:lang w:val="es-ES_tradnl"/>
        </w:rPr>
        <w:t xml:space="preserve"> </w:t>
      </w:r>
      <w:proofErr w:type="spellStart"/>
      <w:r w:rsidRPr="00B85E54">
        <w:rPr>
          <w:lang w:val="es-ES_tradnl"/>
        </w:rPr>
        <w:t>spanish</w:t>
      </w:r>
      <w:proofErr w:type="spellEnd"/>
      <w:r w:rsidRPr="00B85E54">
        <w:rPr>
          <w:lang w:val="es-ES_tradnl"/>
        </w:rPr>
        <w:tab/>
      </w:r>
      <w:r w:rsidRPr="00B85E54">
        <w:rPr>
          <w:lang w:val="es-ES_tradnl"/>
        </w:rPr>
        <w:tab/>
      </w:r>
      <w:r w:rsidRPr="00B85E54">
        <w:rPr>
          <w:lang w:val="es-ES_tradnl"/>
        </w:rPr>
        <w:tab/>
      </w:r>
      <w:r w:rsidRPr="00B85E54">
        <w:rPr>
          <w:lang w:val="es-ES_tradnl"/>
        </w:rPr>
        <w:tab/>
      </w:r>
      <w:r w:rsidRPr="00B85E54">
        <w:rPr>
          <w:lang w:val="es-ES_tradnl"/>
        </w:rPr>
        <w:tab/>
      </w:r>
      <w:r w:rsidRPr="00B85E54">
        <w:rPr>
          <w:lang w:val="es-ES_tradnl"/>
        </w:rPr>
        <w:tab/>
      </w:r>
      <w:r w:rsidRPr="00B85E54">
        <w:rPr>
          <w:lang w:val="es-ES_tradnl"/>
        </w:rPr>
        <w:tab/>
      </w:r>
      <w:r w:rsidRPr="00B85E54">
        <w:rPr>
          <w:lang w:val="es-ES_tradnl"/>
        </w:rPr>
        <w:tab/>
      </w:r>
      <w:r w:rsidRPr="00B85E54">
        <w:rPr>
          <w:lang w:val="es-ES_tradnl"/>
        </w:rPr>
        <w:tab/>
      </w:r>
      <w:proofErr w:type="spellStart"/>
      <w:r w:rsidRPr="00B85E54">
        <w:rPr>
          <w:lang w:val="es-ES_tradnl"/>
        </w:rPr>
        <w:t>Only</w:t>
      </w:r>
      <w:proofErr w:type="spellEnd"/>
      <w:r w:rsidRPr="00B85E54">
        <w:rPr>
          <w:lang w:val="es-ES_tradnl"/>
        </w:rPr>
        <w:t xml:space="preserve"> </w:t>
      </w:r>
      <w:proofErr w:type="spellStart"/>
      <w:r w:rsidRPr="00B85E54">
        <w:rPr>
          <w:lang w:val="es-ES_tradnl"/>
        </w:rPr>
        <w:t>Catalan</w:t>
      </w:r>
      <w:proofErr w:type="spellEnd"/>
      <w:r w:rsidRPr="00B85E54">
        <w:rPr>
          <w:lang w:val="es-ES_tradnl"/>
        </w:rPr>
        <w:tab/>
      </w:r>
      <w:r w:rsidRPr="00B85E54">
        <w:rPr>
          <w:lang w:val="es-ES_tradnl"/>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8"/>
        <w:gridCol w:w="819"/>
        <w:gridCol w:w="819"/>
        <w:gridCol w:w="819"/>
        <w:gridCol w:w="819"/>
        <w:gridCol w:w="818"/>
        <w:gridCol w:w="819"/>
        <w:gridCol w:w="819"/>
        <w:gridCol w:w="819"/>
        <w:gridCol w:w="819"/>
      </w:tblGrid>
      <w:tr w:rsidR="00054DE0" w:rsidRPr="00B85E54" w14:paraId="71592E5C" w14:textId="77777777" w:rsidTr="00B369D0">
        <w:tc>
          <w:tcPr>
            <w:tcW w:w="818" w:type="dxa"/>
          </w:tcPr>
          <w:p w14:paraId="7CC9DD47" w14:textId="77777777" w:rsidR="00054DE0" w:rsidRPr="00B85E54" w:rsidRDefault="00054DE0" w:rsidP="00B369D0">
            <w:pPr>
              <w:rPr>
                <w:lang w:val="es-ES_tradnl"/>
              </w:rPr>
            </w:pPr>
            <w:r w:rsidRPr="00B85E54">
              <w:rPr>
                <w:lang w:val="es-ES_tradnl"/>
              </w:rPr>
              <w:t>01</w:t>
            </w:r>
          </w:p>
        </w:tc>
        <w:tc>
          <w:tcPr>
            <w:tcW w:w="819" w:type="dxa"/>
          </w:tcPr>
          <w:p w14:paraId="673ADFA8" w14:textId="77777777" w:rsidR="00054DE0" w:rsidRPr="00B85E54" w:rsidRDefault="00054DE0" w:rsidP="00B369D0">
            <w:pPr>
              <w:rPr>
                <w:lang w:val="es-ES_tradnl"/>
              </w:rPr>
            </w:pPr>
            <w:r w:rsidRPr="00B85E54">
              <w:rPr>
                <w:lang w:val="es-ES_tradnl"/>
              </w:rPr>
              <w:t>02</w:t>
            </w:r>
          </w:p>
        </w:tc>
        <w:tc>
          <w:tcPr>
            <w:tcW w:w="819" w:type="dxa"/>
          </w:tcPr>
          <w:p w14:paraId="58A31B67" w14:textId="77777777" w:rsidR="00054DE0" w:rsidRPr="00B85E54" w:rsidRDefault="00054DE0" w:rsidP="00B369D0">
            <w:pPr>
              <w:rPr>
                <w:lang w:val="es-ES_tradnl"/>
              </w:rPr>
            </w:pPr>
            <w:r w:rsidRPr="00B85E54">
              <w:rPr>
                <w:lang w:val="es-ES_tradnl"/>
              </w:rPr>
              <w:t>03</w:t>
            </w:r>
          </w:p>
        </w:tc>
        <w:tc>
          <w:tcPr>
            <w:tcW w:w="819" w:type="dxa"/>
          </w:tcPr>
          <w:p w14:paraId="045F236D" w14:textId="77777777" w:rsidR="00054DE0" w:rsidRPr="00B85E54" w:rsidRDefault="00054DE0" w:rsidP="00B369D0">
            <w:pPr>
              <w:rPr>
                <w:lang w:val="es-ES_tradnl"/>
              </w:rPr>
            </w:pPr>
            <w:r w:rsidRPr="00B85E54">
              <w:rPr>
                <w:lang w:val="es-ES_tradnl"/>
              </w:rPr>
              <w:t>04</w:t>
            </w:r>
          </w:p>
        </w:tc>
        <w:tc>
          <w:tcPr>
            <w:tcW w:w="819" w:type="dxa"/>
          </w:tcPr>
          <w:p w14:paraId="50DEBA61" w14:textId="77777777" w:rsidR="00054DE0" w:rsidRPr="00B85E54" w:rsidRDefault="00054DE0" w:rsidP="00B369D0">
            <w:pPr>
              <w:rPr>
                <w:lang w:val="es-ES_tradnl"/>
              </w:rPr>
            </w:pPr>
            <w:r w:rsidRPr="00B85E54">
              <w:rPr>
                <w:lang w:val="es-ES_tradnl"/>
              </w:rPr>
              <w:t>05</w:t>
            </w:r>
          </w:p>
        </w:tc>
        <w:tc>
          <w:tcPr>
            <w:tcW w:w="818" w:type="dxa"/>
          </w:tcPr>
          <w:p w14:paraId="0BA0F468" w14:textId="77777777" w:rsidR="00054DE0" w:rsidRPr="00B85E54" w:rsidRDefault="00054DE0" w:rsidP="00B369D0">
            <w:pPr>
              <w:rPr>
                <w:lang w:val="es-ES_tradnl"/>
              </w:rPr>
            </w:pPr>
            <w:r w:rsidRPr="00B85E54">
              <w:rPr>
                <w:lang w:val="es-ES_tradnl"/>
              </w:rPr>
              <w:t>06</w:t>
            </w:r>
          </w:p>
        </w:tc>
        <w:tc>
          <w:tcPr>
            <w:tcW w:w="819" w:type="dxa"/>
          </w:tcPr>
          <w:p w14:paraId="38CCF31A" w14:textId="77777777" w:rsidR="00054DE0" w:rsidRPr="00B85E54" w:rsidRDefault="00054DE0" w:rsidP="00B369D0">
            <w:pPr>
              <w:rPr>
                <w:lang w:val="es-ES_tradnl"/>
              </w:rPr>
            </w:pPr>
            <w:r w:rsidRPr="00B85E54">
              <w:rPr>
                <w:lang w:val="es-ES_tradnl"/>
              </w:rPr>
              <w:t>07</w:t>
            </w:r>
          </w:p>
        </w:tc>
        <w:tc>
          <w:tcPr>
            <w:tcW w:w="819" w:type="dxa"/>
          </w:tcPr>
          <w:p w14:paraId="29970490" w14:textId="77777777" w:rsidR="00054DE0" w:rsidRPr="00B85E54" w:rsidRDefault="00054DE0" w:rsidP="00B369D0">
            <w:pPr>
              <w:rPr>
                <w:lang w:val="es-ES_tradnl"/>
              </w:rPr>
            </w:pPr>
            <w:r w:rsidRPr="00B85E54">
              <w:rPr>
                <w:lang w:val="es-ES_tradnl"/>
              </w:rPr>
              <w:t>08</w:t>
            </w:r>
          </w:p>
        </w:tc>
        <w:tc>
          <w:tcPr>
            <w:tcW w:w="819" w:type="dxa"/>
          </w:tcPr>
          <w:p w14:paraId="2196D32B" w14:textId="77777777" w:rsidR="00054DE0" w:rsidRPr="00B85E54" w:rsidRDefault="00054DE0" w:rsidP="00B369D0">
            <w:pPr>
              <w:rPr>
                <w:lang w:val="es-ES_tradnl"/>
              </w:rPr>
            </w:pPr>
            <w:r w:rsidRPr="00B85E54">
              <w:rPr>
                <w:lang w:val="es-ES_tradnl"/>
              </w:rPr>
              <w:t>09</w:t>
            </w:r>
          </w:p>
        </w:tc>
        <w:tc>
          <w:tcPr>
            <w:tcW w:w="819" w:type="dxa"/>
          </w:tcPr>
          <w:p w14:paraId="322FDDB5" w14:textId="77777777" w:rsidR="00054DE0" w:rsidRPr="00B85E54" w:rsidRDefault="00054DE0" w:rsidP="00B369D0">
            <w:pPr>
              <w:rPr>
                <w:lang w:val="es-ES_tradnl"/>
              </w:rPr>
            </w:pPr>
            <w:r w:rsidRPr="00B85E54">
              <w:rPr>
                <w:lang w:val="es-ES_tradnl"/>
              </w:rPr>
              <w:t>10</w:t>
            </w:r>
          </w:p>
        </w:tc>
      </w:tr>
    </w:tbl>
    <w:p w14:paraId="6AEE9596" w14:textId="1D83F4B1" w:rsidR="00054DE0" w:rsidRDefault="00054DE0" w:rsidP="009765E1">
      <w:pPr>
        <w:autoSpaceDE w:val="0"/>
        <w:autoSpaceDN w:val="0"/>
        <w:adjustRightInd w:val="0"/>
      </w:pPr>
    </w:p>
    <w:p w14:paraId="6A4EE74A" w14:textId="77777777" w:rsidR="00054DE0" w:rsidRPr="009765E1" w:rsidRDefault="00054DE0" w:rsidP="009765E1">
      <w:pPr>
        <w:autoSpaceDE w:val="0"/>
        <w:autoSpaceDN w:val="0"/>
        <w:adjustRightInd w:val="0"/>
      </w:pPr>
    </w:p>
    <w:p w14:paraId="2BC527F2" w14:textId="5F4FFE4A" w:rsidR="009E2231" w:rsidRDefault="00173038" w:rsidP="00BB0666">
      <w:r>
        <w:t>Q</w:t>
      </w:r>
      <w:r w:rsidR="005E2410">
        <w:t>39</w:t>
      </w:r>
      <w:r w:rsidR="009E2231">
        <w:t>. Please feel free to express your views regarding the situation in Catalonia.</w:t>
      </w:r>
    </w:p>
    <w:p w14:paraId="08F64D49" w14:textId="72F04216" w:rsidR="00173038" w:rsidRDefault="00173038" w:rsidP="00BB0666"/>
    <w:p w14:paraId="06244663" w14:textId="06D8CF71" w:rsidR="00173038" w:rsidRDefault="00173038" w:rsidP="00BB0666">
      <w:r>
        <w:t>[insert page text box]</w:t>
      </w:r>
    </w:p>
    <w:p w14:paraId="7BB8AE62" w14:textId="77777777" w:rsidR="002F3D77" w:rsidRDefault="002F3D77">
      <w:pPr>
        <w:rPr>
          <w:i/>
          <w:color w:val="000000"/>
        </w:rPr>
      </w:pPr>
    </w:p>
    <w:p w14:paraId="56E728FC" w14:textId="605AB28E" w:rsidR="001733EC" w:rsidRDefault="002F3D77">
      <w:pPr>
        <w:rPr>
          <w:i/>
          <w:color w:val="000000"/>
        </w:rPr>
      </w:pPr>
      <w:r>
        <w:rPr>
          <w:color w:val="000000"/>
        </w:rPr>
        <w:t>Thank you so much for your participation.</w:t>
      </w:r>
    </w:p>
    <w:sectPr w:rsidR="001733EC" w:rsidSect="00D50EE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5F07D" w14:textId="77777777" w:rsidR="002008B4" w:rsidRDefault="002008B4" w:rsidP="004E1276">
      <w:r>
        <w:separator/>
      </w:r>
    </w:p>
  </w:endnote>
  <w:endnote w:type="continuationSeparator" w:id="0">
    <w:p w14:paraId="13050CA9" w14:textId="77777777" w:rsidR="002008B4" w:rsidRDefault="002008B4" w:rsidP="004E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altName w:val="Times New Roman"/>
    <w:panose1 w:val="0000050000000002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959050"/>
      <w:docPartObj>
        <w:docPartGallery w:val="Page Numbers (Bottom of Page)"/>
        <w:docPartUnique/>
      </w:docPartObj>
    </w:sdtPr>
    <w:sdtEndPr>
      <w:rPr>
        <w:noProof/>
      </w:rPr>
    </w:sdtEndPr>
    <w:sdtContent>
      <w:p w14:paraId="6C361FB1" w14:textId="783C4723" w:rsidR="00B369D0" w:rsidRDefault="00B369D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36ABDD0" w14:textId="77777777" w:rsidR="00B369D0" w:rsidRDefault="00B36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DD901" w14:textId="77777777" w:rsidR="002008B4" w:rsidRDefault="002008B4" w:rsidP="004E1276">
      <w:r>
        <w:separator/>
      </w:r>
    </w:p>
  </w:footnote>
  <w:footnote w:type="continuationSeparator" w:id="0">
    <w:p w14:paraId="3C10DF72" w14:textId="77777777" w:rsidR="002008B4" w:rsidRDefault="002008B4" w:rsidP="004E1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9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9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9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111CF2"/>
    <w:multiLevelType w:val="hybridMultilevel"/>
    <w:tmpl w:val="0A3C1136"/>
    <w:lvl w:ilvl="0" w:tplc="C4FC9D7C">
      <w:numFmt w:val="bullet"/>
      <w:lvlText w:val="-"/>
      <w:lvlJc w:val="left"/>
      <w:pPr>
        <w:ind w:left="720" w:hanging="360"/>
      </w:pPr>
      <w:rPr>
        <w:rFonts w:ascii="Times New Roman" w:eastAsiaTheme="minorHAnsi"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088A400D"/>
    <w:multiLevelType w:val="multilevel"/>
    <w:tmpl w:val="00CCE0E8"/>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EA0BF6"/>
    <w:multiLevelType w:val="multilevel"/>
    <w:tmpl w:val="0409001D"/>
    <w:numStyleLink w:val="Singlepunch"/>
  </w:abstractNum>
  <w:abstractNum w:abstractNumId="9"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14841B5"/>
    <w:multiLevelType w:val="multilevel"/>
    <w:tmpl w:val="F0324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D65039"/>
    <w:multiLevelType w:val="hybridMultilevel"/>
    <w:tmpl w:val="34285244"/>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42117939">
    <w:abstractNumId w:val="9"/>
  </w:num>
  <w:num w:numId="2" w16cid:durableId="1096049993">
    <w:abstractNumId w:val="8"/>
  </w:num>
  <w:num w:numId="3" w16cid:durableId="102697546">
    <w:abstractNumId w:val="0"/>
  </w:num>
  <w:num w:numId="4" w16cid:durableId="1709597267">
    <w:abstractNumId w:val="1"/>
  </w:num>
  <w:num w:numId="5" w16cid:durableId="1610891076">
    <w:abstractNumId w:val="2"/>
  </w:num>
  <w:num w:numId="6" w16cid:durableId="1642684503">
    <w:abstractNumId w:val="3"/>
  </w:num>
  <w:num w:numId="7" w16cid:durableId="619997663">
    <w:abstractNumId w:val="4"/>
  </w:num>
  <w:num w:numId="8" w16cid:durableId="1568030539">
    <w:abstractNumId w:val="5"/>
  </w:num>
  <w:num w:numId="9" w16cid:durableId="1695692852">
    <w:abstractNumId w:val="11"/>
  </w:num>
  <w:num w:numId="10" w16cid:durableId="233126501">
    <w:abstractNumId w:val="6"/>
  </w:num>
  <w:num w:numId="11" w16cid:durableId="393049356">
    <w:abstractNumId w:val="10"/>
  </w:num>
  <w:num w:numId="12" w16cid:durableId="8091276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276"/>
    <w:rsid w:val="000043AD"/>
    <w:rsid w:val="00005D8F"/>
    <w:rsid w:val="000066F6"/>
    <w:rsid w:val="000077BB"/>
    <w:rsid w:val="0001230C"/>
    <w:rsid w:val="0001292C"/>
    <w:rsid w:val="00013C19"/>
    <w:rsid w:val="00016227"/>
    <w:rsid w:val="00017641"/>
    <w:rsid w:val="00021580"/>
    <w:rsid w:val="000221D8"/>
    <w:rsid w:val="00023747"/>
    <w:rsid w:val="0002506A"/>
    <w:rsid w:val="00033FF7"/>
    <w:rsid w:val="00035A60"/>
    <w:rsid w:val="00037F65"/>
    <w:rsid w:val="0004070E"/>
    <w:rsid w:val="00043A56"/>
    <w:rsid w:val="00044A04"/>
    <w:rsid w:val="0005476D"/>
    <w:rsid w:val="00054DE0"/>
    <w:rsid w:val="00056DE5"/>
    <w:rsid w:val="00057293"/>
    <w:rsid w:val="000608A1"/>
    <w:rsid w:val="000614F6"/>
    <w:rsid w:val="0006210F"/>
    <w:rsid w:val="000638E1"/>
    <w:rsid w:val="00070FA4"/>
    <w:rsid w:val="000739F0"/>
    <w:rsid w:val="00073AC4"/>
    <w:rsid w:val="00074C44"/>
    <w:rsid w:val="00076415"/>
    <w:rsid w:val="00076A5D"/>
    <w:rsid w:val="0007756D"/>
    <w:rsid w:val="00080E18"/>
    <w:rsid w:val="00083C02"/>
    <w:rsid w:val="00083E10"/>
    <w:rsid w:val="0008557D"/>
    <w:rsid w:val="00087E02"/>
    <w:rsid w:val="00090679"/>
    <w:rsid w:val="00091EDF"/>
    <w:rsid w:val="00092F23"/>
    <w:rsid w:val="0009492A"/>
    <w:rsid w:val="00096155"/>
    <w:rsid w:val="000966EE"/>
    <w:rsid w:val="000A11A7"/>
    <w:rsid w:val="000A5A34"/>
    <w:rsid w:val="000A6246"/>
    <w:rsid w:val="000A71A3"/>
    <w:rsid w:val="000B13D7"/>
    <w:rsid w:val="000B411F"/>
    <w:rsid w:val="000B54CE"/>
    <w:rsid w:val="000C1D08"/>
    <w:rsid w:val="000C277F"/>
    <w:rsid w:val="000C3A7D"/>
    <w:rsid w:val="000C5F93"/>
    <w:rsid w:val="000C64BF"/>
    <w:rsid w:val="000C7DD2"/>
    <w:rsid w:val="000D0358"/>
    <w:rsid w:val="000D208C"/>
    <w:rsid w:val="000D7523"/>
    <w:rsid w:val="000E1EDE"/>
    <w:rsid w:val="000E4451"/>
    <w:rsid w:val="000E6E8A"/>
    <w:rsid w:val="000E74C0"/>
    <w:rsid w:val="000F18CD"/>
    <w:rsid w:val="000F2E9C"/>
    <w:rsid w:val="000F48FC"/>
    <w:rsid w:val="000F51F4"/>
    <w:rsid w:val="000F6578"/>
    <w:rsid w:val="000F7D95"/>
    <w:rsid w:val="00103A95"/>
    <w:rsid w:val="00106434"/>
    <w:rsid w:val="0010662E"/>
    <w:rsid w:val="00107303"/>
    <w:rsid w:val="00107DB0"/>
    <w:rsid w:val="00115A48"/>
    <w:rsid w:val="00121576"/>
    <w:rsid w:val="00124A40"/>
    <w:rsid w:val="0012740A"/>
    <w:rsid w:val="001276B1"/>
    <w:rsid w:val="001330E5"/>
    <w:rsid w:val="00146557"/>
    <w:rsid w:val="00152100"/>
    <w:rsid w:val="00153317"/>
    <w:rsid w:val="00153407"/>
    <w:rsid w:val="00155C12"/>
    <w:rsid w:val="00156DDE"/>
    <w:rsid w:val="00164FEB"/>
    <w:rsid w:val="001678E2"/>
    <w:rsid w:val="00167AA5"/>
    <w:rsid w:val="00167E9C"/>
    <w:rsid w:val="001723A1"/>
    <w:rsid w:val="00173038"/>
    <w:rsid w:val="001733EC"/>
    <w:rsid w:val="001744A6"/>
    <w:rsid w:val="001747E3"/>
    <w:rsid w:val="00176277"/>
    <w:rsid w:val="00180AFF"/>
    <w:rsid w:val="001812B7"/>
    <w:rsid w:val="0018444B"/>
    <w:rsid w:val="0018572E"/>
    <w:rsid w:val="00192200"/>
    <w:rsid w:val="0019487A"/>
    <w:rsid w:val="001957DA"/>
    <w:rsid w:val="001962FD"/>
    <w:rsid w:val="001A2355"/>
    <w:rsid w:val="001A2E47"/>
    <w:rsid w:val="001A655D"/>
    <w:rsid w:val="001B04FA"/>
    <w:rsid w:val="001B13A5"/>
    <w:rsid w:val="001B1E76"/>
    <w:rsid w:val="001B29F3"/>
    <w:rsid w:val="001B3300"/>
    <w:rsid w:val="001B4F66"/>
    <w:rsid w:val="001B5174"/>
    <w:rsid w:val="001B79C5"/>
    <w:rsid w:val="001C31A5"/>
    <w:rsid w:val="001C4592"/>
    <w:rsid w:val="001C7042"/>
    <w:rsid w:val="001D1ACE"/>
    <w:rsid w:val="001D1E79"/>
    <w:rsid w:val="001E1A7F"/>
    <w:rsid w:val="001E65AB"/>
    <w:rsid w:val="001F2AF4"/>
    <w:rsid w:val="001F6712"/>
    <w:rsid w:val="002008B4"/>
    <w:rsid w:val="00200EE2"/>
    <w:rsid w:val="00201886"/>
    <w:rsid w:val="0020367F"/>
    <w:rsid w:val="002038C4"/>
    <w:rsid w:val="00204CD5"/>
    <w:rsid w:val="00204D82"/>
    <w:rsid w:val="0020512E"/>
    <w:rsid w:val="0020738A"/>
    <w:rsid w:val="002112DC"/>
    <w:rsid w:val="00212032"/>
    <w:rsid w:val="00214923"/>
    <w:rsid w:val="00214E84"/>
    <w:rsid w:val="002163FB"/>
    <w:rsid w:val="0022056C"/>
    <w:rsid w:val="00222E02"/>
    <w:rsid w:val="0022392E"/>
    <w:rsid w:val="0022398B"/>
    <w:rsid w:val="00223B7E"/>
    <w:rsid w:val="00224E46"/>
    <w:rsid w:val="00226CEA"/>
    <w:rsid w:val="002311B7"/>
    <w:rsid w:val="002321D7"/>
    <w:rsid w:val="00234CB2"/>
    <w:rsid w:val="0023540C"/>
    <w:rsid w:val="00236098"/>
    <w:rsid w:val="002404CC"/>
    <w:rsid w:val="00240CB2"/>
    <w:rsid w:val="00242033"/>
    <w:rsid w:val="00243F3C"/>
    <w:rsid w:val="00245313"/>
    <w:rsid w:val="002468F0"/>
    <w:rsid w:val="00246DB2"/>
    <w:rsid w:val="002508FF"/>
    <w:rsid w:val="00256E81"/>
    <w:rsid w:val="00262EEC"/>
    <w:rsid w:val="00263B6C"/>
    <w:rsid w:val="00264087"/>
    <w:rsid w:val="002665DC"/>
    <w:rsid w:val="002678AA"/>
    <w:rsid w:val="00267C02"/>
    <w:rsid w:val="002702DD"/>
    <w:rsid w:val="0027269B"/>
    <w:rsid w:val="00281C36"/>
    <w:rsid w:val="00282011"/>
    <w:rsid w:val="0028478C"/>
    <w:rsid w:val="002909E4"/>
    <w:rsid w:val="00291DC6"/>
    <w:rsid w:val="0029384B"/>
    <w:rsid w:val="00297579"/>
    <w:rsid w:val="002B4936"/>
    <w:rsid w:val="002C05E8"/>
    <w:rsid w:val="002C181E"/>
    <w:rsid w:val="002C335C"/>
    <w:rsid w:val="002C407C"/>
    <w:rsid w:val="002C6E4D"/>
    <w:rsid w:val="002D0690"/>
    <w:rsid w:val="002D0A8D"/>
    <w:rsid w:val="002D0BF2"/>
    <w:rsid w:val="002D0CAF"/>
    <w:rsid w:val="002D1F32"/>
    <w:rsid w:val="002E1AE2"/>
    <w:rsid w:val="002E36F5"/>
    <w:rsid w:val="002E38B7"/>
    <w:rsid w:val="002E3E75"/>
    <w:rsid w:val="002E427D"/>
    <w:rsid w:val="002E5F32"/>
    <w:rsid w:val="002F261C"/>
    <w:rsid w:val="002F275A"/>
    <w:rsid w:val="002F2E93"/>
    <w:rsid w:val="002F3D77"/>
    <w:rsid w:val="002F6D23"/>
    <w:rsid w:val="003034BD"/>
    <w:rsid w:val="00304CE7"/>
    <w:rsid w:val="00305CF7"/>
    <w:rsid w:val="003068F5"/>
    <w:rsid w:val="00311FC5"/>
    <w:rsid w:val="003167CA"/>
    <w:rsid w:val="003204A5"/>
    <w:rsid w:val="00321493"/>
    <w:rsid w:val="003228A0"/>
    <w:rsid w:val="00322FDD"/>
    <w:rsid w:val="00327EEC"/>
    <w:rsid w:val="003300B3"/>
    <w:rsid w:val="003315FE"/>
    <w:rsid w:val="003360AF"/>
    <w:rsid w:val="0033660B"/>
    <w:rsid w:val="0034004C"/>
    <w:rsid w:val="00343AB9"/>
    <w:rsid w:val="003440AC"/>
    <w:rsid w:val="003551D6"/>
    <w:rsid w:val="0035558E"/>
    <w:rsid w:val="00360B8B"/>
    <w:rsid w:val="00361B30"/>
    <w:rsid w:val="00362534"/>
    <w:rsid w:val="00366AAE"/>
    <w:rsid w:val="00367521"/>
    <w:rsid w:val="00372B9B"/>
    <w:rsid w:val="00377E9E"/>
    <w:rsid w:val="003806B3"/>
    <w:rsid w:val="003842F1"/>
    <w:rsid w:val="003905C5"/>
    <w:rsid w:val="0039292C"/>
    <w:rsid w:val="00394A0D"/>
    <w:rsid w:val="00395BA7"/>
    <w:rsid w:val="0039701E"/>
    <w:rsid w:val="003A3AE8"/>
    <w:rsid w:val="003A4FC8"/>
    <w:rsid w:val="003B0634"/>
    <w:rsid w:val="003B141A"/>
    <w:rsid w:val="003B30F7"/>
    <w:rsid w:val="003B3537"/>
    <w:rsid w:val="003B6ECE"/>
    <w:rsid w:val="003C0E0A"/>
    <w:rsid w:val="003C0F12"/>
    <w:rsid w:val="003C3282"/>
    <w:rsid w:val="003C5F8F"/>
    <w:rsid w:val="003C786D"/>
    <w:rsid w:val="003D3967"/>
    <w:rsid w:val="003D3C5B"/>
    <w:rsid w:val="003D7F45"/>
    <w:rsid w:val="003E15C1"/>
    <w:rsid w:val="003E5E21"/>
    <w:rsid w:val="003E660B"/>
    <w:rsid w:val="003E778F"/>
    <w:rsid w:val="003F13E1"/>
    <w:rsid w:val="003F2917"/>
    <w:rsid w:val="003F3440"/>
    <w:rsid w:val="003F3A3E"/>
    <w:rsid w:val="003F3DB4"/>
    <w:rsid w:val="003F3DE5"/>
    <w:rsid w:val="00403CA5"/>
    <w:rsid w:val="0040450F"/>
    <w:rsid w:val="00410032"/>
    <w:rsid w:val="00411FB8"/>
    <w:rsid w:val="004122BE"/>
    <w:rsid w:val="0041321D"/>
    <w:rsid w:val="0041438A"/>
    <w:rsid w:val="00427799"/>
    <w:rsid w:val="0042792B"/>
    <w:rsid w:val="00427DF6"/>
    <w:rsid w:val="004308EB"/>
    <w:rsid w:val="004323A8"/>
    <w:rsid w:val="0043497D"/>
    <w:rsid w:val="0043626A"/>
    <w:rsid w:val="00442463"/>
    <w:rsid w:val="00443237"/>
    <w:rsid w:val="004445EF"/>
    <w:rsid w:val="004511F3"/>
    <w:rsid w:val="00454011"/>
    <w:rsid w:val="00456A21"/>
    <w:rsid w:val="00457421"/>
    <w:rsid w:val="00464B96"/>
    <w:rsid w:val="00466059"/>
    <w:rsid w:val="00466A66"/>
    <w:rsid w:val="00467DDB"/>
    <w:rsid w:val="00471443"/>
    <w:rsid w:val="00474CFF"/>
    <w:rsid w:val="00481287"/>
    <w:rsid w:val="00483AE2"/>
    <w:rsid w:val="004843E3"/>
    <w:rsid w:val="00484A01"/>
    <w:rsid w:val="00486458"/>
    <w:rsid w:val="00492173"/>
    <w:rsid w:val="004A1244"/>
    <w:rsid w:val="004A3201"/>
    <w:rsid w:val="004A3F6E"/>
    <w:rsid w:val="004B7791"/>
    <w:rsid w:val="004C0FDA"/>
    <w:rsid w:val="004C6EA7"/>
    <w:rsid w:val="004D0FD6"/>
    <w:rsid w:val="004D17D3"/>
    <w:rsid w:val="004D2D43"/>
    <w:rsid w:val="004D5714"/>
    <w:rsid w:val="004E1276"/>
    <w:rsid w:val="004E150F"/>
    <w:rsid w:val="004E1847"/>
    <w:rsid w:val="004E27A0"/>
    <w:rsid w:val="004E337D"/>
    <w:rsid w:val="004E40FC"/>
    <w:rsid w:val="004E6746"/>
    <w:rsid w:val="004F3AE2"/>
    <w:rsid w:val="004F6ACE"/>
    <w:rsid w:val="00500B04"/>
    <w:rsid w:val="0050770F"/>
    <w:rsid w:val="00511824"/>
    <w:rsid w:val="00512A95"/>
    <w:rsid w:val="00512E44"/>
    <w:rsid w:val="00513B46"/>
    <w:rsid w:val="005146CD"/>
    <w:rsid w:val="0051551A"/>
    <w:rsid w:val="00517B16"/>
    <w:rsid w:val="0052288D"/>
    <w:rsid w:val="00523817"/>
    <w:rsid w:val="00531693"/>
    <w:rsid w:val="00536269"/>
    <w:rsid w:val="0054045B"/>
    <w:rsid w:val="00544141"/>
    <w:rsid w:val="00544385"/>
    <w:rsid w:val="0054507C"/>
    <w:rsid w:val="00545CC0"/>
    <w:rsid w:val="005461E9"/>
    <w:rsid w:val="00551715"/>
    <w:rsid w:val="00551B09"/>
    <w:rsid w:val="00553424"/>
    <w:rsid w:val="005540C1"/>
    <w:rsid w:val="005546DC"/>
    <w:rsid w:val="00574255"/>
    <w:rsid w:val="0057454C"/>
    <w:rsid w:val="00574EC5"/>
    <w:rsid w:val="0058047B"/>
    <w:rsid w:val="00581AC8"/>
    <w:rsid w:val="00584008"/>
    <w:rsid w:val="00584FAB"/>
    <w:rsid w:val="005857FA"/>
    <w:rsid w:val="0058596D"/>
    <w:rsid w:val="00590F51"/>
    <w:rsid w:val="0059752C"/>
    <w:rsid w:val="005A22F6"/>
    <w:rsid w:val="005A2C27"/>
    <w:rsid w:val="005B0643"/>
    <w:rsid w:val="005B39F4"/>
    <w:rsid w:val="005B47EC"/>
    <w:rsid w:val="005B4DBC"/>
    <w:rsid w:val="005B699A"/>
    <w:rsid w:val="005C2B47"/>
    <w:rsid w:val="005D2B1E"/>
    <w:rsid w:val="005D588E"/>
    <w:rsid w:val="005E0CD3"/>
    <w:rsid w:val="005E2410"/>
    <w:rsid w:val="005E5B29"/>
    <w:rsid w:val="005F0BCC"/>
    <w:rsid w:val="005F39E6"/>
    <w:rsid w:val="005F4A6D"/>
    <w:rsid w:val="00603EF0"/>
    <w:rsid w:val="0060495B"/>
    <w:rsid w:val="00606874"/>
    <w:rsid w:val="006119F6"/>
    <w:rsid w:val="00621340"/>
    <w:rsid w:val="0062422C"/>
    <w:rsid w:val="006274E1"/>
    <w:rsid w:val="006305A8"/>
    <w:rsid w:val="006346F8"/>
    <w:rsid w:val="00640964"/>
    <w:rsid w:val="00640EBF"/>
    <w:rsid w:val="0064623E"/>
    <w:rsid w:val="00646D87"/>
    <w:rsid w:val="006509BA"/>
    <w:rsid w:val="0065110F"/>
    <w:rsid w:val="00657F70"/>
    <w:rsid w:val="0066609B"/>
    <w:rsid w:val="00667A4C"/>
    <w:rsid w:val="00672778"/>
    <w:rsid w:val="00674358"/>
    <w:rsid w:val="00675434"/>
    <w:rsid w:val="00675AAF"/>
    <w:rsid w:val="00676776"/>
    <w:rsid w:val="006843E3"/>
    <w:rsid w:val="006877BF"/>
    <w:rsid w:val="00691407"/>
    <w:rsid w:val="00691F76"/>
    <w:rsid w:val="00692264"/>
    <w:rsid w:val="00692DE2"/>
    <w:rsid w:val="00696744"/>
    <w:rsid w:val="00696F47"/>
    <w:rsid w:val="006A4973"/>
    <w:rsid w:val="006A6B4A"/>
    <w:rsid w:val="006B03E7"/>
    <w:rsid w:val="006B06BA"/>
    <w:rsid w:val="006B241A"/>
    <w:rsid w:val="006B42E6"/>
    <w:rsid w:val="006C325B"/>
    <w:rsid w:val="006D34F3"/>
    <w:rsid w:val="006D3D7D"/>
    <w:rsid w:val="006D6BC9"/>
    <w:rsid w:val="006D7343"/>
    <w:rsid w:val="006E5A1F"/>
    <w:rsid w:val="006E627C"/>
    <w:rsid w:val="006F0E02"/>
    <w:rsid w:val="006F43F3"/>
    <w:rsid w:val="00706809"/>
    <w:rsid w:val="00711DF3"/>
    <w:rsid w:val="007152AD"/>
    <w:rsid w:val="007205DB"/>
    <w:rsid w:val="00720F91"/>
    <w:rsid w:val="00724DEC"/>
    <w:rsid w:val="00726CA5"/>
    <w:rsid w:val="0073475E"/>
    <w:rsid w:val="00736A6E"/>
    <w:rsid w:val="00737989"/>
    <w:rsid w:val="007405F9"/>
    <w:rsid w:val="00741DFE"/>
    <w:rsid w:val="00743E86"/>
    <w:rsid w:val="00744630"/>
    <w:rsid w:val="00750312"/>
    <w:rsid w:val="00754645"/>
    <w:rsid w:val="007610AF"/>
    <w:rsid w:val="00761B13"/>
    <w:rsid w:val="0076345C"/>
    <w:rsid w:val="007654A6"/>
    <w:rsid w:val="00766911"/>
    <w:rsid w:val="00770255"/>
    <w:rsid w:val="00777106"/>
    <w:rsid w:val="007800B1"/>
    <w:rsid w:val="007845DA"/>
    <w:rsid w:val="0078467A"/>
    <w:rsid w:val="0078478B"/>
    <w:rsid w:val="007964B0"/>
    <w:rsid w:val="00797E4C"/>
    <w:rsid w:val="007A03CD"/>
    <w:rsid w:val="007A0DA9"/>
    <w:rsid w:val="007A1E8C"/>
    <w:rsid w:val="007A3793"/>
    <w:rsid w:val="007A3B64"/>
    <w:rsid w:val="007B0190"/>
    <w:rsid w:val="007B0506"/>
    <w:rsid w:val="007B1D3F"/>
    <w:rsid w:val="007B38DB"/>
    <w:rsid w:val="007B4452"/>
    <w:rsid w:val="007B63A7"/>
    <w:rsid w:val="007B700C"/>
    <w:rsid w:val="007B75F0"/>
    <w:rsid w:val="007C2A82"/>
    <w:rsid w:val="007C42E2"/>
    <w:rsid w:val="007C64CB"/>
    <w:rsid w:val="007C6ED1"/>
    <w:rsid w:val="007D0B78"/>
    <w:rsid w:val="007E595D"/>
    <w:rsid w:val="007F04DC"/>
    <w:rsid w:val="007F14BF"/>
    <w:rsid w:val="007F1EEB"/>
    <w:rsid w:val="007F4289"/>
    <w:rsid w:val="007F4C11"/>
    <w:rsid w:val="007F7BEB"/>
    <w:rsid w:val="007F7E78"/>
    <w:rsid w:val="00802C36"/>
    <w:rsid w:val="00803526"/>
    <w:rsid w:val="008068B4"/>
    <w:rsid w:val="00807179"/>
    <w:rsid w:val="00810731"/>
    <w:rsid w:val="008116AB"/>
    <w:rsid w:val="00812A96"/>
    <w:rsid w:val="008177C5"/>
    <w:rsid w:val="00817E9A"/>
    <w:rsid w:val="00821AD6"/>
    <w:rsid w:val="00823435"/>
    <w:rsid w:val="0082397A"/>
    <w:rsid w:val="008310A3"/>
    <w:rsid w:val="00831158"/>
    <w:rsid w:val="00834DE9"/>
    <w:rsid w:val="00836ACC"/>
    <w:rsid w:val="00840B6E"/>
    <w:rsid w:val="0084159F"/>
    <w:rsid w:val="00841B50"/>
    <w:rsid w:val="008441FC"/>
    <w:rsid w:val="00845163"/>
    <w:rsid w:val="00851482"/>
    <w:rsid w:val="00857574"/>
    <w:rsid w:val="00860D12"/>
    <w:rsid w:val="00861D6A"/>
    <w:rsid w:val="00865460"/>
    <w:rsid w:val="00866D26"/>
    <w:rsid w:val="008710C1"/>
    <w:rsid w:val="00873B53"/>
    <w:rsid w:val="008747F0"/>
    <w:rsid w:val="008823E5"/>
    <w:rsid w:val="00882F78"/>
    <w:rsid w:val="008836C2"/>
    <w:rsid w:val="00884493"/>
    <w:rsid w:val="00884701"/>
    <w:rsid w:val="00886190"/>
    <w:rsid w:val="00894195"/>
    <w:rsid w:val="008954EE"/>
    <w:rsid w:val="00896254"/>
    <w:rsid w:val="008A2558"/>
    <w:rsid w:val="008A2FB8"/>
    <w:rsid w:val="008B0D1C"/>
    <w:rsid w:val="008B4299"/>
    <w:rsid w:val="008B496E"/>
    <w:rsid w:val="008B5AC5"/>
    <w:rsid w:val="008B6F2B"/>
    <w:rsid w:val="008B752C"/>
    <w:rsid w:val="008C1CB3"/>
    <w:rsid w:val="008C2D0A"/>
    <w:rsid w:val="008C7D16"/>
    <w:rsid w:val="008D2018"/>
    <w:rsid w:val="008D2EB7"/>
    <w:rsid w:val="008D63B6"/>
    <w:rsid w:val="008E0251"/>
    <w:rsid w:val="008E02FC"/>
    <w:rsid w:val="008E2C2B"/>
    <w:rsid w:val="008E2EC2"/>
    <w:rsid w:val="008E6786"/>
    <w:rsid w:val="008E77C3"/>
    <w:rsid w:val="008F50D7"/>
    <w:rsid w:val="008F6935"/>
    <w:rsid w:val="008F6B09"/>
    <w:rsid w:val="00904DF9"/>
    <w:rsid w:val="00905020"/>
    <w:rsid w:val="00907E95"/>
    <w:rsid w:val="009130E4"/>
    <w:rsid w:val="00913A17"/>
    <w:rsid w:val="0092456A"/>
    <w:rsid w:val="00924A94"/>
    <w:rsid w:val="00924A9D"/>
    <w:rsid w:val="00927141"/>
    <w:rsid w:val="0093305F"/>
    <w:rsid w:val="00933CCD"/>
    <w:rsid w:val="00934FF3"/>
    <w:rsid w:val="00936ECB"/>
    <w:rsid w:val="0094064D"/>
    <w:rsid w:val="00944C54"/>
    <w:rsid w:val="0094519E"/>
    <w:rsid w:val="009460A8"/>
    <w:rsid w:val="00946F8D"/>
    <w:rsid w:val="00950A80"/>
    <w:rsid w:val="00951B2E"/>
    <w:rsid w:val="00952DD8"/>
    <w:rsid w:val="00974970"/>
    <w:rsid w:val="009765E1"/>
    <w:rsid w:val="00977FC2"/>
    <w:rsid w:val="00980A59"/>
    <w:rsid w:val="00985192"/>
    <w:rsid w:val="00985F2B"/>
    <w:rsid w:val="00995D49"/>
    <w:rsid w:val="009A004B"/>
    <w:rsid w:val="009A31A3"/>
    <w:rsid w:val="009A552A"/>
    <w:rsid w:val="009A5E0C"/>
    <w:rsid w:val="009A6620"/>
    <w:rsid w:val="009A7DC7"/>
    <w:rsid w:val="009B1E74"/>
    <w:rsid w:val="009B7945"/>
    <w:rsid w:val="009C41BD"/>
    <w:rsid w:val="009C723D"/>
    <w:rsid w:val="009D0C31"/>
    <w:rsid w:val="009D1E94"/>
    <w:rsid w:val="009E132F"/>
    <w:rsid w:val="009E1F6F"/>
    <w:rsid w:val="009E2231"/>
    <w:rsid w:val="009E5ECE"/>
    <w:rsid w:val="009E6CB4"/>
    <w:rsid w:val="009F26A6"/>
    <w:rsid w:val="009F379C"/>
    <w:rsid w:val="009F7742"/>
    <w:rsid w:val="00A01286"/>
    <w:rsid w:val="00A04D0D"/>
    <w:rsid w:val="00A06DA6"/>
    <w:rsid w:val="00A106B8"/>
    <w:rsid w:val="00A16D6C"/>
    <w:rsid w:val="00A20C62"/>
    <w:rsid w:val="00A221CE"/>
    <w:rsid w:val="00A2305B"/>
    <w:rsid w:val="00A246BE"/>
    <w:rsid w:val="00A35075"/>
    <w:rsid w:val="00A44514"/>
    <w:rsid w:val="00A4467C"/>
    <w:rsid w:val="00A46888"/>
    <w:rsid w:val="00A50D29"/>
    <w:rsid w:val="00A51056"/>
    <w:rsid w:val="00A5469C"/>
    <w:rsid w:val="00A56493"/>
    <w:rsid w:val="00A6654A"/>
    <w:rsid w:val="00A66E27"/>
    <w:rsid w:val="00A67937"/>
    <w:rsid w:val="00A71B80"/>
    <w:rsid w:val="00A72938"/>
    <w:rsid w:val="00A72B6F"/>
    <w:rsid w:val="00A778C1"/>
    <w:rsid w:val="00A77FDD"/>
    <w:rsid w:val="00A80F5A"/>
    <w:rsid w:val="00A8187F"/>
    <w:rsid w:val="00A8305A"/>
    <w:rsid w:val="00A841C0"/>
    <w:rsid w:val="00A85ABE"/>
    <w:rsid w:val="00A86261"/>
    <w:rsid w:val="00A90E0A"/>
    <w:rsid w:val="00A923EE"/>
    <w:rsid w:val="00AA02D6"/>
    <w:rsid w:val="00AA0BE6"/>
    <w:rsid w:val="00AA293E"/>
    <w:rsid w:val="00AA50FB"/>
    <w:rsid w:val="00AB50C8"/>
    <w:rsid w:val="00AB5E4F"/>
    <w:rsid w:val="00AC2074"/>
    <w:rsid w:val="00AC23D4"/>
    <w:rsid w:val="00AC2F44"/>
    <w:rsid w:val="00AC3695"/>
    <w:rsid w:val="00AC4CE4"/>
    <w:rsid w:val="00AC7764"/>
    <w:rsid w:val="00AD6C51"/>
    <w:rsid w:val="00AD7BC6"/>
    <w:rsid w:val="00AE1853"/>
    <w:rsid w:val="00AE33CC"/>
    <w:rsid w:val="00AE4E71"/>
    <w:rsid w:val="00AE71BB"/>
    <w:rsid w:val="00AF0F37"/>
    <w:rsid w:val="00AF12DF"/>
    <w:rsid w:val="00AF640A"/>
    <w:rsid w:val="00B026FE"/>
    <w:rsid w:val="00B02D62"/>
    <w:rsid w:val="00B1059F"/>
    <w:rsid w:val="00B11976"/>
    <w:rsid w:val="00B14E22"/>
    <w:rsid w:val="00B228AA"/>
    <w:rsid w:val="00B248C9"/>
    <w:rsid w:val="00B3212C"/>
    <w:rsid w:val="00B34B56"/>
    <w:rsid w:val="00B369D0"/>
    <w:rsid w:val="00B42F40"/>
    <w:rsid w:val="00B43E1D"/>
    <w:rsid w:val="00B45B69"/>
    <w:rsid w:val="00B4601A"/>
    <w:rsid w:val="00B47F06"/>
    <w:rsid w:val="00B547B1"/>
    <w:rsid w:val="00B54CD1"/>
    <w:rsid w:val="00B567A6"/>
    <w:rsid w:val="00B71119"/>
    <w:rsid w:val="00B726A4"/>
    <w:rsid w:val="00B72D38"/>
    <w:rsid w:val="00B76583"/>
    <w:rsid w:val="00B76A87"/>
    <w:rsid w:val="00B834A3"/>
    <w:rsid w:val="00B84093"/>
    <w:rsid w:val="00B85E54"/>
    <w:rsid w:val="00B86258"/>
    <w:rsid w:val="00B86D7C"/>
    <w:rsid w:val="00B904AC"/>
    <w:rsid w:val="00B97696"/>
    <w:rsid w:val="00BA27B9"/>
    <w:rsid w:val="00BA44D3"/>
    <w:rsid w:val="00BB0666"/>
    <w:rsid w:val="00BC03B0"/>
    <w:rsid w:val="00BC229E"/>
    <w:rsid w:val="00BC2A8E"/>
    <w:rsid w:val="00BC4351"/>
    <w:rsid w:val="00BC5CC2"/>
    <w:rsid w:val="00BC61A9"/>
    <w:rsid w:val="00BD1343"/>
    <w:rsid w:val="00BD3B40"/>
    <w:rsid w:val="00BD5BB5"/>
    <w:rsid w:val="00BE4562"/>
    <w:rsid w:val="00BE4C1D"/>
    <w:rsid w:val="00BE5004"/>
    <w:rsid w:val="00BE5B5D"/>
    <w:rsid w:val="00BE6A8A"/>
    <w:rsid w:val="00BF150C"/>
    <w:rsid w:val="00BF2475"/>
    <w:rsid w:val="00BF4094"/>
    <w:rsid w:val="00BF71C3"/>
    <w:rsid w:val="00C01414"/>
    <w:rsid w:val="00C07D8E"/>
    <w:rsid w:val="00C10F47"/>
    <w:rsid w:val="00C121F3"/>
    <w:rsid w:val="00C16D3B"/>
    <w:rsid w:val="00C314EB"/>
    <w:rsid w:val="00C3338D"/>
    <w:rsid w:val="00C35272"/>
    <w:rsid w:val="00C364B6"/>
    <w:rsid w:val="00C41EE9"/>
    <w:rsid w:val="00C43247"/>
    <w:rsid w:val="00C45119"/>
    <w:rsid w:val="00C46E7D"/>
    <w:rsid w:val="00C51A47"/>
    <w:rsid w:val="00C57B53"/>
    <w:rsid w:val="00C672C2"/>
    <w:rsid w:val="00C74FC9"/>
    <w:rsid w:val="00C76826"/>
    <w:rsid w:val="00C76CA6"/>
    <w:rsid w:val="00C80DB0"/>
    <w:rsid w:val="00C80E93"/>
    <w:rsid w:val="00C81F6E"/>
    <w:rsid w:val="00C8380E"/>
    <w:rsid w:val="00C8666B"/>
    <w:rsid w:val="00C86AE0"/>
    <w:rsid w:val="00C872EC"/>
    <w:rsid w:val="00C90991"/>
    <w:rsid w:val="00C944AF"/>
    <w:rsid w:val="00CA1DD4"/>
    <w:rsid w:val="00CA312B"/>
    <w:rsid w:val="00CA4EC1"/>
    <w:rsid w:val="00CA7E97"/>
    <w:rsid w:val="00CB04C3"/>
    <w:rsid w:val="00CB1B24"/>
    <w:rsid w:val="00CB74B8"/>
    <w:rsid w:val="00CC39B4"/>
    <w:rsid w:val="00CC45A3"/>
    <w:rsid w:val="00CC740B"/>
    <w:rsid w:val="00CD56D4"/>
    <w:rsid w:val="00CD6615"/>
    <w:rsid w:val="00CE19AF"/>
    <w:rsid w:val="00CE2E8B"/>
    <w:rsid w:val="00CE57B0"/>
    <w:rsid w:val="00CE5D88"/>
    <w:rsid w:val="00CE65AB"/>
    <w:rsid w:val="00CF36C4"/>
    <w:rsid w:val="00CF41AF"/>
    <w:rsid w:val="00CF55E1"/>
    <w:rsid w:val="00D02EF3"/>
    <w:rsid w:val="00D039CB"/>
    <w:rsid w:val="00D046F3"/>
    <w:rsid w:val="00D0477D"/>
    <w:rsid w:val="00D0628C"/>
    <w:rsid w:val="00D07BDA"/>
    <w:rsid w:val="00D104BE"/>
    <w:rsid w:val="00D14A44"/>
    <w:rsid w:val="00D1595E"/>
    <w:rsid w:val="00D15BF6"/>
    <w:rsid w:val="00D206FB"/>
    <w:rsid w:val="00D20F7F"/>
    <w:rsid w:val="00D249FF"/>
    <w:rsid w:val="00D270E9"/>
    <w:rsid w:val="00D2796D"/>
    <w:rsid w:val="00D318FA"/>
    <w:rsid w:val="00D331A8"/>
    <w:rsid w:val="00D37418"/>
    <w:rsid w:val="00D414D0"/>
    <w:rsid w:val="00D50EE0"/>
    <w:rsid w:val="00D51298"/>
    <w:rsid w:val="00D52D48"/>
    <w:rsid w:val="00D5357A"/>
    <w:rsid w:val="00D54903"/>
    <w:rsid w:val="00D551B3"/>
    <w:rsid w:val="00D56FA1"/>
    <w:rsid w:val="00D609A8"/>
    <w:rsid w:val="00D65E0A"/>
    <w:rsid w:val="00D7263A"/>
    <w:rsid w:val="00D72C72"/>
    <w:rsid w:val="00D73F56"/>
    <w:rsid w:val="00D749C5"/>
    <w:rsid w:val="00D77453"/>
    <w:rsid w:val="00D85AAA"/>
    <w:rsid w:val="00D92EA7"/>
    <w:rsid w:val="00D97016"/>
    <w:rsid w:val="00DA1350"/>
    <w:rsid w:val="00DA672C"/>
    <w:rsid w:val="00DB0BB8"/>
    <w:rsid w:val="00DB18E6"/>
    <w:rsid w:val="00DB328F"/>
    <w:rsid w:val="00DB44C0"/>
    <w:rsid w:val="00DB4E5E"/>
    <w:rsid w:val="00DB6C1A"/>
    <w:rsid w:val="00DC3D00"/>
    <w:rsid w:val="00DC546B"/>
    <w:rsid w:val="00DC5FFF"/>
    <w:rsid w:val="00DD1AEF"/>
    <w:rsid w:val="00DD46C8"/>
    <w:rsid w:val="00DE0A99"/>
    <w:rsid w:val="00DE421A"/>
    <w:rsid w:val="00DF1C9E"/>
    <w:rsid w:val="00DF654B"/>
    <w:rsid w:val="00E04DF9"/>
    <w:rsid w:val="00E065AC"/>
    <w:rsid w:val="00E13D20"/>
    <w:rsid w:val="00E141D9"/>
    <w:rsid w:val="00E177EB"/>
    <w:rsid w:val="00E17B76"/>
    <w:rsid w:val="00E21035"/>
    <w:rsid w:val="00E23C0B"/>
    <w:rsid w:val="00E25ADA"/>
    <w:rsid w:val="00E2673E"/>
    <w:rsid w:val="00E30F82"/>
    <w:rsid w:val="00E31CC6"/>
    <w:rsid w:val="00E32407"/>
    <w:rsid w:val="00E34886"/>
    <w:rsid w:val="00E37AF4"/>
    <w:rsid w:val="00E46955"/>
    <w:rsid w:val="00E502BF"/>
    <w:rsid w:val="00E502EB"/>
    <w:rsid w:val="00E51697"/>
    <w:rsid w:val="00E53A44"/>
    <w:rsid w:val="00E541CE"/>
    <w:rsid w:val="00E61909"/>
    <w:rsid w:val="00E642E9"/>
    <w:rsid w:val="00E65E3B"/>
    <w:rsid w:val="00E66117"/>
    <w:rsid w:val="00E66670"/>
    <w:rsid w:val="00E8031A"/>
    <w:rsid w:val="00E815CE"/>
    <w:rsid w:val="00E83406"/>
    <w:rsid w:val="00E9063F"/>
    <w:rsid w:val="00E91615"/>
    <w:rsid w:val="00EA542F"/>
    <w:rsid w:val="00EA6D2E"/>
    <w:rsid w:val="00EA70A5"/>
    <w:rsid w:val="00EC0652"/>
    <w:rsid w:val="00EC06C0"/>
    <w:rsid w:val="00EC4AF6"/>
    <w:rsid w:val="00ED1CE5"/>
    <w:rsid w:val="00ED5DD7"/>
    <w:rsid w:val="00ED7BDC"/>
    <w:rsid w:val="00EE0136"/>
    <w:rsid w:val="00EE0D84"/>
    <w:rsid w:val="00EE5940"/>
    <w:rsid w:val="00EF0D58"/>
    <w:rsid w:val="00EF0E04"/>
    <w:rsid w:val="00EF217A"/>
    <w:rsid w:val="00EF50EE"/>
    <w:rsid w:val="00EF5B3E"/>
    <w:rsid w:val="00EF6592"/>
    <w:rsid w:val="00F03B8E"/>
    <w:rsid w:val="00F075B1"/>
    <w:rsid w:val="00F1083F"/>
    <w:rsid w:val="00F13446"/>
    <w:rsid w:val="00F14BA1"/>
    <w:rsid w:val="00F17B11"/>
    <w:rsid w:val="00F22615"/>
    <w:rsid w:val="00F243B0"/>
    <w:rsid w:val="00F251F8"/>
    <w:rsid w:val="00F43D39"/>
    <w:rsid w:val="00F521BE"/>
    <w:rsid w:val="00F53846"/>
    <w:rsid w:val="00F5638D"/>
    <w:rsid w:val="00F57AB3"/>
    <w:rsid w:val="00F60792"/>
    <w:rsid w:val="00F6615F"/>
    <w:rsid w:val="00F67596"/>
    <w:rsid w:val="00F7055A"/>
    <w:rsid w:val="00F76E49"/>
    <w:rsid w:val="00F82994"/>
    <w:rsid w:val="00F82D5A"/>
    <w:rsid w:val="00F8465E"/>
    <w:rsid w:val="00F87216"/>
    <w:rsid w:val="00F91547"/>
    <w:rsid w:val="00F91E7D"/>
    <w:rsid w:val="00F92DAA"/>
    <w:rsid w:val="00F938AD"/>
    <w:rsid w:val="00F948CB"/>
    <w:rsid w:val="00FA22C5"/>
    <w:rsid w:val="00FA29D6"/>
    <w:rsid w:val="00FA3246"/>
    <w:rsid w:val="00FA4885"/>
    <w:rsid w:val="00FB2ED8"/>
    <w:rsid w:val="00FB3465"/>
    <w:rsid w:val="00FB3957"/>
    <w:rsid w:val="00FB4622"/>
    <w:rsid w:val="00FB4F45"/>
    <w:rsid w:val="00FB6CA4"/>
    <w:rsid w:val="00FC300A"/>
    <w:rsid w:val="00FC5068"/>
    <w:rsid w:val="00FC778C"/>
    <w:rsid w:val="00FD26E7"/>
    <w:rsid w:val="00FD3E56"/>
    <w:rsid w:val="00FD5C16"/>
    <w:rsid w:val="00FD7796"/>
    <w:rsid w:val="00FE3EC1"/>
    <w:rsid w:val="00FE5702"/>
    <w:rsid w:val="00FE59BB"/>
    <w:rsid w:val="00FE6134"/>
    <w:rsid w:val="00FE618E"/>
    <w:rsid w:val="00FE6716"/>
    <w:rsid w:val="00FE7F93"/>
    <w:rsid w:val="00FF1428"/>
    <w:rsid w:val="00FF1D07"/>
    <w:rsid w:val="00FF24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534B2"/>
  <w15:docId w15:val="{7021C330-E424-4B57-8CDB-4FF1EDEAD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77F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276"/>
    <w:pPr>
      <w:tabs>
        <w:tab w:val="center" w:pos="4680"/>
        <w:tab w:val="right" w:pos="9360"/>
      </w:tabs>
    </w:pPr>
  </w:style>
  <w:style w:type="character" w:customStyle="1" w:styleId="HeaderChar">
    <w:name w:val="Header Char"/>
    <w:basedOn w:val="DefaultParagraphFont"/>
    <w:link w:val="Header"/>
    <w:uiPriority w:val="99"/>
    <w:rsid w:val="004E1276"/>
  </w:style>
  <w:style w:type="paragraph" w:styleId="Footer">
    <w:name w:val="footer"/>
    <w:basedOn w:val="Normal"/>
    <w:link w:val="FooterChar"/>
    <w:uiPriority w:val="99"/>
    <w:unhideWhenUsed/>
    <w:rsid w:val="004E1276"/>
    <w:pPr>
      <w:tabs>
        <w:tab w:val="center" w:pos="4680"/>
        <w:tab w:val="right" w:pos="9360"/>
      </w:tabs>
    </w:pPr>
  </w:style>
  <w:style w:type="character" w:customStyle="1" w:styleId="FooterChar">
    <w:name w:val="Footer Char"/>
    <w:basedOn w:val="DefaultParagraphFont"/>
    <w:link w:val="Footer"/>
    <w:uiPriority w:val="99"/>
    <w:rsid w:val="004E1276"/>
  </w:style>
  <w:style w:type="paragraph" w:styleId="ListParagraph">
    <w:name w:val="List Paragraph"/>
    <w:basedOn w:val="Normal"/>
    <w:uiPriority w:val="34"/>
    <w:qFormat/>
    <w:rsid w:val="00152100"/>
    <w:pPr>
      <w:spacing w:line="276" w:lineRule="auto"/>
      <w:ind w:left="720"/>
      <w:contextualSpacing/>
    </w:pPr>
    <w:rPr>
      <w:rFonts w:asciiTheme="minorHAnsi" w:eastAsiaTheme="minorEastAsia" w:hAnsiTheme="minorHAnsi" w:cstheme="minorBidi"/>
      <w:sz w:val="22"/>
      <w:szCs w:val="22"/>
    </w:rPr>
  </w:style>
  <w:style w:type="numbering" w:customStyle="1" w:styleId="Singlepunch">
    <w:name w:val="Single punch"/>
    <w:rsid w:val="00152100"/>
    <w:pPr>
      <w:numPr>
        <w:numId w:val="1"/>
      </w:numPr>
    </w:pPr>
  </w:style>
  <w:style w:type="table" w:customStyle="1" w:styleId="QQuestionTable">
    <w:name w:val="QQuestionTable"/>
    <w:uiPriority w:val="99"/>
    <w:qFormat/>
    <w:rsid w:val="00152100"/>
    <w:pPr>
      <w:jc w:val="center"/>
    </w:pPr>
    <w:rPr>
      <w:rFonts w:asciiTheme="minorHAnsi" w:eastAsiaTheme="minorEastAsia" w:hAnsiTheme="minorHAnsi" w:cstheme="minorBidi"/>
      <w:sz w:val="22"/>
      <w:szCs w:val="22"/>
      <w:lang w:val="en-GB"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152100"/>
    <w:rPr>
      <w:rFonts w:asciiTheme="minorHAnsi" w:eastAsiaTheme="minorEastAsia" w:hAnsiTheme="minorHAnsi" w:cstheme="minorBidi"/>
      <w:color w:val="FFFFFF" w:themeColor="background1"/>
      <w:sz w:val="22"/>
      <w:szCs w:val="22"/>
    </w:rPr>
  </w:style>
  <w:style w:type="character" w:styleId="CommentReference">
    <w:name w:val="annotation reference"/>
    <w:basedOn w:val="DefaultParagraphFont"/>
    <w:uiPriority w:val="99"/>
    <w:semiHidden/>
    <w:unhideWhenUsed/>
    <w:rsid w:val="009E132F"/>
    <w:rPr>
      <w:sz w:val="18"/>
      <w:szCs w:val="18"/>
    </w:rPr>
  </w:style>
  <w:style w:type="paragraph" w:styleId="CommentText">
    <w:name w:val="annotation text"/>
    <w:basedOn w:val="Normal"/>
    <w:link w:val="CommentTextChar"/>
    <w:uiPriority w:val="99"/>
    <w:semiHidden/>
    <w:unhideWhenUsed/>
    <w:rsid w:val="009E132F"/>
  </w:style>
  <w:style w:type="character" w:customStyle="1" w:styleId="CommentTextChar">
    <w:name w:val="Comment Text Char"/>
    <w:basedOn w:val="DefaultParagraphFont"/>
    <w:link w:val="CommentText"/>
    <w:uiPriority w:val="99"/>
    <w:semiHidden/>
    <w:rsid w:val="009E132F"/>
  </w:style>
  <w:style w:type="paragraph" w:styleId="CommentSubject">
    <w:name w:val="annotation subject"/>
    <w:basedOn w:val="CommentText"/>
    <w:next w:val="CommentText"/>
    <w:link w:val="CommentSubjectChar"/>
    <w:uiPriority w:val="99"/>
    <w:semiHidden/>
    <w:unhideWhenUsed/>
    <w:rsid w:val="009E132F"/>
    <w:rPr>
      <w:b/>
      <w:bCs/>
      <w:sz w:val="20"/>
      <w:szCs w:val="20"/>
    </w:rPr>
  </w:style>
  <w:style w:type="character" w:customStyle="1" w:styleId="CommentSubjectChar">
    <w:name w:val="Comment Subject Char"/>
    <w:basedOn w:val="CommentTextChar"/>
    <w:link w:val="CommentSubject"/>
    <w:uiPriority w:val="99"/>
    <w:semiHidden/>
    <w:rsid w:val="009E132F"/>
    <w:rPr>
      <w:b/>
      <w:bCs/>
      <w:sz w:val="20"/>
      <w:szCs w:val="20"/>
    </w:rPr>
  </w:style>
  <w:style w:type="paragraph" w:styleId="BalloonText">
    <w:name w:val="Balloon Text"/>
    <w:basedOn w:val="Normal"/>
    <w:link w:val="BalloonTextChar"/>
    <w:uiPriority w:val="99"/>
    <w:semiHidden/>
    <w:unhideWhenUsed/>
    <w:rsid w:val="009E132F"/>
    <w:rPr>
      <w:sz w:val="18"/>
      <w:szCs w:val="18"/>
    </w:rPr>
  </w:style>
  <w:style w:type="character" w:customStyle="1" w:styleId="BalloonTextChar">
    <w:name w:val="Balloon Text Char"/>
    <w:basedOn w:val="DefaultParagraphFont"/>
    <w:link w:val="BalloonText"/>
    <w:uiPriority w:val="99"/>
    <w:semiHidden/>
    <w:rsid w:val="009E132F"/>
    <w:rPr>
      <w:sz w:val="18"/>
      <w:szCs w:val="18"/>
    </w:rPr>
  </w:style>
  <w:style w:type="paragraph" w:styleId="HTMLPreformatted">
    <w:name w:val="HTML Preformatted"/>
    <w:basedOn w:val="Normal"/>
    <w:link w:val="HTMLPreformattedChar"/>
    <w:uiPriority w:val="99"/>
    <w:unhideWhenUsed/>
    <w:rsid w:val="00FE6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E6716"/>
    <w:rPr>
      <w:rFonts w:ascii="Courier New" w:eastAsia="Times New Roman" w:hAnsi="Courier New" w:cs="Courier New"/>
      <w:sz w:val="20"/>
      <w:szCs w:val="20"/>
    </w:rPr>
  </w:style>
  <w:style w:type="paragraph" w:styleId="NoSpacing">
    <w:name w:val="No Spacing"/>
    <w:uiPriority w:val="1"/>
    <w:qFormat/>
    <w:rsid w:val="003D3967"/>
  </w:style>
  <w:style w:type="paragraph" w:styleId="Revision">
    <w:name w:val="Revision"/>
    <w:hidden/>
    <w:uiPriority w:val="99"/>
    <w:semiHidden/>
    <w:rsid w:val="00DB0BB8"/>
  </w:style>
  <w:style w:type="paragraph" w:customStyle="1" w:styleId="textbox">
    <w:name w:val="textbox"/>
    <w:basedOn w:val="Normal"/>
    <w:rsid w:val="008E2EC2"/>
    <w:pPr>
      <w:spacing w:before="100" w:beforeAutospacing="1" w:after="100" w:afterAutospacing="1"/>
    </w:pPr>
    <w:rPr>
      <w:rFonts w:eastAsia="Times New Roman"/>
      <w:lang w:val="en-GB" w:eastAsia="en-GB"/>
    </w:rPr>
  </w:style>
  <w:style w:type="table" w:styleId="TableGrid">
    <w:name w:val="Table Grid"/>
    <w:basedOn w:val="TableNormal"/>
    <w:uiPriority w:val="39"/>
    <w:rsid w:val="00F56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D1E94"/>
    <w:pPr>
      <w:spacing w:before="100" w:beforeAutospacing="1" w:after="100" w:afterAutospacing="1"/>
    </w:pPr>
    <w:rPr>
      <w:rFonts w:eastAsia="Times New Roman"/>
    </w:rPr>
  </w:style>
  <w:style w:type="character" w:styleId="Hyperlink">
    <w:name w:val="Hyperlink"/>
    <w:basedOn w:val="DefaultParagraphFont"/>
    <w:uiPriority w:val="99"/>
    <w:unhideWhenUsed/>
    <w:rsid w:val="004045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54057">
      <w:bodyDiv w:val="1"/>
      <w:marLeft w:val="0"/>
      <w:marRight w:val="0"/>
      <w:marTop w:val="0"/>
      <w:marBottom w:val="0"/>
      <w:divBdr>
        <w:top w:val="none" w:sz="0" w:space="0" w:color="auto"/>
        <w:left w:val="none" w:sz="0" w:space="0" w:color="auto"/>
        <w:bottom w:val="none" w:sz="0" w:space="0" w:color="auto"/>
        <w:right w:val="none" w:sz="0" w:space="0" w:color="auto"/>
      </w:divBdr>
    </w:div>
    <w:div w:id="325742900">
      <w:bodyDiv w:val="1"/>
      <w:marLeft w:val="0"/>
      <w:marRight w:val="0"/>
      <w:marTop w:val="0"/>
      <w:marBottom w:val="0"/>
      <w:divBdr>
        <w:top w:val="none" w:sz="0" w:space="0" w:color="auto"/>
        <w:left w:val="none" w:sz="0" w:space="0" w:color="auto"/>
        <w:bottom w:val="none" w:sz="0" w:space="0" w:color="auto"/>
        <w:right w:val="none" w:sz="0" w:space="0" w:color="auto"/>
      </w:divBdr>
    </w:div>
    <w:div w:id="460416715">
      <w:bodyDiv w:val="1"/>
      <w:marLeft w:val="0"/>
      <w:marRight w:val="0"/>
      <w:marTop w:val="0"/>
      <w:marBottom w:val="0"/>
      <w:divBdr>
        <w:top w:val="none" w:sz="0" w:space="0" w:color="auto"/>
        <w:left w:val="none" w:sz="0" w:space="0" w:color="auto"/>
        <w:bottom w:val="none" w:sz="0" w:space="0" w:color="auto"/>
        <w:right w:val="none" w:sz="0" w:space="0" w:color="auto"/>
      </w:divBdr>
    </w:div>
    <w:div w:id="507328064">
      <w:bodyDiv w:val="1"/>
      <w:marLeft w:val="0"/>
      <w:marRight w:val="0"/>
      <w:marTop w:val="0"/>
      <w:marBottom w:val="0"/>
      <w:divBdr>
        <w:top w:val="none" w:sz="0" w:space="0" w:color="auto"/>
        <w:left w:val="none" w:sz="0" w:space="0" w:color="auto"/>
        <w:bottom w:val="none" w:sz="0" w:space="0" w:color="auto"/>
        <w:right w:val="none" w:sz="0" w:space="0" w:color="auto"/>
      </w:divBdr>
    </w:div>
    <w:div w:id="720521842">
      <w:bodyDiv w:val="1"/>
      <w:marLeft w:val="0"/>
      <w:marRight w:val="0"/>
      <w:marTop w:val="0"/>
      <w:marBottom w:val="0"/>
      <w:divBdr>
        <w:top w:val="none" w:sz="0" w:space="0" w:color="auto"/>
        <w:left w:val="none" w:sz="0" w:space="0" w:color="auto"/>
        <w:bottom w:val="none" w:sz="0" w:space="0" w:color="auto"/>
        <w:right w:val="none" w:sz="0" w:space="0" w:color="auto"/>
      </w:divBdr>
    </w:div>
    <w:div w:id="791480549">
      <w:bodyDiv w:val="1"/>
      <w:marLeft w:val="0"/>
      <w:marRight w:val="0"/>
      <w:marTop w:val="0"/>
      <w:marBottom w:val="0"/>
      <w:divBdr>
        <w:top w:val="none" w:sz="0" w:space="0" w:color="auto"/>
        <w:left w:val="none" w:sz="0" w:space="0" w:color="auto"/>
        <w:bottom w:val="none" w:sz="0" w:space="0" w:color="auto"/>
        <w:right w:val="none" w:sz="0" w:space="0" w:color="auto"/>
      </w:divBdr>
    </w:div>
    <w:div w:id="833498141">
      <w:bodyDiv w:val="1"/>
      <w:marLeft w:val="0"/>
      <w:marRight w:val="0"/>
      <w:marTop w:val="0"/>
      <w:marBottom w:val="0"/>
      <w:divBdr>
        <w:top w:val="none" w:sz="0" w:space="0" w:color="auto"/>
        <w:left w:val="none" w:sz="0" w:space="0" w:color="auto"/>
        <w:bottom w:val="none" w:sz="0" w:space="0" w:color="auto"/>
        <w:right w:val="none" w:sz="0" w:space="0" w:color="auto"/>
      </w:divBdr>
    </w:div>
    <w:div w:id="867990967">
      <w:bodyDiv w:val="1"/>
      <w:marLeft w:val="0"/>
      <w:marRight w:val="0"/>
      <w:marTop w:val="0"/>
      <w:marBottom w:val="0"/>
      <w:divBdr>
        <w:top w:val="none" w:sz="0" w:space="0" w:color="auto"/>
        <w:left w:val="none" w:sz="0" w:space="0" w:color="auto"/>
        <w:bottom w:val="none" w:sz="0" w:space="0" w:color="auto"/>
        <w:right w:val="none" w:sz="0" w:space="0" w:color="auto"/>
      </w:divBdr>
    </w:div>
    <w:div w:id="979380022">
      <w:bodyDiv w:val="1"/>
      <w:marLeft w:val="0"/>
      <w:marRight w:val="0"/>
      <w:marTop w:val="0"/>
      <w:marBottom w:val="0"/>
      <w:divBdr>
        <w:top w:val="none" w:sz="0" w:space="0" w:color="auto"/>
        <w:left w:val="none" w:sz="0" w:space="0" w:color="auto"/>
        <w:bottom w:val="none" w:sz="0" w:space="0" w:color="auto"/>
        <w:right w:val="none" w:sz="0" w:space="0" w:color="auto"/>
      </w:divBdr>
    </w:div>
    <w:div w:id="980697643">
      <w:bodyDiv w:val="1"/>
      <w:marLeft w:val="0"/>
      <w:marRight w:val="0"/>
      <w:marTop w:val="0"/>
      <w:marBottom w:val="0"/>
      <w:divBdr>
        <w:top w:val="none" w:sz="0" w:space="0" w:color="auto"/>
        <w:left w:val="none" w:sz="0" w:space="0" w:color="auto"/>
        <w:bottom w:val="none" w:sz="0" w:space="0" w:color="auto"/>
        <w:right w:val="none" w:sz="0" w:space="0" w:color="auto"/>
      </w:divBdr>
    </w:div>
    <w:div w:id="1015962961">
      <w:bodyDiv w:val="1"/>
      <w:marLeft w:val="0"/>
      <w:marRight w:val="0"/>
      <w:marTop w:val="0"/>
      <w:marBottom w:val="0"/>
      <w:divBdr>
        <w:top w:val="none" w:sz="0" w:space="0" w:color="auto"/>
        <w:left w:val="none" w:sz="0" w:space="0" w:color="auto"/>
        <w:bottom w:val="none" w:sz="0" w:space="0" w:color="auto"/>
        <w:right w:val="none" w:sz="0" w:space="0" w:color="auto"/>
      </w:divBdr>
    </w:div>
    <w:div w:id="1040594504">
      <w:bodyDiv w:val="1"/>
      <w:marLeft w:val="0"/>
      <w:marRight w:val="0"/>
      <w:marTop w:val="0"/>
      <w:marBottom w:val="0"/>
      <w:divBdr>
        <w:top w:val="none" w:sz="0" w:space="0" w:color="auto"/>
        <w:left w:val="none" w:sz="0" w:space="0" w:color="auto"/>
        <w:bottom w:val="none" w:sz="0" w:space="0" w:color="auto"/>
        <w:right w:val="none" w:sz="0" w:space="0" w:color="auto"/>
      </w:divBdr>
    </w:div>
    <w:div w:id="1051460244">
      <w:bodyDiv w:val="1"/>
      <w:marLeft w:val="0"/>
      <w:marRight w:val="0"/>
      <w:marTop w:val="0"/>
      <w:marBottom w:val="0"/>
      <w:divBdr>
        <w:top w:val="none" w:sz="0" w:space="0" w:color="auto"/>
        <w:left w:val="none" w:sz="0" w:space="0" w:color="auto"/>
        <w:bottom w:val="none" w:sz="0" w:space="0" w:color="auto"/>
        <w:right w:val="none" w:sz="0" w:space="0" w:color="auto"/>
      </w:divBdr>
    </w:div>
    <w:div w:id="1195383923">
      <w:bodyDiv w:val="1"/>
      <w:marLeft w:val="0"/>
      <w:marRight w:val="0"/>
      <w:marTop w:val="0"/>
      <w:marBottom w:val="0"/>
      <w:divBdr>
        <w:top w:val="none" w:sz="0" w:space="0" w:color="auto"/>
        <w:left w:val="none" w:sz="0" w:space="0" w:color="auto"/>
        <w:bottom w:val="none" w:sz="0" w:space="0" w:color="auto"/>
        <w:right w:val="none" w:sz="0" w:space="0" w:color="auto"/>
      </w:divBdr>
    </w:div>
    <w:div w:id="1234898952">
      <w:bodyDiv w:val="1"/>
      <w:marLeft w:val="0"/>
      <w:marRight w:val="0"/>
      <w:marTop w:val="0"/>
      <w:marBottom w:val="0"/>
      <w:divBdr>
        <w:top w:val="none" w:sz="0" w:space="0" w:color="auto"/>
        <w:left w:val="none" w:sz="0" w:space="0" w:color="auto"/>
        <w:bottom w:val="none" w:sz="0" w:space="0" w:color="auto"/>
        <w:right w:val="none" w:sz="0" w:space="0" w:color="auto"/>
      </w:divBdr>
    </w:div>
    <w:div w:id="1282034861">
      <w:bodyDiv w:val="1"/>
      <w:marLeft w:val="0"/>
      <w:marRight w:val="0"/>
      <w:marTop w:val="0"/>
      <w:marBottom w:val="0"/>
      <w:divBdr>
        <w:top w:val="none" w:sz="0" w:space="0" w:color="auto"/>
        <w:left w:val="none" w:sz="0" w:space="0" w:color="auto"/>
        <w:bottom w:val="none" w:sz="0" w:space="0" w:color="auto"/>
        <w:right w:val="none" w:sz="0" w:space="0" w:color="auto"/>
      </w:divBdr>
    </w:div>
    <w:div w:id="1337147736">
      <w:bodyDiv w:val="1"/>
      <w:marLeft w:val="0"/>
      <w:marRight w:val="0"/>
      <w:marTop w:val="0"/>
      <w:marBottom w:val="0"/>
      <w:divBdr>
        <w:top w:val="none" w:sz="0" w:space="0" w:color="auto"/>
        <w:left w:val="none" w:sz="0" w:space="0" w:color="auto"/>
        <w:bottom w:val="none" w:sz="0" w:space="0" w:color="auto"/>
        <w:right w:val="none" w:sz="0" w:space="0" w:color="auto"/>
      </w:divBdr>
    </w:div>
    <w:div w:id="1610819898">
      <w:bodyDiv w:val="1"/>
      <w:marLeft w:val="0"/>
      <w:marRight w:val="0"/>
      <w:marTop w:val="0"/>
      <w:marBottom w:val="0"/>
      <w:divBdr>
        <w:top w:val="none" w:sz="0" w:space="0" w:color="auto"/>
        <w:left w:val="none" w:sz="0" w:space="0" w:color="auto"/>
        <w:bottom w:val="none" w:sz="0" w:space="0" w:color="auto"/>
        <w:right w:val="none" w:sz="0" w:space="0" w:color="auto"/>
      </w:divBdr>
    </w:div>
    <w:div w:id="1664236991">
      <w:bodyDiv w:val="1"/>
      <w:marLeft w:val="0"/>
      <w:marRight w:val="0"/>
      <w:marTop w:val="0"/>
      <w:marBottom w:val="0"/>
      <w:divBdr>
        <w:top w:val="none" w:sz="0" w:space="0" w:color="auto"/>
        <w:left w:val="none" w:sz="0" w:space="0" w:color="auto"/>
        <w:bottom w:val="none" w:sz="0" w:space="0" w:color="auto"/>
        <w:right w:val="none" w:sz="0" w:space="0" w:color="auto"/>
      </w:divBdr>
    </w:div>
    <w:div w:id="1991324078">
      <w:bodyDiv w:val="1"/>
      <w:marLeft w:val="0"/>
      <w:marRight w:val="0"/>
      <w:marTop w:val="0"/>
      <w:marBottom w:val="0"/>
      <w:divBdr>
        <w:top w:val="none" w:sz="0" w:space="0" w:color="auto"/>
        <w:left w:val="none" w:sz="0" w:space="0" w:color="auto"/>
        <w:bottom w:val="none" w:sz="0" w:space="0" w:color="auto"/>
        <w:right w:val="none" w:sz="0" w:space="0" w:color="auto"/>
      </w:divBdr>
    </w:div>
    <w:div w:id="2020112512">
      <w:bodyDiv w:val="1"/>
      <w:marLeft w:val="0"/>
      <w:marRight w:val="0"/>
      <w:marTop w:val="0"/>
      <w:marBottom w:val="0"/>
      <w:divBdr>
        <w:top w:val="none" w:sz="0" w:space="0" w:color="auto"/>
        <w:left w:val="none" w:sz="0" w:space="0" w:color="auto"/>
        <w:bottom w:val="none" w:sz="0" w:space="0" w:color="auto"/>
        <w:right w:val="none" w:sz="0" w:space="0" w:color="auto"/>
      </w:divBdr>
    </w:div>
    <w:div w:id="2039314350">
      <w:bodyDiv w:val="1"/>
      <w:marLeft w:val="0"/>
      <w:marRight w:val="0"/>
      <w:marTop w:val="0"/>
      <w:marBottom w:val="0"/>
      <w:divBdr>
        <w:top w:val="none" w:sz="0" w:space="0" w:color="auto"/>
        <w:left w:val="none" w:sz="0" w:space="0" w:color="auto"/>
        <w:bottom w:val="none" w:sz="0" w:space="0" w:color="auto"/>
        <w:right w:val="none" w:sz="0" w:space="0" w:color="auto"/>
      </w:divBdr>
    </w:div>
    <w:div w:id="2064865986">
      <w:bodyDiv w:val="1"/>
      <w:marLeft w:val="0"/>
      <w:marRight w:val="0"/>
      <w:marTop w:val="0"/>
      <w:marBottom w:val="0"/>
      <w:divBdr>
        <w:top w:val="none" w:sz="0" w:space="0" w:color="auto"/>
        <w:left w:val="none" w:sz="0" w:space="0" w:color="auto"/>
        <w:bottom w:val="none" w:sz="0" w:space="0" w:color="auto"/>
        <w:right w:val="none" w:sz="0" w:space="0" w:color="auto"/>
      </w:divBdr>
    </w:div>
    <w:div w:id="2112624967">
      <w:bodyDiv w:val="1"/>
      <w:marLeft w:val="0"/>
      <w:marRight w:val="0"/>
      <w:marTop w:val="0"/>
      <w:marBottom w:val="0"/>
      <w:divBdr>
        <w:top w:val="none" w:sz="0" w:space="0" w:color="auto"/>
        <w:left w:val="none" w:sz="0" w:space="0" w:color="auto"/>
        <w:bottom w:val="none" w:sz="0" w:space="0" w:color="auto"/>
        <w:right w:val="none" w:sz="0" w:space="0" w:color="auto"/>
      </w:divBdr>
    </w:div>
    <w:div w:id="213806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ia.balcells@georgetown.edu)"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xander.kuo@politics.ox.ac.uk"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Document" ma:contentTypeID="0x010100B4EC2EF6B269544DBFFB4D8EBFAAAA9E" ma:contentTypeVersion="18" ma:contentTypeDescription="Create a new document." ma:contentTypeScope="" ma:versionID="611f6ffb603baba2c8d6737aa43f505a">
  <xsd:schema xmlns:xsd="http://www.w3.org/2001/XMLSchema" xmlns:xs="http://www.w3.org/2001/XMLSchema" xmlns:p="http://schemas.microsoft.com/office/2006/metadata/properties" xmlns:ns2="253e50e5-19b7-407e-b6c9-98a8da8d7428" xmlns:ns3="7a35d7f0-c86a-4183-87c2-b5937aa56aa4" xmlns:ns4="4c187e06-71b5-451a-9f87-dfb317be2214" targetNamespace="http://schemas.microsoft.com/office/2006/metadata/properties" ma:root="true" ma:fieldsID="b58371a8439692f6ebfcdb36c0af43c1" ns2:_="" ns3:_="" ns4:_="">
    <xsd:import namespace="253e50e5-19b7-407e-b6c9-98a8da8d7428"/>
    <xsd:import namespace="7a35d7f0-c86a-4183-87c2-b5937aa56aa4"/>
    <xsd:import namespace="4c187e06-71b5-451a-9f87-dfb317be22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e50e5-19b7-407e-b6c9-98a8da8d74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4ba098-d835-43ce-a8fa-9033e0502c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5d7f0-c86a-4183-87c2-b5937aa56a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187e06-71b5-451a-9f87-dfb317be221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d4b9352-5a50-4384-a00f-775875f7e100}" ma:internalName="TaxCatchAll" ma:showField="CatchAllData" ma:web="4c187e06-71b5-451a-9f87-dfb317be22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826C-F16F-4639-A0F1-EEBD38E30399}">
  <ds:schemaRefs>
    <ds:schemaRef ds:uri="http://schemas.openxmlformats.org/officeDocument/2006/bibliography"/>
  </ds:schemaRefs>
</ds:datastoreItem>
</file>

<file path=customXml/itemProps2.xml><?xml version="1.0" encoding="utf-8"?>
<ds:datastoreItem xmlns:ds="http://schemas.openxmlformats.org/officeDocument/2006/customXml" ds:itemID="{A72E66EA-848B-4A22-A61D-D9C7887131F1}"/>
</file>

<file path=customXml/itemProps3.xml><?xml version="1.0" encoding="utf-8"?>
<ds:datastoreItem xmlns:ds="http://schemas.openxmlformats.org/officeDocument/2006/customXml" ds:itemID="{B5789B5A-0743-4701-8805-480A8BF8EF83}"/>
</file>

<file path=docProps/app.xml><?xml version="1.0" encoding="utf-8"?>
<Properties xmlns="http://schemas.openxmlformats.org/officeDocument/2006/extended-properties" xmlns:vt="http://schemas.openxmlformats.org/officeDocument/2006/docPropsVTypes">
  <Template>Normal.dotm</Template>
  <TotalTime>3</TotalTime>
  <Pages>11</Pages>
  <Words>2442</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CSIC</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alexgkuo</dc:creator>
  <cp:lastModifiedBy>Laia Balcells</cp:lastModifiedBy>
  <cp:revision>2</cp:revision>
  <dcterms:created xsi:type="dcterms:W3CDTF">2024-04-23T12:23:00Z</dcterms:created>
  <dcterms:modified xsi:type="dcterms:W3CDTF">2024-04-23T12:23:00Z</dcterms:modified>
</cp:coreProperties>
</file>