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42041" w14:textId="77777777" w:rsidR="00E010CB" w:rsidRPr="00246888" w:rsidRDefault="00AB5DC8">
      <w:pPr>
        <w:rPr>
          <w:rFonts w:asciiTheme="minorHAnsi" w:hAnsiTheme="minorHAnsi" w:cs="Arial"/>
          <w:b/>
          <w:noProof/>
          <w:lang w:eastAsia="en-GB"/>
        </w:rPr>
      </w:pPr>
      <w:r w:rsidRPr="00246888">
        <w:rPr>
          <w:rFonts w:asciiTheme="minorHAnsi" w:hAnsiTheme="minorHAnsi" w:cs="Arial"/>
          <w:noProof/>
          <w:lang w:val="en-US"/>
        </w:rPr>
        <w:drawing>
          <wp:anchor distT="0" distB="0" distL="114300" distR="114300" simplePos="0" relativeHeight="251660288" behindDoc="0" locked="0" layoutInCell="1" allowOverlap="1" wp14:anchorId="50C50E9F" wp14:editId="32CED1D7">
            <wp:simplePos x="0" y="0"/>
            <wp:positionH relativeFrom="margin">
              <wp:align>left</wp:align>
            </wp:positionH>
            <wp:positionV relativeFrom="paragraph">
              <wp:posOffset>0</wp:posOffset>
            </wp:positionV>
            <wp:extent cx="1920875" cy="4572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DS Logos_Col_Grey_300dp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0875" cy="457200"/>
                    </a:xfrm>
                    <a:prstGeom prst="rect">
                      <a:avLst/>
                    </a:prstGeom>
                  </pic:spPr>
                </pic:pic>
              </a:graphicData>
            </a:graphic>
            <wp14:sizeRelH relativeFrom="margin">
              <wp14:pctWidth>0</wp14:pctWidth>
            </wp14:sizeRelH>
            <wp14:sizeRelV relativeFrom="margin">
              <wp14:pctHeight>0</wp14:pctHeight>
            </wp14:sizeRelV>
          </wp:anchor>
        </w:drawing>
      </w:r>
    </w:p>
    <w:p w14:paraId="0BB633B6" w14:textId="77777777" w:rsidR="00E010CB" w:rsidRPr="00246888" w:rsidRDefault="00E010CB">
      <w:pPr>
        <w:rPr>
          <w:rFonts w:asciiTheme="minorHAnsi" w:hAnsiTheme="minorHAnsi" w:cs="Arial"/>
          <w:b/>
        </w:rPr>
      </w:pPr>
    </w:p>
    <w:p w14:paraId="67EA7547" w14:textId="77777777" w:rsidR="00E010CB" w:rsidRPr="00246888" w:rsidRDefault="00E010CB">
      <w:pPr>
        <w:rPr>
          <w:rFonts w:asciiTheme="minorHAnsi" w:hAnsiTheme="minorHAnsi" w:cs="Arial"/>
          <w:b/>
        </w:rPr>
      </w:pPr>
    </w:p>
    <w:p w14:paraId="28A20C6C" w14:textId="77777777" w:rsidR="00E010CB" w:rsidRPr="00246888" w:rsidRDefault="00E010CB">
      <w:pPr>
        <w:rPr>
          <w:rFonts w:asciiTheme="minorHAnsi" w:hAnsiTheme="minorHAnsi" w:cs="Arial"/>
          <w:b/>
        </w:rPr>
      </w:pPr>
    </w:p>
    <w:p w14:paraId="6BC346BA" w14:textId="58A78C0C" w:rsidR="00121130" w:rsidRPr="00246888" w:rsidRDefault="00C12F9B" w:rsidP="5104EE39">
      <w:pPr>
        <w:contextualSpacing/>
        <w:rPr>
          <w:rFonts w:asciiTheme="minorHAnsi" w:hAnsiTheme="minorHAnsi" w:cs="Arial"/>
        </w:rPr>
      </w:pPr>
      <w:r w:rsidRPr="5104EE39">
        <w:rPr>
          <w:rFonts w:asciiTheme="minorHAnsi" w:hAnsiTheme="minorHAnsi" w:cs="Arial"/>
          <w:b/>
          <w:bCs/>
        </w:rPr>
        <w:t>Grant Number</w:t>
      </w:r>
      <w:r w:rsidRPr="5104EE39">
        <w:rPr>
          <w:rFonts w:asciiTheme="minorHAnsi" w:hAnsiTheme="minorHAnsi" w:cs="Arial"/>
        </w:rPr>
        <w:t xml:space="preserve">: </w:t>
      </w:r>
      <w:r w:rsidR="00D54EC9" w:rsidRPr="5104EE39">
        <w:rPr>
          <w:rFonts w:asciiTheme="minorHAnsi" w:hAnsiTheme="minorHAnsi" w:cs="Arial"/>
          <w:color w:val="000000"/>
          <w:bdr w:val="none" w:sz="0" w:space="0" w:color="auto" w:frame="1"/>
        </w:rPr>
        <w:t>ES/T007699/1</w:t>
      </w:r>
    </w:p>
    <w:p w14:paraId="3D7D2FF4" w14:textId="0F594E56" w:rsidR="00C12F9B" w:rsidRPr="00246888" w:rsidRDefault="00C12F9B" w:rsidP="5104EE39">
      <w:pPr>
        <w:spacing w:before="240" w:after="240"/>
        <w:contextualSpacing/>
        <w:rPr>
          <w:rFonts w:asciiTheme="minorHAnsi" w:hAnsiTheme="minorHAnsi" w:cs="Arial"/>
          <w:color w:val="333333"/>
        </w:rPr>
      </w:pPr>
      <w:r w:rsidRPr="5104EE39">
        <w:rPr>
          <w:rFonts w:asciiTheme="minorHAnsi" w:hAnsiTheme="minorHAnsi" w:cs="Arial"/>
          <w:b/>
          <w:bCs/>
        </w:rPr>
        <w:t xml:space="preserve">Sponsor: </w:t>
      </w:r>
      <w:r w:rsidR="007A1683" w:rsidRPr="5104EE39">
        <w:rPr>
          <w:rFonts w:asciiTheme="minorHAnsi" w:hAnsiTheme="minorHAnsi" w:cs="Arial"/>
          <w:color w:val="333333"/>
        </w:rPr>
        <w:t>GCRF</w:t>
      </w:r>
    </w:p>
    <w:p w14:paraId="06A56A27" w14:textId="66E0EA6A" w:rsidR="000F06C6" w:rsidRPr="00246888" w:rsidRDefault="000F06C6" w:rsidP="5104EE39">
      <w:pPr>
        <w:spacing w:before="240" w:after="240"/>
        <w:contextualSpacing/>
        <w:rPr>
          <w:rFonts w:asciiTheme="minorHAnsi" w:hAnsiTheme="minorHAnsi" w:cs="Arial"/>
          <w:color w:val="333333"/>
        </w:rPr>
      </w:pPr>
      <w:r w:rsidRPr="5104EE39">
        <w:rPr>
          <w:rFonts w:asciiTheme="minorHAnsi" w:hAnsiTheme="minorHAnsi" w:cs="Arial"/>
          <w:b/>
          <w:bCs/>
        </w:rPr>
        <w:t>Project title</w:t>
      </w:r>
      <w:r w:rsidRPr="5104EE39">
        <w:rPr>
          <w:rFonts w:asciiTheme="minorHAnsi" w:hAnsiTheme="minorHAnsi" w:cs="Arial"/>
        </w:rPr>
        <w:t xml:space="preserve">: </w:t>
      </w:r>
      <w:r w:rsidR="007A1683" w:rsidRPr="5104EE39">
        <w:rPr>
          <w:rFonts w:asciiTheme="minorHAnsi" w:hAnsiTheme="minorHAnsi" w:cs="Arial"/>
          <w:color w:val="333333"/>
        </w:rPr>
        <w:t>OVERDUE - Tackling the sanitation taboo across urban Africa</w:t>
      </w:r>
    </w:p>
    <w:p w14:paraId="12E60AB9" w14:textId="77777777" w:rsidR="000F06C6" w:rsidRPr="00246888" w:rsidRDefault="000F06C6" w:rsidP="5104EE39">
      <w:pPr>
        <w:rPr>
          <w:rFonts w:asciiTheme="minorHAnsi" w:hAnsiTheme="minorHAnsi" w:cs="Arial"/>
        </w:rPr>
      </w:pPr>
      <w:r w:rsidRPr="5104EE39">
        <w:rPr>
          <w:rFonts w:asciiTheme="minorHAnsi" w:hAnsiTheme="minorHAnsi" w:cs="Arial"/>
        </w:rPr>
        <w:t>The following files have been archived:</w:t>
      </w:r>
    </w:p>
    <w:tbl>
      <w:tblPr>
        <w:tblStyle w:val="TableGrid"/>
        <w:tblW w:w="9016" w:type="dxa"/>
        <w:tblLayout w:type="fixed"/>
        <w:tblLook w:val="04A0" w:firstRow="1" w:lastRow="0" w:firstColumn="1" w:lastColumn="0" w:noHBand="0" w:noVBand="1"/>
      </w:tblPr>
      <w:tblGrid>
        <w:gridCol w:w="1815"/>
        <w:gridCol w:w="7201"/>
      </w:tblGrid>
      <w:tr w:rsidR="000F06C6" w:rsidRPr="00246888" w14:paraId="69B32FEA" w14:textId="77777777" w:rsidTr="3ABF0215">
        <w:tc>
          <w:tcPr>
            <w:tcW w:w="1815" w:type="dxa"/>
          </w:tcPr>
          <w:p w14:paraId="1E3629A9" w14:textId="77777777" w:rsidR="000F06C6" w:rsidRPr="00246888" w:rsidRDefault="000F06C6" w:rsidP="5104EE39">
            <w:pPr>
              <w:rPr>
                <w:rFonts w:asciiTheme="minorHAnsi" w:hAnsiTheme="minorHAnsi" w:cs="Arial"/>
              </w:rPr>
            </w:pPr>
            <w:r w:rsidRPr="5104EE39">
              <w:rPr>
                <w:rFonts w:asciiTheme="minorHAnsi" w:hAnsiTheme="minorHAnsi" w:cs="Arial"/>
              </w:rPr>
              <w:t>File name</w:t>
            </w:r>
          </w:p>
        </w:tc>
        <w:tc>
          <w:tcPr>
            <w:tcW w:w="7201" w:type="dxa"/>
          </w:tcPr>
          <w:p w14:paraId="1EE8F2B1" w14:textId="77777777" w:rsidR="000F06C6" w:rsidRPr="00246888" w:rsidRDefault="000F06C6" w:rsidP="5104EE39">
            <w:pPr>
              <w:rPr>
                <w:rFonts w:asciiTheme="minorHAnsi" w:hAnsiTheme="minorHAnsi" w:cs="Arial"/>
              </w:rPr>
            </w:pPr>
            <w:r w:rsidRPr="5104EE39">
              <w:rPr>
                <w:rFonts w:asciiTheme="minorHAnsi" w:hAnsiTheme="minorHAnsi" w:cs="Arial"/>
              </w:rPr>
              <w:t>File description (Short description of c</w:t>
            </w:r>
            <w:r w:rsidR="00377F0F" w:rsidRPr="5104EE39">
              <w:rPr>
                <w:rFonts w:asciiTheme="minorHAnsi" w:hAnsiTheme="minorHAnsi" w:cs="Arial"/>
              </w:rPr>
              <w:t xml:space="preserve">ontent, sample size, format, any linking between different types of data, </w:t>
            </w:r>
            <w:r w:rsidR="003B3C82" w:rsidRPr="5104EE39">
              <w:rPr>
                <w:rFonts w:asciiTheme="minorHAnsi" w:hAnsiTheme="minorHAnsi" w:cs="Arial"/>
              </w:rPr>
              <w:t>i.e.</w:t>
            </w:r>
            <w:r w:rsidR="00377F0F" w:rsidRPr="5104EE39">
              <w:rPr>
                <w:rFonts w:asciiTheme="minorHAnsi" w:hAnsiTheme="minorHAnsi" w:cs="Arial"/>
              </w:rPr>
              <w:t xml:space="preserve"> survey and </w:t>
            </w:r>
            <w:r w:rsidR="003B3C82" w:rsidRPr="5104EE39">
              <w:rPr>
                <w:rFonts w:asciiTheme="minorHAnsi" w:hAnsiTheme="minorHAnsi" w:cs="Arial"/>
              </w:rPr>
              <w:t>interviews/focus groups</w:t>
            </w:r>
            <w:r w:rsidRPr="5104EE39">
              <w:rPr>
                <w:rFonts w:asciiTheme="minorHAnsi" w:hAnsiTheme="minorHAnsi" w:cs="Arial"/>
              </w:rPr>
              <w:t>)</w:t>
            </w:r>
          </w:p>
        </w:tc>
      </w:tr>
      <w:tr w:rsidR="000F06C6" w:rsidRPr="00246888" w14:paraId="41F02756" w14:textId="77777777" w:rsidTr="3ABF0215">
        <w:trPr>
          <w:trHeight w:val="397"/>
        </w:trPr>
        <w:tc>
          <w:tcPr>
            <w:tcW w:w="1815" w:type="dxa"/>
          </w:tcPr>
          <w:p w14:paraId="1A420604" w14:textId="35AF84DD" w:rsidR="000F06C6" w:rsidRPr="00246888" w:rsidRDefault="007A1683" w:rsidP="5104EE39">
            <w:pPr>
              <w:rPr>
                <w:rFonts w:asciiTheme="minorHAnsi" w:hAnsiTheme="minorHAnsi" w:cs="Arial"/>
              </w:rPr>
            </w:pPr>
            <w:r w:rsidRPr="5104EE39">
              <w:rPr>
                <w:rFonts w:asciiTheme="minorHAnsi" w:hAnsiTheme="minorHAnsi" w:cs="Arial"/>
              </w:rPr>
              <w:t>WorkPackage1_Tracking Sanitary Promises and Investments.zip</w:t>
            </w:r>
          </w:p>
        </w:tc>
        <w:tc>
          <w:tcPr>
            <w:tcW w:w="7201" w:type="dxa"/>
          </w:tcPr>
          <w:p w14:paraId="2FDCD504" w14:textId="613171D8" w:rsidR="007A1683" w:rsidRPr="00246888" w:rsidRDefault="007A1683" w:rsidP="5104EE39">
            <w:pPr>
              <w:spacing w:before="120" w:after="120"/>
              <w:contextualSpacing/>
              <w:rPr>
                <w:rFonts w:asciiTheme="minorHAnsi" w:hAnsiTheme="minorHAnsi" w:cs="Arial"/>
              </w:rPr>
            </w:pPr>
            <w:r w:rsidRPr="5104EE39">
              <w:rPr>
                <w:rFonts w:asciiTheme="minorHAnsi" w:hAnsiTheme="minorHAnsi" w:cs="Arial"/>
              </w:rPr>
              <w:t xml:space="preserve">A consolidated collection of data from the cities of Beira, Freetown and Mwanza containing information about infrastructure, promises, and configurations of actors who make and maintain sanitation across the cities, this was placed along </w:t>
            </w:r>
            <w:r w:rsidRPr="5104EE39">
              <w:rPr>
                <w:rFonts w:asciiTheme="minorHAnsi" w:hAnsiTheme="minorHAnsi" w:cs="Arial"/>
                <w:b/>
                <w:bCs/>
              </w:rPr>
              <w:t>timelines</w:t>
            </w:r>
            <w:r w:rsidRPr="5104EE39">
              <w:rPr>
                <w:rFonts w:asciiTheme="minorHAnsi" w:hAnsiTheme="minorHAnsi" w:cs="Arial"/>
              </w:rPr>
              <w:t>. Interviews with “</w:t>
            </w:r>
            <w:r w:rsidRPr="5104EE39">
              <w:rPr>
                <w:rFonts w:asciiTheme="minorHAnsi" w:hAnsiTheme="minorHAnsi" w:cs="Arial"/>
                <w:b/>
                <w:bCs/>
              </w:rPr>
              <w:t>memory holders</w:t>
            </w:r>
            <w:r w:rsidRPr="5104EE39">
              <w:rPr>
                <w:rFonts w:asciiTheme="minorHAnsi" w:hAnsiTheme="minorHAnsi" w:cs="Arial"/>
              </w:rPr>
              <w:t xml:space="preserve">”, were conducted to document the gaps and explore the hypotheses from the sanitation timelines. Maps were collected and produced based on the information collected from local institutions and online sources. </w:t>
            </w:r>
          </w:p>
          <w:p w14:paraId="18CDE020" w14:textId="1A0ACF03" w:rsidR="5104EE39" w:rsidRDefault="5104EE39" w:rsidP="5104EE39">
            <w:pPr>
              <w:spacing w:before="120" w:after="120"/>
              <w:contextualSpacing/>
              <w:rPr>
                <w:rFonts w:asciiTheme="minorHAnsi" w:hAnsiTheme="minorHAnsi" w:cs="Arial"/>
              </w:rPr>
            </w:pPr>
          </w:p>
          <w:p w14:paraId="2CAFE2C2" w14:textId="3AE745CA" w:rsidR="007A1683" w:rsidRPr="00246888" w:rsidRDefault="007A1683" w:rsidP="5104EE39">
            <w:pPr>
              <w:contextualSpacing/>
              <w:rPr>
                <w:rFonts w:asciiTheme="minorHAnsi" w:hAnsiTheme="minorHAnsi" w:cs="Arial"/>
                <w:b/>
                <w:bCs/>
              </w:rPr>
            </w:pPr>
            <w:r w:rsidRPr="3ABF0215">
              <w:rPr>
                <w:rFonts w:asciiTheme="minorHAnsi" w:hAnsiTheme="minorHAnsi" w:cs="Arial"/>
                <w:b/>
                <w:bCs/>
              </w:rPr>
              <w:t>WP1</w:t>
            </w:r>
            <w:r w:rsidR="7BC597F7" w:rsidRPr="3ABF0215">
              <w:rPr>
                <w:rFonts w:asciiTheme="minorHAnsi" w:hAnsiTheme="minorHAnsi" w:cs="Arial"/>
                <w:b/>
                <w:bCs/>
              </w:rPr>
              <w:t>_</w:t>
            </w:r>
            <w:r w:rsidRPr="3ABF0215">
              <w:rPr>
                <w:rFonts w:asciiTheme="minorHAnsi" w:hAnsiTheme="minorHAnsi" w:cs="Arial"/>
                <w:b/>
                <w:bCs/>
              </w:rPr>
              <w:t>Beira</w:t>
            </w:r>
            <w:r w:rsidR="4A7C2E99" w:rsidRPr="3ABF0215">
              <w:rPr>
                <w:rFonts w:asciiTheme="minorHAnsi" w:hAnsiTheme="minorHAnsi" w:cs="Arial"/>
                <w:b/>
                <w:bCs/>
              </w:rPr>
              <w:t>_</w:t>
            </w:r>
            <w:r w:rsidRPr="3ABF0215">
              <w:rPr>
                <w:rFonts w:asciiTheme="minorHAnsi" w:hAnsiTheme="minorHAnsi" w:cs="Arial"/>
                <w:b/>
                <w:bCs/>
              </w:rPr>
              <w:t>Data</w:t>
            </w:r>
            <w:r w:rsidR="00246888" w:rsidRPr="3ABF0215">
              <w:rPr>
                <w:rFonts w:asciiTheme="minorHAnsi" w:hAnsiTheme="minorHAnsi" w:cs="Arial"/>
                <w:b/>
                <w:bCs/>
              </w:rPr>
              <w:t>.docx</w:t>
            </w:r>
            <w:r w:rsidR="00236960">
              <w:rPr>
                <w:rFonts w:asciiTheme="minorHAnsi" w:hAnsiTheme="minorHAnsi" w:cs="Arial"/>
                <w:b/>
                <w:bCs/>
              </w:rPr>
              <w:t xml:space="preserve"> </w:t>
            </w:r>
            <w:r w:rsidR="00236960" w:rsidRPr="00236960">
              <w:rPr>
                <w:rFonts w:asciiTheme="minorHAnsi" w:hAnsiTheme="minorHAnsi" w:cs="Arial"/>
                <w:bCs/>
              </w:rPr>
              <w:t>(language: Portuguese and English)</w:t>
            </w:r>
          </w:p>
          <w:p w14:paraId="7685F23B" w14:textId="12ADFFD8" w:rsidR="007A1683" w:rsidRPr="00246888" w:rsidRDefault="007A1683" w:rsidP="5104EE39">
            <w:pPr>
              <w:contextualSpacing/>
              <w:rPr>
                <w:rFonts w:asciiTheme="minorHAnsi" w:hAnsiTheme="minorHAnsi" w:cs="Arial"/>
              </w:rPr>
            </w:pPr>
            <w:r w:rsidRPr="5104EE39">
              <w:rPr>
                <w:rFonts w:asciiTheme="minorHAnsi" w:hAnsiTheme="minorHAnsi" w:cs="Arial"/>
              </w:rPr>
              <w:t>Sample sizes: 32 interviews (37 interviewees) and 1 focus group of 6 participants.</w:t>
            </w:r>
          </w:p>
          <w:p w14:paraId="3D42A11A" w14:textId="53A34C54" w:rsidR="7B9A2C05" w:rsidRDefault="7B9A2C05" w:rsidP="5104EE39">
            <w:pPr>
              <w:contextualSpacing/>
              <w:rPr>
                <w:rFonts w:asciiTheme="minorHAnsi" w:hAnsiTheme="minorHAnsi" w:cs="Arial"/>
                <w:b/>
                <w:bCs/>
              </w:rPr>
            </w:pPr>
            <w:r w:rsidRPr="5104EE39">
              <w:rPr>
                <w:rFonts w:asciiTheme="minorHAnsi" w:hAnsiTheme="minorHAnsi" w:cs="Arial"/>
                <w:b/>
                <w:bCs/>
              </w:rPr>
              <w:t>WP1_CityTimeline_Beira</w:t>
            </w:r>
            <w:r w:rsidR="5B68B897" w:rsidRPr="5104EE39">
              <w:rPr>
                <w:rFonts w:asciiTheme="minorHAnsi" w:hAnsiTheme="minorHAnsi" w:cs="Arial"/>
                <w:b/>
                <w:bCs/>
              </w:rPr>
              <w:t>.xlsx</w:t>
            </w:r>
          </w:p>
          <w:p w14:paraId="1C889E5F" w14:textId="209D1712" w:rsidR="544532F6" w:rsidRDefault="544532F6" w:rsidP="5104EE39">
            <w:pPr>
              <w:contextualSpacing/>
              <w:rPr>
                <w:rFonts w:asciiTheme="minorHAnsi" w:hAnsiTheme="minorHAnsi" w:cs="Arial"/>
                <w:b/>
                <w:bCs/>
              </w:rPr>
            </w:pPr>
            <w:r w:rsidRPr="5104EE39">
              <w:rPr>
                <w:rFonts w:asciiTheme="minorHAnsi" w:hAnsiTheme="minorHAnsi" w:cs="Arial"/>
              </w:rPr>
              <w:t>Produced as a result of the interviews and data c</w:t>
            </w:r>
            <w:bookmarkStart w:id="0" w:name="_GoBack"/>
            <w:bookmarkEnd w:id="0"/>
            <w:r w:rsidRPr="5104EE39">
              <w:rPr>
                <w:rFonts w:asciiTheme="minorHAnsi" w:hAnsiTheme="minorHAnsi" w:cs="Arial"/>
              </w:rPr>
              <w:t>ollected in in WP1.</w:t>
            </w:r>
          </w:p>
          <w:p w14:paraId="296C8AF6" w14:textId="2D570846" w:rsidR="5104EE39" w:rsidRDefault="5104EE39" w:rsidP="5104EE39">
            <w:pPr>
              <w:contextualSpacing/>
              <w:rPr>
                <w:rFonts w:asciiTheme="minorHAnsi" w:hAnsiTheme="minorHAnsi" w:cs="Arial"/>
                <w:b/>
                <w:bCs/>
              </w:rPr>
            </w:pPr>
          </w:p>
          <w:p w14:paraId="21BD225E" w14:textId="179E1020" w:rsidR="007A1683" w:rsidRPr="00246888" w:rsidRDefault="007A1683" w:rsidP="5104EE39">
            <w:pPr>
              <w:contextualSpacing/>
              <w:rPr>
                <w:rFonts w:asciiTheme="minorHAnsi" w:hAnsiTheme="minorHAnsi" w:cs="Arial"/>
                <w:b/>
                <w:bCs/>
              </w:rPr>
            </w:pPr>
            <w:r w:rsidRPr="3ABF0215">
              <w:rPr>
                <w:rFonts w:asciiTheme="minorHAnsi" w:hAnsiTheme="minorHAnsi" w:cs="Arial"/>
                <w:b/>
                <w:bCs/>
              </w:rPr>
              <w:t>WP1</w:t>
            </w:r>
            <w:r w:rsidR="61DCEEF0" w:rsidRPr="3ABF0215">
              <w:rPr>
                <w:rFonts w:asciiTheme="minorHAnsi" w:hAnsiTheme="minorHAnsi" w:cs="Arial"/>
                <w:b/>
                <w:bCs/>
              </w:rPr>
              <w:t>_</w:t>
            </w:r>
            <w:r w:rsidRPr="3ABF0215">
              <w:rPr>
                <w:rFonts w:asciiTheme="minorHAnsi" w:hAnsiTheme="minorHAnsi" w:cs="Arial"/>
                <w:b/>
                <w:bCs/>
              </w:rPr>
              <w:t>Freetown</w:t>
            </w:r>
            <w:r w:rsidR="3C84D9D5" w:rsidRPr="3ABF0215">
              <w:rPr>
                <w:rFonts w:asciiTheme="minorHAnsi" w:hAnsiTheme="minorHAnsi" w:cs="Arial"/>
                <w:b/>
                <w:bCs/>
              </w:rPr>
              <w:t>_</w:t>
            </w:r>
            <w:r w:rsidRPr="3ABF0215">
              <w:rPr>
                <w:rFonts w:asciiTheme="minorHAnsi" w:hAnsiTheme="minorHAnsi" w:cs="Arial"/>
                <w:b/>
                <w:bCs/>
              </w:rPr>
              <w:t>Data</w:t>
            </w:r>
            <w:r w:rsidR="00246888" w:rsidRPr="3ABF0215">
              <w:rPr>
                <w:rFonts w:asciiTheme="minorHAnsi" w:hAnsiTheme="minorHAnsi" w:cs="Arial"/>
                <w:b/>
                <w:bCs/>
              </w:rPr>
              <w:t>.docx</w:t>
            </w:r>
          </w:p>
          <w:p w14:paraId="1A421C7D" w14:textId="3B1B5811" w:rsidR="007A1683" w:rsidRPr="00246888" w:rsidRDefault="007A1683" w:rsidP="5104EE39">
            <w:pPr>
              <w:contextualSpacing/>
              <w:rPr>
                <w:rFonts w:asciiTheme="minorHAnsi" w:hAnsiTheme="minorHAnsi" w:cs="Arial"/>
              </w:rPr>
            </w:pPr>
            <w:r w:rsidRPr="5104EE39">
              <w:rPr>
                <w:rFonts w:asciiTheme="minorHAnsi" w:hAnsiTheme="minorHAnsi" w:cs="Arial"/>
              </w:rPr>
              <w:t>Sample sizes: 10 interviews (10 interviewees) and 1 workshop of 7 participants</w:t>
            </w:r>
          </w:p>
          <w:p w14:paraId="20045C72" w14:textId="5A53339C" w:rsidR="25564C54" w:rsidRDefault="25564C54" w:rsidP="5104EE39">
            <w:pPr>
              <w:contextualSpacing/>
              <w:rPr>
                <w:rFonts w:asciiTheme="minorHAnsi" w:hAnsiTheme="minorHAnsi" w:cs="Arial"/>
                <w:b/>
                <w:bCs/>
              </w:rPr>
            </w:pPr>
            <w:r w:rsidRPr="5104EE39">
              <w:rPr>
                <w:rFonts w:asciiTheme="minorHAnsi" w:hAnsiTheme="minorHAnsi" w:cs="Arial"/>
                <w:b/>
                <w:bCs/>
              </w:rPr>
              <w:t>WP1_CityTimeline_Freetown</w:t>
            </w:r>
            <w:r w:rsidR="7F1E3D42" w:rsidRPr="5104EE39">
              <w:rPr>
                <w:rFonts w:asciiTheme="minorHAnsi" w:hAnsiTheme="minorHAnsi" w:cs="Arial"/>
                <w:b/>
                <w:bCs/>
              </w:rPr>
              <w:t>.xlsx</w:t>
            </w:r>
          </w:p>
          <w:p w14:paraId="63DE0BA9" w14:textId="209D1712" w:rsidR="34D8C6EE" w:rsidRDefault="34D8C6EE" w:rsidP="5104EE39">
            <w:pPr>
              <w:contextualSpacing/>
              <w:rPr>
                <w:rFonts w:asciiTheme="minorHAnsi" w:hAnsiTheme="minorHAnsi" w:cs="Arial"/>
                <w:b/>
                <w:bCs/>
              </w:rPr>
            </w:pPr>
            <w:r w:rsidRPr="5104EE39">
              <w:rPr>
                <w:rFonts w:asciiTheme="minorHAnsi" w:hAnsiTheme="minorHAnsi" w:cs="Arial"/>
              </w:rPr>
              <w:t>Produced as a result of the interviews and data collected in in WP1.</w:t>
            </w:r>
          </w:p>
          <w:p w14:paraId="6D643B05" w14:textId="0E5372D4" w:rsidR="5104EE39" w:rsidRDefault="5104EE39" w:rsidP="5104EE39">
            <w:pPr>
              <w:contextualSpacing/>
              <w:rPr>
                <w:rFonts w:asciiTheme="minorHAnsi" w:hAnsiTheme="minorHAnsi" w:cs="Arial"/>
                <w:b/>
                <w:bCs/>
              </w:rPr>
            </w:pPr>
          </w:p>
          <w:p w14:paraId="2957C99E" w14:textId="43A51B25" w:rsidR="007A1683" w:rsidRPr="00246888" w:rsidRDefault="007A1683" w:rsidP="5104EE39">
            <w:pPr>
              <w:contextualSpacing/>
              <w:rPr>
                <w:rFonts w:asciiTheme="minorHAnsi" w:hAnsiTheme="minorHAnsi" w:cs="Arial"/>
                <w:b/>
                <w:bCs/>
              </w:rPr>
            </w:pPr>
            <w:r w:rsidRPr="3ABF0215">
              <w:rPr>
                <w:rFonts w:asciiTheme="minorHAnsi" w:hAnsiTheme="minorHAnsi" w:cs="Arial"/>
                <w:b/>
                <w:bCs/>
              </w:rPr>
              <w:t>WP1</w:t>
            </w:r>
            <w:r w:rsidR="758C7867" w:rsidRPr="3ABF0215">
              <w:rPr>
                <w:rFonts w:asciiTheme="minorHAnsi" w:hAnsiTheme="minorHAnsi" w:cs="Arial"/>
                <w:b/>
                <w:bCs/>
              </w:rPr>
              <w:t>_</w:t>
            </w:r>
            <w:r w:rsidRPr="3ABF0215">
              <w:rPr>
                <w:rFonts w:asciiTheme="minorHAnsi" w:hAnsiTheme="minorHAnsi" w:cs="Arial"/>
                <w:b/>
                <w:bCs/>
              </w:rPr>
              <w:t>Mwanza</w:t>
            </w:r>
            <w:r w:rsidR="54E08681" w:rsidRPr="3ABF0215">
              <w:rPr>
                <w:rFonts w:asciiTheme="minorHAnsi" w:hAnsiTheme="minorHAnsi" w:cs="Arial"/>
                <w:b/>
                <w:bCs/>
              </w:rPr>
              <w:t>_</w:t>
            </w:r>
            <w:r w:rsidRPr="3ABF0215">
              <w:rPr>
                <w:rFonts w:asciiTheme="minorHAnsi" w:hAnsiTheme="minorHAnsi" w:cs="Arial"/>
                <w:b/>
                <w:bCs/>
              </w:rPr>
              <w:t>Data</w:t>
            </w:r>
            <w:r w:rsidR="00246888" w:rsidRPr="3ABF0215">
              <w:rPr>
                <w:rFonts w:asciiTheme="minorHAnsi" w:hAnsiTheme="minorHAnsi" w:cs="Arial"/>
                <w:b/>
                <w:bCs/>
              </w:rPr>
              <w:t xml:space="preserve">. </w:t>
            </w:r>
            <w:proofErr w:type="spellStart"/>
            <w:r w:rsidR="00246888" w:rsidRPr="3ABF0215">
              <w:rPr>
                <w:rFonts w:asciiTheme="minorHAnsi" w:hAnsiTheme="minorHAnsi" w:cs="Arial"/>
                <w:b/>
                <w:bCs/>
              </w:rPr>
              <w:t>docx</w:t>
            </w:r>
            <w:proofErr w:type="spellEnd"/>
          </w:p>
          <w:p w14:paraId="12FF95F8" w14:textId="789CF6F9" w:rsidR="000F06C6" w:rsidRPr="00246888" w:rsidRDefault="007A1683" w:rsidP="5104EE39">
            <w:pPr>
              <w:contextualSpacing/>
              <w:rPr>
                <w:rFonts w:asciiTheme="minorHAnsi" w:hAnsiTheme="minorHAnsi" w:cs="Arial"/>
              </w:rPr>
            </w:pPr>
            <w:r w:rsidRPr="5104EE39">
              <w:rPr>
                <w:rFonts w:asciiTheme="minorHAnsi" w:hAnsiTheme="minorHAnsi" w:cs="Arial"/>
              </w:rPr>
              <w:t>Sample Sizes: 14 interviews (16 interviewees) and 3 focus groups/workshops of between 15-36 participants.</w:t>
            </w:r>
          </w:p>
          <w:p w14:paraId="67C03074" w14:textId="5B72109A" w:rsidR="000F06C6" w:rsidRPr="00246888" w:rsidRDefault="24F81CA6" w:rsidP="5104EE39">
            <w:pPr>
              <w:contextualSpacing/>
              <w:rPr>
                <w:rFonts w:asciiTheme="minorHAnsi" w:hAnsiTheme="minorHAnsi" w:cs="Arial"/>
                <w:b/>
                <w:bCs/>
              </w:rPr>
            </w:pPr>
            <w:r w:rsidRPr="5104EE39">
              <w:rPr>
                <w:rFonts w:asciiTheme="minorHAnsi" w:hAnsiTheme="minorHAnsi" w:cs="Arial"/>
                <w:b/>
                <w:bCs/>
              </w:rPr>
              <w:t>WP1_CityTimeline_Mwanza</w:t>
            </w:r>
            <w:r w:rsidR="74A06A86" w:rsidRPr="5104EE39">
              <w:rPr>
                <w:rFonts w:asciiTheme="minorHAnsi" w:hAnsiTheme="minorHAnsi" w:cs="Arial"/>
                <w:b/>
                <w:bCs/>
              </w:rPr>
              <w:t>.xlsx</w:t>
            </w:r>
          </w:p>
          <w:p w14:paraId="0B5839C9" w14:textId="209D1712" w:rsidR="000F06C6" w:rsidRPr="00246888" w:rsidRDefault="6C2E592D" w:rsidP="5104EE39">
            <w:pPr>
              <w:contextualSpacing/>
              <w:rPr>
                <w:rFonts w:asciiTheme="minorHAnsi" w:hAnsiTheme="minorHAnsi" w:cs="Arial"/>
                <w:b/>
                <w:bCs/>
              </w:rPr>
            </w:pPr>
            <w:r w:rsidRPr="5104EE39">
              <w:rPr>
                <w:rFonts w:asciiTheme="minorHAnsi" w:hAnsiTheme="minorHAnsi" w:cs="Arial"/>
              </w:rPr>
              <w:t>Produced as a result of the interviews and data collected in in WP1.</w:t>
            </w:r>
          </w:p>
          <w:p w14:paraId="71ED9168" w14:textId="6F9C8219" w:rsidR="000F06C6" w:rsidRPr="00246888" w:rsidRDefault="000F06C6" w:rsidP="5104EE39">
            <w:pPr>
              <w:contextualSpacing/>
              <w:rPr>
                <w:rFonts w:asciiTheme="minorHAnsi" w:hAnsiTheme="minorHAnsi" w:cs="Arial"/>
                <w:b/>
                <w:bCs/>
              </w:rPr>
            </w:pPr>
          </w:p>
        </w:tc>
      </w:tr>
      <w:tr w:rsidR="000F06C6" w:rsidRPr="00246888" w14:paraId="7574A37B" w14:textId="77777777" w:rsidTr="3ABF0215">
        <w:trPr>
          <w:trHeight w:val="397"/>
        </w:trPr>
        <w:tc>
          <w:tcPr>
            <w:tcW w:w="1815" w:type="dxa"/>
          </w:tcPr>
          <w:p w14:paraId="3521DF17" w14:textId="64F3511C" w:rsidR="000F06C6" w:rsidRPr="00246888" w:rsidRDefault="007A1683" w:rsidP="5104EE39">
            <w:pPr>
              <w:rPr>
                <w:rFonts w:asciiTheme="minorHAnsi" w:hAnsiTheme="minorHAnsi" w:cs="Arial"/>
              </w:rPr>
            </w:pPr>
            <w:r w:rsidRPr="5104EE39">
              <w:rPr>
                <w:rFonts w:asciiTheme="minorHAnsi" w:hAnsiTheme="minorHAnsi" w:cs="Arial"/>
              </w:rPr>
              <w:t>WorkPackage2_Situated Sanitation Experiences and Practices.zip</w:t>
            </w:r>
          </w:p>
        </w:tc>
        <w:tc>
          <w:tcPr>
            <w:tcW w:w="7201" w:type="dxa"/>
          </w:tcPr>
          <w:p w14:paraId="1E6E1E85" w14:textId="77777777" w:rsidR="00246888" w:rsidRDefault="00246888" w:rsidP="5104EE39">
            <w:pPr>
              <w:pStyle w:val="has-medium-font-size"/>
              <w:shd w:val="clear" w:color="auto" w:fill="FDFCFC"/>
              <w:spacing w:before="0" w:beforeAutospacing="0" w:after="389" w:afterAutospacing="0"/>
              <w:contextualSpacing/>
              <w:rPr>
                <w:rFonts w:asciiTheme="minorHAnsi" w:hAnsiTheme="minorHAnsi"/>
                <w:color w:val="000000"/>
              </w:rPr>
            </w:pPr>
            <w:r w:rsidRPr="5104EE39">
              <w:rPr>
                <w:rFonts w:asciiTheme="minorHAnsi" w:hAnsiTheme="minorHAnsi" w:cs="Arial"/>
              </w:rPr>
              <w:t xml:space="preserve">A consolidated collection of data from the 3 case study settlements in each of the cities of Beira, Freetown and Mwanza containing information </w:t>
            </w:r>
            <w:r w:rsidRPr="5104EE39">
              <w:rPr>
                <w:rFonts w:asciiTheme="minorHAnsi" w:hAnsiTheme="minorHAnsi" w:cs="Arial"/>
                <w:color w:val="000000"/>
                <w:shd w:val="clear" w:color="auto" w:fill="FDFCFC"/>
              </w:rPr>
              <w:t>both </w:t>
            </w:r>
            <w:r w:rsidRPr="5104EE39">
              <w:rPr>
                <w:rStyle w:val="Hyperlink"/>
                <w:rFonts w:asciiTheme="minorHAnsi" w:hAnsiTheme="minorHAnsi" w:cs="Arial"/>
              </w:rPr>
              <w:t xml:space="preserve">on </w:t>
            </w:r>
            <w:r w:rsidRPr="5104EE39">
              <w:rPr>
                <w:rStyle w:val="Hyperlink"/>
                <w:rFonts w:asciiTheme="minorHAnsi" w:hAnsiTheme="minorHAnsi" w:cs="Arial"/>
                <w:color w:val="000000"/>
                <w:shd w:val="clear" w:color="auto" w:fill="FDFCFC"/>
              </w:rPr>
              <w:t>the perspective of situated experiences</w:t>
            </w:r>
            <w:r w:rsidRPr="5104EE39">
              <w:rPr>
                <w:rFonts w:asciiTheme="minorHAnsi" w:hAnsiTheme="minorHAnsi" w:cs="Arial"/>
                <w:color w:val="000000"/>
                <w:shd w:val="clear" w:color="auto" w:fill="FDFCFC"/>
              </w:rPr>
              <w:t> (what sanitation and for whom) and of </w:t>
            </w:r>
            <w:r w:rsidRPr="5104EE39">
              <w:rPr>
                <w:rStyle w:val="Hyperlink"/>
                <w:rFonts w:asciiTheme="minorHAnsi" w:hAnsiTheme="minorHAnsi" w:cs="Arial"/>
                <w:color w:val="000000"/>
                <w:shd w:val="clear" w:color="auto" w:fill="FDFCFC"/>
              </w:rPr>
              <w:t>situated practices </w:t>
            </w:r>
            <w:r w:rsidRPr="5104EE39">
              <w:rPr>
                <w:rFonts w:asciiTheme="minorHAnsi" w:hAnsiTheme="minorHAnsi" w:cs="Arial"/>
                <w:color w:val="000000"/>
                <w:shd w:val="clear" w:color="auto" w:fill="FDFCFC"/>
              </w:rPr>
              <w:t xml:space="preserve">(what type of practices and by whom). </w:t>
            </w:r>
            <w:r w:rsidRPr="5104EE39">
              <w:rPr>
                <w:rFonts w:asciiTheme="minorHAnsi" w:hAnsiTheme="minorHAnsi"/>
                <w:color w:val="000000"/>
              </w:rPr>
              <w:t xml:space="preserve">Departing from a scoping analysis based on information gathered through Work Package 1, Work Package 2 builds on participant observation, interviews, participatory mapping techniques, and ethnographic methods. This data includes documentation of quotidian routines of sanitation workers </w:t>
            </w:r>
            <w:r w:rsidRPr="5104EE39">
              <w:rPr>
                <w:rFonts w:asciiTheme="minorHAnsi" w:hAnsiTheme="minorHAnsi"/>
                <w:color w:val="000000"/>
              </w:rPr>
              <w:lastRenderedPageBreak/>
              <w:t>(shadowing), community produced sanitation profiles (transect walks, community workshops, settlement timelines), the range of off grid practices and investments (trajectories) and a catalogue of sanitation worker collectives.</w:t>
            </w:r>
          </w:p>
          <w:p w14:paraId="684E7521" w14:textId="0EF19407" w:rsidR="5104EE39" w:rsidRDefault="5104EE39" w:rsidP="5104EE39">
            <w:pPr>
              <w:pStyle w:val="has-medium-font-size"/>
              <w:shd w:val="clear" w:color="auto" w:fill="FDFCFC"/>
              <w:spacing w:before="0" w:beforeAutospacing="0" w:after="389" w:afterAutospacing="0"/>
              <w:contextualSpacing/>
              <w:rPr>
                <w:rFonts w:asciiTheme="minorHAnsi" w:hAnsiTheme="minorHAnsi"/>
                <w:color w:val="000000" w:themeColor="text1"/>
              </w:rPr>
            </w:pPr>
          </w:p>
          <w:p w14:paraId="12E463C4" w14:textId="541E08B1" w:rsidR="00246888" w:rsidRDefault="007A1683" w:rsidP="5104EE39">
            <w:pPr>
              <w:pStyle w:val="has-medium-font-size"/>
              <w:shd w:val="clear" w:color="auto" w:fill="FDFCFC"/>
              <w:spacing w:before="0" w:beforeAutospacing="0" w:after="389" w:afterAutospacing="0"/>
              <w:contextualSpacing/>
              <w:rPr>
                <w:rFonts w:asciiTheme="minorHAnsi" w:hAnsiTheme="minorHAnsi" w:cs="Arial"/>
                <w:b/>
                <w:bCs/>
              </w:rPr>
            </w:pPr>
            <w:r w:rsidRPr="3ABF0215">
              <w:rPr>
                <w:rFonts w:asciiTheme="minorHAnsi" w:hAnsiTheme="minorHAnsi" w:cs="Arial"/>
                <w:b/>
                <w:bCs/>
              </w:rPr>
              <w:t>WP2</w:t>
            </w:r>
            <w:r w:rsidR="755F0193" w:rsidRPr="3ABF0215">
              <w:rPr>
                <w:rFonts w:asciiTheme="minorHAnsi" w:hAnsiTheme="minorHAnsi" w:cs="Arial"/>
                <w:b/>
                <w:bCs/>
              </w:rPr>
              <w:t>_</w:t>
            </w:r>
            <w:r w:rsidRPr="3ABF0215">
              <w:rPr>
                <w:rFonts w:asciiTheme="minorHAnsi" w:hAnsiTheme="minorHAnsi" w:cs="Arial"/>
                <w:b/>
                <w:bCs/>
              </w:rPr>
              <w:t>Beira</w:t>
            </w:r>
            <w:r w:rsidR="1F805197" w:rsidRPr="3ABF0215">
              <w:rPr>
                <w:rFonts w:asciiTheme="minorHAnsi" w:hAnsiTheme="minorHAnsi" w:cs="Arial"/>
                <w:b/>
                <w:bCs/>
              </w:rPr>
              <w:t>_</w:t>
            </w:r>
            <w:r w:rsidRPr="3ABF0215">
              <w:rPr>
                <w:rFonts w:asciiTheme="minorHAnsi" w:hAnsiTheme="minorHAnsi" w:cs="Arial"/>
                <w:b/>
                <w:bCs/>
              </w:rPr>
              <w:t>Data</w:t>
            </w:r>
            <w:r w:rsidR="00246888" w:rsidRPr="3ABF0215">
              <w:rPr>
                <w:rFonts w:asciiTheme="minorHAnsi" w:hAnsiTheme="minorHAnsi" w:cs="Arial"/>
                <w:b/>
                <w:bCs/>
              </w:rPr>
              <w:t>.docx</w:t>
            </w:r>
            <w:r w:rsidR="01F28950" w:rsidRPr="3ABF0215">
              <w:rPr>
                <w:rFonts w:asciiTheme="minorHAnsi" w:hAnsiTheme="minorHAnsi" w:cs="Arial"/>
                <w:b/>
                <w:bCs/>
              </w:rPr>
              <w:t xml:space="preserve"> </w:t>
            </w:r>
            <w:r w:rsidR="00236960" w:rsidRPr="00236960">
              <w:rPr>
                <w:rFonts w:asciiTheme="minorHAnsi" w:hAnsiTheme="minorHAnsi" w:cs="Arial"/>
                <w:bCs/>
              </w:rPr>
              <w:t>(Language: Portuguese)</w:t>
            </w:r>
          </w:p>
          <w:p w14:paraId="4FFFA005" w14:textId="627973DC" w:rsidR="00246888" w:rsidRPr="00246888" w:rsidRDefault="00246888" w:rsidP="5104EE39">
            <w:pPr>
              <w:pStyle w:val="has-medium-font-size"/>
              <w:shd w:val="clear" w:color="auto" w:fill="FDFCFC"/>
              <w:spacing w:before="0" w:beforeAutospacing="0" w:after="389" w:afterAutospacing="0"/>
              <w:contextualSpacing/>
              <w:rPr>
                <w:rFonts w:asciiTheme="minorHAnsi" w:hAnsiTheme="minorHAnsi" w:cs="Arial"/>
              </w:rPr>
            </w:pPr>
            <w:r w:rsidRPr="5104EE39">
              <w:rPr>
                <w:rFonts w:asciiTheme="minorHAnsi" w:hAnsiTheme="minorHAnsi" w:cs="Arial"/>
              </w:rPr>
              <w:t>Sample Size:</w:t>
            </w:r>
            <w:r w:rsidR="00281675" w:rsidRPr="5104EE39">
              <w:rPr>
                <w:rFonts w:asciiTheme="minorHAnsi" w:hAnsiTheme="minorHAnsi" w:cs="Arial"/>
              </w:rPr>
              <w:t xml:space="preserve"> 10 shadowing profiles, 18 trajectories, </w:t>
            </w:r>
            <w:r w:rsidR="04E62B6C" w:rsidRPr="5104EE39">
              <w:rPr>
                <w:rFonts w:asciiTheme="minorHAnsi" w:hAnsiTheme="minorHAnsi" w:cs="Arial"/>
              </w:rPr>
              <w:t>6</w:t>
            </w:r>
            <w:r w:rsidR="00281675" w:rsidRPr="5104EE39">
              <w:rPr>
                <w:rFonts w:asciiTheme="minorHAnsi" w:hAnsiTheme="minorHAnsi" w:cs="Arial"/>
              </w:rPr>
              <w:t xml:space="preserve"> transect walks, </w:t>
            </w:r>
            <w:r w:rsidR="2913FDEC" w:rsidRPr="5104EE39">
              <w:rPr>
                <w:rFonts w:asciiTheme="minorHAnsi" w:hAnsiTheme="minorHAnsi" w:cs="Arial"/>
              </w:rPr>
              <w:t>4</w:t>
            </w:r>
            <w:r w:rsidR="00281675" w:rsidRPr="5104EE39">
              <w:rPr>
                <w:rFonts w:asciiTheme="minorHAnsi" w:hAnsiTheme="minorHAnsi" w:cs="Arial"/>
              </w:rPr>
              <w:t xml:space="preserve"> community workshops</w:t>
            </w:r>
          </w:p>
          <w:p w14:paraId="287D2889" w14:textId="3AFFBD29" w:rsidR="3805DD5E" w:rsidRDefault="3805DD5E" w:rsidP="5104EE39">
            <w:pPr>
              <w:pStyle w:val="has-medium-font-size"/>
              <w:shd w:val="clear" w:color="auto" w:fill="FDFCFC"/>
              <w:spacing w:before="0" w:beforeAutospacing="0" w:after="389" w:afterAutospacing="0"/>
              <w:contextualSpacing/>
              <w:rPr>
                <w:rFonts w:asciiTheme="minorHAnsi" w:hAnsiTheme="minorHAnsi" w:cs="Arial"/>
                <w:b/>
                <w:bCs/>
              </w:rPr>
            </w:pPr>
            <w:r w:rsidRPr="3ABF0215">
              <w:rPr>
                <w:rFonts w:asciiTheme="minorHAnsi" w:hAnsiTheme="minorHAnsi" w:cs="Arial"/>
                <w:b/>
                <w:bCs/>
              </w:rPr>
              <w:t>Timeline_Beira_Munhava</w:t>
            </w:r>
            <w:r w:rsidR="5346FF8B" w:rsidRPr="3ABF0215">
              <w:rPr>
                <w:rFonts w:asciiTheme="minorHAnsi" w:hAnsiTheme="minorHAnsi" w:cs="Arial"/>
                <w:b/>
                <w:bCs/>
              </w:rPr>
              <w:t>.xlsx</w:t>
            </w:r>
          </w:p>
          <w:p w14:paraId="661069C7" w14:textId="2397F27D" w:rsidR="3805DD5E" w:rsidRDefault="3805DD5E" w:rsidP="5104EE39">
            <w:pPr>
              <w:pStyle w:val="has-medium-font-size"/>
              <w:shd w:val="clear" w:color="auto" w:fill="FDFCFC"/>
              <w:spacing w:before="0" w:beforeAutospacing="0" w:after="389" w:afterAutospacing="0"/>
              <w:contextualSpacing/>
              <w:rPr>
                <w:rFonts w:asciiTheme="minorHAnsi" w:hAnsiTheme="minorHAnsi" w:cs="Arial"/>
                <w:b/>
                <w:bCs/>
              </w:rPr>
            </w:pPr>
            <w:r w:rsidRPr="5104EE39">
              <w:rPr>
                <w:rFonts w:asciiTheme="minorHAnsi" w:hAnsiTheme="minorHAnsi" w:cs="Arial"/>
                <w:b/>
                <w:bCs/>
              </w:rPr>
              <w:t>Timeline_Beira_MangaLoforte</w:t>
            </w:r>
            <w:r w:rsidR="771DB81D" w:rsidRPr="5104EE39">
              <w:rPr>
                <w:rFonts w:asciiTheme="minorHAnsi" w:hAnsiTheme="minorHAnsi" w:cs="Arial"/>
                <w:b/>
                <w:bCs/>
              </w:rPr>
              <w:t>.xlsx</w:t>
            </w:r>
          </w:p>
          <w:p w14:paraId="395633FB" w14:textId="08FB13AB" w:rsidR="3805DD5E" w:rsidRDefault="3805DD5E" w:rsidP="5104EE39">
            <w:pPr>
              <w:pStyle w:val="has-medium-font-size"/>
              <w:shd w:val="clear" w:color="auto" w:fill="FDFCFC"/>
              <w:spacing w:before="0" w:beforeAutospacing="0" w:after="389" w:afterAutospacing="0"/>
              <w:contextualSpacing/>
              <w:rPr>
                <w:rFonts w:asciiTheme="minorHAnsi" w:hAnsiTheme="minorHAnsi" w:cs="Arial"/>
                <w:b/>
                <w:bCs/>
              </w:rPr>
            </w:pPr>
            <w:r w:rsidRPr="5104EE39">
              <w:rPr>
                <w:rFonts w:asciiTheme="minorHAnsi" w:hAnsiTheme="minorHAnsi" w:cs="Arial"/>
                <w:b/>
                <w:bCs/>
              </w:rPr>
              <w:t>Timeline_Beira_MercadoMaquinio</w:t>
            </w:r>
            <w:r w:rsidR="6C4C1E36" w:rsidRPr="5104EE39">
              <w:rPr>
                <w:rFonts w:asciiTheme="minorHAnsi" w:hAnsiTheme="minorHAnsi" w:cs="Arial"/>
                <w:b/>
                <w:bCs/>
              </w:rPr>
              <w:t>.xlsx</w:t>
            </w:r>
          </w:p>
          <w:p w14:paraId="1DDA81D0" w14:textId="2E1A57DD" w:rsidR="00246888" w:rsidRDefault="00246888" w:rsidP="5104EE39">
            <w:pPr>
              <w:pStyle w:val="has-medium-font-size"/>
              <w:shd w:val="clear" w:color="auto" w:fill="FDFCFC"/>
              <w:spacing w:before="0" w:beforeAutospacing="0" w:after="389" w:afterAutospacing="0"/>
              <w:contextualSpacing/>
              <w:rPr>
                <w:rFonts w:asciiTheme="minorHAnsi" w:hAnsiTheme="minorHAnsi" w:cs="Arial"/>
                <w:b/>
                <w:bCs/>
              </w:rPr>
            </w:pPr>
            <w:r w:rsidRPr="3ABF0215">
              <w:rPr>
                <w:rFonts w:asciiTheme="minorHAnsi" w:hAnsiTheme="minorHAnsi" w:cs="Arial"/>
                <w:b/>
                <w:bCs/>
              </w:rPr>
              <w:t>AnalysisMatrix_SanitationCollectives_Beira</w:t>
            </w:r>
            <w:r w:rsidR="0C5EE816" w:rsidRPr="3ABF0215">
              <w:rPr>
                <w:rFonts w:asciiTheme="minorHAnsi" w:hAnsiTheme="minorHAnsi" w:cs="Arial"/>
                <w:b/>
                <w:bCs/>
              </w:rPr>
              <w:t>_pt</w:t>
            </w:r>
            <w:r w:rsidRPr="3ABF0215">
              <w:rPr>
                <w:rFonts w:asciiTheme="minorHAnsi" w:hAnsiTheme="minorHAnsi" w:cs="Arial"/>
                <w:b/>
                <w:bCs/>
              </w:rPr>
              <w:t>.xlsx</w:t>
            </w:r>
          </w:p>
          <w:p w14:paraId="36BEEFA3" w14:textId="7BD93BCD" w:rsidR="00246888" w:rsidRDefault="00246888" w:rsidP="5104EE39">
            <w:pPr>
              <w:pStyle w:val="has-medium-font-size"/>
              <w:shd w:val="clear" w:color="auto" w:fill="FDFCFC"/>
              <w:spacing w:before="0" w:beforeAutospacing="0" w:after="389" w:afterAutospacing="0"/>
              <w:contextualSpacing/>
              <w:rPr>
                <w:rFonts w:asciiTheme="minorHAnsi" w:hAnsiTheme="minorHAnsi" w:cs="Arial"/>
              </w:rPr>
            </w:pPr>
            <w:r w:rsidRPr="5104EE39">
              <w:rPr>
                <w:rFonts w:asciiTheme="minorHAnsi" w:hAnsiTheme="minorHAnsi" w:cs="Arial"/>
              </w:rPr>
              <w:t>Sample Size:</w:t>
            </w:r>
            <w:r w:rsidR="00281675" w:rsidRPr="5104EE39">
              <w:rPr>
                <w:rFonts w:asciiTheme="minorHAnsi" w:hAnsiTheme="minorHAnsi" w:cs="Arial"/>
              </w:rPr>
              <w:t xml:space="preserve"> 30 collectives</w:t>
            </w:r>
          </w:p>
          <w:p w14:paraId="316B2A81" w14:textId="52365DB8" w:rsidR="7186817B" w:rsidRDefault="7186817B" w:rsidP="5104EE39">
            <w:pPr>
              <w:pStyle w:val="has-medium-font-size"/>
              <w:shd w:val="clear" w:color="auto" w:fill="FDFCFC"/>
              <w:spacing w:before="0" w:beforeAutospacing="0" w:after="389" w:afterAutospacing="0"/>
              <w:contextualSpacing/>
              <w:rPr>
                <w:rFonts w:asciiTheme="minorHAnsi" w:hAnsiTheme="minorHAnsi" w:cs="Arial"/>
                <w:b/>
                <w:bCs/>
              </w:rPr>
            </w:pPr>
            <w:r w:rsidRPr="3ABF0215">
              <w:rPr>
                <w:rFonts w:asciiTheme="minorHAnsi" w:hAnsiTheme="minorHAnsi" w:cs="Arial"/>
              </w:rPr>
              <w:t>(Translation</w:t>
            </w:r>
            <w:r w:rsidR="36B096F8" w:rsidRPr="3ABF0215">
              <w:rPr>
                <w:rFonts w:asciiTheme="minorHAnsi" w:hAnsiTheme="minorHAnsi" w:cs="Arial"/>
              </w:rPr>
              <w:t xml:space="preserve"> of the above</w:t>
            </w:r>
            <w:r w:rsidR="7A1BAB42" w:rsidRPr="3ABF0215">
              <w:rPr>
                <w:rFonts w:asciiTheme="minorHAnsi" w:hAnsiTheme="minorHAnsi" w:cs="Arial"/>
              </w:rPr>
              <w:t xml:space="preserve"> original</w:t>
            </w:r>
            <w:r w:rsidR="36B096F8" w:rsidRPr="3ABF0215">
              <w:rPr>
                <w:rFonts w:asciiTheme="minorHAnsi" w:hAnsiTheme="minorHAnsi" w:cs="Arial"/>
              </w:rPr>
              <w:t xml:space="preserve"> document</w:t>
            </w:r>
            <w:r w:rsidRPr="3ABF0215">
              <w:rPr>
                <w:rFonts w:asciiTheme="minorHAnsi" w:hAnsiTheme="minorHAnsi" w:cs="Arial"/>
              </w:rPr>
              <w:t>:</w:t>
            </w:r>
            <w:r w:rsidRPr="3ABF0215">
              <w:rPr>
                <w:rFonts w:asciiTheme="minorHAnsi" w:hAnsiTheme="minorHAnsi" w:cs="Arial"/>
                <w:b/>
                <w:bCs/>
              </w:rPr>
              <w:t xml:space="preserve"> AnalysisMatrix_SanitationCollectives__Beira_</w:t>
            </w:r>
            <w:r w:rsidR="4F8D8C28" w:rsidRPr="3ABF0215">
              <w:rPr>
                <w:rFonts w:asciiTheme="minorHAnsi" w:hAnsiTheme="minorHAnsi" w:cs="Arial"/>
                <w:b/>
                <w:bCs/>
              </w:rPr>
              <w:t>eng</w:t>
            </w:r>
            <w:r w:rsidR="3E236DF5" w:rsidRPr="3ABF0215">
              <w:rPr>
                <w:rFonts w:asciiTheme="minorHAnsi" w:hAnsiTheme="minorHAnsi" w:cs="Arial"/>
                <w:b/>
                <w:bCs/>
              </w:rPr>
              <w:t>.xlsx</w:t>
            </w:r>
            <w:r w:rsidRPr="3ABF0215">
              <w:rPr>
                <w:rFonts w:asciiTheme="minorHAnsi" w:hAnsiTheme="minorHAnsi" w:cs="Arial"/>
                <w:b/>
                <w:bCs/>
              </w:rPr>
              <w:t>)</w:t>
            </w:r>
          </w:p>
          <w:p w14:paraId="2C11AE87" w14:textId="1957EB38" w:rsidR="5104EE39" w:rsidRDefault="5104EE39" w:rsidP="5104EE39">
            <w:pPr>
              <w:pStyle w:val="has-medium-font-size"/>
              <w:shd w:val="clear" w:color="auto" w:fill="FDFCFC"/>
              <w:spacing w:before="0" w:beforeAutospacing="0" w:after="389" w:afterAutospacing="0"/>
              <w:contextualSpacing/>
              <w:rPr>
                <w:rFonts w:asciiTheme="minorHAnsi" w:hAnsiTheme="minorHAnsi" w:cs="Arial"/>
                <w:b/>
                <w:bCs/>
              </w:rPr>
            </w:pPr>
          </w:p>
          <w:p w14:paraId="7AE5A669" w14:textId="0DE2AFB0" w:rsidR="00246888" w:rsidRPr="00246888" w:rsidRDefault="007A1683" w:rsidP="5104EE39">
            <w:pPr>
              <w:pStyle w:val="has-medium-font-size"/>
              <w:shd w:val="clear" w:color="auto" w:fill="FDFCFC"/>
              <w:spacing w:before="0" w:beforeAutospacing="0" w:after="389" w:afterAutospacing="0"/>
              <w:contextualSpacing/>
              <w:rPr>
                <w:rFonts w:asciiTheme="minorHAnsi" w:hAnsiTheme="minorHAnsi" w:cs="Arial"/>
                <w:b/>
                <w:bCs/>
              </w:rPr>
            </w:pPr>
            <w:r w:rsidRPr="3ABF0215">
              <w:rPr>
                <w:rFonts w:asciiTheme="minorHAnsi" w:hAnsiTheme="minorHAnsi" w:cs="Arial"/>
                <w:b/>
                <w:bCs/>
              </w:rPr>
              <w:t>WP2</w:t>
            </w:r>
            <w:r w:rsidR="7E856DB9" w:rsidRPr="3ABF0215">
              <w:rPr>
                <w:rFonts w:asciiTheme="minorHAnsi" w:hAnsiTheme="minorHAnsi" w:cs="Arial"/>
                <w:b/>
                <w:bCs/>
              </w:rPr>
              <w:t>_</w:t>
            </w:r>
            <w:r w:rsidRPr="3ABF0215">
              <w:rPr>
                <w:rFonts w:asciiTheme="minorHAnsi" w:hAnsiTheme="minorHAnsi" w:cs="Arial"/>
                <w:b/>
                <w:bCs/>
              </w:rPr>
              <w:t>Freetown</w:t>
            </w:r>
            <w:r w:rsidR="48349CB6" w:rsidRPr="3ABF0215">
              <w:rPr>
                <w:rFonts w:asciiTheme="minorHAnsi" w:hAnsiTheme="minorHAnsi" w:cs="Arial"/>
                <w:b/>
                <w:bCs/>
              </w:rPr>
              <w:t>_</w:t>
            </w:r>
            <w:r w:rsidRPr="3ABF0215">
              <w:rPr>
                <w:rFonts w:asciiTheme="minorHAnsi" w:hAnsiTheme="minorHAnsi" w:cs="Arial"/>
                <w:b/>
                <w:bCs/>
              </w:rPr>
              <w:t>Data</w:t>
            </w:r>
            <w:r w:rsidR="00246888" w:rsidRPr="3ABF0215">
              <w:rPr>
                <w:rFonts w:asciiTheme="minorHAnsi" w:hAnsiTheme="minorHAnsi" w:cs="Arial"/>
                <w:b/>
                <w:bCs/>
              </w:rPr>
              <w:t>.docx</w:t>
            </w:r>
          </w:p>
          <w:p w14:paraId="7B2A62ED" w14:textId="523FB28D" w:rsidR="00246888" w:rsidRDefault="00246888" w:rsidP="5104EE39">
            <w:pPr>
              <w:pStyle w:val="has-medium-font-size"/>
              <w:shd w:val="clear" w:color="auto" w:fill="FDFCFC"/>
              <w:spacing w:before="0" w:beforeAutospacing="0" w:after="389" w:afterAutospacing="0"/>
              <w:contextualSpacing/>
              <w:rPr>
                <w:rFonts w:asciiTheme="minorHAnsi" w:hAnsiTheme="minorHAnsi" w:cs="Arial"/>
                <w:b/>
                <w:bCs/>
              </w:rPr>
            </w:pPr>
            <w:r w:rsidRPr="5104EE39">
              <w:rPr>
                <w:rFonts w:asciiTheme="minorHAnsi" w:hAnsiTheme="minorHAnsi" w:cs="Arial"/>
              </w:rPr>
              <w:t>Sample Size:</w:t>
            </w:r>
            <w:r w:rsidR="00281675" w:rsidRPr="5104EE39">
              <w:rPr>
                <w:rFonts w:asciiTheme="minorHAnsi" w:hAnsiTheme="minorHAnsi" w:cs="Arial"/>
              </w:rPr>
              <w:t xml:space="preserve"> 8 shadowing profiles, 11 trajectories, 3 transect walks, 3 community workshops</w:t>
            </w:r>
          </w:p>
          <w:p w14:paraId="4DC0FF5A" w14:textId="5E813E1B" w:rsidR="00246888" w:rsidRPr="00246888" w:rsidRDefault="00246888" w:rsidP="5104EE39">
            <w:pPr>
              <w:pStyle w:val="has-medium-font-size"/>
              <w:shd w:val="clear" w:color="auto" w:fill="FDFCFC"/>
              <w:spacing w:before="0" w:beforeAutospacing="0" w:after="389" w:afterAutospacing="0"/>
              <w:contextualSpacing/>
              <w:rPr>
                <w:rFonts w:asciiTheme="minorHAnsi" w:hAnsiTheme="minorHAnsi" w:cs="Arial"/>
                <w:b/>
                <w:bCs/>
              </w:rPr>
            </w:pPr>
            <w:r w:rsidRPr="5104EE39">
              <w:rPr>
                <w:rFonts w:asciiTheme="minorHAnsi" w:hAnsiTheme="minorHAnsi" w:cs="Arial"/>
                <w:b/>
                <w:bCs/>
              </w:rPr>
              <w:t>AnalysisMatrix_SanitationCollectives_Freetown.xlsx</w:t>
            </w:r>
          </w:p>
          <w:p w14:paraId="1F386D86" w14:textId="48E1E053" w:rsidR="00246888" w:rsidRDefault="00246888" w:rsidP="5104EE39">
            <w:pPr>
              <w:pStyle w:val="has-medium-font-size"/>
              <w:shd w:val="clear" w:color="auto" w:fill="FDFCFC"/>
              <w:spacing w:before="0" w:beforeAutospacing="0" w:after="389" w:afterAutospacing="0"/>
              <w:contextualSpacing/>
              <w:rPr>
                <w:rFonts w:asciiTheme="minorHAnsi" w:hAnsiTheme="minorHAnsi" w:cs="Arial"/>
              </w:rPr>
            </w:pPr>
            <w:r w:rsidRPr="5104EE39">
              <w:rPr>
                <w:rFonts w:asciiTheme="minorHAnsi" w:hAnsiTheme="minorHAnsi" w:cs="Arial"/>
              </w:rPr>
              <w:t>Sample Size:</w:t>
            </w:r>
            <w:r w:rsidR="00281675" w:rsidRPr="5104EE39">
              <w:rPr>
                <w:rFonts w:asciiTheme="minorHAnsi" w:hAnsiTheme="minorHAnsi" w:cs="Arial"/>
              </w:rPr>
              <w:t xml:space="preserve">11 collectives </w:t>
            </w:r>
          </w:p>
          <w:p w14:paraId="4E9B9104" w14:textId="6E116DF4" w:rsidR="5104EE39" w:rsidRDefault="5104EE39" w:rsidP="5104EE39">
            <w:pPr>
              <w:pStyle w:val="has-medium-font-size"/>
              <w:shd w:val="clear" w:color="auto" w:fill="FDFCFC"/>
              <w:spacing w:before="0" w:beforeAutospacing="0" w:after="389" w:afterAutospacing="0"/>
              <w:contextualSpacing/>
              <w:rPr>
                <w:rFonts w:asciiTheme="minorHAnsi" w:hAnsiTheme="minorHAnsi" w:cs="Arial"/>
                <w:b/>
                <w:bCs/>
              </w:rPr>
            </w:pPr>
          </w:p>
          <w:p w14:paraId="2BE720C2" w14:textId="5E35EFA4" w:rsidR="00246888" w:rsidRPr="00246888" w:rsidRDefault="007A1683" w:rsidP="5104EE39">
            <w:pPr>
              <w:pStyle w:val="has-medium-font-size"/>
              <w:shd w:val="clear" w:color="auto" w:fill="FDFCFC"/>
              <w:spacing w:before="0" w:beforeAutospacing="0" w:after="389" w:afterAutospacing="0"/>
              <w:contextualSpacing/>
              <w:rPr>
                <w:rFonts w:asciiTheme="minorHAnsi" w:hAnsiTheme="minorHAnsi" w:cs="Arial"/>
                <w:b/>
                <w:bCs/>
              </w:rPr>
            </w:pPr>
            <w:r w:rsidRPr="3ABF0215">
              <w:rPr>
                <w:rFonts w:asciiTheme="minorHAnsi" w:hAnsiTheme="minorHAnsi" w:cs="Arial"/>
                <w:b/>
                <w:bCs/>
              </w:rPr>
              <w:t>WP2</w:t>
            </w:r>
            <w:r w:rsidR="748C4927" w:rsidRPr="3ABF0215">
              <w:rPr>
                <w:rFonts w:asciiTheme="minorHAnsi" w:hAnsiTheme="minorHAnsi" w:cs="Arial"/>
                <w:b/>
                <w:bCs/>
              </w:rPr>
              <w:t>_</w:t>
            </w:r>
            <w:r w:rsidRPr="3ABF0215">
              <w:rPr>
                <w:rFonts w:asciiTheme="minorHAnsi" w:hAnsiTheme="minorHAnsi" w:cs="Arial"/>
                <w:b/>
                <w:bCs/>
              </w:rPr>
              <w:t>Mwanza</w:t>
            </w:r>
            <w:r w:rsidR="305C19F3" w:rsidRPr="3ABF0215">
              <w:rPr>
                <w:rFonts w:asciiTheme="minorHAnsi" w:hAnsiTheme="minorHAnsi" w:cs="Arial"/>
                <w:b/>
                <w:bCs/>
              </w:rPr>
              <w:t>_</w:t>
            </w:r>
            <w:r w:rsidRPr="3ABF0215">
              <w:rPr>
                <w:rFonts w:asciiTheme="minorHAnsi" w:hAnsiTheme="minorHAnsi" w:cs="Arial"/>
                <w:b/>
                <w:bCs/>
              </w:rPr>
              <w:t>Data</w:t>
            </w:r>
            <w:r w:rsidR="00246888" w:rsidRPr="3ABF0215">
              <w:rPr>
                <w:rFonts w:asciiTheme="minorHAnsi" w:hAnsiTheme="minorHAnsi" w:cs="Arial"/>
                <w:b/>
                <w:bCs/>
              </w:rPr>
              <w:t>.docx</w:t>
            </w:r>
          </w:p>
          <w:p w14:paraId="0E768A0C" w14:textId="01CF92C2" w:rsidR="00246888" w:rsidRDefault="00246888" w:rsidP="5104EE39">
            <w:pPr>
              <w:pStyle w:val="has-medium-font-size"/>
              <w:shd w:val="clear" w:color="auto" w:fill="FDFCFC"/>
              <w:spacing w:before="0" w:beforeAutospacing="0" w:after="389" w:afterAutospacing="0"/>
              <w:contextualSpacing/>
              <w:rPr>
                <w:rFonts w:asciiTheme="minorHAnsi" w:hAnsiTheme="minorHAnsi" w:cs="Arial"/>
              </w:rPr>
            </w:pPr>
            <w:r w:rsidRPr="5104EE39">
              <w:rPr>
                <w:rFonts w:asciiTheme="minorHAnsi" w:hAnsiTheme="minorHAnsi" w:cs="Arial"/>
              </w:rPr>
              <w:t>Sample Size:</w:t>
            </w:r>
            <w:r w:rsidR="00281675" w:rsidRPr="5104EE39">
              <w:rPr>
                <w:rFonts w:asciiTheme="minorHAnsi" w:hAnsiTheme="minorHAnsi" w:cs="Arial"/>
              </w:rPr>
              <w:t xml:space="preserve"> 9 shadowing </w:t>
            </w:r>
            <w:proofErr w:type="gramStart"/>
            <w:r w:rsidR="00281675" w:rsidRPr="5104EE39">
              <w:rPr>
                <w:rFonts w:asciiTheme="minorHAnsi" w:hAnsiTheme="minorHAnsi" w:cs="Arial"/>
              </w:rPr>
              <w:t>profiles ,</w:t>
            </w:r>
            <w:proofErr w:type="gramEnd"/>
            <w:r w:rsidR="00281675" w:rsidRPr="5104EE39">
              <w:rPr>
                <w:rFonts w:asciiTheme="minorHAnsi" w:hAnsiTheme="minorHAnsi" w:cs="Arial"/>
              </w:rPr>
              <w:t xml:space="preserve"> 12 trajectories, 3 transect walks, </w:t>
            </w:r>
            <w:r w:rsidR="023E2EE9" w:rsidRPr="5104EE39">
              <w:rPr>
                <w:rFonts w:asciiTheme="minorHAnsi" w:hAnsiTheme="minorHAnsi" w:cs="Arial"/>
              </w:rPr>
              <w:t>7</w:t>
            </w:r>
            <w:r w:rsidR="00281675" w:rsidRPr="5104EE39">
              <w:rPr>
                <w:rFonts w:asciiTheme="minorHAnsi" w:hAnsiTheme="minorHAnsi" w:cs="Arial"/>
              </w:rPr>
              <w:t xml:space="preserve"> community workshops</w:t>
            </w:r>
            <w:r w:rsidR="74D0E195" w:rsidRPr="5104EE39">
              <w:rPr>
                <w:rFonts w:asciiTheme="minorHAnsi" w:hAnsiTheme="minorHAnsi" w:cs="Arial"/>
              </w:rPr>
              <w:t>/focus groups</w:t>
            </w:r>
          </w:p>
          <w:p w14:paraId="63467412" w14:textId="77777777" w:rsidR="00246888" w:rsidRPr="00246888" w:rsidRDefault="00246888" w:rsidP="5104EE39">
            <w:pPr>
              <w:pStyle w:val="has-medium-font-size"/>
              <w:shd w:val="clear" w:color="auto" w:fill="FDFCFC"/>
              <w:spacing w:before="0" w:beforeAutospacing="0" w:after="389" w:afterAutospacing="0"/>
              <w:contextualSpacing/>
              <w:rPr>
                <w:rFonts w:asciiTheme="minorHAnsi" w:hAnsiTheme="minorHAnsi" w:cs="Arial"/>
                <w:b/>
                <w:bCs/>
              </w:rPr>
            </w:pPr>
            <w:r w:rsidRPr="5104EE39">
              <w:rPr>
                <w:rFonts w:asciiTheme="minorHAnsi" w:hAnsiTheme="minorHAnsi" w:cs="Arial"/>
                <w:b/>
                <w:bCs/>
              </w:rPr>
              <w:t>AnalysisMatrix_SanitationCollectives_Mwanza.xlsx</w:t>
            </w:r>
          </w:p>
          <w:p w14:paraId="6F784ED1" w14:textId="539702DF" w:rsidR="000F06C6" w:rsidRPr="00246888" w:rsidRDefault="007A1683" w:rsidP="5104EE39">
            <w:pPr>
              <w:pStyle w:val="has-medium-font-size"/>
              <w:shd w:val="clear" w:color="auto" w:fill="FDFCFC"/>
              <w:spacing w:before="0" w:beforeAutospacing="0" w:after="389" w:afterAutospacing="0"/>
              <w:contextualSpacing/>
              <w:rPr>
                <w:rFonts w:asciiTheme="minorHAnsi" w:hAnsiTheme="minorHAnsi"/>
                <w:color w:val="000000"/>
              </w:rPr>
            </w:pPr>
            <w:r w:rsidRPr="5104EE39">
              <w:rPr>
                <w:rFonts w:asciiTheme="minorHAnsi" w:hAnsiTheme="minorHAnsi" w:cs="Arial"/>
              </w:rPr>
              <w:t>Sample Size:</w:t>
            </w:r>
            <w:r w:rsidR="00281675" w:rsidRPr="5104EE39">
              <w:rPr>
                <w:rFonts w:asciiTheme="minorHAnsi" w:hAnsiTheme="minorHAnsi" w:cs="Arial"/>
              </w:rPr>
              <w:t>12 collectives</w:t>
            </w:r>
          </w:p>
        </w:tc>
      </w:tr>
      <w:tr w:rsidR="007A1683" w:rsidRPr="00246888" w14:paraId="05CF2970" w14:textId="77777777" w:rsidTr="3ABF0215">
        <w:trPr>
          <w:trHeight w:val="397"/>
        </w:trPr>
        <w:tc>
          <w:tcPr>
            <w:tcW w:w="1815" w:type="dxa"/>
          </w:tcPr>
          <w:p w14:paraId="16B093C2" w14:textId="0B861120" w:rsidR="007A1683" w:rsidRPr="00246888" w:rsidRDefault="007A1683" w:rsidP="5104EE39">
            <w:pPr>
              <w:rPr>
                <w:rFonts w:asciiTheme="minorHAnsi" w:hAnsiTheme="minorHAnsi" w:cs="Arial"/>
              </w:rPr>
            </w:pPr>
            <w:r w:rsidRPr="5104EE39">
              <w:rPr>
                <w:rFonts w:asciiTheme="minorHAnsi" w:hAnsiTheme="minorHAnsi" w:cs="Arial"/>
              </w:rPr>
              <w:lastRenderedPageBreak/>
              <w:t>Supporting documentation.zip</w:t>
            </w:r>
          </w:p>
        </w:tc>
        <w:tc>
          <w:tcPr>
            <w:tcW w:w="7201" w:type="dxa"/>
          </w:tcPr>
          <w:p w14:paraId="3DEB4091" w14:textId="73A82926" w:rsidR="007A1683" w:rsidRPr="00246888" w:rsidRDefault="007A1683" w:rsidP="5104EE39">
            <w:pPr>
              <w:rPr>
                <w:rFonts w:asciiTheme="minorHAnsi" w:hAnsiTheme="minorHAnsi" w:cs="Arial"/>
              </w:rPr>
            </w:pPr>
            <w:r w:rsidRPr="5104EE39">
              <w:rPr>
                <w:rFonts w:asciiTheme="minorHAnsi" w:hAnsiTheme="minorHAnsi" w:cs="Arial"/>
              </w:rPr>
              <w:t xml:space="preserve">Project information letters, consent forms, </w:t>
            </w:r>
            <w:r w:rsidR="00236960">
              <w:rPr>
                <w:rFonts w:asciiTheme="minorHAnsi" w:hAnsiTheme="minorHAnsi" w:cs="Arial"/>
              </w:rPr>
              <w:t xml:space="preserve">record of verbal consent WP2, </w:t>
            </w:r>
            <w:r w:rsidRPr="5104EE39">
              <w:rPr>
                <w:rFonts w:asciiTheme="minorHAnsi" w:hAnsiTheme="minorHAnsi" w:cs="Arial"/>
              </w:rPr>
              <w:t>briefing documents for data collection at city level and other supporting documentation</w:t>
            </w:r>
          </w:p>
          <w:p w14:paraId="0F212683" w14:textId="314BA44F" w:rsidR="007A1683" w:rsidRPr="00246888" w:rsidRDefault="007A1683" w:rsidP="5104EE39">
            <w:pPr>
              <w:rPr>
                <w:rFonts w:asciiTheme="minorHAnsi" w:hAnsiTheme="minorHAnsi" w:cs="Arial"/>
              </w:rPr>
            </w:pPr>
          </w:p>
        </w:tc>
      </w:tr>
    </w:tbl>
    <w:p w14:paraId="3C9F9287" w14:textId="77777777" w:rsidR="00C12F9B" w:rsidRPr="00246888" w:rsidRDefault="00C12F9B">
      <w:pPr>
        <w:rPr>
          <w:rFonts w:asciiTheme="minorHAnsi" w:hAnsiTheme="minorHAnsi" w:cs="Arial"/>
        </w:rPr>
      </w:pPr>
    </w:p>
    <w:sectPr w:rsidR="00C12F9B" w:rsidRPr="002468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33206"/>
    <w:multiLevelType w:val="multilevel"/>
    <w:tmpl w:val="B4C0A8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6E7568"/>
    <w:multiLevelType w:val="multilevel"/>
    <w:tmpl w:val="BF34CB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8A10D9"/>
    <w:multiLevelType w:val="multilevel"/>
    <w:tmpl w:val="226006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45774C"/>
    <w:multiLevelType w:val="multilevel"/>
    <w:tmpl w:val="DF08B4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FA8"/>
    <w:rsid w:val="000F06C6"/>
    <w:rsid w:val="00121130"/>
    <w:rsid w:val="001D3D77"/>
    <w:rsid w:val="00236960"/>
    <w:rsid w:val="00246888"/>
    <w:rsid w:val="00281675"/>
    <w:rsid w:val="003524AC"/>
    <w:rsid w:val="00377F0F"/>
    <w:rsid w:val="003B3C82"/>
    <w:rsid w:val="00414A0E"/>
    <w:rsid w:val="004A35EE"/>
    <w:rsid w:val="00684A3C"/>
    <w:rsid w:val="007A1683"/>
    <w:rsid w:val="008D2DB4"/>
    <w:rsid w:val="009D076B"/>
    <w:rsid w:val="00AB5DC8"/>
    <w:rsid w:val="00C12F9B"/>
    <w:rsid w:val="00D54EC9"/>
    <w:rsid w:val="00DD1FA8"/>
    <w:rsid w:val="00E010CB"/>
    <w:rsid w:val="00E07FD4"/>
    <w:rsid w:val="00F94E99"/>
    <w:rsid w:val="00FD5159"/>
    <w:rsid w:val="01F28950"/>
    <w:rsid w:val="0238BFA6"/>
    <w:rsid w:val="023E2EE9"/>
    <w:rsid w:val="04E62B6C"/>
    <w:rsid w:val="0A43D18B"/>
    <w:rsid w:val="0C5EE816"/>
    <w:rsid w:val="0F518FA0"/>
    <w:rsid w:val="169D7161"/>
    <w:rsid w:val="1A4B3D37"/>
    <w:rsid w:val="1CD0604C"/>
    <w:rsid w:val="1E8B910E"/>
    <w:rsid w:val="1EB9DE70"/>
    <w:rsid w:val="1F805197"/>
    <w:rsid w:val="218AA912"/>
    <w:rsid w:val="222C94C1"/>
    <w:rsid w:val="248EBD7A"/>
    <w:rsid w:val="24F81CA6"/>
    <w:rsid w:val="25564C54"/>
    <w:rsid w:val="2913FDEC"/>
    <w:rsid w:val="305C19F3"/>
    <w:rsid w:val="34D8C6EE"/>
    <w:rsid w:val="36B096F8"/>
    <w:rsid w:val="3805DD5E"/>
    <w:rsid w:val="3ABF0215"/>
    <w:rsid w:val="3B30860A"/>
    <w:rsid w:val="3C84D9D5"/>
    <w:rsid w:val="3D0ACD6A"/>
    <w:rsid w:val="3E236DF5"/>
    <w:rsid w:val="404CE16B"/>
    <w:rsid w:val="447B0960"/>
    <w:rsid w:val="48349CB6"/>
    <w:rsid w:val="4A7C2E99"/>
    <w:rsid w:val="4F8D8C28"/>
    <w:rsid w:val="5104EE39"/>
    <w:rsid w:val="5113CC2B"/>
    <w:rsid w:val="52AF9C8C"/>
    <w:rsid w:val="5346FF8B"/>
    <w:rsid w:val="544532F6"/>
    <w:rsid w:val="54E08681"/>
    <w:rsid w:val="5942084C"/>
    <w:rsid w:val="5B085C34"/>
    <w:rsid w:val="5B68B897"/>
    <w:rsid w:val="5DF24F33"/>
    <w:rsid w:val="61DCEEF0"/>
    <w:rsid w:val="66D7FBAE"/>
    <w:rsid w:val="688CF46C"/>
    <w:rsid w:val="6ABF9764"/>
    <w:rsid w:val="6C2E592D"/>
    <w:rsid w:val="6C4C1E36"/>
    <w:rsid w:val="6D8DF68E"/>
    <w:rsid w:val="707EDDF4"/>
    <w:rsid w:val="7186817B"/>
    <w:rsid w:val="721AAE55"/>
    <w:rsid w:val="723A0EB6"/>
    <w:rsid w:val="748C4927"/>
    <w:rsid w:val="74A06A86"/>
    <w:rsid w:val="74D0E195"/>
    <w:rsid w:val="755F0193"/>
    <w:rsid w:val="758C7867"/>
    <w:rsid w:val="771DB81D"/>
    <w:rsid w:val="7A1BAB42"/>
    <w:rsid w:val="7A2DADC0"/>
    <w:rsid w:val="7B9A2C05"/>
    <w:rsid w:val="7BC597F7"/>
    <w:rsid w:val="7E856DB9"/>
    <w:rsid w:val="7F1E3D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BD6A04"/>
  <w15:docId w15:val="{D7D27F4A-0FA8-5A43-8433-FDF28D40C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68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0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54EC9"/>
  </w:style>
  <w:style w:type="character" w:styleId="Strong">
    <w:name w:val="Strong"/>
    <w:basedOn w:val="DefaultParagraphFont"/>
    <w:uiPriority w:val="22"/>
    <w:qFormat/>
    <w:rsid w:val="00246888"/>
    <w:rPr>
      <w:b/>
      <w:bCs/>
    </w:rPr>
  </w:style>
  <w:style w:type="paragraph" w:customStyle="1" w:styleId="has-medium-font-size">
    <w:name w:val="has-medium-font-size"/>
    <w:basedOn w:val="Normal"/>
    <w:rsid w:val="00246888"/>
    <w:pPr>
      <w:spacing w:before="100" w:beforeAutospacing="1" w:after="100" w:afterAutospacing="1"/>
    </w:pPr>
  </w:style>
  <w:style w:type="character" w:styleId="Hyperlink">
    <w:name w:val="Hyperlink"/>
    <w:basedOn w:val="DefaultParagraphFont"/>
    <w:uiPriority w:val="99"/>
    <w:semiHidden/>
    <w:unhideWhenUsed/>
    <w:rsid w:val="002468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493913">
      <w:bodyDiv w:val="1"/>
      <w:marLeft w:val="0"/>
      <w:marRight w:val="0"/>
      <w:marTop w:val="0"/>
      <w:marBottom w:val="0"/>
      <w:divBdr>
        <w:top w:val="none" w:sz="0" w:space="0" w:color="auto"/>
        <w:left w:val="none" w:sz="0" w:space="0" w:color="auto"/>
        <w:bottom w:val="none" w:sz="0" w:space="0" w:color="auto"/>
        <w:right w:val="none" w:sz="0" w:space="0" w:color="auto"/>
      </w:divBdr>
    </w:div>
    <w:div w:id="1614435477">
      <w:bodyDiv w:val="1"/>
      <w:marLeft w:val="0"/>
      <w:marRight w:val="0"/>
      <w:marTop w:val="0"/>
      <w:marBottom w:val="0"/>
      <w:divBdr>
        <w:top w:val="none" w:sz="0" w:space="0" w:color="auto"/>
        <w:left w:val="none" w:sz="0" w:space="0" w:color="auto"/>
        <w:bottom w:val="none" w:sz="0" w:space="0" w:color="auto"/>
        <w:right w:val="none" w:sz="0" w:space="0" w:color="auto"/>
      </w:divBdr>
    </w:div>
    <w:div w:id="1635210528">
      <w:bodyDiv w:val="1"/>
      <w:marLeft w:val="0"/>
      <w:marRight w:val="0"/>
      <w:marTop w:val="0"/>
      <w:marBottom w:val="0"/>
      <w:divBdr>
        <w:top w:val="none" w:sz="0" w:space="0" w:color="auto"/>
        <w:left w:val="none" w:sz="0" w:space="0" w:color="auto"/>
        <w:bottom w:val="none" w:sz="0" w:space="0" w:color="auto"/>
        <w:right w:val="none" w:sz="0" w:space="0" w:color="auto"/>
      </w:divBdr>
    </w:div>
    <w:div w:id="1647197829">
      <w:bodyDiv w:val="1"/>
      <w:marLeft w:val="0"/>
      <w:marRight w:val="0"/>
      <w:marTop w:val="0"/>
      <w:marBottom w:val="0"/>
      <w:divBdr>
        <w:top w:val="none" w:sz="0" w:space="0" w:color="auto"/>
        <w:left w:val="none" w:sz="0" w:space="0" w:color="auto"/>
        <w:bottom w:val="none" w:sz="0" w:space="0" w:color="auto"/>
        <w:right w:val="none" w:sz="0" w:space="0" w:color="auto"/>
      </w:divBdr>
    </w:div>
    <w:div w:id="182362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5ae594-ed4e-430d-851d-b076bf7f23b5" xsi:nil="true"/>
    <lcf76f155ced4ddcb4097134ff3c332f xmlns="c8a7e5d1-b587-4c7a-93cc-0ac92c367f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02637FC0D6C2409B5AAE2CB2783772" ma:contentTypeVersion="18" ma:contentTypeDescription="Create a new document." ma:contentTypeScope="" ma:versionID="af7e1579ef8fec0fbe292059f4388c7f">
  <xsd:schema xmlns:xsd="http://www.w3.org/2001/XMLSchema" xmlns:xs="http://www.w3.org/2001/XMLSchema" xmlns:p="http://schemas.microsoft.com/office/2006/metadata/properties" xmlns:ns2="c8a7e5d1-b587-4c7a-93cc-0ac92c367fe9" xmlns:ns3="1d5ae594-ed4e-430d-851d-b076bf7f23b5" targetNamespace="http://schemas.microsoft.com/office/2006/metadata/properties" ma:root="true" ma:fieldsID="2cabbf5e9c1eef77398e1c2b67298c51" ns2:_="" ns3:_="">
    <xsd:import namespace="c8a7e5d1-b587-4c7a-93cc-0ac92c367fe9"/>
    <xsd:import namespace="1d5ae594-ed4e-430d-851d-b076bf7f23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7e5d1-b587-4c7a-93cc-0ac92c367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9a89b1-2c2c-4f7f-9bd7-7914fb13a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5ae594-ed4e-430d-851d-b076bf7f23b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834a49-d874-4149-aab0-0f7e4f9029c4}" ma:internalName="TaxCatchAll" ma:showField="CatchAllData" ma:web="1d5ae594-ed4e-430d-851d-b076bf7f23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96E039-0E85-47B5-A63D-76E965BA20E5}">
  <ds:schemaRefs>
    <ds:schemaRef ds:uri="http://schemas.microsoft.com/office/2006/metadata/properties"/>
    <ds:schemaRef ds:uri="http://schemas.microsoft.com/office/infopath/2007/PartnerControls"/>
    <ds:schemaRef ds:uri="1d5ae594-ed4e-430d-851d-b076bf7f23b5"/>
    <ds:schemaRef ds:uri="c8a7e5d1-b587-4c7a-93cc-0ac92c367fe9"/>
  </ds:schemaRefs>
</ds:datastoreItem>
</file>

<file path=customXml/itemProps2.xml><?xml version="1.0" encoding="utf-8"?>
<ds:datastoreItem xmlns:ds="http://schemas.openxmlformats.org/officeDocument/2006/customXml" ds:itemID="{9CB42D77-A7FD-44D0-AD94-C875F6D71827}">
  <ds:schemaRefs>
    <ds:schemaRef ds:uri="http://schemas.microsoft.com/sharepoint/v3/contenttype/forms"/>
  </ds:schemaRefs>
</ds:datastoreItem>
</file>

<file path=customXml/itemProps3.xml><?xml version="1.0" encoding="utf-8"?>
<ds:datastoreItem xmlns:ds="http://schemas.openxmlformats.org/officeDocument/2006/customXml" ds:itemID="{7303F855-AF81-4042-90D7-9B3B39CAC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7e5d1-b587-4c7a-93cc-0ac92c367fe9"/>
    <ds:schemaRef ds:uri="1d5ae594-ed4e-430d-851d-b076bf7f2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509</Words>
  <Characters>2904</Characters>
  <Application>Microsoft Office Word</Application>
  <DocSecurity>0</DocSecurity>
  <Lines>24</Lines>
  <Paragraphs>6</Paragraphs>
  <ScaleCrop>false</ScaleCrop>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Anca D</dc:creator>
  <cp:keywords/>
  <dc:description/>
  <cp:lastModifiedBy>Coetzee, Nadine</cp:lastModifiedBy>
  <cp:revision>10</cp:revision>
  <dcterms:created xsi:type="dcterms:W3CDTF">2023-12-01T11:49:00Z</dcterms:created>
  <dcterms:modified xsi:type="dcterms:W3CDTF">2024-04-20T06:57:00Z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0x010100E202637FC0D6C2409B5AAE2CB2783772</vt:lpwstr>
  </property>
  <property fmtid="{D5CDD505-2E9C-101B-9397-08002B2CF9AE}" pid="3" name="MediaServiceImageTags">
    <vt:lpwstr/>
  </property>
</Properties>
</file>