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A30C96" w:rsidRDefault="000D1C35" w14:paraId="00000001" w14:textId="77777777">
      <w:pPr>
        <w:jc w:val="both"/>
        <w:rPr>
          <w:rFonts w:ascii="Arial" w:hAnsi="Arial" w:eastAsia="Arial" w:cs="Arial"/>
          <w:b/>
          <w:sz w:val="56"/>
          <w:szCs w:val="56"/>
        </w:rPr>
      </w:pPr>
      <w:r>
        <w:rPr>
          <w:rFonts w:ascii="Arial" w:hAnsi="Arial" w:eastAsia="Arial" w:cs="Arial"/>
          <w:b/>
          <w:sz w:val="56"/>
          <w:szCs w:val="56"/>
        </w:rPr>
        <w:t>Documenting (off-grid) Sanitation Collectives in urban Africa</w:t>
      </w:r>
    </w:p>
    <w:p w:rsidR="00A30C96" w:rsidRDefault="000D1C35" w14:paraId="00000002" w14:textId="77777777">
      <w:pPr>
        <w:jc w:val="both"/>
        <w:rPr>
          <w:rFonts w:ascii="Arial" w:hAnsi="Arial" w:eastAsia="Arial" w:cs="Arial"/>
          <w:sz w:val="22"/>
          <w:szCs w:val="22"/>
        </w:rPr>
      </w:pPr>
      <w:r>
        <w:rPr>
          <w:rFonts w:ascii="Arial" w:hAnsi="Arial" w:eastAsia="Arial" w:cs="Arial"/>
          <w:sz w:val="22"/>
          <w:szCs w:val="22"/>
        </w:rPr>
        <w:t>January 2021</w:t>
      </w:r>
    </w:p>
    <w:p w:rsidR="00A30C96" w:rsidRDefault="000D1C35" w14:paraId="00000003" w14:textId="77777777">
      <w:pPr>
        <w:jc w:val="both"/>
        <w:rPr>
          <w:rFonts w:ascii="Arial" w:hAnsi="Arial" w:eastAsia="Arial" w:cs="Arial"/>
          <w:sz w:val="22"/>
          <w:szCs w:val="22"/>
        </w:rPr>
      </w:pPr>
      <w:r>
        <w:rPr>
          <w:rFonts w:ascii="Arial" w:hAnsi="Arial" w:eastAsia="Arial" w:cs="Arial"/>
          <w:sz w:val="22"/>
          <w:szCs w:val="22"/>
        </w:rPr>
        <w:t>Overdue project, Work Package 2</w:t>
      </w:r>
    </w:p>
    <w:p w:rsidR="00A30C96" w:rsidRDefault="00A30C96" w14:paraId="00000004" w14:textId="77777777">
      <w:pPr>
        <w:jc w:val="both"/>
        <w:rPr>
          <w:rFonts w:ascii="Arial" w:hAnsi="Arial" w:eastAsia="Arial" w:cs="Arial"/>
          <w:sz w:val="22"/>
          <w:szCs w:val="22"/>
        </w:rPr>
      </w:pPr>
    </w:p>
    <w:p w:rsidR="00A30C96" w:rsidRDefault="000D1C35" w14:paraId="00000005" w14:textId="450F2486">
      <w:pPr>
        <w:jc w:val="both"/>
        <w:rPr>
          <w:rFonts w:ascii="Arial" w:hAnsi="Arial" w:eastAsia="Arial" w:cs="Arial"/>
          <w:sz w:val="22"/>
          <w:szCs w:val="22"/>
        </w:rPr>
      </w:pPr>
      <w:r w:rsidRPr="058305BD" w:rsidR="000D1C35">
        <w:rPr>
          <w:rFonts w:ascii="Arial" w:hAnsi="Arial" w:eastAsia="Arial" w:cs="Arial"/>
          <w:sz w:val="22"/>
          <w:szCs w:val="22"/>
        </w:rPr>
        <w:t xml:space="preserve">Authors: Julian Walker, Nelly Leblond, Richard Prosper, Catarina </w:t>
      </w:r>
      <w:r w:rsidRPr="058305BD" w:rsidR="000D1C35">
        <w:rPr>
          <w:rFonts w:ascii="Arial" w:hAnsi="Arial" w:eastAsia="Arial" w:cs="Arial"/>
          <w:sz w:val="22"/>
          <w:szCs w:val="22"/>
        </w:rPr>
        <w:t>Simoes</w:t>
      </w:r>
      <w:r w:rsidRPr="058305BD" w:rsidR="000D1C35">
        <w:rPr>
          <w:rFonts w:ascii="Arial" w:hAnsi="Arial" w:eastAsia="Arial" w:cs="Arial"/>
          <w:sz w:val="22"/>
          <w:szCs w:val="22"/>
        </w:rPr>
        <w:t xml:space="preserve"> </w:t>
      </w:r>
      <w:r w:rsidRPr="058305BD" w:rsidR="000D1C35">
        <w:rPr>
          <w:rFonts w:ascii="Arial" w:hAnsi="Arial" w:eastAsia="Arial" w:cs="Arial"/>
          <w:sz w:val="22"/>
          <w:szCs w:val="22"/>
        </w:rPr>
        <w:t>Mavila</w:t>
      </w:r>
      <w:r w:rsidRPr="058305BD" w:rsidR="008A6D29">
        <w:rPr>
          <w:rFonts w:ascii="Arial" w:hAnsi="Arial" w:eastAsia="Arial" w:cs="Arial"/>
          <w:sz w:val="22"/>
          <w:szCs w:val="22"/>
        </w:rPr>
        <w:t xml:space="preserve">, </w:t>
      </w:r>
      <w:r w:rsidRPr="058305BD" w:rsidR="00C66289">
        <w:rPr>
          <w:rFonts w:ascii="Arial" w:hAnsi="Arial" w:eastAsia="Arial" w:cs="Arial"/>
          <w:sz w:val="22"/>
          <w:szCs w:val="22"/>
        </w:rPr>
        <w:t xml:space="preserve">Festo Dominic </w:t>
      </w:r>
      <w:r w:rsidRPr="058305BD" w:rsidR="00C66289">
        <w:rPr>
          <w:rFonts w:ascii="Arial" w:hAnsi="Arial" w:eastAsia="Arial" w:cs="Arial"/>
          <w:sz w:val="22"/>
          <w:szCs w:val="22"/>
        </w:rPr>
        <w:t>Makoba</w:t>
      </w:r>
      <w:r w:rsidRPr="058305BD" w:rsidR="00C66289">
        <w:rPr>
          <w:rFonts w:ascii="Arial" w:hAnsi="Arial" w:eastAsia="Arial" w:cs="Arial"/>
          <w:sz w:val="22"/>
          <w:szCs w:val="22"/>
        </w:rPr>
        <w:t xml:space="preserve">, Ibrahim </w:t>
      </w:r>
      <w:r w:rsidRPr="058305BD" w:rsidR="00C66289">
        <w:rPr>
          <w:rFonts w:ascii="Arial" w:hAnsi="Arial" w:eastAsia="Arial" w:cs="Arial"/>
          <w:sz w:val="22"/>
          <w:szCs w:val="22"/>
        </w:rPr>
        <w:t>Bakarr</w:t>
      </w:r>
      <w:r w:rsidRPr="058305BD" w:rsidR="00C66289">
        <w:rPr>
          <w:rFonts w:ascii="Arial" w:hAnsi="Arial" w:eastAsia="Arial" w:cs="Arial"/>
          <w:sz w:val="22"/>
          <w:szCs w:val="22"/>
        </w:rPr>
        <w:t xml:space="preserve"> Bangura,</w:t>
      </w:r>
      <w:r w:rsidRPr="058305BD" w:rsidR="00C66289">
        <w:rPr>
          <w:rFonts w:ascii="Arial" w:hAnsi="Arial" w:eastAsia="Arial" w:cs="Arial"/>
          <w:sz w:val="22"/>
          <w:szCs w:val="22"/>
        </w:rPr>
        <w:t xml:space="preserve"> </w:t>
      </w:r>
      <w:r w:rsidRPr="058305BD" w:rsidR="00C66289">
        <w:rPr>
          <w:rFonts w:ascii="Arial" w:hAnsi="Arial" w:eastAsia="Arial" w:cs="Arial"/>
          <w:sz w:val="22"/>
          <w:szCs w:val="22"/>
        </w:rPr>
        <w:t>Ilundi</w:t>
      </w:r>
      <w:r w:rsidRPr="058305BD" w:rsidR="00C66289">
        <w:rPr>
          <w:rFonts w:ascii="Arial" w:hAnsi="Arial" w:eastAsia="Arial" w:cs="Arial"/>
          <w:sz w:val="22"/>
          <w:szCs w:val="22"/>
        </w:rPr>
        <w:t xml:space="preserve"> Polonia Cabral, </w:t>
      </w:r>
      <w:r w:rsidRPr="058305BD" w:rsidR="00C66289">
        <w:rPr>
          <w:rFonts w:ascii="Arial" w:hAnsi="Arial" w:eastAsia="Arial" w:cs="Arial"/>
          <w:sz w:val="22"/>
          <w:szCs w:val="22"/>
        </w:rPr>
        <w:t>Wilbard</w:t>
      </w:r>
      <w:r w:rsidRPr="058305BD" w:rsidR="00C66289">
        <w:rPr>
          <w:rFonts w:ascii="Arial" w:hAnsi="Arial" w:eastAsia="Arial" w:cs="Arial"/>
          <w:sz w:val="22"/>
          <w:szCs w:val="22"/>
        </w:rPr>
        <w:t xml:space="preserve"> </w:t>
      </w:r>
      <w:r w:rsidRPr="058305BD" w:rsidR="00C66289">
        <w:rPr>
          <w:rFonts w:ascii="Arial" w:hAnsi="Arial" w:eastAsia="Arial" w:cs="Arial"/>
          <w:sz w:val="22"/>
          <w:szCs w:val="22"/>
        </w:rPr>
        <w:t>Kombe</w:t>
      </w:r>
      <w:r w:rsidRPr="058305BD" w:rsidR="00C66289">
        <w:rPr>
          <w:rFonts w:ascii="Arial" w:hAnsi="Arial" w:eastAsia="Arial" w:cs="Arial"/>
          <w:sz w:val="22"/>
          <w:szCs w:val="22"/>
        </w:rPr>
        <w:t xml:space="preserve">, Tim </w:t>
      </w:r>
      <w:r w:rsidRPr="058305BD" w:rsidR="00C66289">
        <w:rPr>
          <w:rFonts w:ascii="Arial" w:hAnsi="Arial" w:eastAsia="Arial" w:cs="Arial"/>
          <w:sz w:val="22"/>
          <w:szCs w:val="22"/>
        </w:rPr>
        <w:t>Ndezi</w:t>
      </w:r>
      <w:r w:rsidRPr="058305BD" w:rsidR="00C66289">
        <w:rPr>
          <w:rFonts w:ascii="Arial" w:hAnsi="Arial" w:eastAsia="Arial" w:cs="Arial"/>
          <w:sz w:val="22"/>
          <w:szCs w:val="22"/>
        </w:rPr>
        <w:t xml:space="preserve">, </w:t>
      </w:r>
      <w:r w:rsidRPr="058305BD" w:rsidR="008A6D29">
        <w:rPr>
          <w:rFonts w:ascii="Arial" w:hAnsi="Arial" w:eastAsia="Arial" w:cs="Arial"/>
          <w:sz w:val="22"/>
          <w:szCs w:val="22"/>
        </w:rPr>
        <w:t>Sandra de Castro Roque</w:t>
      </w:r>
      <w:r w:rsidRPr="058305BD" w:rsidR="14101156">
        <w:rPr>
          <w:rFonts w:ascii="Arial" w:hAnsi="Arial" w:eastAsia="Arial" w:cs="Arial"/>
          <w:sz w:val="22"/>
          <w:szCs w:val="22"/>
        </w:rPr>
        <w:t>.</w:t>
      </w:r>
    </w:p>
    <w:p w:rsidR="00A30C96" w:rsidRDefault="00A30C96" w14:paraId="00000006" w14:textId="77777777">
      <w:pPr>
        <w:jc w:val="both"/>
        <w:rPr>
          <w:rFonts w:ascii="Arial" w:hAnsi="Arial" w:eastAsia="Arial" w:cs="Arial"/>
          <w:b/>
          <w:color w:val="201F1E"/>
          <w:sz w:val="22"/>
          <w:szCs w:val="22"/>
          <w:highlight w:val="white"/>
        </w:rPr>
      </w:pPr>
    </w:p>
    <w:p w:rsidR="00A30C96" w:rsidRDefault="000D1C35" w14:paraId="00000007" w14:textId="77777777">
      <w:pPr>
        <w:numPr>
          <w:ilvl w:val="0"/>
          <w:numId w:val="9"/>
        </w:numPr>
        <w:pBdr>
          <w:top w:val="nil"/>
          <w:left w:val="nil"/>
          <w:bottom w:val="nil"/>
          <w:right w:val="nil"/>
          <w:between w:val="nil"/>
        </w:pBdr>
        <w:jc w:val="both"/>
        <w:rPr>
          <w:rFonts w:ascii="Arial" w:hAnsi="Arial" w:eastAsia="Arial" w:cs="Arial"/>
          <w:color w:val="201F1E"/>
          <w:sz w:val="22"/>
          <w:szCs w:val="22"/>
          <w:highlight w:val="white"/>
        </w:rPr>
      </w:pPr>
      <w:r>
        <w:rPr>
          <w:rFonts w:ascii="Arial" w:hAnsi="Arial" w:eastAsia="Arial" w:cs="Arial"/>
          <w:b/>
          <w:color w:val="201F1E"/>
          <w:sz w:val="36"/>
          <w:szCs w:val="36"/>
          <w:highlight w:val="white"/>
        </w:rPr>
        <w:t>Project Background</w:t>
      </w:r>
      <w:r>
        <w:rPr>
          <w:rFonts w:ascii="Arial" w:hAnsi="Arial" w:eastAsia="Arial" w:cs="Arial"/>
          <w:color w:val="201F1E"/>
          <w:sz w:val="22"/>
          <w:szCs w:val="22"/>
          <w:highlight w:val="white"/>
        </w:rPr>
        <w:t xml:space="preserve">: </w:t>
      </w:r>
    </w:p>
    <w:p w:rsidR="00A30C96" w:rsidRDefault="00A30C96" w14:paraId="00000008" w14:textId="77777777">
      <w:pPr>
        <w:jc w:val="both"/>
        <w:rPr>
          <w:rFonts w:ascii="Arial" w:hAnsi="Arial" w:eastAsia="Arial" w:cs="Arial"/>
          <w:color w:val="201F1E"/>
          <w:sz w:val="22"/>
          <w:szCs w:val="22"/>
          <w:highlight w:val="white"/>
        </w:rPr>
      </w:pPr>
    </w:p>
    <w:p w:rsidR="00A30C96" w:rsidRDefault="000D1C35" w14:paraId="00000009" w14:textId="77777777">
      <w:pPr>
        <w:jc w:val="both"/>
        <w:rPr>
          <w:rFonts w:ascii="Arial" w:hAnsi="Arial" w:eastAsia="Arial" w:cs="Arial"/>
          <w:color w:val="201F1E"/>
          <w:sz w:val="22"/>
          <w:szCs w:val="22"/>
          <w:highlight w:val="white"/>
        </w:rPr>
      </w:pPr>
      <w:r>
        <w:rPr>
          <w:rFonts w:ascii="Arial" w:hAnsi="Arial" w:eastAsia="Arial" w:cs="Arial"/>
          <w:color w:val="201F1E"/>
          <w:sz w:val="22"/>
          <w:szCs w:val="22"/>
          <w:highlight w:val="white"/>
        </w:rPr>
        <w:t xml:space="preserve">The OVERDUE project interrogates </w:t>
      </w:r>
      <w:r>
        <w:rPr>
          <w:rFonts w:ascii="Arial" w:hAnsi="Arial" w:eastAsia="Arial" w:cs="Arial"/>
          <w:sz w:val="22"/>
          <w:szCs w:val="22"/>
        </w:rPr>
        <w:t xml:space="preserve">the sanitation taboo across urban Africa, exploring infrastructural trajectories, sanitation promises, practices and experiences to support just sanitation. Focusing on the three fast-growing cities of Beira (Mozambique), Freetown (Sierra Leone), and Mwanza (Tanzania), OVERDUE aims: </w:t>
      </w:r>
    </w:p>
    <w:p w:rsidR="00A30C96" w:rsidRDefault="000D1C35" w14:paraId="0000000A" w14:textId="77777777">
      <w:pPr>
        <w:numPr>
          <w:ilvl w:val="0"/>
          <w:numId w:val="1"/>
        </w:numPr>
        <w:pBdr>
          <w:top w:val="nil"/>
          <w:left w:val="nil"/>
          <w:bottom w:val="nil"/>
          <w:right w:val="nil"/>
          <w:between w:val="nil"/>
        </w:pBdr>
        <w:jc w:val="both"/>
        <w:rPr>
          <w:rFonts w:ascii="Arial" w:hAnsi="Arial" w:eastAsia="Arial" w:cs="Arial"/>
          <w:color w:val="000000"/>
          <w:sz w:val="22"/>
          <w:szCs w:val="22"/>
        </w:rPr>
      </w:pPr>
      <w:r>
        <w:rPr>
          <w:rFonts w:ascii="Arial" w:hAnsi="Arial" w:eastAsia="Arial" w:cs="Arial"/>
          <w:color w:val="000000"/>
          <w:sz w:val="22"/>
          <w:szCs w:val="22"/>
        </w:rPr>
        <w:t xml:space="preserve">To question and reframe dominant partial narratives about urban sanitation across Africa by enabling an intersectional perspective on what ‘just urban sanitation' means (what matters, to whom, why), and on what sanitation infrastructures promise to do and </w:t>
      </w:r>
      <w:proofErr w:type="gramStart"/>
      <w:r>
        <w:rPr>
          <w:rFonts w:ascii="Arial" w:hAnsi="Arial" w:eastAsia="Arial" w:cs="Arial"/>
          <w:color w:val="000000"/>
          <w:sz w:val="22"/>
          <w:szCs w:val="22"/>
        </w:rPr>
        <w:t>actually deliver</w:t>
      </w:r>
      <w:proofErr w:type="gramEnd"/>
      <w:r>
        <w:rPr>
          <w:rFonts w:ascii="Arial" w:hAnsi="Arial" w:eastAsia="Arial" w:cs="Arial"/>
          <w:color w:val="000000"/>
          <w:sz w:val="22"/>
          <w:szCs w:val="22"/>
        </w:rPr>
        <w:t>.</w:t>
      </w:r>
    </w:p>
    <w:p w:rsidR="00A30C96" w:rsidRDefault="000D1C35" w14:paraId="0000000B" w14:textId="77777777">
      <w:pPr>
        <w:numPr>
          <w:ilvl w:val="0"/>
          <w:numId w:val="1"/>
        </w:numPr>
        <w:pBdr>
          <w:top w:val="nil"/>
          <w:left w:val="nil"/>
          <w:bottom w:val="nil"/>
          <w:right w:val="nil"/>
          <w:between w:val="nil"/>
        </w:pBdr>
        <w:jc w:val="both"/>
        <w:rPr>
          <w:rFonts w:ascii="Arial" w:hAnsi="Arial" w:eastAsia="Arial" w:cs="Arial"/>
          <w:color w:val="000000"/>
          <w:sz w:val="22"/>
          <w:szCs w:val="22"/>
        </w:rPr>
      </w:pPr>
      <w:r>
        <w:rPr>
          <w:rFonts w:ascii="Arial" w:hAnsi="Arial" w:eastAsia="Arial" w:cs="Arial"/>
          <w:color w:val="000000"/>
          <w:sz w:val="22"/>
          <w:szCs w:val="22"/>
        </w:rPr>
        <w:t>To produce actionable knowledge based on a thorough analysis and evaluation of sanitation experiences, practices and investments and city-wide trajectories across different colonial legacies and postcolonial conditions.</w:t>
      </w:r>
    </w:p>
    <w:p w:rsidR="00A30C96" w:rsidRDefault="000D1C35" w14:paraId="0000000C" w14:textId="77777777">
      <w:pPr>
        <w:numPr>
          <w:ilvl w:val="0"/>
          <w:numId w:val="1"/>
        </w:numPr>
        <w:pBdr>
          <w:top w:val="nil"/>
          <w:left w:val="nil"/>
          <w:bottom w:val="nil"/>
          <w:right w:val="nil"/>
          <w:between w:val="nil"/>
        </w:pBdr>
        <w:jc w:val="both"/>
        <w:rPr>
          <w:rFonts w:ascii="Arial" w:hAnsi="Arial" w:eastAsia="Arial" w:cs="Arial"/>
          <w:color w:val="201F1E"/>
          <w:sz w:val="22"/>
          <w:szCs w:val="22"/>
          <w:highlight w:val="white"/>
        </w:rPr>
      </w:pPr>
      <w:r>
        <w:rPr>
          <w:rFonts w:ascii="Arial" w:hAnsi="Arial" w:eastAsia="Arial" w:cs="Arial"/>
          <w:color w:val="000000"/>
          <w:sz w:val="22"/>
          <w:szCs w:val="22"/>
        </w:rPr>
        <w:t xml:space="preserve">To take stock of ongoing experimentation towards equitable sanitation pathways in African cities, analysing the actual and potential impact of initiatives to tackle the sanitation taboo in depth and at scale, and foster regional dialogue and exchange through networks operating at the levels of grassroots organisation, local governments, </w:t>
      </w:r>
      <w:proofErr w:type="gramStart"/>
      <w:r>
        <w:rPr>
          <w:rFonts w:ascii="Arial" w:hAnsi="Arial" w:eastAsia="Arial" w:cs="Arial"/>
          <w:color w:val="000000"/>
          <w:sz w:val="22"/>
          <w:szCs w:val="22"/>
        </w:rPr>
        <w:t>policy-makers</w:t>
      </w:r>
      <w:proofErr w:type="gramEnd"/>
      <w:r>
        <w:rPr>
          <w:rFonts w:ascii="Arial" w:hAnsi="Arial" w:eastAsia="Arial" w:cs="Arial"/>
          <w:color w:val="000000"/>
          <w:sz w:val="22"/>
          <w:szCs w:val="22"/>
        </w:rPr>
        <w:t xml:space="preserve"> and donors.</w:t>
      </w:r>
    </w:p>
    <w:p w:rsidR="00A30C96" w:rsidRDefault="00A30C96" w14:paraId="0000000D" w14:textId="77777777">
      <w:pPr>
        <w:jc w:val="both"/>
        <w:rPr>
          <w:rFonts w:ascii="Arial" w:hAnsi="Arial" w:eastAsia="Arial" w:cs="Arial"/>
          <w:color w:val="201F1E"/>
          <w:sz w:val="22"/>
          <w:szCs w:val="22"/>
          <w:highlight w:val="white"/>
        </w:rPr>
      </w:pPr>
    </w:p>
    <w:p w:rsidR="00A30C96" w:rsidRDefault="000D1C35" w14:paraId="0000000E" w14:textId="77777777">
      <w:pPr>
        <w:jc w:val="both"/>
        <w:rPr>
          <w:rFonts w:ascii="Arial" w:hAnsi="Arial" w:eastAsia="Arial" w:cs="Arial"/>
          <w:sz w:val="22"/>
          <w:szCs w:val="22"/>
        </w:rPr>
      </w:pPr>
      <w:r>
        <w:rPr>
          <w:rFonts w:ascii="Arial" w:hAnsi="Arial" w:eastAsia="Arial" w:cs="Arial"/>
          <w:color w:val="201F1E"/>
          <w:sz w:val="22"/>
          <w:szCs w:val="22"/>
          <w:highlight w:val="white"/>
        </w:rPr>
        <w:t xml:space="preserve">Core partners of the OVERDUE project are </w:t>
      </w:r>
      <w:r>
        <w:rPr>
          <w:rFonts w:ascii="Arial" w:hAnsi="Arial" w:eastAsia="Arial" w:cs="Arial"/>
          <w:sz w:val="22"/>
          <w:szCs w:val="22"/>
        </w:rPr>
        <w:t xml:space="preserve">The Bartlett Development Planning Unit (UCL), the Sierra Leone Urban Research Centre (Sierra Leone), the </w:t>
      </w:r>
      <w:proofErr w:type="spellStart"/>
      <w:r>
        <w:rPr>
          <w:rFonts w:ascii="Arial" w:hAnsi="Arial" w:eastAsia="Arial" w:cs="Arial"/>
          <w:sz w:val="22"/>
          <w:szCs w:val="22"/>
        </w:rPr>
        <w:t>Center</w:t>
      </w:r>
      <w:proofErr w:type="spellEnd"/>
      <w:r>
        <w:rPr>
          <w:rFonts w:ascii="Arial" w:hAnsi="Arial" w:eastAsia="Arial" w:cs="Arial"/>
          <w:sz w:val="22"/>
          <w:szCs w:val="22"/>
        </w:rPr>
        <w:t xml:space="preserve"> for Community Initiatives (CCI Tanzania), Ardhi University, </w:t>
      </w:r>
      <w:proofErr w:type="spellStart"/>
      <w:r>
        <w:rPr>
          <w:rFonts w:ascii="Arial" w:hAnsi="Arial" w:eastAsia="Arial" w:cs="Arial"/>
          <w:sz w:val="22"/>
          <w:szCs w:val="22"/>
        </w:rPr>
        <w:t>l’Etre</w:t>
      </w:r>
      <w:proofErr w:type="spellEnd"/>
      <w:r>
        <w:rPr>
          <w:rFonts w:ascii="Arial" w:hAnsi="Arial" w:eastAsia="Arial" w:cs="Arial"/>
          <w:sz w:val="22"/>
          <w:szCs w:val="22"/>
        </w:rPr>
        <w:t xml:space="preserve"> </w:t>
      </w:r>
      <w:proofErr w:type="spellStart"/>
      <w:r>
        <w:rPr>
          <w:rFonts w:ascii="Arial" w:hAnsi="Arial" w:eastAsia="Arial" w:cs="Arial"/>
          <w:sz w:val="22"/>
          <w:szCs w:val="22"/>
        </w:rPr>
        <w:t>Egale</w:t>
      </w:r>
      <w:proofErr w:type="spellEnd"/>
      <w:r>
        <w:rPr>
          <w:rFonts w:ascii="Arial" w:hAnsi="Arial" w:eastAsia="Arial" w:cs="Arial"/>
          <w:sz w:val="22"/>
          <w:szCs w:val="22"/>
        </w:rPr>
        <w:t xml:space="preserve"> (France) and COWI (Mozambique and Denmark). OVERDUE is a </w:t>
      </w:r>
      <w:r>
        <w:rPr>
          <w:rFonts w:ascii="Arial" w:hAnsi="Arial" w:eastAsia="Arial" w:cs="Arial"/>
          <w:color w:val="201F1E"/>
          <w:sz w:val="22"/>
          <w:szCs w:val="22"/>
          <w:highlight w:val="white"/>
        </w:rPr>
        <w:t>three-year (2020-2023) UKRI/GCRF funded research project.</w:t>
      </w:r>
    </w:p>
    <w:p w:rsidR="00A30C96" w:rsidRDefault="00A30C96" w14:paraId="0000000F" w14:textId="77777777">
      <w:pPr>
        <w:jc w:val="both"/>
        <w:rPr>
          <w:rFonts w:ascii="Arial" w:hAnsi="Arial" w:eastAsia="Arial" w:cs="Arial"/>
          <w:sz w:val="22"/>
          <w:szCs w:val="22"/>
        </w:rPr>
      </w:pPr>
    </w:p>
    <w:p w:rsidR="00A30C96" w:rsidRDefault="000D1C35" w14:paraId="00000010" w14:textId="77777777">
      <w:pPr>
        <w:jc w:val="both"/>
        <w:rPr>
          <w:rFonts w:ascii="Arial" w:hAnsi="Arial" w:eastAsia="Arial" w:cs="Arial"/>
          <w:color w:val="201F1E"/>
          <w:sz w:val="22"/>
          <w:szCs w:val="22"/>
          <w:highlight w:val="white"/>
        </w:rPr>
      </w:pPr>
      <w:r>
        <w:rPr>
          <w:rFonts w:ascii="Arial" w:hAnsi="Arial" w:eastAsia="Arial" w:cs="Arial"/>
          <w:color w:val="201F1E"/>
          <w:sz w:val="22"/>
          <w:szCs w:val="22"/>
          <w:highlight w:val="white"/>
        </w:rPr>
        <w:t>Work package 2, led by Julian Walker (UCL), approaches</w:t>
      </w:r>
      <w:r>
        <w:rPr>
          <w:rFonts w:ascii="Arial" w:hAnsi="Arial" w:eastAsia="Arial" w:cs="Arial"/>
          <w:sz w:val="22"/>
          <w:szCs w:val="22"/>
        </w:rPr>
        <w:t xml:space="preserve"> sanitation from the perspective of situated experiences (what sanitation and for whom) and of situated practices (what type of practices and by whom). This will start from scanning formal and informal collectives of sanitation providers across each city, to shed light on the existing off-grid sanitation practices and investment flows by informal dwellers. This is a first step to generate new conversations across sanitation users and workers, and strengthen local capacities to monitor existing facilities, assess needs, and improve sanitation access and services. </w:t>
      </w:r>
    </w:p>
    <w:p w:rsidR="00A30C96" w:rsidRDefault="00A30C96" w14:paraId="00000011" w14:textId="77777777">
      <w:pPr>
        <w:jc w:val="both"/>
        <w:rPr>
          <w:rFonts w:ascii="Arial" w:hAnsi="Arial" w:eastAsia="Arial" w:cs="Arial"/>
          <w:color w:val="201F1E"/>
          <w:sz w:val="22"/>
          <w:szCs w:val="22"/>
          <w:highlight w:val="white"/>
        </w:rPr>
      </w:pPr>
    </w:p>
    <w:p w:rsidR="00A30C96" w:rsidRDefault="000D1C35" w14:paraId="00000012" w14:textId="77777777">
      <w:pPr>
        <w:jc w:val="both"/>
        <w:rPr>
          <w:rFonts w:ascii="Arial" w:hAnsi="Arial" w:eastAsia="Arial" w:cs="Arial"/>
          <w:color w:val="201F1E"/>
          <w:sz w:val="22"/>
          <w:szCs w:val="22"/>
          <w:highlight w:val="white"/>
        </w:rPr>
      </w:pPr>
      <w:r>
        <w:rPr>
          <w:rFonts w:ascii="Arial" w:hAnsi="Arial" w:eastAsia="Arial" w:cs="Arial"/>
          <w:b/>
          <w:color w:val="201F1E"/>
          <w:sz w:val="22"/>
          <w:szCs w:val="22"/>
          <w:highlight w:val="white"/>
        </w:rPr>
        <w:t xml:space="preserve">Contact person: </w:t>
      </w:r>
      <w:r>
        <w:rPr>
          <w:rFonts w:ascii="Arial" w:hAnsi="Arial" w:eastAsia="Arial" w:cs="Arial"/>
          <w:color w:val="201F1E"/>
          <w:sz w:val="22"/>
          <w:szCs w:val="22"/>
          <w:highlight w:val="white"/>
        </w:rPr>
        <w:t>Nelly Leblond</w:t>
      </w:r>
      <w:r>
        <w:rPr>
          <w:rFonts w:ascii="Arial" w:hAnsi="Arial" w:eastAsia="Arial" w:cs="Arial"/>
          <w:b/>
          <w:color w:val="201F1E"/>
          <w:sz w:val="22"/>
          <w:szCs w:val="22"/>
          <w:highlight w:val="white"/>
        </w:rPr>
        <w:t xml:space="preserve"> </w:t>
      </w:r>
      <w:hyperlink r:id="rId9">
        <w:r>
          <w:rPr>
            <w:rFonts w:ascii="Arial" w:hAnsi="Arial" w:eastAsia="Arial" w:cs="Arial"/>
            <w:color w:val="0563C1"/>
            <w:sz w:val="22"/>
            <w:szCs w:val="22"/>
            <w:u w:val="single"/>
          </w:rPr>
          <w:t>n.leblond@ucl.ac.uk</w:t>
        </w:r>
      </w:hyperlink>
      <w:r>
        <w:rPr>
          <w:rFonts w:ascii="Arial" w:hAnsi="Arial" w:eastAsia="Arial" w:cs="Arial"/>
          <w:sz w:val="22"/>
          <w:szCs w:val="22"/>
        </w:rPr>
        <w:t xml:space="preserve">; Julian Walker </w:t>
      </w:r>
      <w:hyperlink r:id="rId10">
        <w:r>
          <w:rPr>
            <w:rFonts w:ascii="Arial" w:hAnsi="Arial" w:eastAsia="Arial" w:cs="Arial"/>
            <w:color w:val="0563C1"/>
            <w:sz w:val="22"/>
            <w:szCs w:val="22"/>
            <w:u w:val="single"/>
          </w:rPr>
          <w:t>julian.walker@ucl.ac.uk</w:t>
        </w:r>
      </w:hyperlink>
      <w:r>
        <w:rPr>
          <w:rFonts w:ascii="Arial" w:hAnsi="Arial" w:eastAsia="Arial" w:cs="Arial"/>
          <w:sz w:val="22"/>
          <w:szCs w:val="22"/>
        </w:rPr>
        <w:t xml:space="preserve"> </w:t>
      </w:r>
    </w:p>
    <w:p w:rsidR="00A30C96" w:rsidRDefault="00A30C96" w14:paraId="00000013" w14:textId="77777777">
      <w:pPr>
        <w:jc w:val="both"/>
        <w:rPr>
          <w:rFonts w:ascii="Arial" w:hAnsi="Arial" w:eastAsia="Arial" w:cs="Arial"/>
          <w:b/>
          <w:color w:val="201F1E"/>
          <w:sz w:val="36"/>
          <w:szCs w:val="36"/>
          <w:highlight w:val="white"/>
        </w:rPr>
      </w:pPr>
    </w:p>
    <w:p w:rsidR="00A30C96" w:rsidRDefault="000D1C35" w14:paraId="00000014" w14:textId="77777777">
      <w:pPr>
        <w:jc w:val="both"/>
        <w:rPr>
          <w:rFonts w:ascii="Arial" w:hAnsi="Arial" w:eastAsia="Arial" w:cs="Arial"/>
          <w:color w:val="201F1E"/>
          <w:sz w:val="22"/>
          <w:szCs w:val="22"/>
          <w:highlight w:val="white"/>
        </w:rPr>
      </w:pPr>
      <w:r>
        <w:rPr>
          <w:rFonts w:ascii="Arial" w:hAnsi="Arial" w:eastAsia="Arial" w:cs="Arial"/>
          <w:b/>
          <w:color w:val="201F1E"/>
          <w:sz w:val="36"/>
          <w:szCs w:val="36"/>
          <w:highlight w:val="white"/>
        </w:rPr>
        <w:t>2. Objective of this data collection tool</w:t>
      </w:r>
    </w:p>
    <w:p w:rsidR="00A30C96" w:rsidRDefault="00A30C96" w14:paraId="00000015" w14:textId="77777777">
      <w:pPr>
        <w:jc w:val="both"/>
        <w:rPr>
          <w:rFonts w:ascii="Arial" w:hAnsi="Arial" w:eastAsia="Arial" w:cs="Arial"/>
          <w:color w:val="201F1E"/>
          <w:sz w:val="22"/>
          <w:szCs w:val="22"/>
          <w:highlight w:val="white"/>
        </w:rPr>
      </w:pPr>
    </w:p>
    <w:p w:rsidR="00A30C96" w:rsidRDefault="000D1C35" w14:paraId="00000016" w14:textId="77777777">
      <w:pPr>
        <w:jc w:val="both"/>
        <w:rPr>
          <w:rFonts w:ascii="Arial" w:hAnsi="Arial" w:eastAsia="Arial" w:cs="Arial"/>
          <w:color w:val="201F1E"/>
          <w:sz w:val="22"/>
          <w:szCs w:val="22"/>
          <w:highlight w:val="white"/>
        </w:rPr>
      </w:pPr>
      <w:r>
        <w:rPr>
          <w:rFonts w:ascii="Arial" w:hAnsi="Arial" w:eastAsia="Arial" w:cs="Arial"/>
          <w:color w:val="201F1E"/>
          <w:sz w:val="22"/>
          <w:szCs w:val="22"/>
          <w:highlight w:val="white"/>
        </w:rPr>
        <w:t xml:space="preserve">To develop a database characterising the different collectives in each city which are involved in different ways in sanitation. The starting point is off-grid sanitation, but collectives working across the on-grid/off-grid divide also come under the scope of this database. This database is both a resource for the project and for other stakeholders involved in promoting sanitation justice. </w:t>
      </w:r>
    </w:p>
    <w:p w:rsidR="00A30C96" w:rsidRDefault="00A30C96" w14:paraId="00000017" w14:textId="77777777">
      <w:pPr>
        <w:jc w:val="both"/>
        <w:rPr>
          <w:rFonts w:ascii="Arial" w:hAnsi="Arial" w:eastAsia="Arial" w:cs="Arial"/>
          <w:color w:val="201F1E"/>
          <w:sz w:val="22"/>
          <w:szCs w:val="22"/>
          <w:highlight w:val="white"/>
        </w:rPr>
      </w:pPr>
    </w:p>
    <w:p w:rsidR="00A30C96" w:rsidRDefault="000D1C35" w14:paraId="00000018" w14:textId="77777777">
      <w:pPr>
        <w:jc w:val="both"/>
        <w:rPr>
          <w:rFonts w:ascii="Arial" w:hAnsi="Arial" w:eastAsia="Arial" w:cs="Arial"/>
          <w:b/>
          <w:color w:val="201F1E"/>
          <w:sz w:val="36"/>
          <w:szCs w:val="36"/>
          <w:highlight w:val="white"/>
        </w:rPr>
      </w:pPr>
      <w:r>
        <w:rPr>
          <w:rFonts w:ascii="Arial" w:hAnsi="Arial" w:eastAsia="Arial" w:cs="Arial"/>
          <w:b/>
          <w:color w:val="201F1E"/>
          <w:sz w:val="36"/>
          <w:szCs w:val="36"/>
          <w:highlight w:val="white"/>
        </w:rPr>
        <w:t>3. Definitions</w:t>
      </w:r>
    </w:p>
    <w:p w:rsidR="00A30C96" w:rsidRDefault="00A30C96" w14:paraId="00000019" w14:textId="77777777">
      <w:pPr>
        <w:jc w:val="both"/>
        <w:rPr>
          <w:rFonts w:ascii="Arial" w:hAnsi="Arial" w:eastAsia="Arial" w:cs="Arial"/>
          <w:b/>
          <w:color w:val="201F1E"/>
          <w:sz w:val="22"/>
          <w:szCs w:val="22"/>
          <w:highlight w:val="white"/>
        </w:rPr>
      </w:pPr>
    </w:p>
    <w:p w:rsidR="00A30C96" w:rsidRDefault="000D1C35" w14:paraId="0000001A" w14:textId="77777777">
      <w:pPr>
        <w:jc w:val="both"/>
        <w:rPr>
          <w:rFonts w:ascii="Arial" w:hAnsi="Arial" w:eastAsia="Arial" w:cs="Arial"/>
          <w:b/>
          <w:color w:val="201F1E"/>
          <w:sz w:val="28"/>
          <w:szCs w:val="28"/>
          <w:highlight w:val="white"/>
        </w:rPr>
      </w:pPr>
      <w:r>
        <w:rPr>
          <w:rFonts w:ascii="Arial" w:hAnsi="Arial" w:eastAsia="Arial" w:cs="Arial"/>
          <w:b/>
          <w:color w:val="201F1E"/>
          <w:sz w:val="28"/>
          <w:szCs w:val="28"/>
          <w:highlight w:val="white"/>
        </w:rPr>
        <w:t>3.1 Off/on grid sanitation</w:t>
      </w:r>
    </w:p>
    <w:p w:rsidR="00A30C96" w:rsidRDefault="00A30C96" w14:paraId="0000001B" w14:textId="77777777">
      <w:pPr>
        <w:jc w:val="both"/>
        <w:rPr>
          <w:rFonts w:ascii="Arial" w:hAnsi="Arial" w:eastAsia="Arial" w:cs="Arial"/>
          <w:color w:val="201F1E"/>
          <w:sz w:val="22"/>
          <w:szCs w:val="22"/>
          <w:highlight w:val="white"/>
        </w:rPr>
      </w:pPr>
    </w:p>
    <w:p w:rsidR="00A30C96" w:rsidRDefault="000D1C35" w14:paraId="0000001C" w14:textId="77777777">
      <w:pPr>
        <w:jc w:val="both"/>
        <w:rPr>
          <w:rFonts w:ascii="Arial" w:hAnsi="Arial" w:eastAsia="Arial" w:cs="Arial"/>
          <w:color w:val="201F1E"/>
          <w:sz w:val="22"/>
          <w:szCs w:val="22"/>
          <w:highlight w:val="white"/>
        </w:rPr>
      </w:pPr>
      <w:r>
        <w:rPr>
          <w:rFonts w:ascii="Arial" w:hAnsi="Arial" w:eastAsia="Arial" w:cs="Arial"/>
          <w:color w:val="201F1E"/>
          <w:sz w:val="22"/>
          <w:szCs w:val="22"/>
          <w:highlight w:val="white"/>
        </w:rPr>
        <w:t xml:space="preserve">Sanitation systems are often distinguished as: </w:t>
      </w:r>
    </w:p>
    <w:p w:rsidR="00A30C96" w:rsidRDefault="000D1C35" w14:paraId="0000001D" w14:textId="77777777">
      <w:pPr>
        <w:numPr>
          <w:ilvl w:val="0"/>
          <w:numId w:val="2"/>
        </w:numPr>
        <w:pBdr>
          <w:top w:val="nil"/>
          <w:left w:val="nil"/>
          <w:bottom w:val="nil"/>
          <w:right w:val="nil"/>
          <w:between w:val="nil"/>
        </w:pBdr>
        <w:jc w:val="both"/>
        <w:rPr>
          <w:rFonts w:ascii="Arial" w:hAnsi="Arial" w:eastAsia="Arial" w:cs="Arial"/>
          <w:color w:val="201F1E"/>
          <w:sz w:val="22"/>
          <w:szCs w:val="22"/>
          <w:highlight w:val="white"/>
        </w:rPr>
      </w:pPr>
      <w:r>
        <w:rPr>
          <w:rFonts w:ascii="Arial" w:hAnsi="Arial" w:eastAsia="Arial" w:cs="Arial"/>
          <w:b/>
          <w:color w:val="201F1E"/>
          <w:sz w:val="22"/>
          <w:szCs w:val="22"/>
          <w:highlight w:val="white"/>
        </w:rPr>
        <w:t>On grid or gridded sanitation:</w:t>
      </w:r>
      <w:r>
        <w:rPr>
          <w:rFonts w:ascii="Arial" w:hAnsi="Arial" w:eastAsia="Arial" w:cs="Arial"/>
          <w:color w:val="201F1E"/>
          <w:sz w:val="22"/>
          <w:szCs w:val="22"/>
          <w:highlight w:val="white"/>
        </w:rPr>
        <w:t xml:space="preserve"> any toilet system connected to sewers for waste removal. Gridded sanitation combines 2 main features: (1) connected infrastructure which transports waste from the site of emission to sites of treatment, </w:t>
      </w:r>
      <w:proofErr w:type="gramStart"/>
      <w:r>
        <w:rPr>
          <w:rFonts w:ascii="Arial" w:hAnsi="Arial" w:eastAsia="Arial" w:cs="Arial"/>
          <w:color w:val="201F1E"/>
          <w:sz w:val="22"/>
          <w:szCs w:val="22"/>
          <w:highlight w:val="white"/>
        </w:rPr>
        <w:t>disposal</w:t>
      </w:r>
      <w:proofErr w:type="gramEnd"/>
      <w:r>
        <w:rPr>
          <w:rFonts w:ascii="Arial" w:hAnsi="Arial" w:eastAsia="Arial" w:cs="Arial"/>
          <w:color w:val="201F1E"/>
          <w:sz w:val="22"/>
          <w:szCs w:val="22"/>
          <w:highlight w:val="white"/>
        </w:rPr>
        <w:t xml:space="preserve"> and reuse, and (2) an overseeing institution, public or private, who is in charge of maintaining the pipes and pumps which form the grid. </w:t>
      </w:r>
    </w:p>
    <w:p w:rsidR="00A30C96" w:rsidRDefault="000D1C35" w14:paraId="0000001E" w14:textId="0B9C6439">
      <w:pPr>
        <w:numPr>
          <w:ilvl w:val="0"/>
          <w:numId w:val="2"/>
        </w:numPr>
        <w:pBdr>
          <w:top w:val="nil"/>
          <w:left w:val="nil"/>
          <w:bottom w:val="nil"/>
          <w:right w:val="nil"/>
          <w:between w:val="nil"/>
        </w:pBdr>
        <w:jc w:val="both"/>
        <w:rPr>
          <w:rFonts w:ascii="Arial" w:hAnsi="Arial" w:eastAsia="Arial" w:cs="Arial"/>
          <w:color w:val="201F1E"/>
          <w:sz w:val="22"/>
          <w:szCs w:val="22"/>
          <w:highlight w:val="white"/>
        </w:rPr>
      </w:pPr>
      <w:r>
        <w:rPr>
          <w:rFonts w:ascii="Arial" w:hAnsi="Arial" w:eastAsia="Arial" w:cs="Arial"/>
          <w:b/>
          <w:color w:val="201F1E"/>
          <w:sz w:val="22"/>
          <w:szCs w:val="22"/>
          <w:highlight w:val="white"/>
        </w:rPr>
        <w:t>Off grid sanitation</w:t>
      </w:r>
      <w:r>
        <w:rPr>
          <w:rFonts w:ascii="Arial" w:hAnsi="Arial" w:eastAsia="Arial" w:cs="Arial"/>
          <w:color w:val="201F1E"/>
          <w:sz w:val="22"/>
          <w:szCs w:val="22"/>
          <w:highlight w:val="white"/>
        </w:rPr>
        <w:t xml:space="preserve">: any toilet system not connected to a main grid, comprising facilities such as pit latrines, </w:t>
      </w:r>
      <w:r w:rsidR="0091471D">
        <w:rPr>
          <w:rFonts w:ascii="Arial" w:hAnsi="Arial" w:eastAsia="Arial" w:cs="Arial"/>
          <w:color w:val="201F1E"/>
          <w:sz w:val="22"/>
          <w:szCs w:val="22"/>
          <w:highlight w:val="white"/>
        </w:rPr>
        <w:t xml:space="preserve">toilets connected to a septic tank, </w:t>
      </w:r>
      <w:r>
        <w:rPr>
          <w:rFonts w:ascii="Arial" w:hAnsi="Arial" w:eastAsia="Arial" w:cs="Arial"/>
          <w:color w:val="201F1E"/>
          <w:sz w:val="22"/>
          <w:szCs w:val="22"/>
          <w:highlight w:val="white"/>
        </w:rPr>
        <w:t xml:space="preserve">compositing toilets, biogas toilets, or hanging toilets. </w:t>
      </w:r>
    </w:p>
    <w:p w:rsidR="00A30C96" w:rsidRDefault="00A30C96" w14:paraId="0000001F" w14:textId="77777777">
      <w:pPr>
        <w:pBdr>
          <w:top w:val="nil"/>
          <w:left w:val="nil"/>
          <w:bottom w:val="nil"/>
          <w:right w:val="nil"/>
          <w:between w:val="nil"/>
        </w:pBdr>
        <w:ind w:left="720"/>
        <w:jc w:val="both"/>
        <w:rPr>
          <w:rFonts w:ascii="Arial" w:hAnsi="Arial" w:eastAsia="Arial" w:cs="Arial"/>
          <w:color w:val="201F1E"/>
          <w:sz w:val="22"/>
          <w:szCs w:val="22"/>
          <w:highlight w:val="white"/>
        </w:rPr>
      </w:pPr>
    </w:p>
    <w:p w:rsidR="00A30C96" w:rsidRDefault="000D1C35" w14:paraId="00000020" w14:textId="77777777">
      <w:pPr>
        <w:jc w:val="both"/>
        <w:rPr>
          <w:rFonts w:ascii="Arial" w:hAnsi="Arial" w:eastAsia="Arial" w:cs="Arial"/>
          <w:sz w:val="22"/>
          <w:szCs w:val="22"/>
        </w:rPr>
      </w:pPr>
      <w:r>
        <w:rPr>
          <w:rFonts w:ascii="Arial" w:hAnsi="Arial" w:eastAsia="Arial" w:cs="Arial"/>
          <w:color w:val="201F1E"/>
          <w:sz w:val="22"/>
          <w:szCs w:val="22"/>
          <w:highlight w:val="white"/>
        </w:rPr>
        <w:t xml:space="preserve">This binary classification glosses over the </w:t>
      </w:r>
      <w:r>
        <w:rPr>
          <w:rFonts w:ascii="Arial" w:hAnsi="Arial" w:eastAsia="Arial" w:cs="Arial"/>
          <w:b/>
          <w:color w:val="201F1E"/>
          <w:sz w:val="22"/>
          <w:szCs w:val="22"/>
          <w:highlight w:val="white"/>
        </w:rPr>
        <w:t xml:space="preserve">heterogeneity of each category. </w:t>
      </w:r>
      <w:r>
        <w:rPr>
          <w:rFonts w:ascii="Arial" w:hAnsi="Arial" w:eastAsia="Arial" w:cs="Arial"/>
          <w:b/>
          <w:sz w:val="22"/>
          <w:szCs w:val="22"/>
        </w:rPr>
        <w:t>Off-grid sanitation</w:t>
      </w:r>
      <w:r>
        <w:rPr>
          <w:rFonts w:ascii="Arial" w:hAnsi="Arial" w:eastAsia="Arial" w:cs="Arial"/>
          <w:sz w:val="22"/>
          <w:szCs w:val="22"/>
        </w:rPr>
        <w:t>, d</w:t>
      </w:r>
      <w:r>
        <w:rPr>
          <w:rFonts w:ascii="Arial" w:hAnsi="Arial" w:eastAsia="Arial" w:cs="Arial"/>
          <w:color w:val="201F1E"/>
          <w:sz w:val="22"/>
          <w:szCs w:val="22"/>
          <w:highlight w:val="white"/>
        </w:rPr>
        <w:t xml:space="preserve">espite the common attribute of not being connected by a network of pipes, varies greatly in terms of (1) </w:t>
      </w:r>
      <w:r>
        <w:rPr>
          <w:rFonts w:ascii="Arial" w:hAnsi="Arial" w:eastAsia="Arial" w:cs="Arial"/>
          <w:b/>
          <w:color w:val="201F1E"/>
          <w:sz w:val="22"/>
          <w:szCs w:val="22"/>
          <w:highlight w:val="white"/>
        </w:rPr>
        <w:t>containment</w:t>
      </w:r>
      <w:r>
        <w:rPr>
          <w:rFonts w:ascii="Arial" w:hAnsi="Arial" w:eastAsia="Arial" w:cs="Arial"/>
          <w:color w:val="201F1E"/>
          <w:sz w:val="22"/>
          <w:szCs w:val="22"/>
          <w:highlight w:val="white"/>
        </w:rPr>
        <w:t xml:space="preserve"> (</w:t>
      </w:r>
      <w:proofErr w:type="gramStart"/>
      <w:r>
        <w:rPr>
          <w:rFonts w:ascii="Arial" w:hAnsi="Arial" w:eastAsia="Arial" w:cs="Arial"/>
          <w:color w:val="201F1E"/>
          <w:sz w:val="22"/>
          <w:szCs w:val="22"/>
          <w:highlight w:val="white"/>
        </w:rPr>
        <w:t>from on-site disposal,</w:t>
      </w:r>
      <w:proofErr w:type="gramEnd"/>
      <w:r>
        <w:rPr>
          <w:rFonts w:ascii="Arial" w:hAnsi="Arial" w:eastAsia="Arial" w:cs="Arial"/>
          <w:color w:val="201F1E"/>
          <w:sz w:val="22"/>
          <w:szCs w:val="22"/>
          <w:highlight w:val="white"/>
        </w:rPr>
        <w:t xml:space="preserve"> to manual and mechanical removal, to direct release), (2) </w:t>
      </w:r>
      <w:r>
        <w:rPr>
          <w:rFonts w:ascii="Arial" w:hAnsi="Arial" w:eastAsia="Arial" w:cs="Arial"/>
          <w:b/>
          <w:color w:val="201F1E"/>
          <w:sz w:val="22"/>
          <w:szCs w:val="22"/>
          <w:highlight w:val="white"/>
        </w:rPr>
        <w:t>treatment</w:t>
      </w:r>
      <w:r>
        <w:rPr>
          <w:rFonts w:ascii="Arial" w:hAnsi="Arial" w:eastAsia="Arial" w:cs="Arial"/>
          <w:color w:val="201F1E"/>
          <w:sz w:val="22"/>
          <w:szCs w:val="22"/>
          <w:highlight w:val="white"/>
        </w:rPr>
        <w:t xml:space="preserve"> (from on-site processing, to simple storage) (3) </w:t>
      </w:r>
      <w:r>
        <w:rPr>
          <w:rFonts w:ascii="Arial" w:hAnsi="Arial" w:eastAsia="Arial" w:cs="Arial"/>
          <w:b/>
          <w:color w:val="201F1E"/>
          <w:sz w:val="22"/>
          <w:szCs w:val="22"/>
          <w:highlight w:val="white"/>
        </w:rPr>
        <w:t>governance</w:t>
      </w:r>
      <w:r>
        <w:rPr>
          <w:rFonts w:ascii="Arial" w:hAnsi="Arial" w:eastAsia="Arial" w:cs="Arial"/>
          <w:color w:val="201F1E"/>
          <w:sz w:val="22"/>
          <w:szCs w:val="22"/>
          <w:highlight w:val="white"/>
        </w:rPr>
        <w:t xml:space="preserve"> (some systems being serviced by municipal utilities while others primarily </w:t>
      </w:r>
      <w:r>
        <w:rPr>
          <w:rFonts w:ascii="Arial" w:hAnsi="Arial" w:eastAsia="Arial" w:cs="Arial"/>
          <w:sz w:val="22"/>
          <w:szCs w:val="22"/>
        </w:rPr>
        <w:t xml:space="preserve">rely on individual interventions). Gridded systems vary too, </w:t>
      </w:r>
      <w:r>
        <w:rPr>
          <w:rFonts w:ascii="Arial" w:hAnsi="Arial" w:eastAsia="Arial" w:cs="Arial"/>
          <w:color w:val="201F1E"/>
          <w:sz w:val="22"/>
          <w:szCs w:val="22"/>
          <w:highlight w:val="white"/>
        </w:rPr>
        <w:t xml:space="preserve">from gravity sewers (relying on elevation differentials to </w:t>
      </w:r>
      <w:r>
        <w:rPr>
          <w:rFonts w:ascii="Arial" w:hAnsi="Arial" w:eastAsia="Arial" w:cs="Arial"/>
          <w:sz w:val="22"/>
          <w:szCs w:val="22"/>
        </w:rPr>
        <w:t xml:space="preserve">move wastewater towards sewage treatment plants), to septic tank effluent drainage systems, whereby only the effluents exiting from tanks collecting the solid residues are channelled through the sewer network. </w:t>
      </w:r>
    </w:p>
    <w:p w:rsidR="00A30C96" w:rsidRDefault="00A30C96" w14:paraId="00000021" w14:textId="77777777">
      <w:pPr>
        <w:jc w:val="both"/>
        <w:rPr>
          <w:rFonts w:ascii="Arial" w:hAnsi="Arial" w:eastAsia="Arial" w:cs="Arial"/>
          <w:sz w:val="22"/>
          <w:szCs w:val="22"/>
        </w:rPr>
      </w:pPr>
    </w:p>
    <w:p w:rsidR="00A30C96" w:rsidRDefault="000D1C35" w14:paraId="00000022" w14:textId="77777777">
      <w:pPr>
        <w:jc w:val="both"/>
        <w:rPr>
          <w:rFonts w:ascii="Arial" w:hAnsi="Arial" w:eastAsia="Arial" w:cs="Arial"/>
          <w:sz w:val="22"/>
          <w:szCs w:val="22"/>
        </w:rPr>
      </w:pPr>
      <w:r>
        <w:rPr>
          <w:rFonts w:ascii="Arial" w:hAnsi="Arial" w:eastAsia="Arial" w:cs="Arial"/>
          <w:sz w:val="22"/>
          <w:szCs w:val="22"/>
        </w:rPr>
        <w:t>Furthermore, s</w:t>
      </w:r>
      <w:r>
        <w:rPr>
          <w:rFonts w:ascii="Arial" w:hAnsi="Arial" w:eastAsia="Arial" w:cs="Arial"/>
          <w:color w:val="201F1E"/>
          <w:sz w:val="22"/>
          <w:szCs w:val="22"/>
          <w:highlight w:val="white"/>
        </w:rPr>
        <w:t xml:space="preserve">ome sanitation infrastructure is </w:t>
      </w:r>
      <w:r>
        <w:rPr>
          <w:rFonts w:ascii="Arial" w:hAnsi="Arial" w:eastAsia="Arial" w:cs="Arial"/>
          <w:b/>
          <w:color w:val="201F1E"/>
          <w:sz w:val="22"/>
          <w:szCs w:val="22"/>
          <w:highlight w:val="white"/>
        </w:rPr>
        <w:t>ambiguous</w:t>
      </w:r>
      <w:r>
        <w:rPr>
          <w:rFonts w:ascii="Arial" w:hAnsi="Arial" w:eastAsia="Arial" w:cs="Arial"/>
          <w:color w:val="201F1E"/>
          <w:sz w:val="22"/>
          <w:szCs w:val="22"/>
          <w:highlight w:val="white"/>
        </w:rPr>
        <w:t xml:space="preserve"> to classify and some </w:t>
      </w:r>
      <w:r>
        <w:rPr>
          <w:rFonts w:ascii="Arial" w:hAnsi="Arial" w:eastAsia="Arial" w:cs="Arial"/>
          <w:b/>
          <w:color w:val="201F1E"/>
          <w:sz w:val="22"/>
          <w:szCs w:val="22"/>
          <w:highlight w:val="white"/>
        </w:rPr>
        <w:t xml:space="preserve">places and practices hybrid both systems. </w:t>
      </w:r>
      <w:r>
        <w:rPr>
          <w:rFonts w:ascii="Arial" w:hAnsi="Arial" w:eastAsia="Arial" w:cs="Arial"/>
          <w:color w:val="201F1E"/>
          <w:sz w:val="22"/>
          <w:szCs w:val="22"/>
          <w:highlight w:val="white"/>
        </w:rPr>
        <w:t xml:space="preserve">For example, </w:t>
      </w:r>
      <w:r>
        <w:rPr>
          <w:rFonts w:ascii="Arial" w:hAnsi="Arial" w:eastAsia="Arial" w:cs="Arial"/>
          <w:sz w:val="22"/>
          <w:szCs w:val="22"/>
        </w:rPr>
        <w:t xml:space="preserve">simplified sewerage sits in between grid and off-grid systems as it connects several toilets to shallowly buried plastic pipes and often relies on community-based investment and maintenance. Pit </w:t>
      </w:r>
      <w:proofErr w:type="spellStart"/>
      <w:r>
        <w:rPr>
          <w:rFonts w:ascii="Arial" w:hAnsi="Arial" w:eastAsia="Arial" w:cs="Arial"/>
          <w:sz w:val="22"/>
          <w:szCs w:val="22"/>
        </w:rPr>
        <w:t>emptiers</w:t>
      </w:r>
      <w:proofErr w:type="spellEnd"/>
      <w:r>
        <w:rPr>
          <w:rFonts w:ascii="Arial" w:hAnsi="Arial" w:eastAsia="Arial" w:cs="Arial"/>
          <w:sz w:val="22"/>
          <w:szCs w:val="22"/>
        </w:rPr>
        <w:t xml:space="preserve"> servicing typically off-grid pit latrines can empty their vacuum trucks in sewers, creating direct connections between off-grid and on-grid sanitation. And finally, at the city scale, systems often co-exist, and users might navigate across on-grid and off-grid facilities. In short, the on/off grid distinction does not always hold scrutiny. </w:t>
      </w:r>
    </w:p>
    <w:p w:rsidR="00A30C96" w:rsidRDefault="00A30C96" w14:paraId="00000023" w14:textId="77777777">
      <w:pPr>
        <w:jc w:val="both"/>
        <w:rPr>
          <w:rFonts w:ascii="Arial" w:hAnsi="Arial" w:eastAsia="Arial" w:cs="Arial"/>
          <w:sz w:val="22"/>
          <w:szCs w:val="22"/>
        </w:rPr>
      </w:pPr>
    </w:p>
    <w:p w:rsidR="00A30C96" w:rsidRDefault="000D1C35" w14:paraId="00000024" w14:textId="77777777">
      <w:pPr>
        <w:jc w:val="both"/>
        <w:rPr>
          <w:rFonts w:ascii="Arial" w:hAnsi="Arial" w:eastAsia="Arial" w:cs="Arial"/>
          <w:sz w:val="22"/>
          <w:szCs w:val="22"/>
        </w:rPr>
      </w:pPr>
      <w:proofErr w:type="gramStart"/>
      <w:r>
        <w:rPr>
          <w:rFonts w:ascii="Arial" w:hAnsi="Arial" w:eastAsia="Arial" w:cs="Arial"/>
          <w:sz w:val="22"/>
          <w:szCs w:val="22"/>
        </w:rPr>
        <w:t>However</w:t>
      </w:r>
      <w:proofErr w:type="gramEnd"/>
      <w:r>
        <w:rPr>
          <w:rFonts w:ascii="Arial" w:hAnsi="Arial" w:eastAsia="Arial" w:cs="Arial"/>
          <w:sz w:val="22"/>
          <w:szCs w:val="22"/>
        </w:rPr>
        <w:t xml:space="preserve"> though the </w:t>
      </w:r>
      <w:r>
        <w:rPr>
          <w:rFonts w:ascii="Arial" w:hAnsi="Arial" w:eastAsia="Arial" w:cs="Arial"/>
          <w:b/>
          <w:sz w:val="22"/>
          <w:szCs w:val="22"/>
        </w:rPr>
        <w:t>on/off grid</w:t>
      </w:r>
      <w:r>
        <w:rPr>
          <w:rFonts w:ascii="Arial" w:hAnsi="Arial" w:eastAsia="Arial" w:cs="Arial"/>
          <w:sz w:val="22"/>
          <w:szCs w:val="22"/>
        </w:rPr>
        <w:t xml:space="preserve"> </w:t>
      </w:r>
      <w:r>
        <w:rPr>
          <w:rFonts w:ascii="Arial" w:hAnsi="Arial" w:eastAsia="Arial" w:cs="Arial"/>
          <w:b/>
          <w:sz w:val="22"/>
          <w:szCs w:val="22"/>
        </w:rPr>
        <w:t>dichotomy</w:t>
      </w:r>
      <w:r>
        <w:rPr>
          <w:rFonts w:ascii="Arial" w:hAnsi="Arial" w:eastAsia="Arial" w:cs="Arial"/>
          <w:sz w:val="22"/>
          <w:szCs w:val="22"/>
        </w:rPr>
        <w:t xml:space="preserve"> is not always clear from an infrastructural and material perspective, it </w:t>
      </w:r>
      <w:r>
        <w:rPr>
          <w:rFonts w:ascii="Arial" w:hAnsi="Arial" w:eastAsia="Arial" w:cs="Arial"/>
          <w:b/>
          <w:sz w:val="22"/>
          <w:szCs w:val="22"/>
        </w:rPr>
        <w:t>exists in theory and in practice.</w:t>
      </w:r>
      <w:r>
        <w:rPr>
          <w:rFonts w:ascii="Arial" w:hAnsi="Arial" w:eastAsia="Arial" w:cs="Arial"/>
          <w:sz w:val="22"/>
          <w:szCs w:val="22"/>
        </w:rPr>
        <w:t xml:space="preserve"> Historically, there has been a tendency to see gridded sanitation as the desirable and modern solution, channelling attention and funds to this system while overlooking off-grid options. As a result, pit latrines and on-site sanitation systems have often benefited from less investments and reduced political support while remaining largely informal and under documented. Recently, some actors have shifted direction and committed exclusively to off-grid solutions (for example the Bill &amp; Melinda Gates Foundation has turned the deprivation of connections to water, sewer, and electrical lines, into a necessary feature of reinvented toilets</w:t>
      </w:r>
      <w:r>
        <w:rPr>
          <w:rFonts w:ascii="Arial" w:hAnsi="Arial" w:eastAsia="Arial" w:cs="Arial"/>
          <w:sz w:val="22"/>
          <w:szCs w:val="22"/>
          <w:vertAlign w:val="superscript"/>
        </w:rPr>
        <w:footnoteReference w:id="1"/>
      </w:r>
      <w:r>
        <w:rPr>
          <w:rFonts w:ascii="Arial" w:hAnsi="Arial" w:eastAsia="Arial" w:cs="Arial"/>
          <w:sz w:val="22"/>
          <w:szCs w:val="22"/>
        </w:rPr>
        <w:t xml:space="preserve">). Since both categories are mobilized, it makes sense to register and analyse how they are used by collectives engaged in sanitation and how they are associated to ideals, </w:t>
      </w:r>
      <w:proofErr w:type="gramStart"/>
      <w:r>
        <w:rPr>
          <w:rFonts w:ascii="Arial" w:hAnsi="Arial" w:eastAsia="Arial" w:cs="Arial"/>
          <w:sz w:val="22"/>
          <w:szCs w:val="22"/>
        </w:rPr>
        <w:t>values</w:t>
      </w:r>
      <w:proofErr w:type="gramEnd"/>
      <w:r>
        <w:rPr>
          <w:rFonts w:ascii="Arial" w:hAnsi="Arial" w:eastAsia="Arial" w:cs="Arial"/>
          <w:sz w:val="22"/>
          <w:szCs w:val="22"/>
        </w:rPr>
        <w:t xml:space="preserve"> and expectations.  </w:t>
      </w:r>
    </w:p>
    <w:p w:rsidR="00A30C96" w:rsidRDefault="00A30C96" w14:paraId="00000025" w14:textId="77777777">
      <w:pPr>
        <w:jc w:val="both"/>
        <w:rPr>
          <w:rFonts w:ascii="Arial" w:hAnsi="Arial" w:eastAsia="Arial" w:cs="Arial"/>
          <w:sz w:val="22"/>
          <w:szCs w:val="22"/>
        </w:rPr>
      </w:pPr>
    </w:p>
    <w:p w:rsidR="00A30C96" w:rsidRDefault="000D1C35" w14:paraId="00000026" w14:textId="0CA385AC">
      <w:pPr>
        <w:jc w:val="both"/>
        <w:rPr>
          <w:rFonts w:ascii="Arial" w:hAnsi="Arial" w:eastAsia="Arial" w:cs="Arial"/>
          <w:sz w:val="22"/>
          <w:szCs w:val="22"/>
        </w:rPr>
      </w:pPr>
      <w:r>
        <w:rPr>
          <w:rFonts w:ascii="Arial" w:hAnsi="Arial" w:eastAsia="Arial" w:cs="Arial"/>
          <w:sz w:val="22"/>
          <w:szCs w:val="22"/>
        </w:rPr>
        <w:t xml:space="preserve">In this research project, to counter the historical and political marginalisation of off-grid sanitation systems, we will start by documenting off-grid sanitation collectives. </w:t>
      </w:r>
      <w:r w:rsidR="00777A3F">
        <w:rPr>
          <w:rFonts w:ascii="Arial" w:hAnsi="Arial" w:eastAsia="Arial" w:cs="Arial"/>
          <w:sz w:val="22"/>
          <w:szCs w:val="22"/>
        </w:rPr>
        <w:t>However, given the lack of a clear dichotomy between on- and off-grid we may also document some on</w:t>
      </w:r>
      <w:r w:rsidR="004B6E02">
        <w:rPr>
          <w:rFonts w:ascii="Arial" w:hAnsi="Arial" w:eastAsia="Arial" w:cs="Arial"/>
          <w:sz w:val="22"/>
          <w:szCs w:val="22"/>
        </w:rPr>
        <w:t>-</w:t>
      </w:r>
      <w:r w:rsidR="00777A3F">
        <w:rPr>
          <w:rFonts w:ascii="Arial" w:hAnsi="Arial" w:eastAsia="Arial" w:cs="Arial"/>
          <w:sz w:val="22"/>
          <w:szCs w:val="22"/>
        </w:rPr>
        <w:t>grid collectives which are linked to or closely associated with off-grid practices</w:t>
      </w:r>
      <w:r w:rsidR="004B6E02">
        <w:rPr>
          <w:rFonts w:ascii="Arial" w:hAnsi="Arial" w:eastAsia="Arial" w:cs="Arial"/>
          <w:sz w:val="22"/>
          <w:szCs w:val="22"/>
        </w:rPr>
        <w:t xml:space="preserve"> or suggested as highly important by off grid collective members</w:t>
      </w:r>
      <w:r w:rsidR="00777A3F">
        <w:rPr>
          <w:rFonts w:ascii="Arial" w:hAnsi="Arial" w:eastAsia="Arial" w:cs="Arial"/>
          <w:sz w:val="22"/>
          <w:szCs w:val="22"/>
        </w:rPr>
        <w:t xml:space="preserve">. </w:t>
      </w:r>
      <w:r>
        <w:rPr>
          <w:rFonts w:ascii="Arial" w:hAnsi="Arial" w:eastAsia="Arial" w:cs="Arial"/>
          <w:sz w:val="22"/>
          <w:szCs w:val="22"/>
        </w:rPr>
        <w:t xml:space="preserve">Hopefully, this will shed light on a broader set </w:t>
      </w:r>
      <w:r>
        <w:rPr>
          <w:rFonts w:ascii="Arial" w:hAnsi="Arial" w:eastAsia="Arial" w:cs="Arial"/>
          <w:sz w:val="22"/>
          <w:szCs w:val="22"/>
        </w:rPr>
        <w:t xml:space="preserve">of actors and mechanisms engaged towards just sanitation and will draw us beyond clear cut boundaries and distinctions. </w:t>
      </w:r>
    </w:p>
    <w:p w:rsidR="00A30C96" w:rsidRDefault="00A30C96" w14:paraId="00000027" w14:textId="77777777">
      <w:pPr>
        <w:jc w:val="both"/>
        <w:rPr>
          <w:rFonts w:ascii="Arial" w:hAnsi="Arial" w:eastAsia="Arial" w:cs="Arial"/>
          <w:color w:val="201F1E"/>
          <w:sz w:val="22"/>
          <w:szCs w:val="22"/>
          <w:highlight w:val="white"/>
        </w:rPr>
      </w:pPr>
    </w:p>
    <w:p w:rsidR="00A30C96" w:rsidRDefault="000D1C35" w14:paraId="00000028" w14:textId="77777777">
      <w:pPr>
        <w:numPr>
          <w:ilvl w:val="1"/>
          <w:numId w:val="1"/>
        </w:numPr>
        <w:pBdr>
          <w:top w:val="nil"/>
          <w:left w:val="nil"/>
          <w:bottom w:val="nil"/>
          <w:right w:val="nil"/>
          <w:between w:val="nil"/>
        </w:pBdr>
        <w:jc w:val="both"/>
        <w:rPr>
          <w:rFonts w:ascii="Arial" w:hAnsi="Arial" w:eastAsia="Arial" w:cs="Arial"/>
          <w:b/>
          <w:color w:val="201F1E"/>
          <w:sz w:val="28"/>
          <w:szCs w:val="28"/>
          <w:highlight w:val="white"/>
        </w:rPr>
      </w:pPr>
      <w:r>
        <w:rPr>
          <w:rFonts w:ascii="Arial" w:hAnsi="Arial" w:eastAsia="Arial" w:cs="Arial"/>
          <w:b/>
          <w:color w:val="201F1E"/>
          <w:sz w:val="28"/>
          <w:szCs w:val="28"/>
          <w:highlight w:val="white"/>
        </w:rPr>
        <w:t>Sanitation Collectives</w:t>
      </w:r>
    </w:p>
    <w:p w:rsidR="00A30C96" w:rsidRDefault="00A30C96" w14:paraId="00000029" w14:textId="77777777">
      <w:pPr>
        <w:jc w:val="both"/>
        <w:rPr>
          <w:rFonts w:ascii="Arial" w:hAnsi="Arial" w:eastAsia="Arial" w:cs="Arial"/>
          <w:color w:val="201F1E"/>
          <w:sz w:val="22"/>
          <w:szCs w:val="22"/>
          <w:highlight w:val="white"/>
        </w:rPr>
      </w:pPr>
    </w:p>
    <w:p w:rsidR="00A30C96" w:rsidRDefault="000D1C35" w14:paraId="0000002A" w14:textId="77777777">
      <w:pPr>
        <w:jc w:val="both"/>
        <w:rPr>
          <w:rFonts w:ascii="Arial" w:hAnsi="Arial" w:eastAsia="Arial" w:cs="Arial"/>
          <w:color w:val="201F1E"/>
          <w:sz w:val="22"/>
          <w:szCs w:val="22"/>
          <w:highlight w:val="white"/>
        </w:rPr>
      </w:pPr>
      <w:r w:rsidRPr="007D3134">
        <w:rPr>
          <w:rFonts w:ascii="Arial" w:hAnsi="Arial" w:eastAsia="Arial" w:cs="Arial"/>
          <w:b/>
          <w:bCs/>
          <w:color w:val="201F1E"/>
          <w:sz w:val="22"/>
          <w:szCs w:val="22"/>
          <w:highlight w:val="white"/>
        </w:rPr>
        <w:t>Sanitation collectives</w:t>
      </w:r>
      <w:r>
        <w:rPr>
          <w:rFonts w:ascii="Arial" w:hAnsi="Arial" w:eastAsia="Arial" w:cs="Arial"/>
          <w:color w:val="201F1E"/>
          <w:sz w:val="22"/>
          <w:szCs w:val="22"/>
          <w:highlight w:val="white"/>
        </w:rPr>
        <w:t xml:space="preserve"> are understood here as groups of actors who engage in sanitation related activities OR that have led campaigns and mobilized to improve sanitation access, </w:t>
      </w:r>
      <w:proofErr w:type="gramStart"/>
      <w:r>
        <w:rPr>
          <w:rFonts w:ascii="Arial" w:hAnsi="Arial" w:eastAsia="Arial" w:cs="Arial"/>
          <w:color w:val="201F1E"/>
          <w:sz w:val="22"/>
          <w:szCs w:val="22"/>
          <w:highlight w:val="white"/>
        </w:rPr>
        <w:t>quality</w:t>
      </w:r>
      <w:proofErr w:type="gramEnd"/>
      <w:r>
        <w:rPr>
          <w:rFonts w:ascii="Arial" w:hAnsi="Arial" w:eastAsia="Arial" w:cs="Arial"/>
          <w:color w:val="201F1E"/>
          <w:sz w:val="22"/>
          <w:szCs w:val="22"/>
          <w:highlight w:val="white"/>
        </w:rPr>
        <w:t xml:space="preserve"> or services. </w:t>
      </w:r>
    </w:p>
    <w:p w:rsidR="00A30C96" w:rsidRDefault="00A30C96" w14:paraId="0000002B" w14:textId="77777777">
      <w:pPr>
        <w:jc w:val="both"/>
        <w:rPr>
          <w:rFonts w:ascii="Arial" w:hAnsi="Arial" w:eastAsia="Arial" w:cs="Arial"/>
          <w:color w:val="201F1E"/>
          <w:sz w:val="22"/>
          <w:szCs w:val="22"/>
          <w:highlight w:val="white"/>
        </w:rPr>
      </w:pPr>
    </w:p>
    <w:p w:rsidR="00A30C96" w:rsidRDefault="000D1C35" w14:paraId="0000002C" w14:textId="22D3374B">
      <w:pPr>
        <w:jc w:val="both"/>
        <w:rPr>
          <w:rFonts w:ascii="Arial" w:hAnsi="Arial" w:eastAsia="Arial" w:cs="Arial"/>
          <w:color w:val="201F1E"/>
          <w:sz w:val="22"/>
          <w:szCs w:val="22"/>
          <w:highlight w:val="white"/>
        </w:rPr>
      </w:pPr>
      <w:r>
        <w:rPr>
          <w:rFonts w:ascii="Arial" w:hAnsi="Arial" w:eastAsia="Arial" w:cs="Arial"/>
          <w:color w:val="201F1E"/>
          <w:sz w:val="22"/>
          <w:szCs w:val="22"/>
          <w:highlight w:val="white"/>
        </w:rPr>
        <w:t xml:space="preserve">Sanitation collectives can be </w:t>
      </w:r>
      <w:r>
        <w:rPr>
          <w:rFonts w:ascii="Arial" w:hAnsi="Arial" w:eastAsia="Arial" w:cs="Arial"/>
          <w:b/>
          <w:color w:val="201F1E"/>
          <w:sz w:val="22"/>
          <w:szCs w:val="22"/>
          <w:highlight w:val="white"/>
        </w:rPr>
        <w:t>formal</w:t>
      </w:r>
      <w:r>
        <w:rPr>
          <w:rFonts w:ascii="Arial" w:hAnsi="Arial" w:eastAsia="Arial" w:cs="Arial"/>
          <w:color w:val="201F1E"/>
          <w:sz w:val="22"/>
          <w:szCs w:val="22"/>
          <w:highlight w:val="white"/>
        </w:rPr>
        <w:t xml:space="preserve"> (for example a private business, or an NGO) or </w:t>
      </w:r>
      <w:r>
        <w:rPr>
          <w:rFonts w:ascii="Arial" w:hAnsi="Arial" w:eastAsia="Arial" w:cs="Arial"/>
          <w:b/>
          <w:color w:val="201F1E"/>
          <w:sz w:val="22"/>
          <w:szCs w:val="22"/>
          <w:highlight w:val="white"/>
        </w:rPr>
        <w:t>informal</w:t>
      </w:r>
      <w:r>
        <w:rPr>
          <w:rFonts w:ascii="Arial" w:hAnsi="Arial" w:eastAsia="Arial" w:cs="Arial"/>
          <w:color w:val="201F1E"/>
          <w:sz w:val="22"/>
          <w:szCs w:val="22"/>
          <w:highlight w:val="white"/>
        </w:rPr>
        <w:t xml:space="preserve"> (pit </w:t>
      </w:r>
      <w:proofErr w:type="spellStart"/>
      <w:r>
        <w:rPr>
          <w:rFonts w:ascii="Arial" w:hAnsi="Arial" w:eastAsia="Arial" w:cs="Arial"/>
          <w:color w:val="201F1E"/>
          <w:sz w:val="22"/>
          <w:szCs w:val="22"/>
          <w:highlight w:val="white"/>
        </w:rPr>
        <w:t>emptiers</w:t>
      </w:r>
      <w:proofErr w:type="spellEnd"/>
      <w:r>
        <w:rPr>
          <w:rFonts w:ascii="Arial" w:hAnsi="Arial" w:eastAsia="Arial" w:cs="Arial"/>
          <w:color w:val="201F1E"/>
          <w:sz w:val="22"/>
          <w:szCs w:val="22"/>
          <w:highlight w:val="white"/>
        </w:rPr>
        <w:t xml:space="preserve"> with no official work contract or status), and can </w:t>
      </w:r>
      <w:r>
        <w:rPr>
          <w:rFonts w:ascii="Arial" w:hAnsi="Arial" w:eastAsia="Arial" w:cs="Arial"/>
          <w:b/>
          <w:color w:val="201F1E"/>
          <w:sz w:val="22"/>
          <w:szCs w:val="22"/>
          <w:highlight w:val="white"/>
        </w:rPr>
        <w:t>directly work in sanitation</w:t>
      </w:r>
      <w:r>
        <w:rPr>
          <w:rFonts w:ascii="Arial" w:hAnsi="Arial" w:eastAsia="Arial" w:cs="Arial"/>
          <w:color w:val="201F1E"/>
          <w:sz w:val="22"/>
          <w:szCs w:val="22"/>
          <w:highlight w:val="white"/>
        </w:rPr>
        <w:t xml:space="preserve"> (</w:t>
      </w:r>
      <w:proofErr w:type="gramStart"/>
      <w:r>
        <w:rPr>
          <w:rFonts w:ascii="Arial" w:hAnsi="Arial" w:eastAsia="Arial" w:cs="Arial"/>
          <w:color w:val="201F1E"/>
          <w:sz w:val="22"/>
          <w:szCs w:val="22"/>
          <w:highlight w:val="white"/>
        </w:rPr>
        <w:t>e.g.</w:t>
      </w:r>
      <w:proofErr w:type="gramEnd"/>
      <w:r>
        <w:rPr>
          <w:rFonts w:ascii="Arial" w:hAnsi="Arial" w:eastAsia="Arial" w:cs="Arial"/>
          <w:color w:val="201F1E"/>
          <w:sz w:val="22"/>
          <w:szCs w:val="22"/>
          <w:highlight w:val="white"/>
        </w:rPr>
        <w:t xml:space="preserve"> Infrastructure provision, management and cleaning, collection, disposal of waste, treatment and reuse) or be </w:t>
      </w:r>
      <w:r>
        <w:rPr>
          <w:rFonts w:ascii="Arial" w:hAnsi="Arial" w:eastAsia="Arial" w:cs="Arial"/>
          <w:b/>
          <w:color w:val="201F1E"/>
          <w:sz w:val="22"/>
          <w:szCs w:val="22"/>
          <w:highlight w:val="white"/>
        </w:rPr>
        <w:t xml:space="preserve">indirectly engaged with sanitation provision and uses </w:t>
      </w:r>
      <w:r>
        <w:rPr>
          <w:rFonts w:ascii="Arial" w:hAnsi="Arial" w:eastAsia="Arial" w:cs="Arial"/>
          <w:color w:val="201F1E"/>
          <w:sz w:val="22"/>
          <w:szCs w:val="22"/>
          <w:highlight w:val="white"/>
        </w:rPr>
        <w:t>(e.g. markets associations, women’s NGOs, residents lobbying the municipality etc).</w:t>
      </w:r>
    </w:p>
    <w:p w:rsidR="00705C0E" w:rsidRDefault="00705C0E" w14:paraId="1BFD0640" w14:textId="77777777">
      <w:pPr>
        <w:jc w:val="both"/>
        <w:rPr>
          <w:rFonts w:ascii="Arial" w:hAnsi="Arial" w:eastAsia="Arial" w:cs="Arial"/>
          <w:color w:val="201F1E"/>
          <w:sz w:val="22"/>
          <w:szCs w:val="22"/>
          <w:highlight w:val="white"/>
        </w:rPr>
      </w:pPr>
    </w:p>
    <w:p w:rsidRPr="007D3134" w:rsidR="00705C0E" w:rsidP="00705C0E" w:rsidRDefault="00705C0E" w14:paraId="653849DF" w14:textId="73327905">
      <w:pPr>
        <w:jc w:val="both"/>
        <w:rPr>
          <w:rFonts w:ascii="Arial" w:hAnsi="Arial" w:cs="Arial"/>
          <w:b/>
          <w:color w:val="201F1E"/>
          <w:sz w:val="22"/>
          <w:szCs w:val="22"/>
          <w:shd w:val="clear" w:color="auto" w:fill="FFFFFF"/>
        </w:rPr>
      </w:pPr>
      <w:r>
        <w:rPr>
          <w:rFonts w:ascii="Arial" w:hAnsi="Arial" w:cs="Arial"/>
          <w:bCs/>
          <w:color w:val="201F1E"/>
          <w:sz w:val="22"/>
          <w:szCs w:val="22"/>
          <w:shd w:val="clear" w:color="auto" w:fill="FFFFFF"/>
        </w:rPr>
        <w:t xml:space="preserve">The focus is on </w:t>
      </w:r>
      <w:r w:rsidRPr="000631D1">
        <w:rPr>
          <w:rFonts w:ascii="Arial" w:hAnsi="Arial" w:cs="Arial"/>
          <w:b/>
          <w:color w:val="201F1E"/>
          <w:sz w:val="22"/>
          <w:szCs w:val="22"/>
          <w:shd w:val="clear" w:color="auto" w:fill="FFFFFF"/>
        </w:rPr>
        <w:t>collectives rather than individuals</w:t>
      </w:r>
      <w:r>
        <w:rPr>
          <w:rFonts w:ascii="Arial" w:hAnsi="Arial" w:cs="Arial"/>
          <w:bCs/>
          <w:color w:val="201F1E"/>
          <w:sz w:val="22"/>
          <w:szCs w:val="22"/>
          <w:shd w:val="clear" w:color="auto" w:fill="FFFFFF"/>
        </w:rPr>
        <w:t xml:space="preserve"> because (1) individual experiences and practices are dealt with in a further step of WP2 (through shadowing and diaries) and (2) the objective is to identify groups for further engagement at the community and city scale. </w:t>
      </w:r>
      <w:proofErr w:type="gramStart"/>
      <w:r w:rsidR="004B6E02">
        <w:rPr>
          <w:rFonts w:ascii="Arial" w:hAnsi="Arial" w:cs="Arial"/>
          <w:bCs/>
          <w:color w:val="201F1E"/>
          <w:sz w:val="22"/>
          <w:szCs w:val="22"/>
          <w:shd w:val="clear" w:color="auto" w:fill="FFFFFF"/>
        </w:rPr>
        <w:t>However</w:t>
      </w:r>
      <w:proofErr w:type="gramEnd"/>
      <w:r w:rsidR="004B6E02">
        <w:rPr>
          <w:rFonts w:ascii="Arial" w:hAnsi="Arial" w:cs="Arial"/>
          <w:bCs/>
          <w:color w:val="201F1E"/>
          <w:sz w:val="22"/>
          <w:szCs w:val="22"/>
          <w:shd w:val="clear" w:color="auto" w:fill="FFFFFF"/>
        </w:rPr>
        <w:t xml:space="preserve"> some </w:t>
      </w:r>
      <w:r w:rsidRPr="00025F0F" w:rsidR="004B6E02">
        <w:rPr>
          <w:rFonts w:ascii="Arial" w:hAnsi="Arial" w:cs="Arial"/>
          <w:b/>
          <w:color w:val="201F1E"/>
          <w:sz w:val="22"/>
          <w:szCs w:val="22"/>
          <w:shd w:val="clear" w:color="auto" w:fill="FFFFFF"/>
        </w:rPr>
        <w:t>actors who work individually</w:t>
      </w:r>
      <w:r w:rsidR="004B6E02">
        <w:rPr>
          <w:rFonts w:ascii="Arial" w:hAnsi="Arial" w:cs="Arial"/>
          <w:bCs/>
          <w:color w:val="201F1E"/>
          <w:sz w:val="22"/>
          <w:szCs w:val="22"/>
          <w:shd w:val="clear" w:color="auto" w:fill="FFFFFF"/>
        </w:rPr>
        <w:t xml:space="preserve"> (e.g. pit </w:t>
      </w:r>
      <w:proofErr w:type="spellStart"/>
      <w:r w:rsidR="004B6E02">
        <w:rPr>
          <w:rFonts w:ascii="Arial" w:hAnsi="Arial" w:cs="Arial"/>
          <w:bCs/>
          <w:color w:val="201F1E"/>
          <w:sz w:val="22"/>
          <w:szCs w:val="22"/>
          <w:shd w:val="clear" w:color="auto" w:fill="FFFFFF"/>
        </w:rPr>
        <w:t>emptiers</w:t>
      </w:r>
      <w:proofErr w:type="spellEnd"/>
      <w:r w:rsidR="004B6E02">
        <w:rPr>
          <w:rFonts w:ascii="Arial" w:hAnsi="Arial" w:cs="Arial"/>
          <w:bCs/>
          <w:color w:val="201F1E"/>
          <w:sz w:val="22"/>
          <w:szCs w:val="22"/>
          <w:shd w:val="clear" w:color="auto" w:fill="FFFFFF"/>
        </w:rPr>
        <w:t xml:space="preserve">) may nonetheless be part of a </w:t>
      </w:r>
      <w:r w:rsidRPr="00025F0F" w:rsidR="004B6E02">
        <w:rPr>
          <w:rFonts w:ascii="Arial" w:hAnsi="Arial" w:cs="Arial"/>
          <w:b/>
          <w:i/>
          <w:iCs/>
          <w:color w:val="201F1E"/>
          <w:sz w:val="22"/>
          <w:szCs w:val="22"/>
          <w:shd w:val="clear" w:color="auto" w:fill="FFFFFF"/>
        </w:rPr>
        <w:t>very</w:t>
      </w:r>
      <w:r w:rsidRPr="00025F0F" w:rsidR="004B6E02">
        <w:rPr>
          <w:rFonts w:ascii="Arial" w:hAnsi="Arial" w:cs="Arial"/>
          <w:b/>
          <w:color w:val="201F1E"/>
          <w:sz w:val="22"/>
          <w:szCs w:val="22"/>
          <w:shd w:val="clear" w:color="auto" w:fill="FFFFFF"/>
        </w:rPr>
        <w:t xml:space="preserve"> informal collective</w:t>
      </w:r>
      <w:r w:rsidR="004B6E02">
        <w:rPr>
          <w:rFonts w:ascii="Arial" w:hAnsi="Arial" w:cs="Arial"/>
          <w:bCs/>
          <w:color w:val="201F1E"/>
          <w:sz w:val="22"/>
          <w:szCs w:val="22"/>
          <w:shd w:val="clear" w:color="auto" w:fill="FFFFFF"/>
        </w:rPr>
        <w:t xml:space="preserve"> – i.e. they may be part of a wider unstructured group who for example have unwritten rules about which parts of the cities each individual covers, coordination around where they dump their sludge, or exchange information and knowledge with each other.  Such groups could be covered as </w:t>
      </w:r>
      <w:r w:rsidRPr="007D3134" w:rsidR="004B6E02">
        <w:rPr>
          <w:rFonts w:ascii="Arial" w:hAnsi="Arial" w:cs="Arial"/>
          <w:b/>
          <w:color w:val="201F1E"/>
          <w:sz w:val="22"/>
          <w:szCs w:val="22"/>
          <w:shd w:val="clear" w:color="auto" w:fill="FFFFFF"/>
        </w:rPr>
        <w:t xml:space="preserve">‘informal collectives’ </w:t>
      </w:r>
    </w:p>
    <w:p w:rsidR="00A30C96" w:rsidRDefault="00A30C96" w14:paraId="0000002D" w14:textId="77777777">
      <w:pPr>
        <w:jc w:val="both"/>
        <w:rPr>
          <w:rFonts w:ascii="Arial" w:hAnsi="Arial" w:eastAsia="Arial" w:cs="Arial"/>
          <w:color w:val="201F1E"/>
          <w:sz w:val="22"/>
          <w:szCs w:val="22"/>
          <w:highlight w:val="white"/>
        </w:rPr>
      </w:pPr>
    </w:p>
    <w:p w:rsidR="00A30C96" w:rsidRDefault="000D1C35" w14:paraId="0000002E" w14:textId="77777777">
      <w:pPr>
        <w:jc w:val="both"/>
        <w:rPr>
          <w:rFonts w:ascii="Arial" w:hAnsi="Arial" w:eastAsia="Arial" w:cs="Arial"/>
          <w:color w:val="201F1E"/>
          <w:sz w:val="22"/>
          <w:szCs w:val="22"/>
          <w:highlight w:val="white"/>
        </w:rPr>
      </w:pPr>
      <w:r>
        <w:rPr>
          <w:rFonts w:ascii="Arial" w:hAnsi="Arial" w:eastAsia="Arial" w:cs="Arial"/>
          <w:color w:val="201F1E"/>
          <w:sz w:val="22"/>
          <w:szCs w:val="22"/>
          <w:highlight w:val="white"/>
        </w:rPr>
        <w:t>Though there is no exhaustive list of sanitation collectives – any group of actors or institution can enter the list if it starts advocating for sanitation or engages with sanitation related activities</w:t>
      </w:r>
      <w:r>
        <w:rPr>
          <w:rFonts w:ascii="Arial" w:hAnsi="Arial" w:eastAsia="Arial" w:cs="Arial"/>
          <w:b/>
          <w:color w:val="201F1E"/>
          <w:sz w:val="22"/>
          <w:szCs w:val="22"/>
          <w:highlight w:val="white"/>
        </w:rPr>
        <w:t xml:space="preserve"> </w:t>
      </w:r>
      <w:r>
        <w:rPr>
          <w:rFonts w:ascii="Arial" w:hAnsi="Arial" w:eastAsia="Arial" w:cs="Arial"/>
          <w:color w:val="201F1E"/>
          <w:sz w:val="22"/>
          <w:szCs w:val="22"/>
          <w:highlight w:val="white"/>
        </w:rPr>
        <w:t xml:space="preserve">- </w:t>
      </w:r>
      <w:r>
        <w:rPr>
          <w:rFonts w:ascii="Arial" w:hAnsi="Arial" w:eastAsia="Arial" w:cs="Arial"/>
          <w:b/>
          <w:color w:val="201F1E"/>
          <w:sz w:val="22"/>
          <w:szCs w:val="22"/>
          <w:highlight w:val="white"/>
        </w:rPr>
        <w:t>one can think of sanitation collectives as distributed along sanitation chains.</w:t>
      </w:r>
      <w:r>
        <w:rPr>
          <w:rFonts w:ascii="Arial" w:hAnsi="Arial" w:eastAsia="Arial" w:cs="Arial"/>
          <w:color w:val="201F1E"/>
          <w:sz w:val="22"/>
          <w:szCs w:val="22"/>
          <w:highlight w:val="white"/>
        </w:rPr>
        <w:t xml:space="preserve"> At each stage, groups of actors who govern, regulate, invest, assess, use, perform, maintain, clean, repair, oppose, monitor, protest, sabotage, or derive profit from are likely to be on the list of sanitation collectives. </w:t>
      </w:r>
    </w:p>
    <w:p w:rsidR="00A30C96" w:rsidRDefault="000D1C35" w14:paraId="0000002F" w14:textId="77777777">
      <w:pPr>
        <w:jc w:val="both"/>
        <w:rPr>
          <w:rFonts w:ascii="Arial" w:hAnsi="Arial" w:eastAsia="Arial" w:cs="Arial"/>
          <w:color w:val="201F1E"/>
          <w:sz w:val="22"/>
          <w:szCs w:val="22"/>
          <w:highlight w:val="white"/>
        </w:rPr>
      </w:pPr>
      <w:r>
        <w:rPr>
          <w:rFonts w:ascii="Arial" w:hAnsi="Arial" w:eastAsia="Arial" w:cs="Arial"/>
          <w:noProof/>
          <w:color w:val="201F1E"/>
          <w:sz w:val="22"/>
          <w:szCs w:val="22"/>
          <w:highlight w:val="white"/>
        </w:rPr>
        <w:drawing>
          <wp:inline distT="0" distB="0" distL="0" distR="0" wp14:anchorId="20E47110" wp14:editId="76D24501">
            <wp:extent cx="5727700" cy="2914650"/>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5727700" cy="2914650"/>
                    </a:xfrm>
                    <a:prstGeom prst="rect">
                      <a:avLst/>
                    </a:prstGeom>
                    <a:ln/>
                  </pic:spPr>
                </pic:pic>
              </a:graphicData>
            </a:graphic>
          </wp:inline>
        </w:drawing>
      </w:r>
    </w:p>
    <w:p w:rsidR="00A30C96" w:rsidRDefault="00A30C96" w14:paraId="00000030" w14:textId="77777777">
      <w:pPr>
        <w:jc w:val="both"/>
        <w:rPr>
          <w:rFonts w:ascii="Arial" w:hAnsi="Arial" w:eastAsia="Arial" w:cs="Arial"/>
          <w:color w:val="201F1E"/>
          <w:sz w:val="22"/>
          <w:szCs w:val="22"/>
          <w:highlight w:val="white"/>
        </w:rPr>
      </w:pPr>
    </w:p>
    <w:p w:rsidR="00A30C96" w:rsidRDefault="00A30C96" w14:paraId="00000031" w14:textId="77777777">
      <w:pPr>
        <w:jc w:val="both"/>
        <w:rPr>
          <w:rFonts w:ascii="Arial" w:hAnsi="Arial" w:eastAsia="Arial" w:cs="Arial"/>
          <w:color w:val="201F1E"/>
          <w:sz w:val="22"/>
          <w:szCs w:val="22"/>
          <w:highlight w:val="white"/>
        </w:rPr>
      </w:pPr>
    </w:p>
    <w:p w:rsidR="00A30C96" w:rsidRDefault="000D1C35" w14:paraId="00000032" w14:textId="77777777">
      <w:pPr>
        <w:jc w:val="both"/>
        <w:rPr>
          <w:rFonts w:ascii="Arial" w:hAnsi="Arial" w:eastAsia="Arial" w:cs="Arial"/>
          <w:color w:val="201F1E"/>
          <w:sz w:val="22"/>
          <w:szCs w:val="22"/>
          <w:highlight w:val="white"/>
        </w:rPr>
      </w:pPr>
      <w:r>
        <w:rPr>
          <w:rFonts w:ascii="Arial" w:hAnsi="Arial" w:eastAsia="Arial" w:cs="Arial"/>
          <w:b/>
          <w:color w:val="201F1E"/>
          <w:sz w:val="36"/>
          <w:szCs w:val="36"/>
          <w:highlight w:val="white"/>
        </w:rPr>
        <w:t>4. Process</w:t>
      </w:r>
    </w:p>
    <w:p w:rsidR="00A30C96" w:rsidRDefault="00A30C96" w14:paraId="00000033" w14:textId="77777777">
      <w:pPr>
        <w:jc w:val="both"/>
        <w:rPr>
          <w:rFonts w:ascii="Arial" w:hAnsi="Arial" w:eastAsia="Arial" w:cs="Arial"/>
          <w:sz w:val="22"/>
          <w:szCs w:val="22"/>
        </w:rPr>
      </w:pPr>
    </w:p>
    <w:p w:rsidR="00A30C96" w:rsidRDefault="000D1C35" w14:paraId="00000034" w14:textId="77777777">
      <w:pPr>
        <w:jc w:val="both"/>
        <w:rPr>
          <w:rFonts w:ascii="Arial" w:hAnsi="Arial" w:eastAsia="Arial" w:cs="Arial"/>
          <w:b/>
          <w:sz w:val="28"/>
          <w:szCs w:val="28"/>
        </w:rPr>
      </w:pPr>
      <w:r>
        <w:rPr>
          <w:rFonts w:ascii="Arial" w:hAnsi="Arial" w:eastAsia="Arial" w:cs="Arial"/>
          <w:b/>
          <w:sz w:val="28"/>
          <w:szCs w:val="28"/>
        </w:rPr>
        <w:t>4.1 Identifying Collectives</w:t>
      </w:r>
    </w:p>
    <w:p w:rsidR="00A30C96" w:rsidRDefault="00A30C96" w14:paraId="00000035" w14:textId="77777777">
      <w:pPr>
        <w:jc w:val="both"/>
        <w:rPr>
          <w:rFonts w:ascii="Arial" w:hAnsi="Arial" w:eastAsia="Arial" w:cs="Arial"/>
          <w:sz w:val="22"/>
          <w:szCs w:val="22"/>
        </w:rPr>
      </w:pPr>
    </w:p>
    <w:p w:rsidR="00A30C96" w:rsidRDefault="000D1C35" w14:paraId="00000036" w14:textId="77777777">
      <w:pPr>
        <w:jc w:val="both"/>
        <w:rPr>
          <w:rFonts w:ascii="Arial" w:hAnsi="Arial" w:eastAsia="Arial" w:cs="Arial"/>
          <w:sz w:val="22"/>
          <w:szCs w:val="22"/>
        </w:rPr>
      </w:pPr>
      <w:r>
        <w:rPr>
          <w:rFonts w:ascii="Arial" w:hAnsi="Arial" w:eastAsia="Arial" w:cs="Arial"/>
          <w:sz w:val="22"/>
          <w:szCs w:val="22"/>
        </w:rPr>
        <w:t xml:space="preserve">As a first step you will need to compile an initial list of sanitation collectives in the city where you work (Freetown, </w:t>
      </w:r>
      <w:proofErr w:type="gramStart"/>
      <w:r>
        <w:rPr>
          <w:rFonts w:ascii="Arial" w:hAnsi="Arial" w:eastAsia="Arial" w:cs="Arial"/>
          <w:sz w:val="22"/>
          <w:szCs w:val="22"/>
        </w:rPr>
        <w:t>Mwanza</w:t>
      </w:r>
      <w:proofErr w:type="gramEnd"/>
      <w:r>
        <w:rPr>
          <w:rFonts w:ascii="Arial" w:hAnsi="Arial" w:eastAsia="Arial" w:cs="Arial"/>
          <w:sz w:val="22"/>
          <w:szCs w:val="22"/>
        </w:rPr>
        <w:t xml:space="preserve"> or Beira). </w:t>
      </w:r>
      <w:sdt>
        <w:sdtPr>
          <w:tag w:val="goog_rdk_0"/>
          <w:id w:val="605697474"/>
        </w:sdtPr>
        <w:sdtEndPr/>
        <w:sdtContent>
          <w:r>
            <w:rPr>
              <w:rFonts w:ascii="Arial" w:hAnsi="Arial" w:eastAsia="Arial" w:cs="Arial"/>
              <w:sz w:val="22"/>
              <w:szCs w:val="22"/>
            </w:rPr>
            <w:t xml:space="preserve">You can use the template registry located in your city Teams folder (City Teams&gt;City Sanitation Collectives WP2 Folder&gt; “Registry Sanitation Collectives.xls”). </w:t>
          </w:r>
        </w:sdtContent>
      </w:sdt>
      <w:proofErr w:type="gramStart"/>
      <w:r>
        <w:rPr>
          <w:rFonts w:ascii="Arial" w:hAnsi="Arial" w:eastAsia="Arial" w:cs="Arial"/>
          <w:sz w:val="22"/>
          <w:szCs w:val="22"/>
        </w:rPr>
        <w:t>In order to</w:t>
      </w:r>
      <w:proofErr w:type="gramEnd"/>
      <w:r>
        <w:rPr>
          <w:rFonts w:ascii="Arial" w:hAnsi="Arial" w:eastAsia="Arial" w:cs="Arial"/>
          <w:sz w:val="22"/>
          <w:szCs w:val="22"/>
        </w:rPr>
        <w:t xml:space="preserve"> develop a list of different sanitation collectives please draw on the following sources:</w:t>
      </w:r>
    </w:p>
    <w:p w:rsidR="00A30C96" w:rsidRDefault="000D1C35" w14:paraId="00000037" w14:textId="77777777">
      <w:pPr>
        <w:numPr>
          <w:ilvl w:val="0"/>
          <w:numId w:val="7"/>
        </w:numPr>
        <w:pBdr>
          <w:top w:val="nil"/>
          <w:left w:val="nil"/>
          <w:bottom w:val="nil"/>
          <w:right w:val="nil"/>
          <w:between w:val="nil"/>
        </w:pBdr>
        <w:jc w:val="both"/>
        <w:rPr>
          <w:rFonts w:ascii="Arial" w:hAnsi="Arial" w:eastAsia="Arial" w:cs="Arial"/>
          <w:color w:val="000000"/>
          <w:sz w:val="22"/>
          <w:szCs w:val="22"/>
        </w:rPr>
      </w:pPr>
      <w:r>
        <w:rPr>
          <w:rFonts w:ascii="Arial" w:hAnsi="Arial" w:eastAsia="Arial" w:cs="Arial"/>
          <w:color w:val="000000"/>
          <w:sz w:val="22"/>
          <w:szCs w:val="22"/>
        </w:rPr>
        <w:t xml:space="preserve">City sanitation profiles produced by WP </w:t>
      </w:r>
      <w:proofErr w:type="gramStart"/>
      <w:r>
        <w:rPr>
          <w:rFonts w:ascii="Arial" w:hAnsi="Arial" w:eastAsia="Arial" w:cs="Arial"/>
          <w:color w:val="000000"/>
          <w:sz w:val="22"/>
          <w:szCs w:val="22"/>
        </w:rPr>
        <w:t>1;</w:t>
      </w:r>
      <w:proofErr w:type="gramEnd"/>
    </w:p>
    <w:p w:rsidR="00A30C96" w:rsidRDefault="000D1C35" w14:paraId="00000038" w14:textId="77777777">
      <w:pPr>
        <w:numPr>
          <w:ilvl w:val="0"/>
          <w:numId w:val="7"/>
        </w:numPr>
        <w:pBdr>
          <w:top w:val="nil"/>
          <w:left w:val="nil"/>
          <w:bottom w:val="nil"/>
          <w:right w:val="nil"/>
          <w:between w:val="nil"/>
        </w:pBdr>
        <w:jc w:val="both"/>
        <w:rPr>
          <w:rFonts w:ascii="Arial" w:hAnsi="Arial" w:eastAsia="Arial" w:cs="Arial"/>
          <w:color w:val="000000"/>
          <w:sz w:val="22"/>
          <w:szCs w:val="22"/>
        </w:rPr>
      </w:pPr>
      <w:r>
        <w:rPr>
          <w:rFonts w:ascii="Arial" w:hAnsi="Arial" w:eastAsia="Arial" w:cs="Arial"/>
          <w:color w:val="000000"/>
          <w:sz w:val="22"/>
          <w:szCs w:val="22"/>
        </w:rPr>
        <w:t xml:space="preserve">Outputs from the sanitation </w:t>
      </w:r>
      <w:proofErr w:type="gramStart"/>
      <w:r>
        <w:rPr>
          <w:rFonts w:ascii="Arial" w:hAnsi="Arial" w:eastAsia="Arial" w:cs="Arial"/>
          <w:color w:val="000000"/>
          <w:sz w:val="22"/>
          <w:szCs w:val="22"/>
        </w:rPr>
        <w:t>festivals;</w:t>
      </w:r>
      <w:proofErr w:type="gramEnd"/>
    </w:p>
    <w:p w:rsidR="00A30C96" w:rsidRDefault="000D1C35" w14:paraId="00000039" w14:textId="77777777">
      <w:pPr>
        <w:numPr>
          <w:ilvl w:val="0"/>
          <w:numId w:val="7"/>
        </w:numPr>
        <w:pBdr>
          <w:top w:val="nil"/>
          <w:left w:val="nil"/>
          <w:bottom w:val="nil"/>
          <w:right w:val="nil"/>
          <w:between w:val="nil"/>
        </w:pBdr>
        <w:jc w:val="both"/>
        <w:rPr>
          <w:rFonts w:ascii="Arial" w:hAnsi="Arial" w:eastAsia="Arial" w:cs="Arial"/>
          <w:color w:val="000000"/>
          <w:sz w:val="22"/>
          <w:szCs w:val="22"/>
        </w:rPr>
      </w:pPr>
      <w:r>
        <w:rPr>
          <w:rFonts w:ascii="Arial" w:hAnsi="Arial" w:eastAsia="Arial" w:cs="Arial"/>
          <w:color w:val="000000"/>
          <w:sz w:val="22"/>
          <w:szCs w:val="22"/>
        </w:rPr>
        <w:t>Snowballing: During interviews with stakeholders and members of sanitation collectives (as per 4.2 below), ask them about other sanitation collectives they might know and add any new sanitation collective that they mention which you were not already aware of</w:t>
      </w:r>
      <w:proofErr w:type="gramStart"/>
      <w:r>
        <w:rPr>
          <w:rFonts w:ascii="Arial" w:hAnsi="Arial" w:eastAsia="Arial" w:cs="Arial"/>
          <w:color w:val="000000"/>
          <w:sz w:val="22"/>
          <w:szCs w:val="22"/>
        </w:rPr>
        <w:t>.;</w:t>
      </w:r>
      <w:proofErr w:type="gramEnd"/>
    </w:p>
    <w:p w:rsidR="00A30C96" w:rsidRDefault="000D1C35" w14:paraId="0000003A" w14:textId="77777777">
      <w:pPr>
        <w:numPr>
          <w:ilvl w:val="0"/>
          <w:numId w:val="7"/>
        </w:numPr>
        <w:pBdr>
          <w:top w:val="nil"/>
          <w:left w:val="nil"/>
          <w:bottom w:val="nil"/>
          <w:right w:val="nil"/>
          <w:between w:val="nil"/>
        </w:pBdr>
        <w:jc w:val="both"/>
        <w:rPr>
          <w:rFonts w:ascii="Arial" w:hAnsi="Arial" w:eastAsia="Arial" w:cs="Arial"/>
          <w:color w:val="000000"/>
          <w:sz w:val="22"/>
          <w:szCs w:val="22"/>
        </w:rPr>
      </w:pPr>
      <w:r>
        <w:rPr>
          <w:rFonts w:ascii="Arial" w:hAnsi="Arial" w:eastAsia="Arial" w:cs="Arial"/>
          <w:color w:val="000000"/>
          <w:sz w:val="22"/>
          <w:szCs w:val="22"/>
        </w:rPr>
        <w:t xml:space="preserve">Other: observations and discussions with users might also stir you towards sanitation collectives. </w:t>
      </w:r>
    </w:p>
    <w:p w:rsidR="00A30C96" w:rsidRDefault="00A30C96" w14:paraId="0000003B" w14:textId="77777777">
      <w:pPr>
        <w:jc w:val="both"/>
        <w:rPr>
          <w:rFonts w:ascii="Arial" w:hAnsi="Arial" w:eastAsia="Arial" w:cs="Arial"/>
          <w:sz w:val="22"/>
          <w:szCs w:val="22"/>
        </w:rPr>
      </w:pPr>
    </w:p>
    <w:p w:rsidR="00A30C96" w:rsidRDefault="00A30C96" w14:paraId="0000003C" w14:textId="77777777">
      <w:pPr>
        <w:jc w:val="both"/>
        <w:rPr>
          <w:rFonts w:ascii="Arial" w:hAnsi="Arial" w:eastAsia="Arial" w:cs="Arial"/>
          <w:sz w:val="22"/>
          <w:szCs w:val="22"/>
        </w:rPr>
      </w:pPr>
    </w:p>
    <w:p w:rsidR="00A30C96" w:rsidRDefault="000D1C35" w14:paraId="0000003D" w14:textId="77777777">
      <w:pPr>
        <w:jc w:val="both"/>
        <w:rPr>
          <w:rFonts w:ascii="Arial" w:hAnsi="Arial" w:eastAsia="Arial" w:cs="Arial"/>
          <w:b/>
          <w:sz w:val="28"/>
          <w:szCs w:val="28"/>
        </w:rPr>
      </w:pPr>
      <w:r>
        <w:rPr>
          <w:rFonts w:ascii="Arial" w:hAnsi="Arial" w:eastAsia="Arial" w:cs="Arial"/>
          <w:b/>
          <w:sz w:val="28"/>
          <w:szCs w:val="28"/>
        </w:rPr>
        <w:t>4.2 Interviews with collective representatives</w:t>
      </w:r>
    </w:p>
    <w:p w:rsidR="00A30C96" w:rsidRDefault="00A30C96" w14:paraId="0000003E" w14:textId="77777777">
      <w:pPr>
        <w:jc w:val="both"/>
        <w:rPr>
          <w:rFonts w:ascii="Arial" w:hAnsi="Arial" w:eastAsia="Arial" w:cs="Arial"/>
          <w:sz w:val="22"/>
          <w:szCs w:val="22"/>
        </w:rPr>
      </w:pPr>
    </w:p>
    <w:p w:rsidR="00A30C96" w:rsidRDefault="000D1C35" w14:paraId="0000003F" w14:textId="77777777">
      <w:pPr>
        <w:jc w:val="both"/>
        <w:rPr>
          <w:rFonts w:ascii="Arial" w:hAnsi="Arial" w:eastAsia="Arial" w:cs="Arial"/>
          <w:sz w:val="22"/>
          <w:szCs w:val="22"/>
        </w:rPr>
      </w:pPr>
      <w:r>
        <w:rPr>
          <w:rFonts w:ascii="Arial" w:hAnsi="Arial" w:eastAsia="Arial" w:cs="Arial"/>
          <w:sz w:val="22"/>
          <w:szCs w:val="22"/>
        </w:rPr>
        <w:t>Drawing from your initial list of sanitation collectives, please identity members of these collectives to interview to gather information about their collectives.</w:t>
      </w:r>
    </w:p>
    <w:p w:rsidR="00A30C96" w:rsidRDefault="00A30C96" w14:paraId="00000040" w14:textId="77777777">
      <w:pPr>
        <w:jc w:val="both"/>
        <w:rPr>
          <w:rFonts w:ascii="Arial" w:hAnsi="Arial" w:eastAsia="Arial" w:cs="Arial"/>
          <w:sz w:val="22"/>
          <w:szCs w:val="22"/>
        </w:rPr>
      </w:pPr>
    </w:p>
    <w:p w:rsidR="00A30C96" w:rsidRDefault="000D1C35" w14:paraId="00000041" w14:textId="77777777">
      <w:pPr>
        <w:jc w:val="both"/>
        <w:rPr>
          <w:rFonts w:ascii="Arial" w:hAnsi="Arial" w:eastAsia="Arial" w:cs="Arial"/>
          <w:sz w:val="22"/>
          <w:szCs w:val="22"/>
        </w:rPr>
      </w:pPr>
      <w:r>
        <w:rPr>
          <w:rFonts w:ascii="Arial" w:hAnsi="Arial" w:eastAsia="Arial" w:cs="Arial"/>
          <w:b/>
          <w:sz w:val="22"/>
          <w:szCs w:val="22"/>
        </w:rPr>
        <w:t xml:space="preserve">Who to </w:t>
      </w:r>
      <w:proofErr w:type="gramStart"/>
      <w:r>
        <w:rPr>
          <w:rFonts w:ascii="Arial" w:hAnsi="Arial" w:eastAsia="Arial" w:cs="Arial"/>
          <w:b/>
          <w:sz w:val="22"/>
          <w:szCs w:val="22"/>
        </w:rPr>
        <w:t>interview?</w:t>
      </w:r>
      <w:r>
        <w:rPr>
          <w:rFonts w:ascii="Arial" w:hAnsi="Arial" w:eastAsia="Arial" w:cs="Arial"/>
          <w:sz w:val="22"/>
          <w:szCs w:val="22"/>
        </w:rPr>
        <w:t>:</w:t>
      </w:r>
      <w:proofErr w:type="gramEnd"/>
      <w:r>
        <w:rPr>
          <w:rFonts w:ascii="Arial" w:hAnsi="Arial" w:eastAsia="Arial" w:cs="Arial"/>
          <w:sz w:val="22"/>
          <w:szCs w:val="22"/>
        </w:rPr>
        <w:t xml:space="preserve"> Your selection of interviewees should be based on the following criteria:</w:t>
      </w:r>
    </w:p>
    <w:p w:rsidR="00A30C96" w:rsidRDefault="000D1C35" w14:paraId="00000042" w14:textId="77777777">
      <w:pPr>
        <w:numPr>
          <w:ilvl w:val="0"/>
          <w:numId w:val="8"/>
        </w:numPr>
        <w:pBdr>
          <w:top w:val="nil"/>
          <w:left w:val="nil"/>
          <w:bottom w:val="nil"/>
          <w:right w:val="nil"/>
          <w:between w:val="nil"/>
        </w:pBdr>
        <w:jc w:val="both"/>
        <w:rPr>
          <w:rFonts w:ascii="Arial" w:hAnsi="Arial" w:eastAsia="Arial" w:cs="Arial"/>
          <w:color w:val="000000"/>
          <w:sz w:val="22"/>
          <w:szCs w:val="22"/>
        </w:rPr>
      </w:pPr>
      <w:r>
        <w:rPr>
          <w:rFonts w:ascii="Arial" w:hAnsi="Arial" w:eastAsia="Arial" w:cs="Arial"/>
          <w:color w:val="000000"/>
          <w:sz w:val="22"/>
          <w:szCs w:val="22"/>
        </w:rPr>
        <w:t>Following up on introductions, start with the contact person that you have been given.</w:t>
      </w:r>
    </w:p>
    <w:p w:rsidRPr="008A6D29" w:rsidR="00A30C96" w:rsidRDefault="000D1C35" w14:paraId="00000043" w14:textId="68687423">
      <w:pPr>
        <w:numPr>
          <w:ilvl w:val="0"/>
          <w:numId w:val="8"/>
        </w:numPr>
        <w:pBdr>
          <w:top w:val="nil"/>
          <w:left w:val="nil"/>
          <w:bottom w:val="nil"/>
          <w:right w:val="nil"/>
          <w:between w:val="nil"/>
        </w:pBdr>
        <w:jc w:val="both"/>
        <w:rPr>
          <w:rFonts w:ascii="Arial" w:hAnsi="Arial" w:eastAsia="Arial" w:cs="Arial"/>
          <w:color w:val="000000"/>
          <w:sz w:val="22"/>
          <w:szCs w:val="22"/>
        </w:rPr>
      </w:pPr>
      <w:proofErr w:type="gramStart"/>
      <w:r>
        <w:rPr>
          <w:rFonts w:ascii="Arial" w:hAnsi="Arial" w:eastAsia="Arial" w:cs="Arial"/>
          <w:color w:val="000000"/>
          <w:sz w:val="22"/>
          <w:szCs w:val="22"/>
        </w:rPr>
        <w:t>However</w:t>
      </w:r>
      <w:proofErr w:type="gramEnd"/>
      <w:r>
        <w:rPr>
          <w:rFonts w:ascii="Arial" w:hAnsi="Arial" w:eastAsia="Arial" w:cs="Arial"/>
          <w:color w:val="000000"/>
          <w:sz w:val="22"/>
          <w:szCs w:val="22"/>
        </w:rPr>
        <w:t xml:space="preserve"> if the contact person does not personally work on sanitation related activities ask for an interviewee </w:t>
      </w:r>
      <w:r>
        <w:rPr>
          <w:rFonts w:ascii="Arial" w:hAnsi="Arial" w:eastAsia="Arial" w:cs="Arial"/>
          <w:i/>
          <w:color w:val="000000"/>
          <w:sz w:val="22"/>
          <w:szCs w:val="22"/>
        </w:rPr>
        <w:t>directly involved in/ who knows about the sanitation work of the collective.</w:t>
      </w:r>
    </w:p>
    <w:p w:rsidR="008A6D29" w:rsidRDefault="0020759A" w14:paraId="0A3C5AFA" w14:textId="1682BC45">
      <w:pPr>
        <w:numPr>
          <w:ilvl w:val="0"/>
          <w:numId w:val="8"/>
        </w:numPr>
        <w:pBdr>
          <w:top w:val="nil"/>
          <w:left w:val="nil"/>
          <w:bottom w:val="nil"/>
          <w:right w:val="nil"/>
          <w:between w:val="nil"/>
        </w:pBdr>
        <w:jc w:val="both"/>
        <w:rPr>
          <w:rFonts w:ascii="Arial" w:hAnsi="Arial" w:eastAsia="Arial" w:cs="Arial"/>
          <w:color w:val="000000"/>
          <w:sz w:val="22"/>
          <w:szCs w:val="22"/>
        </w:rPr>
      </w:pPr>
      <w:r>
        <w:rPr>
          <w:rFonts w:ascii="Arial" w:hAnsi="Arial" w:eastAsia="Arial" w:cs="Arial"/>
          <w:iCs/>
          <w:color w:val="000000"/>
          <w:sz w:val="22"/>
          <w:szCs w:val="22"/>
        </w:rPr>
        <w:t xml:space="preserve">Please </w:t>
      </w:r>
      <w:r w:rsidRPr="00025F0F">
        <w:rPr>
          <w:rFonts w:ascii="Arial" w:hAnsi="Arial" w:eastAsia="Arial" w:cs="Arial"/>
          <w:b/>
          <w:bCs/>
          <w:iCs/>
          <w:color w:val="000000"/>
          <w:sz w:val="22"/>
          <w:szCs w:val="22"/>
        </w:rPr>
        <w:t>make sure to i</w:t>
      </w:r>
      <w:r w:rsidRPr="00025F0F" w:rsidR="008A6D29">
        <w:rPr>
          <w:rFonts w:ascii="Arial" w:hAnsi="Arial" w:eastAsia="Arial" w:cs="Arial"/>
          <w:b/>
          <w:bCs/>
          <w:iCs/>
          <w:color w:val="000000"/>
          <w:sz w:val="22"/>
          <w:szCs w:val="22"/>
        </w:rPr>
        <w:t>nclude</w:t>
      </w:r>
      <w:r>
        <w:rPr>
          <w:rFonts w:ascii="Arial" w:hAnsi="Arial" w:eastAsia="Arial" w:cs="Arial"/>
          <w:iCs/>
          <w:color w:val="000000"/>
          <w:sz w:val="22"/>
          <w:szCs w:val="22"/>
        </w:rPr>
        <w:t>,</w:t>
      </w:r>
      <w:r w:rsidR="008A6D29">
        <w:rPr>
          <w:rFonts w:ascii="Arial" w:hAnsi="Arial" w:eastAsia="Arial" w:cs="Arial"/>
          <w:iCs/>
          <w:color w:val="000000"/>
          <w:sz w:val="22"/>
          <w:szCs w:val="22"/>
        </w:rPr>
        <w:t xml:space="preserve"> </w:t>
      </w:r>
      <w:r>
        <w:rPr>
          <w:rFonts w:ascii="Arial" w:hAnsi="Arial" w:eastAsia="Arial" w:cs="Arial"/>
          <w:iCs/>
          <w:color w:val="000000"/>
          <w:sz w:val="22"/>
          <w:szCs w:val="22"/>
        </w:rPr>
        <w:t xml:space="preserve">as relevant, (a) </w:t>
      </w:r>
      <w:r w:rsidR="008A6D29">
        <w:rPr>
          <w:rFonts w:ascii="Arial" w:hAnsi="Arial" w:eastAsia="Arial" w:cs="Arial"/>
          <w:iCs/>
          <w:color w:val="000000"/>
          <w:sz w:val="22"/>
          <w:szCs w:val="22"/>
        </w:rPr>
        <w:t xml:space="preserve">collectives </w:t>
      </w:r>
      <w:r w:rsidRPr="00025F0F" w:rsidR="008A6D29">
        <w:rPr>
          <w:rFonts w:ascii="Arial" w:hAnsi="Arial" w:eastAsia="Arial" w:cs="Arial"/>
          <w:b/>
          <w:bCs/>
          <w:iCs/>
          <w:color w:val="000000"/>
          <w:sz w:val="22"/>
          <w:szCs w:val="22"/>
        </w:rPr>
        <w:t>lead by women</w:t>
      </w:r>
      <w:r>
        <w:rPr>
          <w:rFonts w:ascii="Arial" w:hAnsi="Arial" w:eastAsia="Arial" w:cs="Arial"/>
          <w:iCs/>
          <w:color w:val="000000"/>
          <w:sz w:val="22"/>
          <w:szCs w:val="22"/>
        </w:rPr>
        <w:t xml:space="preserve"> or with a heavy representation of </w:t>
      </w:r>
      <w:r w:rsidRPr="00025F0F">
        <w:rPr>
          <w:rFonts w:ascii="Arial" w:hAnsi="Arial" w:eastAsia="Arial" w:cs="Arial"/>
          <w:b/>
          <w:bCs/>
          <w:iCs/>
          <w:color w:val="000000"/>
          <w:sz w:val="22"/>
          <w:szCs w:val="22"/>
        </w:rPr>
        <w:t>women members</w:t>
      </w:r>
      <w:r>
        <w:rPr>
          <w:rFonts w:ascii="Arial" w:hAnsi="Arial" w:eastAsia="Arial" w:cs="Arial"/>
          <w:iCs/>
          <w:color w:val="000000"/>
          <w:sz w:val="22"/>
          <w:szCs w:val="22"/>
        </w:rPr>
        <w:t xml:space="preserve"> and/</w:t>
      </w:r>
      <w:r w:rsidR="008A6D29">
        <w:rPr>
          <w:rFonts w:ascii="Arial" w:hAnsi="Arial" w:eastAsia="Arial" w:cs="Arial"/>
          <w:iCs/>
          <w:color w:val="000000"/>
          <w:sz w:val="22"/>
          <w:szCs w:val="22"/>
        </w:rPr>
        <w:t xml:space="preserve"> or </w:t>
      </w:r>
      <w:r>
        <w:rPr>
          <w:rFonts w:ascii="Arial" w:hAnsi="Arial" w:eastAsia="Arial" w:cs="Arial"/>
          <w:iCs/>
          <w:color w:val="000000"/>
          <w:sz w:val="22"/>
          <w:szCs w:val="22"/>
        </w:rPr>
        <w:t xml:space="preserve">(b) </w:t>
      </w:r>
      <w:r w:rsidRPr="00025F0F" w:rsidR="008A6D29">
        <w:rPr>
          <w:rFonts w:ascii="Arial" w:hAnsi="Arial" w:eastAsia="Arial" w:cs="Arial"/>
          <w:b/>
          <w:bCs/>
          <w:iCs/>
          <w:color w:val="000000"/>
          <w:sz w:val="22"/>
          <w:szCs w:val="22"/>
        </w:rPr>
        <w:t>focused on gender</w:t>
      </w:r>
      <w:r w:rsidRPr="00025F0F">
        <w:rPr>
          <w:rFonts w:ascii="Arial" w:hAnsi="Arial" w:eastAsia="Arial" w:cs="Arial"/>
          <w:b/>
          <w:bCs/>
          <w:iCs/>
          <w:color w:val="000000"/>
          <w:sz w:val="22"/>
          <w:szCs w:val="22"/>
        </w:rPr>
        <w:t xml:space="preserve"> issues related to sanitation</w:t>
      </w:r>
      <w:r>
        <w:rPr>
          <w:rFonts w:ascii="Arial" w:hAnsi="Arial" w:eastAsia="Arial" w:cs="Arial"/>
          <w:iCs/>
          <w:color w:val="000000"/>
          <w:sz w:val="22"/>
          <w:szCs w:val="22"/>
        </w:rPr>
        <w:t xml:space="preserve"> (e.g. </w:t>
      </w:r>
      <w:r w:rsidR="008A6D29">
        <w:rPr>
          <w:rFonts w:ascii="Arial" w:hAnsi="Arial" w:eastAsia="Arial" w:cs="Arial"/>
          <w:iCs/>
          <w:color w:val="000000"/>
          <w:sz w:val="22"/>
          <w:szCs w:val="22"/>
        </w:rPr>
        <w:t xml:space="preserve"> </w:t>
      </w:r>
      <w:r>
        <w:rPr>
          <w:rFonts w:ascii="Arial" w:hAnsi="Arial" w:eastAsia="Arial" w:cs="Arial"/>
          <w:iCs/>
          <w:color w:val="000000"/>
          <w:sz w:val="22"/>
          <w:szCs w:val="22"/>
        </w:rPr>
        <w:t xml:space="preserve">linkages between sanitation and </w:t>
      </w:r>
      <w:proofErr w:type="gramStart"/>
      <w:r>
        <w:rPr>
          <w:rFonts w:ascii="Arial" w:hAnsi="Arial" w:eastAsia="Arial" w:cs="Arial"/>
          <w:iCs/>
          <w:color w:val="000000"/>
          <w:sz w:val="22"/>
          <w:szCs w:val="22"/>
        </w:rPr>
        <w:t>gender based</w:t>
      </w:r>
      <w:proofErr w:type="gramEnd"/>
      <w:r>
        <w:rPr>
          <w:rFonts w:ascii="Arial" w:hAnsi="Arial" w:eastAsia="Arial" w:cs="Arial"/>
          <w:iCs/>
          <w:color w:val="000000"/>
          <w:sz w:val="22"/>
          <w:szCs w:val="22"/>
        </w:rPr>
        <w:t xml:space="preserve"> violence, or menstrual hygiene or women’s unpaid household and community care work)</w:t>
      </w:r>
    </w:p>
    <w:p w:rsidR="00A30C96" w:rsidRDefault="00A30C96" w14:paraId="00000044" w14:textId="77777777">
      <w:pPr>
        <w:jc w:val="both"/>
        <w:rPr>
          <w:rFonts w:ascii="Arial" w:hAnsi="Arial" w:eastAsia="Arial" w:cs="Arial"/>
          <w:sz w:val="22"/>
          <w:szCs w:val="22"/>
        </w:rPr>
      </w:pPr>
    </w:p>
    <w:p w:rsidR="00A30C96" w:rsidRDefault="000D1C35" w14:paraId="00000045" w14:textId="3D9AA29D">
      <w:pPr>
        <w:jc w:val="both"/>
        <w:rPr>
          <w:rFonts w:ascii="Arial" w:hAnsi="Arial" w:eastAsia="Arial" w:cs="Arial"/>
          <w:sz w:val="22"/>
          <w:szCs w:val="22"/>
        </w:rPr>
      </w:pPr>
      <w:r>
        <w:rPr>
          <w:rFonts w:ascii="Arial" w:hAnsi="Arial" w:eastAsia="Arial" w:cs="Arial"/>
          <w:b/>
          <w:sz w:val="22"/>
          <w:szCs w:val="22"/>
        </w:rPr>
        <w:t xml:space="preserve">How many </w:t>
      </w:r>
      <w:proofErr w:type="gramStart"/>
      <w:r>
        <w:rPr>
          <w:rFonts w:ascii="Arial" w:hAnsi="Arial" w:eastAsia="Arial" w:cs="Arial"/>
          <w:b/>
          <w:sz w:val="22"/>
          <w:szCs w:val="22"/>
        </w:rPr>
        <w:t>interviews?</w:t>
      </w:r>
      <w:r>
        <w:rPr>
          <w:rFonts w:ascii="Arial" w:hAnsi="Arial" w:eastAsia="Arial" w:cs="Arial"/>
          <w:sz w:val="22"/>
          <w:szCs w:val="22"/>
        </w:rPr>
        <w:t>:</w:t>
      </w:r>
      <w:proofErr w:type="gramEnd"/>
      <w:r>
        <w:rPr>
          <w:rFonts w:ascii="Arial" w:hAnsi="Arial" w:eastAsia="Arial" w:cs="Arial"/>
          <w:sz w:val="22"/>
          <w:szCs w:val="22"/>
        </w:rPr>
        <w:t xml:space="preserve"> We anticipate that in each city you should conduct around (</w:t>
      </w:r>
      <w:r w:rsidR="0020759A">
        <w:rPr>
          <w:rFonts w:ascii="Arial" w:hAnsi="Arial" w:eastAsia="Arial" w:cs="Arial"/>
          <w:sz w:val="22"/>
          <w:szCs w:val="22"/>
        </w:rPr>
        <w:t xml:space="preserve">20 - </w:t>
      </w:r>
      <w:r>
        <w:rPr>
          <w:rFonts w:ascii="Arial" w:hAnsi="Arial" w:eastAsia="Arial" w:cs="Arial"/>
          <w:sz w:val="22"/>
          <w:szCs w:val="22"/>
        </w:rPr>
        <w:t>30)  interviews ensuring that you represent the full range of collective types active in your city – starting from a</w:t>
      </w:r>
      <w:sdt>
        <w:sdtPr>
          <w:tag w:val="goog_rdk_1"/>
          <w:id w:val="-1364281384"/>
        </w:sdtPr>
        <w:sdtEndPr/>
        <w:sdtContent>
          <w:r>
            <w:rPr>
              <w:rFonts w:ascii="Arial" w:hAnsi="Arial" w:eastAsia="Arial" w:cs="Arial"/>
              <w:sz w:val="22"/>
              <w:szCs w:val="22"/>
            </w:rPr>
            <w:t>n</w:t>
          </w:r>
        </w:sdtContent>
      </w:sdt>
      <w:r>
        <w:rPr>
          <w:rFonts w:ascii="Arial" w:hAnsi="Arial" w:eastAsia="Arial" w:cs="Arial"/>
          <w:sz w:val="22"/>
          <w:szCs w:val="22"/>
        </w:rPr>
        <w:t xml:space="preserve"> initial list of the collective types that you are aware of in your city (see 4.1, above).</w:t>
      </w:r>
      <w:r w:rsidR="008A6D29">
        <w:rPr>
          <w:rFonts w:ascii="Arial" w:hAnsi="Arial" w:eastAsia="Arial" w:cs="Arial"/>
          <w:sz w:val="22"/>
          <w:szCs w:val="22"/>
        </w:rPr>
        <w:t xml:space="preserve"> </w:t>
      </w:r>
    </w:p>
    <w:p w:rsidR="00A30C96" w:rsidRDefault="00A30C96" w14:paraId="00000046" w14:textId="77777777">
      <w:pPr>
        <w:jc w:val="both"/>
        <w:rPr>
          <w:rFonts w:ascii="Arial" w:hAnsi="Arial" w:eastAsia="Arial" w:cs="Arial"/>
          <w:b/>
          <w:sz w:val="22"/>
          <w:szCs w:val="22"/>
        </w:rPr>
      </w:pPr>
    </w:p>
    <w:p w:rsidR="00A30C96" w:rsidRDefault="000D1C35" w14:paraId="00000047" w14:textId="77777777">
      <w:pPr>
        <w:jc w:val="both"/>
        <w:rPr>
          <w:rFonts w:ascii="Arial" w:hAnsi="Arial" w:eastAsia="Arial" w:cs="Arial"/>
          <w:sz w:val="22"/>
          <w:szCs w:val="22"/>
        </w:rPr>
      </w:pPr>
      <w:r>
        <w:rPr>
          <w:rFonts w:ascii="Arial" w:hAnsi="Arial" w:eastAsia="Arial" w:cs="Arial"/>
          <w:b/>
          <w:sz w:val="22"/>
          <w:szCs w:val="22"/>
        </w:rPr>
        <w:t xml:space="preserve">Interview process: </w:t>
      </w:r>
      <w:r>
        <w:rPr>
          <w:rFonts w:ascii="Arial" w:hAnsi="Arial" w:eastAsia="Arial" w:cs="Arial"/>
          <w:sz w:val="22"/>
          <w:szCs w:val="22"/>
        </w:rPr>
        <w:t>Please use the interview guide in Appendix 1 to structure your interview.</w:t>
      </w:r>
    </w:p>
    <w:p w:rsidR="00A30C96" w:rsidRDefault="00A30C96" w14:paraId="00000048" w14:textId="77777777">
      <w:pPr>
        <w:jc w:val="both"/>
        <w:rPr>
          <w:rFonts w:ascii="Arial" w:hAnsi="Arial" w:eastAsia="Arial" w:cs="Arial"/>
          <w:b/>
          <w:sz w:val="22"/>
          <w:szCs w:val="22"/>
        </w:rPr>
      </w:pPr>
    </w:p>
    <w:p w:rsidR="00A30C96" w:rsidRDefault="000D1C35" w14:paraId="00000049" w14:textId="77777777">
      <w:pPr>
        <w:jc w:val="both"/>
        <w:rPr>
          <w:rFonts w:ascii="Arial" w:hAnsi="Arial" w:eastAsia="Arial" w:cs="Arial"/>
          <w:sz w:val="22"/>
          <w:szCs w:val="22"/>
        </w:rPr>
      </w:pPr>
      <w:r>
        <w:rPr>
          <w:rFonts w:ascii="Arial" w:hAnsi="Arial" w:eastAsia="Arial" w:cs="Arial"/>
          <w:b/>
          <w:sz w:val="22"/>
          <w:szCs w:val="22"/>
        </w:rPr>
        <w:t>Recording the interviews</w:t>
      </w:r>
      <w:r>
        <w:rPr>
          <w:rFonts w:ascii="Arial" w:hAnsi="Arial" w:eastAsia="Arial" w:cs="Arial"/>
          <w:sz w:val="22"/>
          <w:szCs w:val="22"/>
        </w:rPr>
        <w:t>: There is no need to record and type up a full transcript of the interviews – please us</w:t>
      </w:r>
      <w:sdt>
        <w:sdtPr>
          <w:tag w:val="goog_rdk_2"/>
          <w:id w:val="1341652742"/>
        </w:sdtPr>
        <w:sdtEndPr/>
        <w:sdtContent>
          <w:r>
            <w:rPr>
              <w:rFonts w:ascii="Arial" w:hAnsi="Arial" w:eastAsia="Arial" w:cs="Arial"/>
              <w:sz w:val="22"/>
              <w:szCs w:val="22"/>
            </w:rPr>
            <w:t>e</w:t>
          </w:r>
        </w:sdtContent>
      </w:sdt>
      <w:r>
        <w:rPr>
          <w:rFonts w:ascii="Arial" w:hAnsi="Arial" w:eastAsia="Arial" w:cs="Arial"/>
          <w:sz w:val="22"/>
          <w:szCs w:val="22"/>
        </w:rPr>
        <w:t xml:space="preserve"> the interview guide in appendix 1 to capture your notes. Please also take photos of sanitation collection members and their spaces, subject to interviewee’s consent.  If you wish to record to keep a record of the interview to support your note taking and checking, ask for interviewee’s consent to record first and make sure they are aware you are recording the interview.</w:t>
      </w:r>
    </w:p>
    <w:p w:rsidR="00A30C96" w:rsidRDefault="00A30C96" w14:paraId="0000004A" w14:textId="77777777">
      <w:pPr>
        <w:pBdr>
          <w:top w:val="nil"/>
          <w:left w:val="nil"/>
          <w:bottom w:val="nil"/>
          <w:right w:val="nil"/>
          <w:between w:val="nil"/>
        </w:pBdr>
        <w:ind w:left="1440"/>
        <w:jc w:val="both"/>
        <w:rPr>
          <w:rFonts w:ascii="Arial" w:hAnsi="Arial" w:eastAsia="Arial" w:cs="Arial"/>
          <w:color w:val="000000"/>
          <w:sz w:val="22"/>
          <w:szCs w:val="22"/>
        </w:rPr>
      </w:pPr>
    </w:p>
    <w:p w:rsidR="00A30C96" w:rsidRDefault="00A30C96" w14:paraId="0000004B" w14:textId="77777777">
      <w:pPr>
        <w:jc w:val="both"/>
        <w:rPr>
          <w:rFonts w:ascii="Arial" w:hAnsi="Arial" w:eastAsia="Arial" w:cs="Arial"/>
          <w:sz w:val="22"/>
          <w:szCs w:val="22"/>
        </w:rPr>
      </w:pPr>
    </w:p>
    <w:p w:rsidR="00A30C96" w:rsidRDefault="000D1C35" w14:paraId="0000004C" w14:textId="77777777">
      <w:pPr>
        <w:jc w:val="both"/>
        <w:rPr>
          <w:rFonts w:ascii="Arial" w:hAnsi="Arial" w:eastAsia="Arial" w:cs="Arial"/>
          <w:sz w:val="22"/>
          <w:szCs w:val="22"/>
        </w:rPr>
      </w:pPr>
      <w:r>
        <w:rPr>
          <w:rFonts w:ascii="Arial" w:hAnsi="Arial" w:eastAsia="Arial" w:cs="Arial"/>
          <w:b/>
          <w:sz w:val="36"/>
          <w:szCs w:val="36"/>
        </w:rPr>
        <w:t>5. Outputs</w:t>
      </w:r>
      <w:r>
        <w:rPr>
          <w:rFonts w:ascii="Arial" w:hAnsi="Arial" w:eastAsia="Arial" w:cs="Arial"/>
          <w:sz w:val="22"/>
          <w:szCs w:val="22"/>
        </w:rPr>
        <w:t>:</w:t>
      </w:r>
    </w:p>
    <w:p w:rsidR="00A30C96" w:rsidRDefault="00A30C96" w14:paraId="0000004D" w14:textId="77777777">
      <w:pPr>
        <w:jc w:val="both"/>
        <w:rPr>
          <w:rFonts w:ascii="Arial" w:hAnsi="Arial" w:eastAsia="Arial" w:cs="Arial"/>
          <w:sz w:val="22"/>
          <w:szCs w:val="22"/>
        </w:rPr>
      </w:pPr>
    </w:p>
    <w:p w:rsidR="00A30C96" w:rsidRDefault="000D1C35" w14:paraId="0000004E" w14:textId="77777777">
      <w:pPr>
        <w:jc w:val="both"/>
        <w:rPr>
          <w:rFonts w:ascii="Arial" w:hAnsi="Arial" w:eastAsia="Arial" w:cs="Arial"/>
          <w:sz w:val="22"/>
          <w:szCs w:val="22"/>
        </w:rPr>
      </w:pPr>
      <w:r>
        <w:rPr>
          <w:rFonts w:ascii="Arial" w:hAnsi="Arial" w:eastAsia="Arial" w:cs="Arial"/>
          <w:sz w:val="22"/>
          <w:szCs w:val="22"/>
        </w:rPr>
        <w:t>After the interviews you should have the following outputs:</w:t>
      </w:r>
    </w:p>
    <w:p w:rsidR="00A30C96" w:rsidRDefault="00A30C96" w14:paraId="0000004F" w14:textId="77777777">
      <w:pPr>
        <w:jc w:val="both"/>
        <w:rPr>
          <w:rFonts w:ascii="Arial" w:hAnsi="Arial" w:eastAsia="Arial" w:cs="Arial"/>
          <w:sz w:val="22"/>
          <w:szCs w:val="22"/>
        </w:rPr>
      </w:pPr>
    </w:p>
    <w:p w:rsidR="00A30C96" w:rsidRDefault="000D1C35" w14:paraId="00000050" w14:textId="77777777">
      <w:pPr>
        <w:numPr>
          <w:ilvl w:val="0"/>
          <w:numId w:val="4"/>
        </w:numPr>
        <w:pBdr>
          <w:top w:val="nil"/>
          <w:left w:val="nil"/>
          <w:bottom w:val="nil"/>
          <w:right w:val="nil"/>
          <w:between w:val="nil"/>
        </w:pBdr>
        <w:jc w:val="both"/>
        <w:rPr>
          <w:rFonts w:ascii="Arial" w:hAnsi="Arial" w:eastAsia="Arial" w:cs="Arial"/>
          <w:color w:val="000000"/>
          <w:sz w:val="22"/>
          <w:szCs w:val="22"/>
        </w:rPr>
      </w:pPr>
      <w:r>
        <w:rPr>
          <w:rFonts w:ascii="Arial" w:hAnsi="Arial" w:eastAsia="Arial" w:cs="Arial"/>
          <w:color w:val="000000"/>
          <w:sz w:val="22"/>
          <w:szCs w:val="22"/>
        </w:rPr>
        <w:t xml:space="preserve">A signed consent form for each </w:t>
      </w:r>
      <w:proofErr w:type="gramStart"/>
      <w:r>
        <w:rPr>
          <w:rFonts w:ascii="Arial" w:hAnsi="Arial" w:eastAsia="Arial" w:cs="Arial"/>
          <w:color w:val="000000"/>
          <w:sz w:val="22"/>
          <w:szCs w:val="22"/>
        </w:rPr>
        <w:t>interview;</w:t>
      </w:r>
      <w:proofErr w:type="gramEnd"/>
    </w:p>
    <w:p w:rsidR="00A30C96" w:rsidRDefault="000D1C35" w14:paraId="00000051" w14:textId="77777777">
      <w:pPr>
        <w:numPr>
          <w:ilvl w:val="0"/>
          <w:numId w:val="4"/>
        </w:numPr>
        <w:pBdr>
          <w:top w:val="nil"/>
          <w:left w:val="nil"/>
          <w:bottom w:val="nil"/>
          <w:right w:val="nil"/>
          <w:between w:val="nil"/>
        </w:pBdr>
        <w:jc w:val="both"/>
        <w:rPr>
          <w:rFonts w:ascii="Arial" w:hAnsi="Arial" w:eastAsia="Arial" w:cs="Arial"/>
          <w:color w:val="000000"/>
          <w:sz w:val="22"/>
          <w:szCs w:val="22"/>
        </w:rPr>
      </w:pPr>
      <w:r>
        <w:rPr>
          <w:rFonts w:ascii="Arial" w:hAnsi="Arial" w:eastAsia="Arial" w:cs="Arial"/>
          <w:color w:val="000000"/>
          <w:sz w:val="22"/>
          <w:szCs w:val="22"/>
        </w:rPr>
        <w:t xml:space="preserve">Notes for each interview using the proforma in Appendix </w:t>
      </w:r>
      <w:proofErr w:type="gramStart"/>
      <w:r>
        <w:rPr>
          <w:rFonts w:ascii="Arial" w:hAnsi="Arial" w:eastAsia="Arial" w:cs="Arial"/>
          <w:color w:val="000000"/>
          <w:sz w:val="22"/>
          <w:szCs w:val="22"/>
        </w:rPr>
        <w:t>1;</w:t>
      </w:r>
      <w:proofErr w:type="gramEnd"/>
    </w:p>
    <w:p w:rsidR="00A30C96" w:rsidRDefault="000D1C35" w14:paraId="00000052" w14:textId="48CF402B">
      <w:pPr>
        <w:numPr>
          <w:ilvl w:val="0"/>
          <w:numId w:val="3"/>
        </w:numPr>
        <w:pBdr>
          <w:top w:val="nil"/>
          <w:left w:val="nil"/>
          <w:bottom w:val="nil"/>
          <w:right w:val="nil"/>
          <w:between w:val="nil"/>
        </w:pBdr>
        <w:jc w:val="both"/>
        <w:rPr>
          <w:rFonts w:ascii="Arial" w:hAnsi="Arial" w:eastAsia="Arial" w:cs="Arial"/>
          <w:color w:val="000000"/>
          <w:sz w:val="22"/>
          <w:szCs w:val="22"/>
        </w:rPr>
      </w:pPr>
      <w:r>
        <w:rPr>
          <w:rFonts w:ascii="Arial" w:hAnsi="Arial" w:eastAsia="Arial" w:cs="Arial"/>
          <w:color w:val="000000"/>
          <w:sz w:val="22"/>
          <w:szCs w:val="22"/>
        </w:rPr>
        <w:t>An ongoing/ live Excel table</w:t>
      </w:r>
      <w:r w:rsidR="007D3134">
        <w:rPr>
          <w:rFonts w:ascii="Arial" w:hAnsi="Arial" w:eastAsia="Arial" w:cs="Arial"/>
          <w:color w:val="000000"/>
          <w:sz w:val="22"/>
          <w:szCs w:val="22"/>
        </w:rPr>
        <w:t xml:space="preserve"> called “Analysis Matrix”</w:t>
      </w:r>
      <w:r>
        <w:rPr>
          <w:rFonts w:ascii="Arial" w:hAnsi="Arial" w:eastAsia="Arial" w:cs="Arial"/>
          <w:color w:val="000000"/>
          <w:sz w:val="22"/>
          <w:szCs w:val="22"/>
        </w:rPr>
        <w:t xml:space="preserve"> to collate the findings of all interviews, containing the list of sanitation collectives, summarising the main points of </w:t>
      </w:r>
      <w:r>
        <w:rPr>
          <w:rFonts w:ascii="Arial" w:hAnsi="Arial" w:eastAsia="Arial" w:cs="Arial"/>
          <w:color w:val="000000"/>
          <w:sz w:val="22"/>
          <w:szCs w:val="22"/>
        </w:rPr>
        <w:t xml:space="preserve">the interview as well as adding new sanitation collectives identified during the interview. </w:t>
      </w:r>
    </w:p>
    <w:p w:rsidR="00A30C96" w:rsidRDefault="000D1C35" w14:paraId="00000053" w14:textId="77777777">
      <w:pPr>
        <w:numPr>
          <w:ilvl w:val="0"/>
          <w:numId w:val="4"/>
        </w:numPr>
        <w:pBdr>
          <w:top w:val="nil"/>
          <w:left w:val="nil"/>
          <w:bottom w:val="nil"/>
          <w:right w:val="nil"/>
          <w:between w:val="nil"/>
        </w:pBdr>
        <w:jc w:val="both"/>
      </w:pPr>
      <w:r>
        <w:rPr>
          <w:rFonts w:ascii="Arial" w:hAnsi="Arial" w:eastAsia="Arial" w:cs="Arial"/>
          <w:color w:val="000000"/>
          <w:sz w:val="22"/>
          <w:szCs w:val="22"/>
        </w:rPr>
        <w:t>Photos of sanitation collectives and offices/ headquarters, places of operation as relevant. Though the photos are likely to be of limited photographic value they might be extremely valuable for the research as they are likely to contain numerous details that you might not have the time to notice or make sense of at the time of the interview, but which can turn out informative and revealing in the long term.</w:t>
      </w:r>
    </w:p>
    <w:p w:rsidR="00A30C96" w:rsidRDefault="00A30C96" w14:paraId="00000054" w14:textId="77777777">
      <w:pPr>
        <w:jc w:val="both"/>
        <w:rPr>
          <w:rFonts w:ascii="Arial" w:hAnsi="Arial" w:eastAsia="Arial" w:cs="Arial"/>
          <w:sz w:val="22"/>
          <w:szCs w:val="22"/>
        </w:rPr>
      </w:pPr>
    </w:p>
    <w:p w:rsidR="00A30C96" w:rsidRDefault="000D1C35" w14:paraId="00000055" w14:textId="77777777">
      <w:pPr>
        <w:rPr>
          <w:rFonts w:ascii="Arial" w:hAnsi="Arial" w:eastAsia="Arial" w:cs="Arial"/>
          <w:sz w:val="22"/>
          <w:szCs w:val="22"/>
        </w:rPr>
      </w:pPr>
      <w:r>
        <w:br w:type="page"/>
      </w:r>
    </w:p>
    <w:p w:rsidR="00A30C96" w:rsidRDefault="00A30C96" w14:paraId="00000056" w14:textId="77777777">
      <w:pPr>
        <w:jc w:val="both"/>
        <w:rPr>
          <w:rFonts w:ascii="Arial" w:hAnsi="Arial" w:eastAsia="Arial" w:cs="Arial"/>
          <w:sz w:val="22"/>
          <w:szCs w:val="22"/>
        </w:rPr>
      </w:pPr>
    </w:p>
    <w:p w:rsidR="00A30C96" w:rsidRDefault="000D1C35" w14:paraId="00000057" w14:textId="77777777">
      <w:pPr>
        <w:rPr>
          <w:rFonts w:ascii="Arial" w:hAnsi="Arial" w:eastAsia="Arial" w:cs="Arial"/>
          <w:b/>
          <w:sz w:val="32"/>
          <w:szCs w:val="32"/>
        </w:rPr>
      </w:pPr>
      <w:r>
        <w:rPr>
          <w:rFonts w:ascii="Arial" w:hAnsi="Arial" w:eastAsia="Arial" w:cs="Arial"/>
          <w:b/>
          <w:sz w:val="32"/>
          <w:szCs w:val="32"/>
        </w:rPr>
        <w:t>Appendix 1: Interview guide: Sanitation Collectives</w:t>
      </w:r>
    </w:p>
    <w:p w:rsidR="00A30C96" w:rsidRDefault="00A30C96" w14:paraId="00000058" w14:textId="77777777">
      <w:pPr>
        <w:jc w:val="both"/>
        <w:rPr>
          <w:rFonts w:ascii="Arial" w:hAnsi="Arial" w:eastAsia="Arial" w:cs="Arial"/>
          <w:sz w:val="22"/>
          <w:szCs w:val="22"/>
        </w:rPr>
      </w:pPr>
    </w:p>
    <w:p w:rsidR="00A30C96" w:rsidRDefault="00A30C96" w14:paraId="00000059" w14:textId="77777777">
      <w:pPr>
        <w:jc w:val="both"/>
        <w:rPr>
          <w:rFonts w:ascii="Arial" w:hAnsi="Arial" w:eastAsia="Arial" w:cs="Arial"/>
          <w:sz w:val="22"/>
          <w:szCs w:val="22"/>
        </w:rPr>
      </w:pPr>
    </w:p>
    <w:tbl>
      <w:tblPr>
        <w:tblStyle w:val="a"/>
        <w:tblW w:w="90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3256"/>
        <w:gridCol w:w="5754"/>
      </w:tblGrid>
      <w:tr w:rsidR="00A30C96" w:rsidTr="00416A2E" w14:paraId="7A009260" w14:textId="77777777">
        <w:tc>
          <w:tcPr>
            <w:tcW w:w="3256" w:type="dxa"/>
            <w:shd w:val="clear" w:color="auto" w:fill="BFBFBF"/>
          </w:tcPr>
          <w:p w:rsidR="00A30C96" w:rsidRDefault="000D1C35" w14:paraId="0000005A" w14:textId="77777777">
            <w:pPr>
              <w:jc w:val="both"/>
              <w:rPr>
                <w:rFonts w:ascii="Arial" w:hAnsi="Arial" w:eastAsia="Arial" w:cs="Arial"/>
                <w:b/>
                <w:sz w:val="22"/>
                <w:szCs w:val="22"/>
              </w:rPr>
            </w:pPr>
            <w:r>
              <w:rPr>
                <w:rFonts w:ascii="Arial" w:hAnsi="Arial" w:eastAsia="Arial" w:cs="Arial"/>
                <w:b/>
                <w:sz w:val="22"/>
                <w:szCs w:val="22"/>
              </w:rPr>
              <w:t>Step/ Question</w:t>
            </w:r>
          </w:p>
        </w:tc>
        <w:tc>
          <w:tcPr>
            <w:tcW w:w="5754" w:type="dxa"/>
            <w:shd w:val="clear" w:color="auto" w:fill="BFBFBF"/>
          </w:tcPr>
          <w:p w:rsidR="00A30C96" w:rsidRDefault="000D1C35" w14:paraId="0000005B" w14:textId="77777777">
            <w:pPr>
              <w:jc w:val="both"/>
              <w:rPr>
                <w:rFonts w:ascii="Arial" w:hAnsi="Arial" w:eastAsia="Arial" w:cs="Arial"/>
                <w:b/>
                <w:sz w:val="22"/>
                <w:szCs w:val="22"/>
              </w:rPr>
            </w:pPr>
            <w:r>
              <w:rPr>
                <w:rFonts w:ascii="Arial" w:hAnsi="Arial" w:eastAsia="Arial" w:cs="Arial"/>
                <w:b/>
                <w:sz w:val="22"/>
                <w:szCs w:val="22"/>
              </w:rPr>
              <w:t>Notes</w:t>
            </w:r>
          </w:p>
        </w:tc>
      </w:tr>
      <w:tr w:rsidR="00A30C96" w:rsidTr="00416A2E" w14:paraId="02FC5C26" w14:textId="77777777">
        <w:tc>
          <w:tcPr>
            <w:tcW w:w="3256" w:type="dxa"/>
          </w:tcPr>
          <w:p w:rsidR="00A30C96" w:rsidRDefault="000D1C35" w14:paraId="0000005C" w14:textId="77777777">
            <w:pPr>
              <w:jc w:val="both"/>
              <w:rPr>
                <w:rFonts w:ascii="Arial" w:hAnsi="Arial" w:eastAsia="Arial" w:cs="Arial"/>
                <w:sz w:val="22"/>
                <w:szCs w:val="22"/>
              </w:rPr>
            </w:pPr>
            <w:r>
              <w:rPr>
                <w:rFonts w:ascii="Arial" w:hAnsi="Arial" w:eastAsia="Arial" w:cs="Arial"/>
                <w:sz w:val="22"/>
                <w:szCs w:val="22"/>
              </w:rPr>
              <w:t>Read the project information out to the interviewee and give them the project information form (Appendix 2)</w:t>
            </w:r>
          </w:p>
        </w:tc>
        <w:tc>
          <w:tcPr>
            <w:tcW w:w="5754" w:type="dxa"/>
          </w:tcPr>
          <w:p w:rsidR="00A30C96" w:rsidRDefault="000D1C35" w14:paraId="0000005D" w14:textId="77777777">
            <w:pPr>
              <w:jc w:val="both"/>
              <w:rPr>
                <w:rFonts w:ascii="Arial" w:hAnsi="Arial" w:eastAsia="Arial" w:cs="Arial"/>
                <w:sz w:val="22"/>
                <w:szCs w:val="22"/>
              </w:rPr>
            </w:pPr>
            <w:r>
              <w:rPr>
                <w:rFonts w:ascii="Arial" w:hAnsi="Arial" w:eastAsia="Arial" w:cs="Arial"/>
                <w:sz w:val="22"/>
                <w:szCs w:val="22"/>
              </w:rPr>
              <w:t>Tick box to show this has been done</w:t>
            </w:r>
          </w:p>
        </w:tc>
      </w:tr>
      <w:tr w:rsidR="00A30C96" w:rsidTr="00416A2E" w14:paraId="2667C73E" w14:textId="77777777">
        <w:tc>
          <w:tcPr>
            <w:tcW w:w="3256" w:type="dxa"/>
          </w:tcPr>
          <w:p w:rsidR="00A30C96" w:rsidRDefault="000D1C35" w14:paraId="0000005E" w14:textId="0A2CE774">
            <w:pPr>
              <w:jc w:val="both"/>
              <w:rPr>
                <w:rFonts w:ascii="Arial" w:hAnsi="Arial" w:eastAsia="Arial" w:cs="Arial"/>
                <w:sz w:val="22"/>
                <w:szCs w:val="22"/>
              </w:rPr>
            </w:pPr>
            <w:r>
              <w:rPr>
                <w:rFonts w:ascii="Arial" w:hAnsi="Arial" w:eastAsia="Arial" w:cs="Arial"/>
                <w:sz w:val="22"/>
                <w:szCs w:val="22"/>
              </w:rPr>
              <w:t xml:space="preserve">Read through the consent form and </w:t>
            </w:r>
            <w:r w:rsidR="007D3134">
              <w:rPr>
                <w:rFonts w:ascii="Arial" w:hAnsi="Arial" w:eastAsia="Arial" w:cs="Arial"/>
                <w:sz w:val="22"/>
                <w:szCs w:val="22"/>
              </w:rPr>
              <w:t>obtained the consent of the</w:t>
            </w:r>
            <w:r>
              <w:rPr>
                <w:rFonts w:ascii="Arial" w:hAnsi="Arial" w:eastAsia="Arial" w:cs="Arial"/>
                <w:sz w:val="22"/>
                <w:szCs w:val="22"/>
              </w:rPr>
              <w:t xml:space="preserve"> interviewee </w:t>
            </w:r>
            <w:r w:rsidR="007D3134">
              <w:rPr>
                <w:rFonts w:ascii="Arial" w:hAnsi="Arial" w:eastAsia="Arial" w:cs="Arial"/>
                <w:sz w:val="22"/>
                <w:szCs w:val="22"/>
              </w:rPr>
              <w:t>(written or oral)</w:t>
            </w:r>
            <w:r>
              <w:rPr>
                <w:rFonts w:ascii="Arial" w:hAnsi="Arial" w:eastAsia="Arial" w:cs="Arial"/>
                <w:sz w:val="22"/>
                <w:szCs w:val="22"/>
              </w:rPr>
              <w:t xml:space="preserve"> </w:t>
            </w:r>
          </w:p>
        </w:tc>
        <w:tc>
          <w:tcPr>
            <w:tcW w:w="5754" w:type="dxa"/>
          </w:tcPr>
          <w:p w:rsidR="00A30C96" w:rsidRDefault="000D1C35" w14:paraId="0000005F" w14:textId="77777777">
            <w:pPr>
              <w:jc w:val="both"/>
              <w:rPr>
                <w:rFonts w:ascii="Arial" w:hAnsi="Arial" w:eastAsia="Arial" w:cs="Arial"/>
                <w:sz w:val="22"/>
                <w:szCs w:val="22"/>
              </w:rPr>
            </w:pPr>
            <w:r>
              <w:rPr>
                <w:rFonts w:ascii="Arial" w:hAnsi="Arial" w:eastAsia="Arial" w:cs="Arial"/>
                <w:sz w:val="22"/>
                <w:szCs w:val="22"/>
              </w:rPr>
              <w:t>Tick box to show this has been done</w:t>
            </w:r>
          </w:p>
        </w:tc>
      </w:tr>
      <w:tr w:rsidR="007D3134" w:rsidTr="00751084" w14:paraId="78B7FE5D" w14:textId="77777777">
        <w:tc>
          <w:tcPr>
            <w:tcW w:w="9010" w:type="dxa"/>
            <w:gridSpan w:val="2"/>
          </w:tcPr>
          <w:p w:rsidRPr="007D3134" w:rsidR="007D3134" w:rsidRDefault="007D3134" w14:paraId="4223E6EE" w14:textId="77626DB9">
            <w:pPr>
              <w:jc w:val="both"/>
              <w:rPr>
                <w:rFonts w:ascii="Arial" w:hAnsi="Arial" w:eastAsia="Arial" w:cs="Arial"/>
                <w:b/>
                <w:bCs/>
                <w:sz w:val="20"/>
                <w:szCs w:val="20"/>
                <w:u w:val="single"/>
              </w:rPr>
            </w:pPr>
            <w:r>
              <w:rPr>
                <w:rFonts w:ascii="Arial" w:hAnsi="Arial" w:eastAsia="Arial" w:cs="Arial"/>
                <w:b/>
                <w:bCs/>
                <w:sz w:val="20"/>
                <w:szCs w:val="20"/>
                <w:highlight w:val="green"/>
                <w:u w:val="single"/>
              </w:rPr>
              <w:t>Background information on the interview, and o</w:t>
            </w:r>
            <w:r w:rsidRPr="007D3134">
              <w:rPr>
                <w:rFonts w:ascii="Arial" w:hAnsi="Arial" w:eastAsia="Arial" w:cs="Arial"/>
                <w:b/>
                <w:bCs/>
                <w:sz w:val="20"/>
                <w:szCs w:val="20"/>
                <w:highlight w:val="green"/>
                <w:u w:val="single"/>
              </w:rPr>
              <w:t xml:space="preserve">bservations &amp; </w:t>
            </w:r>
            <w:r>
              <w:rPr>
                <w:rFonts w:ascii="Arial" w:hAnsi="Arial" w:eastAsia="Arial" w:cs="Arial"/>
                <w:b/>
                <w:bCs/>
                <w:sz w:val="20"/>
                <w:szCs w:val="20"/>
                <w:highlight w:val="green"/>
                <w:u w:val="single"/>
              </w:rPr>
              <w:t>r</w:t>
            </w:r>
            <w:r w:rsidRPr="007D3134">
              <w:rPr>
                <w:rFonts w:ascii="Arial" w:hAnsi="Arial" w:eastAsia="Arial" w:cs="Arial"/>
                <w:b/>
                <w:bCs/>
                <w:sz w:val="20"/>
                <w:szCs w:val="20"/>
                <w:highlight w:val="green"/>
                <w:u w:val="single"/>
              </w:rPr>
              <w:t>emarks you find relevant but could not enter in the boxes below:</w:t>
            </w:r>
          </w:p>
          <w:p w:rsidR="007D3134" w:rsidRDefault="007D3134" w14:paraId="35CCE27C" w14:textId="77777777">
            <w:pPr>
              <w:jc w:val="both"/>
              <w:rPr>
                <w:rFonts w:ascii="Arial" w:hAnsi="Arial" w:eastAsia="Arial" w:cs="Arial"/>
                <w:sz w:val="22"/>
                <w:szCs w:val="22"/>
              </w:rPr>
            </w:pPr>
          </w:p>
          <w:p w:rsidR="007D3134" w:rsidRDefault="007D3134" w14:paraId="3E54C1C2" w14:textId="77777777">
            <w:pPr>
              <w:jc w:val="both"/>
              <w:rPr>
                <w:rFonts w:ascii="Arial" w:hAnsi="Arial" w:eastAsia="Arial" w:cs="Arial"/>
                <w:sz w:val="22"/>
                <w:szCs w:val="22"/>
              </w:rPr>
            </w:pPr>
          </w:p>
          <w:p w:rsidR="007D3134" w:rsidRDefault="007D3134" w14:paraId="345E7A5B" w14:textId="77777777">
            <w:pPr>
              <w:jc w:val="both"/>
              <w:rPr>
                <w:rFonts w:ascii="Arial" w:hAnsi="Arial" w:eastAsia="Arial" w:cs="Arial"/>
                <w:sz w:val="22"/>
                <w:szCs w:val="22"/>
              </w:rPr>
            </w:pPr>
          </w:p>
          <w:p w:rsidR="007D3134" w:rsidRDefault="007D3134" w14:paraId="47A111C7" w14:textId="77777777">
            <w:pPr>
              <w:jc w:val="both"/>
              <w:rPr>
                <w:rFonts w:ascii="Arial" w:hAnsi="Arial" w:eastAsia="Arial" w:cs="Arial"/>
                <w:sz w:val="22"/>
                <w:szCs w:val="22"/>
              </w:rPr>
            </w:pPr>
          </w:p>
          <w:p w:rsidR="007D3134" w:rsidRDefault="007D3134" w14:paraId="240F8B2F" w14:textId="77777777">
            <w:pPr>
              <w:jc w:val="both"/>
              <w:rPr>
                <w:rFonts w:ascii="Arial" w:hAnsi="Arial" w:eastAsia="Arial" w:cs="Arial"/>
                <w:sz w:val="22"/>
                <w:szCs w:val="22"/>
              </w:rPr>
            </w:pPr>
          </w:p>
          <w:p w:rsidR="007D3134" w:rsidRDefault="007D3134" w14:paraId="5ED39634" w14:textId="77777777">
            <w:pPr>
              <w:jc w:val="both"/>
              <w:rPr>
                <w:rFonts w:ascii="Arial" w:hAnsi="Arial" w:eastAsia="Arial" w:cs="Arial"/>
                <w:sz w:val="22"/>
                <w:szCs w:val="22"/>
              </w:rPr>
            </w:pPr>
          </w:p>
          <w:p w:rsidR="007D3134" w:rsidRDefault="007D3134" w14:paraId="17606047" w14:textId="77777777">
            <w:pPr>
              <w:jc w:val="both"/>
              <w:rPr>
                <w:rFonts w:ascii="Arial" w:hAnsi="Arial" w:eastAsia="Arial" w:cs="Arial"/>
                <w:sz w:val="22"/>
                <w:szCs w:val="22"/>
              </w:rPr>
            </w:pPr>
          </w:p>
          <w:p w:rsidR="007D3134" w:rsidRDefault="007D3134" w14:paraId="0E70FC6D" w14:textId="77777777">
            <w:pPr>
              <w:jc w:val="both"/>
              <w:rPr>
                <w:rFonts w:ascii="Arial" w:hAnsi="Arial" w:eastAsia="Arial" w:cs="Arial"/>
                <w:sz w:val="22"/>
                <w:szCs w:val="22"/>
              </w:rPr>
            </w:pPr>
          </w:p>
          <w:p w:rsidR="007D3134" w:rsidRDefault="007D3134" w14:paraId="0A9C7598" w14:textId="77777777">
            <w:pPr>
              <w:jc w:val="both"/>
              <w:rPr>
                <w:rFonts w:ascii="Arial" w:hAnsi="Arial" w:eastAsia="Arial" w:cs="Arial"/>
                <w:sz w:val="22"/>
                <w:szCs w:val="22"/>
              </w:rPr>
            </w:pPr>
          </w:p>
          <w:p w:rsidR="007D3134" w:rsidRDefault="007D3134" w14:paraId="5BCD3F71" w14:textId="77777777">
            <w:pPr>
              <w:jc w:val="both"/>
              <w:rPr>
                <w:rFonts w:ascii="Arial" w:hAnsi="Arial" w:eastAsia="Arial" w:cs="Arial"/>
                <w:sz w:val="22"/>
                <w:szCs w:val="22"/>
              </w:rPr>
            </w:pPr>
          </w:p>
          <w:p w:rsidR="007D3134" w:rsidRDefault="007D3134" w14:paraId="7D8259B0" w14:textId="77777777">
            <w:pPr>
              <w:jc w:val="both"/>
              <w:rPr>
                <w:rFonts w:ascii="Arial" w:hAnsi="Arial" w:eastAsia="Arial" w:cs="Arial"/>
                <w:sz w:val="22"/>
                <w:szCs w:val="22"/>
              </w:rPr>
            </w:pPr>
          </w:p>
          <w:p w:rsidR="007D3134" w:rsidRDefault="007D3134" w14:paraId="7BB619F7" w14:textId="77777777">
            <w:pPr>
              <w:jc w:val="both"/>
              <w:rPr>
                <w:rFonts w:ascii="Arial" w:hAnsi="Arial" w:eastAsia="Arial" w:cs="Arial"/>
                <w:sz w:val="22"/>
                <w:szCs w:val="22"/>
              </w:rPr>
            </w:pPr>
          </w:p>
          <w:p w:rsidR="007D3134" w:rsidRDefault="007D3134" w14:paraId="1F8799D1" w14:textId="77777777">
            <w:pPr>
              <w:jc w:val="both"/>
              <w:rPr>
                <w:rFonts w:ascii="Arial" w:hAnsi="Arial" w:eastAsia="Arial" w:cs="Arial"/>
                <w:sz w:val="22"/>
                <w:szCs w:val="22"/>
              </w:rPr>
            </w:pPr>
          </w:p>
          <w:p w:rsidR="007D3134" w:rsidRDefault="007D3134" w14:paraId="08A5C330" w14:textId="77777777">
            <w:pPr>
              <w:jc w:val="both"/>
              <w:rPr>
                <w:rFonts w:ascii="Arial" w:hAnsi="Arial" w:eastAsia="Arial" w:cs="Arial"/>
                <w:sz w:val="22"/>
                <w:szCs w:val="22"/>
              </w:rPr>
            </w:pPr>
          </w:p>
          <w:p w:rsidR="007D3134" w:rsidRDefault="007D3134" w14:paraId="7E009DF0" w14:textId="3024A39E">
            <w:pPr>
              <w:jc w:val="both"/>
              <w:rPr>
                <w:rFonts w:ascii="Arial" w:hAnsi="Arial" w:eastAsia="Arial" w:cs="Arial"/>
                <w:sz w:val="22"/>
                <w:szCs w:val="22"/>
              </w:rPr>
            </w:pPr>
          </w:p>
        </w:tc>
      </w:tr>
      <w:tr w:rsidR="00A30C96" w14:paraId="76535A28" w14:textId="77777777">
        <w:tc>
          <w:tcPr>
            <w:tcW w:w="9010" w:type="dxa"/>
            <w:gridSpan w:val="2"/>
            <w:shd w:val="clear" w:color="auto" w:fill="BFBFBF"/>
          </w:tcPr>
          <w:p w:rsidR="00A30C96" w:rsidRDefault="000D1C35" w14:paraId="00000060" w14:textId="77777777">
            <w:pPr>
              <w:jc w:val="both"/>
              <w:rPr>
                <w:rFonts w:ascii="Arial" w:hAnsi="Arial" w:eastAsia="Arial" w:cs="Arial"/>
                <w:b/>
                <w:sz w:val="22"/>
                <w:szCs w:val="22"/>
              </w:rPr>
            </w:pPr>
            <w:r>
              <w:rPr>
                <w:rFonts w:ascii="Arial" w:hAnsi="Arial" w:eastAsia="Arial" w:cs="Arial"/>
                <w:b/>
                <w:sz w:val="22"/>
                <w:szCs w:val="22"/>
              </w:rPr>
              <w:t>Interviewee details</w:t>
            </w:r>
          </w:p>
        </w:tc>
      </w:tr>
      <w:tr w:rsidR="00A30C96" w:rsidTr="00416A2E" w14:paraId="0C795FBD" w14:textId="77777777">
        <w:tc>
          <w:tcPr>
            <w:tcW w:w="3256" w:type="dxa"/>
          </w:tcPr>
          <w:p w:rsidR="00A30C96" w:rsidRDefault="000D1C35" w14:paraId="00000062" w14:textId="77777777">
            <w:pPr>
              <w:jc w:val="both"/>
              <w:rPr>
                <w:rFonts w:ascii="Arial" w:hAnsi="Arial" w:eastAsia="Arial" w:cs="Arial"/>
                <w:sz w:val="22"/>
                <w:szCs w:val="22"/>
              </w:rPr>
            </w:pPr>
            <w:r>
              <w:rPr>
                <w:rFonts w:ascii="Arial" w:hAnsi="Arial" w:eastAsia="Arial" w:cs="Arial"/>
                <w:sz w:val="22"/>
                <w:szCs w:val="22"/>
              </w:rPr>
              <w:t>Name:</w:t>
            </w:r>
          </w:p>
          <w:p w:rsidR="00A30C96" w:rsidRDefault="000D1C35" w14:paraId="00000063" w14:textId="5953CD19">
            <w:pPr>
              <w:jc w:val="both"/>
              <w:rPr>
                <w:rFonts w:ascii="Arial" w:hAnsi="Arial" w:eastAsia="Arial" w:cs="Arial"/>
                <w:sz w:val="22"/>
                <w:szCs w:val="22"/>
              </w:rPr>
            </w:pPr>
            <w:r>
              <w:rPr>
                <w:rFonts w:ascii="Arial" w:hAnsi="Arial" w:eastAsia="Arial" w:cs="Arial"/>
                <w:sz w:val="22"/>
                <w:szCs w:val="22"/>
              </w:rPr>
              <w:t>Age:</w:t>
            </w:r>
            <w:r w:rsidR="0091471D">
              <w:rPr>
                <w:rFonts w:ascii="Arial" w:hAnsi="Arial" w:eastAsia="Arial" w:cs="Arial"/>
                <w:sz w:val="22"/>
                <w:szCs w:val="22"/>
              </w:rPr>
              <w:t xml:space="preserve"> (exact or range)</w:t>
            </w:r>
          </w:p>
          <w:p w:rsidR="00A30C96" w:rsidRDefault="000D1C35" w14:paraId="69D4155E" w14:textId="77777777">
            <w:pPr>
              <w:jc w:val="both"/>
              <w:rPr>
                <w:rFonts w:ascii="Arial" w:hAnsi="Arial" w:eastAsia="Arial" w:cs="Arial"/>
                <w:sz w:val="22"/>
                <w:szCs w:val="22"/>
              </w:rPr>
            </w:pPr>
            <w:r>
              <w:rPr>
                <w:rFonts w:ascii="Arial" w:hAnsi="Arial" w:eastAsia="Arial" w:cs="Arial"/>
                <w:sz w:val="22"/>
                <w:szCs w:val="22"/>
              </w:rPr>
              <w:t>Sex:</w:t>
            </w:r>
          </w:p>
          <w:p w:rsidR="007D3134" w:rsidP="007D3134" w:rsidRDefault="007D3134" w14:paraId="2C75B853" w14:textId="0B01434F">
            <w:pPr>
              <w:rPr>
                <w:rFonts w:ascii="Arial" w:hAnsi="Arial" w:eastAsia="Arial" w:cs="Arial"/>
                <w:color w:val="000000"/>
                <w:sz w:val="22"/>
                <w:szCs w:val="22"/>
              </w:rPr>
            </w:pPr>
            <w:r>
              <w:rPr>
                <w:rFonts w:ascii="Arial" w:hAnsi="Arial" w:eastAsia="Arial" w:cs="Arial"/>
                <w:sz w:val="22"/>
                <w:szCs w:val="22"/>
              </w:rPr>
              <w:t xml:space="preserve">(To be coded in final database: </w:t>
            </w:r>
            <w:proofErr w:type="spellStart"/>
            <w:r>
              <w:rPr>
                <w:rFonts w:ascii="Arial" w:hAnsi="Arial" w:eastAsia="Arial" w:cs="Arial"/>
                <w:sz w:val="22"/>
                <w:szCs w:val="22"/>
              </w:rPr>
              <w:t>City_Gender_range_interview_number</w:t>
            </w:r>
            <w:proofErr w:type="spellEnd"/>
            <w:r>
              <w:rPr>
                <w:rFonts w:ascii="Arial" w:hAnsi="Arial" w:eastAsia="Arial" w:cs="Arial"/>
                <w:sz w:val="22"/>
                <w:szCs w:val="22"/>
              </w:rPr>
              <w:t xml:space="preserve">. </w:t>
            </w:r>
            <w:r>
              <w:rPr>
                <w:rFonts w:ascii="Arial" w:hAnsi="Arial" w:eastAsia="Arial" w:cs="Arial"/>
                <w:color w:val="000000"/>
                <w:sz w:val="22"/>
                <w:szCs w:val="22"/>
              </w:rPr>
              <w:t xml:space="preserve">Ex.: Beria/Female/in her 40s/ interview 11 </w:t>
            </w:r>
            <w:r w:rsidRPr="007D3134">
              <w:rPr>
                <w:rFonts w:ascii="Wingdings" w:hAnsi="Wingdings" w:eastAsia="Wingdings" w:cs="Wingdings"/>
                <w:color w:val="000000"/>
                <w:sz w:val="22"/>
                <w:szCs w:val="22"/>
              </w:rPr>
              <w:t>à</w:t>
            </w:r>
            <w:r>
              <w:rPr>
                <w:rFonts w:ascii="Arial" w:hAnsi="Arial" w:eastAsia="Arial" w:cs="Arial"/>
                <w:color w:val="000000"/>
                <w:sz w:val="22"/>
                <w:szCs w:val="22"/>
              </w:rPr>
              <w:t xml:space="preserve"> B_F_40_11  </w:t>
            </w:r>
          </w:p>
          <w:p w:rsidR="007D3134" w:rsidRDefault="007D3134" w14:paraId="00000064" w14:textId="3B2D1747">
            <w:pPr>
              <w:jc w:val="both"/>
              <w:rPr>
                <w:rFonts w:ascii="Arial" w:hAnsi="Arial" w:eastAsia="Arial" w:cs="Arial"/>
                <w:sz w:val="22"/>
                <w:szCs w:val="22"/>
              </w:rPr>
            </w:pPr>
          </w:p>
        </w:tc>
        <w:tc>
          <w:tcPr>
            <w:tcW w:w="5754" w:type="dxa"/>
          </w:tcPr>
          <w:p w:rsidR="0091471D" w:rsidRDefault="0091471D" w14:paraId="05C3CEE3" w14:textId="77777777">
            <w:pPr>
              <w:jc w:val="both"/>
              <w:rPr>
                <w:rFonts w:ascii="Arial" w:hAnsi="Arial" w:eastAsia="Arial" w:cs="Arial"/>
                <w:sz w:val="22"/>
                <w:szCs w:val="22"/>
              </w:rPr>
            </w:pPr>
          </w:p>
          <w:p w:rsidR="0091471D" w:rsidRDefault="0091471D" w14:paraId="00000065" w14:textId="6EAC5336">
            <w:pPr>
              <w:jc w:val="both"/>
              <w:rPr>
                <w:rFonts w:ascii="Arial" w:hAnsi="Arial" w:eastAsia="Arial" w:cs="Arial"/>
                <w:sz w:val="22"/>
                <w:szCs w:val="22"/>
              </w:rPr>
            </w:pPr>
          </w:p>
        </w:tc>
      </w:tr>
      <w:tr w:rsidR="00A30C96" w:rsidTr="00416A2E" w14:paraId="275A907B" w14:textId="77777777">
        <w:tc>
          <w:tcPr>
            <w:tcW w:w="3256" w:type="dxa"/>
          </w:tcPr>
          <w:p w:rsidR="00A30C96" w:rsidRDefault="000D1C35" w14:paraId="00000066" w14:textId="77777777">
            <w:pPr>
              <w:jc w:val="both"/>
              <w:rPr>
                <w:rFonts w:ascii="Arial" w:hAnsi="Arial" w:eastAsia="Arial" w:cs="Arial"/>
                <w:sz w:val="22"/>
                <w:szCs w:val="22"/>
              </w:rPr>
            </w:pPr>
            <w:r>
              <w:rPr>
                <w:rFonts w:ascii="Arial" w:hAnsi="Arial" w:eastAsia="Arial" w:cs="Arial"/>
                <w:sz w:val="22"/>
                <w:szCs w:val="22"/>
              </w:rPr>
              <w:t>Phone number:</w:t>
            </w:r>
          </w:p>
          <w:p w:rsidR="00A30C96" w:rsidRDefault="000D1C35" w14:paraId="00000067" w14:textId="77777777">
            <w:pPr>
              <w:jc w:val="both"/>
              <w:rPr>
                <w:rFonts w:ascii="Arial" w:hAnsi="Arial" w:eastAsia="Arial" w:cs="Arial"/>
                <w:sz w:val="22"/>
                <w:szCs w:val="22"/>
              </w:rPr>
            </w:pPr>
            <w:r>
              <w:rPr>
                <w:rFonts w:ascii="Arial" w:hAnsi="Arial" w:eastAsia="Arial" w:cs="Arial"/>
                <w:sz w:val="22"/>
                <w:szCs w:val="22"/>
              </w:rPr>
              <w:t>Address:</w:t>
            </w:r>
          </w:p>
          <w:p w:rsidR="00A30C96" w:rsidRDefault="000D1C35" w14:paraId="290AB4B5" w14:textId="77777777">
            <w:pPr>
              <w:jc w:val="both"/>
              <w:rPr>
                <w:rFonts w:ascii="Arial" w:hAnsi="Arial" w:eastAsia="Arial" w:cs="Arial"/>
                <w:sz w:val="22"/>
                <w:szCs w:val="22"/>
              </w:rPr>
            </w:pPr>
            <w:r>
              <w:rPr>
                <w:rFonts w:ascii="Arial" w:hAnsi="Arial" w:eastAsia="Arial" w:cs="Arial"/>
                <w:sz w:val="22"/>
                <w:szCs w:val="22"/>
              </w:rPr>
              <w:t>Email as appropriate:</w:t>
            </w:r>
          </w:p>
          <w:p w:rsidR="007D3134" w:rsidRDefault="007D3134" w14:paraId="00000068" w14:textId="3E80C27A">
            <w:pPr>
              <w:jc w:val="both"/>
              <w:rPr>
                <w:rFonts w:ascii="Arial" w:hAnsi="Arial" w:eastAsia="Arial" w:cs="Arial"/>
                <w:sz w:val="22"/>
                <w:szCs w:val="22"/>
              </w:rPr>
            </w:pPr>
            <w:r>
              <w:rPr>
                <w:rFonts w:ascii="Arial" w:hAnsi="Arial" w:eastAsia="Arial" w:cs="Arial"/>
                <w:sz w:val="22"/>
                <w:szCs w:val="22"/>
              </w:rPr>
              <w:t>(Not to be included in Final database)</w:t>
            </w:r>
          </w:p>
        </w:tc>
        <w:tc>
          <w:tcPr>
            <w:tcW w:w="5754" w:type="dxa"/>
          </w:tcPr>
          <w:p w:rsidR="00A30C96" w:rsidRDefault="00A30C96" w14:paraId="108258F0" w14:textId="77777777">
            <w:pPr>
              <w:jc w:val="both"/>
              <w:rPr>
                <w:rFonts w:ascii="Arial" w:hAnsi="Arial" w:eastAsia="Arial" w:cs="Arial"/>
                <w:sz w:val="22"/>
                <w:szCs w:val="22"/>
              </w:rPr>
            </w:pPr>
          </w:p>
          <w:p w:rsidR="007D3134" w:rsidRDefault="007D3134" w14:paraId="0D2013CA" w14:textId="77777777">
            <w:pPr>
              <w:jc w:val="both"/>
              <w:rPr>
                <w:rFonts w:ascii="Arial" w:hAnsi="Arial" w:eastAsia="Arial" w:cs="Arial"/>
                <w:sz w:val="22"/>
                <w:szCs w:val="22"/>
              </w:rPr>
            </w:pPr>
          </w:p>
          <w:p w:rsidR="007D3134" w:rsidRDefault="007D3134" w14:paraId="0351524A" w14:textId="77777777">
            <w:pPr>
              <w:jc w:val="both"/>
              <w:rPr>
                <w:rFonts w:ascii="Arial" w:hAnsi="Arial" w:eastAsia="Arial" w:cs="Arial"/>
                <w:sz w:val="22"/>
                <w:szCs w:val="22"/>
              </w:rPr>
            </w:pPr>
          </w:p>
          <w:p w:rsidR="007D3134" w:rsidRDefault="007D3134" w14:paraId="4B7AB1FA" w14:textId="77777777">
            <w:pPr>
              <w:jc w:val="both"/>
              <w:rPr>
                <w:rFonts w:ascii="Arial" w:hAnsi="Arial" w:eastAsia="Arial" w:cs="Arial"/>
                <w:sz w:val="22"/>
                <w:szCs w:val="22"/>
              </w:rPr>
            </w:pPr>
          </w:p>
          <w:p w:rsidR="007D3134" w:rsidRDefault="007D3134" w14:paraId="00000069" w14:textId="61CE896B">
            <w:pPr>
              <w:jc w:val="both"/>
              <w:rPr>
                <w:rFonts w:ascii="Arial" w:hAnsi="Arial" w:eastAsia="Arial" w:cs="Arial"/>
                <w:sz w:val="22"/>
                <w:szCs w:val="22"/>
              </w:rPr>
            </w:pPr>
          </w:p>
        </w:tc>
      </w:tr>
      <w:tr w:rsidR="00A30C96" w14:paraId="586588B6" w14:textId="77777777">
        <w:tc>
          <w:tcPr>
            <w:tcW w:w="9010" w:type="dxa"/>
            <w:gridSpan w:val="2"/>
            <w:shd w:val="clear" w:color="auto" w:fill="BFBFBF"/>
          </w:tcPr>
          <w:p w:rsidR="00A30C96" w:rsidRDefault="000D1C35" w14:paraId="0000006A" w14:textId="77777777">
            <w:pPr>
              <w:jc w:val="both"/>
              <w:rPr>
                <w:rFonts w:ascii="Arial" w:hAnsi="Arial" w:eastAsia="Arial" w:cs="Arial"/>
                <w:b/>
                <w:sz w:val="22"/>
                <w:szCs w:val="22"/>
              </w:rPr>
            </w:pPr>
            <w:r>
              <w:rPr>
                <w:rFonts w:ascii="Arial" w:hAnsi="Arial" w:eastAsia="Arial" w:cs="Arial"/>
                <w:b/>
                <w:sz w:val="22"/>
                <w:szCs w:val="22"/>
              </w:rPr>
              <w:t>Collective details</w:t>
            </w:r>
          </w:p>
        </w:tc>
      </w:tr>
      <w:tr w:rsidR="004B6E02" w:rsidTr="00416A2E" w14:paraId="411BF492" w14:textId="77777777">
        <w:tc>
          <w:tcPr>
            <w:tcW w:w="3256" w:type="dxa"/>
          </w:tcPr>
          <w:p w:rsidRPr="008B67E3" w:rsidR="004B6E02" w:rsidRDefault="004B6E02" w14:paraId="75B7D771" w14:textId="673A5200">
            <w:pPr>
              <w:jc w:val="both"/>
              <w:rPr>
                <w:rFonts w:ascii="Arial" w:hAnsi="Arial" w:eastAsia="Arial" w:cs="Arial"/>
                <w:sz w:val="22"/>
                <w:szCs w:val="22"/>
                <w:highlight w:val="yellow"/>
              </w:rPr>
            </w:pPr>
            <w:r w:rsidRPr="008B67E3">
              <w:rPr>
                <w:rFonts w:ascii="Arial" w:hAnsi="Arial" w:eastAsia="Arial" w:cs="Arial"/>
                <w:sz w:val="22"/>
                <w:szCs w:val="22"/>
                <w:highlight w:val="yellow"/>
              </w:rPr>
              <w:t xml:space="preserve">Do </w:t>
            </w:r>
            <w:r w:rsidRPr="008B67E3" w:rsidR="00173B02">
              <w:rPr>
                <w:rFonts w:ascii="Arial" w:hAnsi="Arial" w:eastAsia="Arial" w:cs="Arial"/>
                <w:sz w:val="22"/>
                <w:szCs w:val="22"/>
                <w:highlight w:val="yellow"/>
              </w:rPr>
              <w:t>you</w:t>
            </w:r>
            <w:r w:rsidRPr="008B67E3">
              <w:rPr>
                <w:rFonts w:ascii="Arial" w:hAnsi="Arial" w:eastAsia="Arial" w:cs="Arial"/>
                <w:sz w:val="22"/>
                <w:szCs w:val="22"/>
                <w:highlight w:val="yellow"/>
              </w:rPr>
              <w:t xml:space="preserve"> self-identify as a collective, or do </w:t>
            </w:r>
            <w:r w:rsidRPr="008B67E3" w:rsidR="00173B02">
              <w:rPr>
                <w:rFonts w:ascii="Arial" w:hAnsi="Arial" w:eastAsia="Arial" w:cs="Arial"/>
                <w:sz w:val="22"/>
                <w:szCs w:val="22"/>
                <w:highlight w:val="yellow"/>
              </w:rPr>
              <w:t>you</w:t>
            </w:r>
            <w:r w:rsidRPr="008B67E3">
              <w:rPr>
                <w:rFonts w:ascii="Arial" w:hAnsi="Arial" w:eastAsia="Arial" w:cs="Arial"/>
                <w:sz w:val="22"/>
                <w:szCs w:val="22"/>
                <w:highlight w:val="yellow"/>
              </w:rPr>
              <w:t xml:space="preserve"> see themselves as a group of individual sanitation workers?</w:t>
            </w:r>
          </w:p>
          <w:p w:rsidRPr="008B67E3" w:rsidR="007D3134" w:rsidRDefault="007D3134" w14:paraId="751341E9" w14:textId="77777777">
            <w:pPr>
              <w:jc w:val="both"/>
              <w:rPr>
                <w:rFonts w:ascii="Arial" w:hAnsi="Arial" w:eastAsia="Arial" w:cs="Arial"/>
                <w:sz w:val="22"/>
                <w:szCs w:val="22"/>
                <w:highlight w:val="yellow"/>
              </w:rPr>
            </w:pPr>
          </w:p>
          <w:p w:rsidRPr="008B67E3" w:rsidR="007D3134" w:rsidRDefault="007D3134" w14:paraId="0D087FFD" w14:textId="40245445">
            <w:pPr>
              <w:jc w:val="both"/>
              <w:rPr>
                <w:rFonts w:ascii="Arial" w:hAnsi="Arial" w:eastAsia="Arial" w:cs="Arial"/>
                <w:i/>
                <w:iCs/>
                <w:sz w:val="22"/>
                <w:szCs w:val="22"/>
                <w:highlight w:val="yellow"/>
              </w:rPr>
            </w:pPr>
            <w:r w:rsidRPr="008B67E3">
              <w:rPr>
                <w:rFonts w:ascii="Arial" w:hAnsi="Arial" w:eastAsia="Arial" w:cs="Arial"/>
                <w:i/>
                <w:iCs/>
                <w:sz w:val="22"/>
                <w:szCs w:val="22"/>
                <w:highlight w:val="yellow"/>
              </w:rPr>
              <w:t xml:space="preserve">If </w:t>
            </w:r>
            <w:r w:rsidRPr="008B67E3" w:rsidR="008B67E3">
              <w:rPr>
                <w:rFonts w:ascii="Arial" w:hAnsi="Arial" w:eastAsia="Arial" w:cs="Arial"/>
                <w:i/>
                <w:iCs/>
                <w:sz w:val="22"/>
                <w:szCs w:val="22"/>
                <w:highlight w:val="yellow"/>
              </w:rPr>
              <w:t>you</w:t>
            </w:r>
            <w:r w:rsidRPr="008B67E3">
              <w:rPr>
                <w:rFonts w:ascii="Arial" w:hAnsi="Arial" w:eastAsia="Arial" w:cs="Arial"/>
                <w:i/>
                <w:iCs/>
                <w:sz w:val="22"/>
                <w:szCs w:val="22"/>
                <w:highlight w:val="yellow"/>
              </w:rPr>
              <w:t xml:space="preserve"> do not self-identify as a collective, use the adapted question below in italics or put ‘not applicable’ as relevant.</w:t>
            </w:r>
          </w:p>
        </w:tc>
        <w:tc>
          <w:tcPr>
            <w:tcW w:w="5754" w:type="dxa"/>
          </w:tcPr>
          <w:p w:rsidR="004B6E02" w:rsidP="007D3134" w:rsidRDefault="004B6E02" w14:paraId="1A22B8E5" w14:textId="533C1206">
            <w:pPr>
              <w:jc w:val="both"/>
              <w:rPr>
                <w:rFonts w:ascii="Arial" w:hAnsi="Arial" w:eastAsia="Arial" w:cs="Arial"/>
                <w:sz w:val="22"/>
                <w:szCs w:val="22"/>
              </w:rPr>
            </w:pPr>
          </w:p>
        </w:tc>
      </w:tr>
      <w:tr w:rsidR="00A30C96" w:rsidTr="00416A2E" w14:paraId="4A3A99A4" w14:textId="77777777">
        <w:tc>
          <w:tcPr>
            <w:tcW w:w="3256" w:type="dxa"/>
          </w:tcPr>
          <w:p w:rsidR="00A30C96" w:rsidRDefault="000D1C35" w14:paraId="7237173D" w14:textId="77777777">
            <w:pPr>
              <w:jc w:val="both"/>
              <w:rPr>
                <w:rFonts w:ascii="Arial" w:hAnsi="Arial" w:eastAsia="Arial" w:cs="Arial"/>
                <w:sz w:val="22"/>
                <w:szCs w:val="22"/>
              </w:rPr>
            </w:pPr>
            <w:r>
              <w:rPr>
                <w:rFonts w:ascii="Arial" w:hAnsi="Arial" w:eastAsia="Arial" w:cs="Arial"/>
                <w:sz w:val="22"/>
                <w:szCs w:val="22"/>
              </w:rPr>
              <w:t>What is the (official/ informal) name of your collective?</w:t>
            </w:r>
          </w:p>
          <w:p w:rsidR="0020759A" w:rsidRDefault="0020759A" w14:paraId="3950376F" w14:textId="77777777">
            <w:pPr>
              <w:jc w:val="both"/>
              <w:rPr>
                <w:rFonts w:ascii="Arial" w:hAnsi="Arial" w:eastAsia="Arial" w:cs="Arial"/>
                <w:sz w:val="22"/>
                <w:szCs w:val="22"/>
              </w:rPr>
            </w:pPr>
          </w:p>
          <w:p w:rsidRPr="0020759A" w:rsidR="0020759A" w:rsidRDefault="0020759A" w14:paraId="0000006C" w14:textId="58E4ACE4">
            <w:pPr>
              <w:jc w:val="both"/>
              <w:rPr>
                <w:rFonts w:ascii="Arial" w:hAnsi="Arial" w:eastAsia="Arial" w:cs="Arial"/>
                <w:i/>
                <w:iCs/>
                <w:sz w:val="22"/>
                <w:szCs w:val="22"/>
              </w:rPr>
            </w:pPr>
            <w:r w:rsidRPr="0020759A">
              <w:rPr>
                <w:rFonts w:ascii="Arial" w:hAnsi="Arial" w:eastAsia="Arial" w:cs="Arial"/>
                <w:i/>
                <w:iCs/>
                <w:sz w:val="22"/>
                <w:szCs w:val="22"/>
              </w:rPr>
              <w:t>What do people call your trade</w:t>
            </w:r>
            <w:r>
              <w:rPr>
                <w:rFonts w:ascii="Arial" w:hAnsi="Arial" w:eastAsia="Arial" w:cs="Arial"/>
                <w:i/>
                <w:iCs/>
                <w:sz w:val="22"/>
                <w:szCs w:val="22"/>
              </w:rPr>
              <w:t>/ profession/ activity</w:t>
            </w:r>
            <w:r w:rsidRPr="0020759A">
              <w:rPr>
                <w:rFonts w:ascii="Arial" w:hAnsi="Arial" w:eastAsia="Arial" w:cs="Arial"/>
                <w:i/>
                <w:iCs/>
                <w:sz w:val="22"/>
                <w:szCs w:val="22"/>
              </w:rPr>
              <w:t>?</w:t>
            </w:r>
          </w:p>
        </w:tc>
        <w:tc>
          <w:tcPr>
            <w:tcW w:w="5754" w:type="dxa"/>
          </w:tcPr>
          <w:p w:rsidR="00A30C96" w:rsidRDefault="00A30C96" w14:paraId="0000006D" w14:textId="77777777">
            <w:pPr>
              <w:jc w:val="both"/>
              <w:rPr>
                <w:rFonts w:ascii="Arial" w:hAnsi="Arial" w:eastAsia="Arial" w:cs="Arial"/>
                <w:sz w:val="22"/>
                <w:szCs w:val="22"/>
              </w:rPr>
            </w:pPr>
          </w:p>
        </w:tc>
      </w:tr>
      <w:tr w:rsidR="00A30C96" w:rsidTr="00416A2E" w14:paraId="4524F528" w14:textId="77777777">
        <w:tc>
          <w:tcPr>
            <w:tcW w:w="3256" w:type="dxa"/>
          </w:tcPr>
          <w:p w:rsidR="00A30C96" w:rsidRDefault="000D1C35" w14:paraId="5EBA5DC5" w14:textId="77777777">
            <w:pPr>
              <w:jc w:val="both"/>
              <w:rPr>
                <w:rFonts w:ascii="Arial" w:hAnsi="Arial" w:eastAsia="Arial" w:cs="Arial"/>
                <w:i/>
                <w:sz w:val="22"/>
                <w:szCs w:val="22"/>
              </w:rPr>
            </w:pPr>
            <w:r>
              <w:rPr>
                <w:rFonts w:ascii="Arial" w:hAnsi="Arial" w:eastAsia="Arial" w:cs="Arial"/>
                <w:sz w:val="22"/>
                <w:szCs w:val="22"/>
              </w:rPr>
              <w:t xml:space="preserve">How many members does your collective have? </w:t>
            </w:r>
            <w:r>
              <w:rPr>
                <w:rFonts w:ascii="Arial" w:hAnsi="Arial" w:eastAsia="Arial" w:cs="Arial"/>
                <w:i/>
                <w:sz w:val="22"/>
                <w:szCs w:val="22"/>
              </w:rPr>
              <w:t>(ask to estimate if necessary)</w:t>
            </w:r>
          </w:p>
          <w:p w:rsidR="0020759A" w:rsidRDefault="0020759A" w14:paraId="22037C80" w14:textId="77777777">
            <w:pPr>
              <w:jc w:val="both"/>
              <w:rPr>
                <w:rFonts w:ascii="Arial" w:hAnsi="Arial" w:eastAsia="Arial" w:cs="Arial"/>
                <w:i/>
                <w:sz w:val="22"/>
                <w:szCs w:val="22"/>
              </w:rPr>
            </w:pPr>
          </w:p>
          <w:p w:rsidR="0020759A" w:rsidRDefault="0020759A" w14:paraId="0000006E" w14:textId="16EABF3C">
            <w:pPr>
              <w:jc w:val="both"/>
              <w:rPr>
                <w:rFonts w:ascii="Arial" w:hAnsi="Arial" w:eastAsia="Arial" w:cs="Arial"/>
                <w:i/>
                <w:sz w:val="22"/>
                <w:szCs w:val="22"/>
              </w:rPr>
            </w:pPr>
            <w:r>
              <w:rPr>
                <w:rFonts w:ascii="Arial" w:hAnsi="Arial" w:eastAsia="Arial" w:cs="Arial"/>
                <w:i/>
                <w:sz w:val="22"/>
                <w:szCs w:val="22"/>
              </w:rPr>
              <w:t>How many people are conducting your trade/ activity in your area</w:t>
            </w:r>
            <w:r w:rsidR="00F120EE">
              <w:rPr>
                <w:rFonts w:ascii="Arial" w:hAnsi="Arial" w:eastAsia="Arial" w:cs="Arial"/>
                <w:i/>
                <w:sz w:val="22"/>
                <w:szCs w:val="22"/>
              </w:rPr>
              <w:t>?</w:t>
            </w:r>
          </w:p>
        </w:tc>
        <w:tc>
          <w:tcPr>
            <w:tcW w:w="5754" w:type="dxa"/>
          </w:tcPr>
          <w:p w:rsidR="00A30C96" w:rsidRDefault="000D1C35" w14:paraId="0000006F" w14:textId="77777777">
            <w:pPr>
              <w:jc w:val="both"/>
              <w:rPr>
                <w:rFonts w:ascii="Arial" w:hAnsi="Arial" w:eastAsia="Arial" w:cs="Arial"/>
                <w:sz w:val="22"/>
                <w:szCs w:val="22"/>
              </w:rPr>
            </w:pPr>
            <w:r>
              <w:rPr>
                <w:rFonts w:ascii="Arial" w:hAnsi="Arial" w:eastAsia="Arial" w:cs="Arial"/>
                <w:sz w:val="22"/>
                <w:szCs w:val="22"/>
              </w:rPr>
              <w:t xml:space="preserve">Please note if number is estimated </w:t>
            </w:r>
          </w:p>
          <w:p w:rsidR="00A30C96" w:rsidRDefault="00A30C96" w14:paraId="00000070" w14:textId="77777777">
            <w:pPr>
              <w:jc w:val="both"/>
              <w:rPr>
                <w:rFonts w:ascii="Arial" w:hAnsi="Arial" w:eastAsia="Arial" w:cs="Arial"/>
                <w:sz w:val="22"/>
                <w:szCs w:val="22"/>
              </w:rPr>
            </w:pPr>
          </w:p>
        </w:tc>
      </w:tr>
      <w:tr w:rsidR="00A30C96" w:rsidTr="00416A2E" w14:paraId="35DDCB6F" w14:textId="77777777">
        <w:tc>
          <w:tcPr>
            <w:tcW w:w="3256" w:type="dxa"/>
          </w:tcPr>
          <w:p w:rsidR="007D3134" w:rsidRDefault="000D1C35" w14:paraId="0D20DDD0" w14:textId="6FA00D46">
            <w:pPr>
              <w:jc w:val="both"/>
              <w:rPr>
                <w:rFonts w:ascii="Arial" w:hAnsi="Arial" w:eastAsia="Arial" w:cs="Arial"/>
                <w:sz w:val="22"/>
                <w:szCs w:val="22"/>
              </w:rPr>
            </w:pPr>
            <w:r w:rsidRPr="008B67E3">
              <w:rPr>
                <w:rFonts w:ascii="Arial" w:hAnsi="Arial" w:eastAsia="Arial" w:cs="Arial"/>
                <w:sz w:val="22"/>
                <w:szCs w:val="22"/>
                <w:highlight w:val="yellow"/>
              </w:rPr>
              <w:t>Do your number</w:t>
            </w:r>
            <w:r w:rsidRPr="008B67E3" w:rsidR="008B67E3">
              <w:rPr>
                <w:rFonts w:ascii="Arial" w:hAnsi="Arial" w:eastAsia="Arial" w:cs="Arial"/>
                <w:sz w:val="22"/>
                <w:szCs w:val="22"/>
                <w:highlight w:val="yellow"/>
              </w:rPr>
              <w:t xml:space="preserve"> of workers/members</w:t>
            </w:r>
            <w:r w:rsidRPr="008B67E3">
              <w:rPr>
                <w:rFonts w:ascii="Arial" w:hAnsi="Arial" w:eastAsia="Arial" w:cs="Arial"/>
                <w:sz w:val="22"/>
                <w:szCs w:val="22"/>
                <w:highlight w:val="yellow"/>
              </w:rPr>
              <w:t xml:space="preserve"> change?</w:t>
            </w:r>
          </w:p>
          <w:p w:rsidR="007D3134" w:rsidRDefault="007D3134" w14:paraId="55CEE02A" w14:textId="77777777">
            <w:pPr>
              <w:jc w:val="both"/>
              <w:rPr>
                <w:rFonts w:ascii="Arial" w:hAnsi="Arial" w:eastAsia="Arial" w:cs="Arial"/>
                <w:sz w:val="22"/>
                <w:szCs w:val="22"/>
              </w:rPr>
            </w:pPr>
          </w:p>
          <w:p w:rsidR="00A30C96" w:rsidRDefault="000D1C35" w14:paraId="00000071" w14:textId="7C7AA131">
            <w:pPr>
              <w:jc w:val="both"/>
              <w:rPr>
                <w:rFonts w:ascii="Arial" w:hAnsi="Arial" w:eastAsia="Arial" w:cs="Arial"/>
                <w:sz w:val="22"/>
                <w:szCs w:val="22"/>
              </w:rPr>
            </w:pPr>
            <w:r>
              <w:rPr>
                <w:rFonts w:ascii="Arial" w:hAnsi="Arial" w:eastAsia="Arial" w:cs="Arial"/>
                <w:sz w:val="22"/>
                <w:szCs w:val="22"/>
              </w:rPr>
              <w:t>How/ why?</w:t>
            </w:r>
          </w:p>
        </w:tc>
        <w:tc>
          <w:tcPr>
            <w:tcW w:w="5754" w:type="dxa"/>
          </w:tcPr>
          <w:p w:rsidR="00A30C96" w:rsidRDefault="00A30C96" w14:paraId="548D8AAA" w14:textId="77777777">
            <w:pPr>
              <w:jc w:val="both"/>
              <w:rPr>
                <w:rFonts w:ascii="Arial" w:hAnsi="Arial" w:eastAsia="Arial" w:cs="Arial"/>
                <w:sz w:val="22"/>
                <w:szCs w:val="22"/>
              </w:rPr>
            </w:pPr>
          </w:p>
          <w:p w:rsidR="007D3134" w:rsidRDefault="007D3134" w14:paraId="00682021" w14:textId="77777777">
            <w:pPr>
              <w:jc w:val="both"/>
              <w:rPr>
                <w:rFonts w:ascii="Arial" w:hAnsi="Arial" w:eastAsia="Arial" w:cs="Arial"/>
                <w:sz w:val="22"/>
                <w:szCs w:val="22"/>
              </w:rPr>
            </w:pPr>
          </w:p>
          <w:p w:rsidR="007D3134" w:rsidRDefault="007D3134" w14:paraId="1FB75FCC" w14:textId="77777777">
            <w:pPr>
              <w:jc w:val="both"/>
              <w:rPr>
                <w:rFonts w:ascii="Arial" w:hAnsi="Arial" w:eastAsia="Arial" w:cs="Arial"/>
                <w:sz w:val="22"/>
                <w:szCs w:val="22"/>
              </w:rPr>
            </w:pPr>
          </w:p>
          <w:p w:rsidR="007D3134" w:rsidRDefault="007D3134" w14:paraId="0EBA59BA" w14:textId="77777777">
            <w:pPr>
              <w:jc w:val="both"/>
              <w:rPr>
                <w:rFonts w:ascii="Arial" w:hAnsi="Arial" w:eastAsia="Arial" w:cs="Arial"/>
                <w:sz w:val="22"/>
                <w:szCs w:val="22"/>
              </w:rPr>
            </w:pPr>
          </w:p>
          <w:p w:rsidR="007D3134" w:rsidRDefault="007D3134" w14:paraId="00000072" w14:textId="58E2C55D">
            <w:pPr>
              <w:jc w:val="both"/>
              <w:rPr>
                <w:rFonts w:ascii="Arial" w:hAnsi="Arial" w:eastAsia="Arial" w:cs="Arial"/>
                <w:sz w:val="22"/>
                <w:szCs w:val="22"/>
              </w:rPr>
            </w:pPr>
          </w:p>
        </w:tc>
      </w:tr>
      <w:tr w:rsidR="00A30C96" w:rsidTr="00416A2E" w14:paraId="18D23B3E" w14:textId="77777777">
        <w:tc>
          <w:tcPr>
            <w:tcW w:w="3256" w:type="dxa"/>
          </w:tcPr>
          <w:p w:rsidR="00A30C96" w:rsidRDefault="000D1C35" w14:paraId="00000073" w14:textId="3C2A4C8D">
            <w:pPr>
              <w:jc w:val="both"/>
              <w:rPr>
                <w:rFonts w:ascii="Arial" w:hAnsi="Arial" w:eastAsia="Arial" w:cs="Arial"/>
                <w:i/>
                <w:sz w:val="22"/>
                <w:szCs w:val="22"/>
              </w:rPr>
            </w:pPr>
            <w:r>
              <w:rPr>
                <w:rFonts w:ascii="Arial" w:hAnsi="Arial" w:eastAsia="Arial" w:cs="Arial"/>
                <w:sz w:val="22"/>
                <w:szCs w:val="22"/>
              </w:rPr>
              <w:t>Who is typically part of your collective</w:t>
            </w:r>
            <w:r w:rsidR="0020759A">
              <w:rPr>
                <w:rFonts w:ascii="Arial" w:hAnsi="Arial" w:eastAsia="Arial" w:cs="Arial"/>
                <w:sz w:val="22"/>
                <w:szCs w:val="22"/>
              </w:rPr>
              <w:t>/ trade</w:t>
            </w:r>
            <w:r>
              <w:rPr>
                <w:rFonts w:ascii="Arial" w:hAnsi="Arial" w:eastAsia="Arial" w:cs="Arial"/>
                <w:sz w:val="22"/>
                <w:szCs w:val="22"/>
              </w:rPr>
              <w:t xml:space="preserve">? </w:t>
            </w:r>
            <w:r>
              <w:rPr>
                <w:rFonts w:ascii="Arial" w:hAnsi="Arial" w:eastAsia="Arial" w:cs="Arial"/>
                <w:i/>
                <w:sz w:val="22"/>
                <w:szCs w:val="22"/>
              </w:rPr>
              <w:t xml:space="preserve">(prompt if necessary </w:t>
            </w:r>
            <w:proofErr w:type="gramStart"/>
            <w:r>
              <w:rPr>
                <w:rFonts w:ascii="Arial" w:hAnsi="Arial" w:eastAsia="Arial" w:cs="Arial"/>
                <w:i/>
                <w:sz w:val="22"/>
                <w:szCs w:val="22"/>
              </w:rPr>
              <w:t>e.g.</w:t>
            </w:r>
            <w:proofErr w:type="gramEnd"/>
            <w:r>
              <w:rPr>
                <w:rFonts w:ascii="Arial" w:hAnsi="Arial" w:eastAsia="Arial" w:cs="Arial"/>
                <w:i/>
                <w:sz w:val="22"/>
                <w:szCs w:val="22"/>
              </w:rPr>
              <w:t xml:space="preserve"> women/ men, occupations, other key characteristics,</w:t>
            </w:r>
            <w:r w:rsidR="00F120EE">
              <w:rPr>
                <w:rFonts w:ascii="Arial" w:hAnsi="Arial" w:eastAsia="Arial" w:cs="Arial"/>
                <w:i/>
                <w:sz w:val="22"/>
                <w:szCs w:val="22"/>
              </w:rPr>
              <w:t xml:space="preserve"> age,</w:t>
            </w:r>
            <w:r>
              <w:rPr>
                <w:rFonts w:ascii="Arial" w:hAnsi="Arial" w:eastAsia="Arial" w:cs="Arial"/>
                <w:i/>
                <w:sz w:val="22"/>
                <w:szCs w:val="22"/>
              </w:rPr>
              <w:t xml:space="preserve"> ethnic group, tenure status)</w:t>
            </w:r>
          </w:p>
        </w:tc>
        <w:tc>
          <w:tcPr>
            <w:tcW w:w="5754" w:type="dxa"/>
          </w:tcPr>
          <w:p w:rsidR="00A30C96" w:rsidRDefault="00A30C96" w14:paraId="00000074" w14:textId="77777777">
            <w:pPr>
              <w:jc w:val="both"/>
              <w:rPr>
                <w:rFonts w:ascii="Arial" w:hAnsi="Arial" w:eastAsia="Arial" w:cs="Arial"/>
                <w:sz w:val="22"/>
                <w:szCs w:val="22"/>
              </w:rPr>
            </w:pPr>
          </w:p>
        </w:tc>
      </w:tr>
      <w:tr w:rsidR="009D25F3" w:rsidTr="00416A2E" w14:paraId="357C107D" w14:textId="77777777">
        <w:tc>
          <w:tcPr>
            <w:tcW w:w="3256" w:type="dxa"/>
          </w:tcPr>
          <w:p w:rsidR="009D25F3" w:rsidRDefault="009D25F3" w14:paraId="0E1DFC33" w14:textId="7EFF8493">
            <w:pPr>
              <w:jc w:val="both"/>
              <w:rPr>
                <w:rFonts w:ascii="Arial" w:hAnsi="Arial" w:eastAsia="Arial" w:cs="Arial"/>
                <w:sz w:val="22"/>
                <w:szCs w:val="22"/>
              </w:rPr>
            </w:pPr>
            <w:r w:rsidRPr="009D25F3">
              <w:rPr>
                <w:rFonts w:ascii="Arial" w:hAnsi="Arial" w:eastAsia="Arial" w:cs="Arial"/>
                <w:sz w:val="22"/>
                <w:szCs w:val="22"/>
                <w:highlight w:val="green"/>
              </w:rPr>
              <w:t>If women are involved</w:t>
            </w:r>
            <w:r w:rsidR="00590CD7">
              <w:rPr>
                <w:rFonts w:ascii="Arial" w:hAnsi="Arial" w:eastAsia="Arial" w:cs="Arial"/>
                <w:sz w:val="22"/>
                <w:szCs w:val="22"/>
                <w:highlight w:val="green"/>
              </w:rPr>
              <w:t xml:space="preserve"> in the collective/activity</w:t>
            </w:r>
            <w:r w:rsidRPr="009D25F3">
              <w:rPr>
                <w:rFonts w:ascii="Arial" w:hAnsi="Arial" w:eastAsia="Arial" w:cs="Arial"/>
                <w:sz w:val="22"/>
                <w:szCs w:val="22"/>
                <w:highlight w:val="green"/>
              </w:rPr>
              <w:t>, what do they do?</w:t>
            </w:r>
            <w:r>
              <w:rPr>
                <w:rFonts w:ascii="Arial" w:hAnsi="Arial" w:eastAsia="Arial" w:cs="Arial"/>
                <w:sz w:val="22"/>
                <w:szCs w:val="22"/>
              </w:rPr>
              <w:t xml:space="preserve"> </w:t>
            </w:r>
            <w:r w:rsidRPr="001C6A97" w:rsidR="001C6A97">
              <w:rPr>
                <w:rFonts w:ascii="Arial" w:hAnsi="Arial" w:eastAsia="Arial" w:cs="Arial"/>
                <w:sz w:val="22"/>
                <w:szCs w:val="22"/>
                <w:highlight w:val="green"/>
              </w:rPr>
              <w:t>Are the women and men doing the same kind of work?</w:t>
            </w:r>
            <w:r w:rsidR="001C6A97">
              <w:rPr>
                <w:rFonts w:ascii="Arial" w:hAnsi="Arial" w:eastAsia="Arial" w:cs="Arial"/>
                <w:sz w:val="22"/>
                <w:szCs w:val="22"/>
              </w:rPr>
              <w:t xml:space="preserve"> </w:t>
            </w:r>
          </w:p>
        </w:tc>
        <w:tc>
          <w:tcPr>
            <w:tcW w:w="5754" w:type="dxa"/>
          </w:tcPr>
          <w:p w:rsidR="009D25F3" w:rsidRDefault="009D25F3" w14:paraId="2F60F3F7" w14:textId="1CA1B7BB">
            <w:pPr>
              <w:jc w:val="both"/>
              <w:rPr>
                <w:rFonts w:ascii="Arial" w:hAnsi="Arial" w:eastAsia="Arial" w:cs="Arial"/>
                <w:sz w:val="22"/>
                <w:szCs w:val="22"/>
              </w:rPr>
            </w:pPr>
          </w:p>
        </w:tc>
      </w:tr>
      <w:tr w:rsidR="00A30C96" w:rsidTr="00416A2E" w14:paraId="54376BCD" w14:textId="77777777">
        <w:tc>
          <w:tcPr>
            <w:tcW w:w="3256" w:type="dxa"/>
          </w:tcPr>
          <w:p w:rsidR="00A30C96" w:rsidRDefault="000D1C35" w14:paraId="3EBF50A6" w14:textId="77777777">
            <w:pPr>
              <w:jc w:val="both"/>
              <w:rPr>
                <w:rFonts w:ascii="Arial" w:hAnsi="Arial" w:eastAsia="Arial" w:cs="Arial"/>
                <w:i/>
                <w:sz w:val="22"/>
                <w:szCs w:val="22"/>
              </w:rPr>
            </w:pPr>
            <w:r>
              <w:rPr>
                <w:rFonts w:ascii="Arial" w:hAnsi="Arial" w:eastAsia="Arial" w:cs="Arial"/>
                <w:sz w:val="22"/>
                <w:szCs w:val="22"/>
              </w:rPr>
              <w:t>Who doesn’t join your collective</w:t>
            </w:r>
            <w:r w:rsidR="0020759A">
              <w:rPr>
                <w:rFonts w:ascii="Arial" w:hAnsi="Arial" w:eastAsia="Arial" w:cs="Arial"/>
                <w:sz w:val="22"/>
                <w:szCs w:val="22"/>
              </w:rPr>
              <w:t>/ trade</w:t>
            </w:r>
            <w:r>
              <w:rPr>
                <w:rFonts w:ascii="Arial" w:hAnsi="Arial" w:eastAsia="Arial" w:cs="Arial"/>
                <w:sz w:val="22"/>
                <w:szCs w:val="22"/>
              </w:rPr>
              <w:t xml:space="preserve"> (and why?</w:t>
            </w:r>
            <w:proofErr w:type="gramStart"/>
            <w:r>
              <w:rPr>
                <w:rFonts w:ascii="Arial" w:hAnsi="Arial" w:eastAsia="Arial" w:cs="Arial"/>
                <w:sz w:val="22"/>
                <w:szCs w:val="22"/>
              </w:rPr>
              <w:t>)</w:t>
            </w:r>
            <w:proofErr w:type="gramEnd"/>
            <w:r>
              <w:rPr>
                <w:rFonts w:ascii="Arial" w:hAnsi="Arial" w:eastAsia="Arial" w:cs="Arial"/>
                <w:sz w:val="22"/>
                <w:szCs w:val="22"/>
              </w:rPr>
              <w:t xml:space="preserve"> </w:t>
            </w:r>
            <w:r>
              <w:rPr>
                <w:rFonts w:ascii="Arial" w:hAnsi="Arial" w:eastAsia="Arial" w:cs="Arial"/>
                <w:i/>
                <w:sz w:val="22"/>
                <w:szCs w:val="22"/>
              </w:rPr>
              <w:t>(</w:t>
            </w:r>
            <w:proofErr w:type="gramStart"/>
            <w:r>
              <w:rPr>
                <w:rFonts w:ascii="Arial" w:hAnsi="Arial" w:eastAsia="Arial" w:cs="Arial"/>
                <w:i/>
                <w:sz w:val="22"/>
                <w:szCs w:val="22"/>
              </w:rPr>
              <w:t>e.g.</w:t>
            </w:r>
            <w:proofErr w:type="gramEnd"/>
            <w:r>
              <w:rPr>
                <w:rFonts w:ascii="Arial" w:hAnsi="Arial" w:eastAsia="Arial" w:cs="Arial"/>
                <w:i/>
                <w:sz w:val="22"/>
                <w:szCs w:val="22"/>
              </w:rPr>
              <w:t xml:space="preserve"> gender, age, tenure)</w:t>
            </w:r>
          </w:p>
          <w:p w:rsidR="007D3134" w:rsidRDefault="007D3134" w14:paraId="00000075" w14:textId="1618569C">
            <w:pPr>
              <w:jc w:val="both"/>
              <w:rPr>
                <w:rFonts w:ascii="Arial" w:hAnsi="Arial" w:eastAsia="Arial" w:cs="Arial"/>
                <w:sz w:val="22"/>
                <w:szCs w:val="22"/>
              </w:rPr>
            </w:pPr>
          </w:p>
        </w:tc>
        <w:tc>
          <w:tcPr>
            <w:tcW w:w="5754" w:type="dxa"/>
          </w:tcPr>
          <w:p w:rsidR="00A30C96" w:rsidRDefault="00A30C96" w14:paraId="00000076" w14:textId="77777777">
            <w:pPr>
              <w:jc w:val="both"/>
              <w:rPr>
                <w:rFonts w:ascii="Arial" w:hAnsi="Arial" w:eastAsia="Arial" w:cs="Arial"/>
                <w:sz w:val="22"/>
                <w:szCs w:val="22"/>
              </w:rPr>
            </w:pPr>
          </w:p>
        </w:tc>
      </w:tr>
      <w:tr w:rsidR="00A30C96" w:rsidTr="00416A2E" w14:paraId="6D2F6CBD" w14:textId="77777777">
        <w:tc>
          <w:tcPr>
            <w:tcW w:w="3256" w:type="dxa"/>
          </w:tcPr>
          <w:p w:rsidR="00A30C96" w:rsidRDefault="000D1C35" w14:paraId="448BD4E6" w14:textId="77777777">
            <w:pPr>
              <w:rPr>
                <w:rFonts w:ascii="Arial" w:hAnsi="Arial" w:eastAsia="Arial" w:cs="Arial"/>
                <w:i/>
                <w:sz w:val="22"/>
                <w:szCs w:val="22"/>
              </w:rPr>
            </w:pPr>
            <w:r>
              <w:rPr>
                <w:rFonts w:ascii="Arial" w:hAnsi="Arial" w:eastAsia="Arial" w:cs="Arial"/>
                <w:sz w:val="22"/>
                <w:szCs w:val="22"/>
              </w:rPr>
              <w:t>What roles does your collective</w:t>
            </w:r>
            <w:r w:rsidR="0020759A">
              <w:rPr>
                <w:rFonts w:ascii="Arial" w:hAnsi="Arial" w:eastAsia="Arial" w:cs="Arial"/>
                <w:sz w:val="22"/>
                <w:szCs w:val="22"/>
              </w:rPr>
              <w:t>/ trade</w:t>
            </w:r>
            <w:r>
              <w:rPr>
                <w:rFonts w:ascii="Arial" w:hAnsi="Arial" w:eastAsia="Arial" w:cs="Arial"/>
                <w:sz w:val="22"/>
                <w:szCs w:val="22"/>
              </w:rPr>
              <w:t xml:space="preserve"> play in relation to sanitation? (</w:t>
            </w:r>
            <w:r>
              <w:rPr>
                <w:rFonts w:ascii="Arial" w:hAnsi="Arial" w:eastAsia="Arial" w:cs="Arial"/>
                <w:i/>
                <w:sz w:val="22"/>
                <w:szCs w:val="22"/>
              </w:rPr>
              <w:t>advocacy, information, sanitation provision roles)</w:t>
            </w:r>
          </w:p>
          <w:p w:rsidR="007D3134" w:rsidRDefault="007D3134" w14:paraId="00000077" w14:textId="742A7A46">
            <w:pPr>
              <w:rPr>
                <w:rFonts w:ascii="Arial" w:hAnsi="Arial" w:eastAsia="Arial" w:cs="Arial"/>
                <w:sz w:val="22"/>
                <w:szCs w:val="22"/>
              </w:rPr>
            </w:pPr>
            <w:r w:rsidRPr="00416A2E">
              <w:rPr>
                <w:rFonts w:ascii="Arial" w:hAnsi="Arial" w:eastAsia="Arial" w:cs="Arial"/>
                <w:i/>
                <w:sz w:val="22"/>
                <w:szCs w:val="22"/>
                <w:highlight w:val="green"/>
              </w:rPr>
              <w:t>Be as specific as possible e</w:t>
            </w:r>
            <w:r w:rsidR="00416A2E">
              <w:rPr>
                <w:rFonts w:ascii="Arial" w:hAnsi="Arial" w:eastAsia="Arial" w:cs="Arial"/>
                <w:i/>
                <w:sz w:val="22"/>
                <w:szCs w:val="22"/>
                <w:highlight w:val="green"/>
              </w:rPr>
              <w:t>x</w:t>
            </w:r>
            <w:r w:rsidRPr="00416A2E">
              <w:rPr>
                <w:rFonts w:ascii="Arial" w:hAnsi="Arial" w:eastAsia="Arial" w:cs="Arial"/>
                <w:i/>
                <w:sz w:val="22"/>
                <w:szCs w:val="22"/>
                <w:highlight w:val="green"/>
              </w:rPr>
              <w:t>.</w:t>
            </w:r>
            <w:r w:rsidRPr="00416A2E" w:rsidR="00416A2E">
              <w:rPr>
                <w:rFonts w:ascii="Arial" w:hAnsi="Arial" w:eastAsia="Arial" w:cs="Arial"/>
                <w:i/>
                <w:sz w:val="22"/>
                <w:szCs w:val="22"/>
                <w:highlight w:val="green"/>
              </w:rPr>
              <w:t xml:space="preserve"> “Emptying pits of businesses </w:t>
            </w:r>
            <w:proofErr w:type="gramStart"/>
            <w:r w:rsidRPr="00416A2E" w:rsidR="00416A2E">
              <w:rPr>
                <w:rFonts w:ascii="Arial" w:hAnsi="Arial" w:eastAsia="Arial" w:cs="Arial"/>
                <w:i/>
                <w:sz w:val="22"/>
                <w:szCs w:val="22"/>
                <w:highlight w:val="green"/>
              </w:rPr>
              <w:t xml:space="preserve">and </w:t>
            </w:r>
            <w:r w:rsidRPr="00416A2E">
              <w:rPr>
                <w:rFonts w:ascii="Arial" w:hAnsi="Arial" w:eastAsia="Arial" w:cs="Arial"/>
                <w:i/>
                <w:sz w:val="22"/>
                <w:szCs w:val="22"/>
                <w:highlight w:val="green"/>
              </w:rPr>
              <w:t xml:space="preserve"> </w:t>
            </w:r>
            <w:r w:rsidRPr="00416A2E" w:rsidR="00416A2E">
              <w:rPr>
                <w:rFonts w:ascii="Arial" w:hAnsi="Arial" w:eastAsia="Arial" w:cs="Arial"/>
                <w:i/>
                <w:sz w:val="22"/>
                <w:szCs w:val="22"/>
                <w:highlight w:val="green"/>
              </w:rPr>
              <w:t>disposing</w:t>
            </w:r>
            <w:proofErr w:type="gramEnd"/>
            <w:r w:rsidRPr="00416A2E" w:rsidR="00416A2E">
              <w:rPr>
                <w:rFonts w:ascii="Arial" w:hAnsi="Arial" w:eastAsia="Arial" w:cs="Arial"/>
                <w:i/>
                <w:sz w:val="22"/>
                <w:szCs w:val="22"/>
                <w:highlight w:val="green"/>
              </w:rPr>
              <w:t xml:space="preserve"> of the waste</w:t>
            </w:r>
            <w:r w:rsidR="00590CD7">
              <w:rPr>
                <w:rFonts w:ascii="Arial" w:hAnsi="Arial" w:eastAsia="Arial" w:cs="Arial"/>
                <w:i/>
                <w:sz w:val="22"/>
                <w:szCs w:val="22"/>
                <w:highlight w:val="green"/>
              </w:rPr>
              <w:t xml:space="preserve"> in landfill</w:t>
            </w:r>
            <w:r w:rsidRPr="00416A2E" w:rsidR="00416A2E">
              <w:rPr>
                <w:rFonts w:ascii="Arial" w:hAnsi="Arial" w:eastAsia="Arial" w:cs="Arial"/>
                <w:i/>
                <w:sz w:val="22"/>
                <w:szCs w:val="22"/>
                <w:highlight w:val="green"/>
              </w:rPr>
              <w:t>”</w:t>
            </w:r>
          </w:p>
        </w:tc>
        <w:tc>
          <w:tcPr>
            <w:tcW w:w="5754" w:type="dxa"/>
          </w:tcPr>
          <w:p w:rsidR="00A30C96" w:rsidRDefault="00A30C96" w14:paraId="00000078" w14:textId="77777777">
            <w:pPr>
              <w:jc w:val="both"/>
              <w:rPr>
                <w:rFonts w:ascii="Arial" w:hAnsi="Arial" w:eastAsia="Arial" w:cs="Arial"/>
                <w:sz w:val="22"/>
                <w:szCs w:val="22"/>
              </w:rPr>
            </w:pPr>
          </w:p>
        </w:tc>
      </w:tr>
      <w:tr w:rsidR="00A30C96" w:rsidTr="00416A2E" w14:paraId="4F6B839F" w14:textId="77777777">
        <w:tc>
          <w:tcPr>
            <w:tcW w:w="3256" w:type="dxa"/>
          </w:tcPr>
          <w:p w:rsidR="00A30C96" w:rsidRDefault="000D1C35" w14:paraId="58CDB587" w14:textId="66831838">
            <w:pPr>
              <w:rPr>
                <w:rFonts w:ascii="Arial" w:hAnsi="Arial" w:eastAsia="Arial" w:cs="Arial"/>
                <w:sz w:val="22"/>
                <w:szCs w:val="22"/>
              </w:rPr>
            </w:pPr>
            <w:r>
              <w:rPr>
                <w:rFonts w:ascii="Arial" w:hAnsi="Arial" w:eastAsia="Arial" w:cs="Arial"/>
                <w:sz w:val="22"/>
                <w:szCs w:val="22"/>
              </w:rPr>
              <w:t>What are the organizations that you work with/for regarding sanitation</w:t>
            </w:r>
            <w:r w:rsidR="00416A2E">
              <w:rPr>
                <w:rFonts w:ascii="Arial" w:hAnsi="Arial" w:eastAsia="Arial" w:cs="Arial"/>
                <w:sz w:val="22"/>
                <w:szCs w:val="22"/>
              </w:rPr>
              <w:t>?</w:t>
            </w:r>
            <w:r>
              <w:rPr>
                <w:rFonts w:ascii="Arial" w:hAnsi="Arial" w:eastAsia="Arial" w:cs="Arial"/>
                <w:sz w:val="22"/>
                <w:szCs w:val="22"/>
              </w:rPr>
              <w:t xml:space="preserve"> </w:t>
            </w:r>
          </w:p>
          <w:p w:rsidR="009D25F3" w:rsidRDefault="009D25F3" w14:paraId="4E450FE2" w14:textId="2B8DF6D0">
            <w:pPr>
              <w:rPr>
                <w:rFonts w:ascii="Arial" w:hAnsi="Arial" w:eastAsia="Arial" w:cs="Arial"/>
                <w:sz w:val="22"/>
                <w:szCs w:val="22"/>
              </w:rPr>
            </w:pPr>
            <w:r w:rsidRPr="009D25F3">
              <w:rPr>
                <w:rFonts w:ascii="Arial" w:hAnsi="Arial" w:eastAsia="Arial" w:cs="Arial"/>
                <w:sz w:val="22"/>
                <w:szCs w:val="22"/>
                <w:highlight w:val="green"/>
              </w:rPr>
              <w:t>Explain the relation</w:t>
            </w:r>
            <w:r w:rsidR="001C6A97">
              <w:rPr>
                <w:rFonts w:ascii="Arial" w:hAnsi="Arial" w:eastAsia="Arial" w:cs="Arial"/>
                <w:sz w:val="22"/>
                <w:szCs w:val="22"/>
                <w:highlight w:val="green"/>
              </w:rPr>
              <w:t>:</w:t>
            </w:r>
            <w:r w:rsidRPr="009D25F3">
              <w:rPr>
                <w:rFonts w:ascii="Arial" w:hAnsi="Arial" w:eastAsia="Arial" w:cs="Arial"/>
                <w:sz w:val="22"/>
                <w:szCs w:val="22"/>
                <w:highlight w:val="green"/>
              </w:rPr>
              <w:t xml:space="preserve"> How do they work with the organisation?  (</w:t>
            </w:r>
            <w:proofErr w:type="spellStart"/>
            <w:r w:rsidRPr="009D25F3">
              <w:rPr>
                <w:rFonts w:ascii="Arial" w:hAnsi="Arial" w:eastAsia="Arial" w:cs="Arial"/>
                <w:sz w:val="22"/>
                <w:szCs w:val="22"/>
                <w:highlight w:val="green"/>
              </w:rPr>
              <w:t>eg.</w:t>
            </w:r>
            <w:proofErr w:type="spellEnd"/>
            <w:r w:rsidRPr="009D25F3">
              <w:rPr>
                <w:rFonts w:ascii="Arial" w:hAnsi="Arial" w:eastAsia="Arial" w:cs="Arial"/>
                <w:sz w:val="22"/>
                <w:szCs w:val="22"/>
                <w:highlight w:val="green"/>
              </w:rPr>
              <w:t xml:space="preserve"> X gives the licence; NGO B is training </w:t>
            </w:r>
            <w:proofErr w:type="gramStart"/>
            <w:r w:rsidRPr="009D25F3">
              <w:rPr>
                <w:rFonts w:ascii="Arial" w:hAnsi="Arial" w:eastAsia="Arial" w:cs="Arial"/>
                <w:sz w:val="22"/>
                <w:szCs w:val="22"/>
                <w:highlight w:val="green"/>
              </w:rPr>
              <w:t>them, and</w:t>
            </w:r>
            <w:proofErr w:type="gramEnd"/>
            <w:r w:rsidRPr="009D25F3">
              <w:rPr>
                <w:rFonts w:ascii="Arial" w:hAnsi="Arial" w:eastAsia="Arial" w:cs="Arial"/>
                <w:sz w:val="22"/>
                <w:szCs w:val="22"/>
                <w:highlight w:val="green"/>
              </w:rPr>
              <w:t xml:space="preserve"> gave them protective equipment.)</w:t>
            </w:r>
          </w:p>
          <w:p w:rsidRPr="00416A2E" w:rsidR="007D3134" w:rsidRDefault="007D3134" w14:paraId="00000079" w14:textId="3BF4076D">
            <w:pPr>
              <w:rPr>
                <w:rFonts w:ascii="Arial" w:hAnsi="Arial" w:eastAsia="Arial" w:cs="Arial"/>
                <w:sz w:val="20"/>
                <w:szCs w:val="20"/>
              </w:rPr>
            </w:pPr>
          </w:p>
        </w:tc>
        <w:tc>
          <w:tcPr>
            <w:tcW w:w="5754" w:type="dxa"/>
          </w:tcPr>
          <w:p w:rsidRPr="009D25F3" w:rsidR="00A30C96" w:rsidRDefault="00A30C96" w14:paraId="0000007A" w14:textId="2851D5C8">
            <w:pPr>
              <w:jc w:val="both"/>
              <w:rPr>
                <w:rFonts w:ascii="Arial" w:hAnsi="Arial" w:eastAsia="Arial" w:cs="Arial"/>
                <w:sz w:val="22"/>
                <w:szCs w:val="22"/>
                <w:highlight w:val="green"/>
              </w:rPr>
            </w:pPr>
          </w:p>
        </w:tc>
      </w:tr>
      <w:tr w:rsidR="00A30C96" w:rsidTr="00416A2E" w14:paraId="6AA5596E" w14:textId="77777777">
        <w:trPr>
          <w:trHeight w:val="527"/>
        </w:trPr>
        <w:tc>
          <w:tcPr>
            <w:tcW w:w="3256" w:type="dxa"/>
          </w:tcPr>
          <w:p w:rsidR="00A30C96" w:rsidRDefault="000D1C35" w14:paraId="0000007B" w14:textId="1F1591D8">
            <w:pPr>
              <w:jc w:val="both"/>
              <w:rPr>
                <w:rFonts w:ascii="Arial" w:hAnsi="Arial" w:eastAsia="Arial" w:cs="Arial"/>
                <w:sz w:val="22"/>
                <w:szCs w:val="22"/>
              </w:rPr>
            </w:pPr>
            <w:r>
              <w:rPr>
                <w:rFonts w:ascii="Arial" w:hAnsi="Arial" w:eastAsia="Arial" w:cs="Arial"/>
                <w:sz w:val="22"/>
                <w:szCs w:val="22"/>
              </w:rPr>
              <w:t xml:space="preserve">What type of organization is your collective? </w:t>
            </w:r>
            <w:r>
              <w:rPr>
                <w:rFonts w:ascii="Arial" w:hAnsi="Arial" w:eastAsia="Arial" w:cs="Arial"/>
                <w:i/>
                <w:sz w:val="22"/>
                <w:szCs w:val="22"/>
              </w:rPr>
              <w:t xml:space="preserve">(is it an enterprise, a CBO, formal </w:t>
            </w:r>
            <w:r>
              <w:rPr>
                <w:rFonts w:ascii="Arial" w:hAnsi="Arial" w:eastAsia="Arial" w:cs="Arial"/>
                <w:i/>
                <w:sz w:val="22"/>
                <w:szCs w:val="22"/>
              </w:rPr>
              <w:t>registered or informal, other key characteristics?)</w:t>
            </w:r>
          </w:p>
        </w:tc>
        <w:tc>
          <w:tcPr>
            <w:tcW w:w="5754" w:type="dxa"/>
          </w:tcPr>
          <w:p w:rsidR="00A30C96" w:rsidRDefault="00A30C96" w14:paraId="0000007C" w14:textId="77777777">
            <w:pPr>
              <w:jc w:val="both"/>
              <w:rPr>
                <w:rFonts w:ascii="Arial" w:hAnsi="Arial" w:eastAsia="Arial" w:cs="Arial"/>
                <w:sz w:val="22"/>
                <w:szCs w:val="22"/>
              </w:rPr>
            </w:pPr>
          </w:p>
        </w:tc>
      </w:tr>
      <w:tr w:rsidR="00A30C96" w:rsidTr="00416A2E" w14:paraId="6464B5AA" w14:textId="77777777">
        <w:tc>
          <w:tcPr>
            <w:tcW w:w="3256" w:type="dxa"/>
          </w:tcPr>
          <w:p w:rsidR="00416A2E" w:rsidRDefault="000D1C35" w14:paraId="5D1F7CE7" w14:textId="2515A902">
            <w:pPr>
              <w:jc w:val="both"/>
              <w:rPr>
                <w:rFonts w:ascii="Arial" w:hAnsi="Arial" w:eastAsia="Arial" w:cs="Arial"/>
                <w:sz w:val="22"/>
                <w:szCs w:val="22"/>
              </w:rPr>
            </w:pPr>
            <w:r>
              <w:rPr>
                <w:rFonts w:ascii="Arial" w:hAnsi="Arial" w:eastAsia="Arial" w:cs="Arial"/>
                <w:sz w:val="22"/>
                <w:szCs w:val="22"/>
              </w:rPr>
              <w:t>Which parts of the city/ wider areas does your collective represent/ work in? (how many settlements which type etc)</w:t>
            </w:r>
          </w:p>
          <w:p w:rsidR="00416A2E" w:rsidRDefault="00416A2E" w14:paraId="0000007D" w14:textId="1C0782C9">
            <w:pPr>
              <w:jc w:val="both"/>
              <w:rPr>
                <w:rFonts w:ascii="Arial" w:hAnsi="Arial" w:eastAsia="Arial" w:cs="Arial"/>
                <w:sz w:val="22"/>
                <w:szCs w:val="22"/>
              </w:rPr>
            </w:pPr>
            <w:r w:rsidRPr="00416A2E">
              <w:rPr>
                <w:rFonts w:ascii="Arial" w:hAnsi="Arial" w:eastAsia="Arial" w:cs="Arial"/>
                <w:i/>
                <w:sz w:val="22"/>
                <w:szCs w:val="22"/>
                <w:highlight w:val="yellow"/>
              </w:rPr>
              <w:t>This objective is to map where the collective operates so make sure the information provided is precise enough and enables you to do so</w:t>
            </w:r>
          </w:p>
        </w:tc>
        <w:tc>
          <w:tcPr>
            <w:tcW w:w="5754" w:type="dxa"/>
          </w:tcPr>
          <w:p w:rsidR="00A30C96" w:rsidRDefault="00A30C96" w14:paraId="0000007E" w14:textId="6E4B784B">
            <w:pPr>
              <w:jc w:val="both"/>
              <w:rPr>
                <w:rFonts w:ascii="Arial" w:hAnsi="Arial" w:eastAsia="Arial" w:cs="Arial"/>
                <w:i/>
                <w:sz w:val="22"/>
                <w:szCs w:val="22"/>
              </w:rPr>
            </w:pPr>
          </w:p>
        </w:tc>
      </w:tr>
      <w:tr w:rsidR="00A30C96" w:rsidTr="00416A2E" w14:paraId="069A1965" w14:textId="77777777">
        <w:tc>
          <w:tcPr>
            <w:tcW w:w="3256" w:type="dxa"/>
          </w:tcPr>
          <w:p w:rsidR="00A30C96" w:rsidRDefault="00416A2E" w14:paraId="0000007F" w14:textId="1BCDB7E4">
            <w:pPr>
              <w:jc w:val="both"/>
              <w:rPr>
                <w:rFonts w:ascii="Arial" w:hAnsi="Arial" w:eastAsia="Arial" w:cs="Arial"/>
                <w:sz w:val="22"/>
                <w:szCs w:val="22"/>
              </w:rPr>
            </w:pPr>
            <w:r>
              <w:rPr>
                <w:rFonts w:ascii="Arial" w:hAnsi="Arial" w:eastAsia="Arial" w:cs="Arial"/>
                <w:sz w:val="22"/>
                <w:szCs w:val="22"/>
              </w:rPr>
              <w:t>Does your collective have an office/</w:t>
            </w:r>
            <w:proofErr w:type="spellStart"/>
            <w:r>
              <w:rPr>
                <w:rFonts w:ascii="Arial" w:hAnsi="Arial" w:eastAsia="Arial" w:cs="Arial"/>
                <w:sz w:val="22"/>
                <w:szCs w:val="22"/>
              </w:rPr>
              <w:t>center</w:t>
            </w:r>
            <w:proofErr w:type="spellEnd"/>
            <w:r>
              <w:rPr>
                <w:rFonts w:ascii="Arial" w:hAnsi="Arial" w:eastAsia="Arial" w:cs="Arial"/>
                <w:sz w:val="22"/>
                <w:szCs w:val="22"/>
              </w:rPr>
              <w:t>/address (could be exact or geographic coordinates identified afterwards)</w:t>
            </w:r>
          </w:p>
        </w:tc>
        <w:tc>
          <w:tcPr>
            <w:tcW w:w="5754" w:type="dxa"/>
          </w:tcPr>
          <w:p w:rsidR="00A30C96" w:rsidRDefault="00A30C96" w14:paraId="00000080" w14:textId="77777777">
            <w:pPr>
              <w:jc w:val="both"/>
              <w:rPr>
                <w:rFonts w:ascii="Arial" w:hAnsi="Arial" w:eastAsia="Arial" w:cs="Arial"/>
                <w:sz w:val="22"/>
                <w:szCs w:val="22"/>
              </w:rPr>
            </w:pPr>
          </w:p>
        </w:tc>
      </w:tr>
      <w:tr w:rsidR="00416A2E" w:rsidTr="004209CE" w14:paraId="60CCFAFA" w14:textId="77777777">
        <w:tc>
          <w:tcPr>
            <w:tcW w:w="9010" w:type="dxa"/>
            <w:gridSpan w:val="2"/>
            <w:shd w:val="clear" w:color="auto" w:fill="BFBFBF" w:themeFill="background1" w:themeFillShade="BF"/>
          </w:tcPr>
          <w:p w:rsidRPr="00416A2E" w:rsidR="00416A2E" w:rsidRDefault="00416A2E" w14:paraId="00000082" w14:textId="78D30042">
            <w:pPr>
              <w:jc w:val="both"/>
              <w:rPr>
                <w:rFonts w:ascii="Arial" w:hAnsi="Arial" w:eastAsia="Arial" w:cs="Arial"/>
                <w:b/>
                <w:bCs/>
                <w:sz w:val="22"/>
                <w:szCs w:val="22"/>
                <w:highlight w:val="green"/>
              </w:rPr>
            </w:pPr>
            <w:r w:rsidRPr="00416A2E">
              <w:rPr>
                <w:rFonts w:ascii="Arial" w:hAnsi="Arial" w:eastAsia="Arial" w:cs="Arial"/>
                <w:b/>
                <w:bCs/>
                <w:sz w:val="22"/>
                <w:szCs w:val="22"/>
                <w:highlight w:val="green"/>
              </w:rPr>
              <w:t>Beneficiaries/Clients/Person served by the collective</w:t>
            </w:r>
          </w:p>
        </w:tc>
      </w:tr>
      <w:tr w:rsidR="00416A2E" w:rsidTr="00416A2E" w14:paraId="0BFC84BD" w14:textId="77777777">
        <w:tc>
          <w:tcPr>
            <w:tcW w:w="3256" w:type="dxa"/>
          </w:tcPr>
          <w:p w:rsidR="00416A2E" w:rsidRDefault="00416A2E" w14:paraId="75736D40" w14:textId="35791925">
            <w:pPr>
              <w:jc w:val="both"/>
              <w:rPr>
                <w:rFonts w:ascii="Arial" w:hAnsi="Arial" w:eastAsia="Arial" w:cs="Arial"/>
                <w:sz w:val="22"/>
                <w:szCs w:val="22"/>
              </w:rPr>
            </w:pPr>
            <w:r>
              <w:rPr>
                <w:rFonts w:ascii="Arial" w:hAnsi="Arial" w:eastAsia="Arial" w:cs="Arial"/>
                <w:sz w:val="22"/>
                <w:szCs w:val="22"/>
              </w:rPr>
              <w:t>How many people/ clients/ households do you serve (as relevant)?</w:t>
            </w:r>
          </w:p>
        </w:tc>
        <w:tc>
          <w:tcPr>
            <w:tcW w:w="5754" w:type="dxa"/>
          </w:tcPr>
          <w:p w:rsidR="00416A2E" w:rsidRDefault="00416A2E" w14:paraId="68331D6B" w14:textId="77777777">
            <w:pPr>
              <w:jc w:val="both"/>
              <w:rPr>
                <w:rFonts w:ascii="Arial" w:hAnsi="Arial" w:eastAsia="Arial" w:cs="Arial"/>
                <w:sz w:val="22"/>
                <w:szCs w:val="22"/>
              </w:rPr>
            </w:pPr>
          </w:p>
        </w:tc>
      </w:tr>
      <w:tr w:rsidR="00416A2E" w:rsidTr="00416A2E" w14:paraId="713C245C" w14:textId="77777777">
        <w:tc>
          <w:tcPr>
            <w:tcW w:w="3256" w:type="dxa"/>
          </w:tcPr>
          <w:p w:rsidR="00416A2E" w:rsidP="00416A2E" w:rsidRDefault="00416A2E" w14:paraId="7B42D9B4" w14:textId="29B38902">
            <w:pPr>
              <w:jc w:val="both"/>
              <w:rPr>
                <w:rFonts w:ascii="Arial" w:hAnsi="Arial" w:eastAsia="Arial" w:cs="Arial"/>
                <w:sz w:val="22"/>
                <w:szCs w:val="22"/>
              </w:rPr>
            </w:pPr>
            <w:r w:rsidRPr="00416A2E">
              <w:rPr>
                <w:rFonts w:ascii="Arial" w:hAnsi="Arial" w:eastAsia="Arial" w:cs="Arial"/>
                <w:sz w:val="22"/>
                <w:szCs w:val="22"/>
                <w:highlight w:val="green"/>
              </w:rPr>
              <w:t>Who are the typical clients/beneficiaries of your collective/ trade?</w:t>
            </w:r>
            <w:r>
              <w:rPr>
                <w:rFonts w:ascii="Arial" w:hAnsi="Arial" w:eastAsia="Arial" w:cs="Arial"/>
                <w:sz w:val="22"/>
                <w:szCs w:val="22"/>
              </w:rPr>
              <w:t xml:space="preserve"> </w:t>
            </w:r>
            <w:r>
              <w:rPr>
                <w:rFonts w:ascii="Arial" w:hAnsi="Arial" w:eastAsia="Arial" w:cs="Arial"/>
                <w:i/>
                <w:sz w:val="22"/>
                <w:szCs w:val="22"/>
              </w:rPr>
              <w:t xml:space="preserve">(prompt if necessary </w:t>
            </w:r>
            <w:proofErr w:type="gramStart"/>
            <w:r>
              <w:rPr>
                <w:rFonts w:ascii="Arial" w:hAnsi="Arial" w:eastAsia="Arial" w:cs="Arial"/>
                <w:i/>
                <w:sz w:val="22"/>
                <w:szCs w:val="22"/>
              </w:rPr>
              <w:t>e.g.</w:t>
            </w:r>
            <w:proofErr w:type="gramEnd"/>
            <w:r>
              <w:rPr>
                <w:rFonts w:ascii="Arial" w:hAnsi="Arial" w:eastAsia="Arial" w:cs="Arial"/>
                <w:i/>
                <w:sz w:val="22"/>
                <w:szCs w:val="22"/>
              </w:rPr>
              <w:t xml:space="preserve"> women/ men, occupations, other key characteristics, age, ethnic group, tenure status)</w:t>
            </w:r>
          </w:p>
        </w:tc>
        <w:tc>
          <w:tcPr>
            <w:tcW w:w="5754" w:type="dxa"/>
          </w:tcPr>
          <w:p w:rsidR="00416A2E" w:rsidP="00416A2E" w:rsidRDefault="00416A2E" w14:paraId="4EA6D4BD" w14:textId="77777777">
            <w:pPr>
              <w:jc w:val="both"/>
              <w:rPr>
                <w:rFonts w:ascii="Arial" w:hAnsi="Arial" w:eastAsia="Arial" w:cs="Arial"/>
                <w:sz w:val="22"/>
                <w:szCs w:val="22"/>
              </w:rPr>
            </w:pPr>
          </w:p>
        </w:tc>
      </w:tr>
      <w:tr w:rsidR="00416A2E" w:rsidTr="00416A2E" w14:paraId="695DF666" w14:textId="77777777">
        <w:tc>
          <w:tcPr>
            <w:tcW w:w="3256" w:type="dxa"/>
          </w:tcPr>
          <w:p w:rsidRPr="00416A2E" w:rsidR="00416A2E" w:rsidP="00416A2E" w:rsidRDefault="00416A2E" w14:paraId="75AAA60F" w14:textId="1DC837E9">
            <w:pPr>
              <w:jc w:val="both"/>
              <w:rPr>
                <w:rFonts w:ascii="Arial" w:hAnsi="Arial" w:eastAsia="Arial" w:cs="Arial"/>
                <w:i/>
                <w:sz w:val="22"/>
                <w:szCs w:val="22"/>
              </w:rPr>
            </w:pPr>
            <w:r w:rsidRPr="00416A2E">
              <w:rPr>
                <w:rFonts w:ascii="Arial" w:hAnsi="Arial" w:eastAsia="Arial" w:cs="Arial"/>
                <w:sz w:val="22"/>
                <w:szCs w:val="22"/>
                <w:highlight w:val="green"/>
              </w:rPr>
              <w:t>Who is not served/reached/included/targeted by your collective/ trade (and why?</w:t>
            </w:r>
            <w:proofErr w:type="gramStart"/>
            <w:r w:rsidRPr="00416A2E">
              <w:rPr>
                <w:rFonts w:ascii="Arial" w:hAnsi="Arial" w:eastAsia="Arial" w:cs="Arial"/>
                <w:sz w:val="22"/>
                <w:szCs w:val="22"/>
                <w:highlight w:val="green"/>
              </w:rPr>
              <w:t>)</w:t>
            </w:r>
            <w:proofErr w:type="gramEnd"/>
            <w:r w:rsidRPr="00416A2E">
              <w:rPr>
                <w:rFonts w:ascii="Arial" w:hAnsi="Arial" w:eastAsia="Arial" w:cs="Arial"/>
                <w:sz w:val="22"/>
                <w:szCs w:val="22"/>
                <w:highlight w:val="green"/>
              </w:rPr>
              <w:t xml:space="preserve"> </w:t>
            </w:r>
            <w:r w:rsidRPr="00416A2E">
              <w:rPr>
                <w:rFonts w:ascii="Arial" w:hAnsi="Arial" w:eastAsia="Arial" w:cs="Arial"/>
                <w:i/>
                <w:sz w:val="22"/>
                <w:szCs w:val="22"/>
                <w:highlight w:val="green"/>
              </w:rPr>
              <w:t>(</w:t>
            </w:r>
            <w:proofErr w:type="gramStart"/>
            <w:r w:rsidRPr="00416A2E">
              <w:rPr>
                <w:rFonts w:ascii="Arial" w:hAnsi="Arial" w:eastAsia="Arial" w:cs="Arial"/>
                <w:i/>
                <w:sz w:val="22"/>
                <w:szCs w:val="22"/>
                <w:highlight w:val="green"/>
              </w:rPr>
              <w:t>e.g.</w:t>
            </w:r>
            <w:proofErr w:type="gramEnd"/>
            <w:r w:rsidRPr="00416A2E">
              <w:rPr>
                <w:rFonts w:ascii="Arial" w:hAnsi="Arial" w:eastAsia="Arial" w:cs="Arial"/>
                <w:i/>
                <w:sz w:val="22"/>
                <w:szCs w:val="22"/>
                <w:highlight w:val="green"/>
              </w:rPr>
              <w:t xml:space="preserve"> gender, age, tenure, revenue)</w:t>
            </w:r>
          </w:p>
        </w:tc>
        <w:tc>
          <w:tcPr>
            <w:tcW w:w="5754" w:type="dxa"/>
          </w:tcPr>
          <w:p w:rsidR="00416A2E" w:rsidP="00416A2E" w:rsidRDefault="00416A2E" w14:paraId="2EB17839" w14:textId="77777777">
            <w:pPr>
              <w:jc w:val="both"/>
              <w:rPr>
                <w:rFonts w:ascii="Arial" w:hAnsi="Arial" w:eastAsia="Arial" w:cs="Arial"/>
                <w:sz w:val="22"/>
                <w:szCs w:val="22"/>
              </w:rPr>
            </w:pPr>
          </w:p>
        </w:tc>
      </w:tr>
      <w:tr w:rsidR="00416A2E" w:rsidTr="00416A2E" w14:paraId="7E662F61" w14:textId="77777777">
        <w:tc>
          <w:tcPr>
            <w:tcW w:w="3256" w:type="dxa"/>
            <w:shd w:val="clear" w:color="auto" w:fill="BFBFBF" w:themeFill="background1" w:themeFillShade="BF"/>
          </w:tcPr>
          <w:p w:rsidRPr="00416A2E" w:rsidR="00416A2E" w:rsidP="00416A2E" w:rsidRDefault="00416A2E" w14:paraId="7821E077" w14:textId="0C9F21D8">
            <w:pPr>
              <w:jc w:val="both"/>
              <w:rPr>
                <w:rFonts w:ascii="Arial" w:hAnsi="Arial" w:eastAsia="Arial" w:cs="Arial"/>
                <w:b/>
                <w:bCs/>
                <w:sz w:val="22"/>
                <w:szCs w:val="22"/>
                <w:highlight w:val="green"/>
              </w:rPr>
            </w:pPr>
            <w:r w:rsidRPr="00416A2E">
              <w:rPr>
                <w:rFonts w:ascii="Arial" w:hAnsi="Arial" w:eastAsia="Arial" w:cs="Arial"/>
                <w:b/>
                <w:bCs/>
                <w:sz w:val="22"/>
                <w:szCs w:val="22"/>
                <w:highlight w:val="green"/>
              </w:rPr>
              <w:t>Costs and revenues</w:t>
            </w:r>
          </w:p>
        </w:tc>
        <w:tc>
          <w:tcPr>
            <w:tcW w:w="5754" w:type="dxa"/>
            <w:shd w:val="clear" w:color="auto" w:fill="BFBFBF" w:themeFill="background1" w:themeFillShade="BF"/>
          </w:tcPr>
          <w:p w:rsidR="00416A2E" w:rsidP="00416A2E" w:rsidRDefault="00416A2E" w14:paraId="46AD38BB" w14:textId="77777777">
            <w:pPr>
              <w:jc w:val="both"/>
              <w:rPr>
                <w:rFonts w:ascii="Arial" w:hAnsi="Arial" w:eastAsia="Arial" w:cs="Arial"/>
                <w:sz w:val="22"/>
                <w:szCs w:val="22"/>
              </w:rPr>
            </w:pPr>
          </w:p>
        </w:tc>
      </w:tr>
      <w:tr w:rsidR="00416A2E" w:rsidTr="00416A2E" w14:paraId="434DCAF3" w14:textId="77777777">
        <w:tc>
          <w:tcPr>
            <w:tcW w:w="3256" w:type="dxa"/>
          </w:tcPr>
          <w:p w:rsidRPr="00416A2E" w:rsidR="00416A2E" w:rsidP="00416A2E" w:rsidRDefault="00416A2E" w14:paraId="7F68636D" w14:textId="05BCE229">
            <w:pPr>
              <w:jc w:val="both"/>
              <w:rPr>
                <w:rFonts w:ascii="Arial" w:hAnsi="Arial" w:eastAsia="Arial" w:cs="Arial"/>
                <w:sz w:val="22"/>
                <w:szCs w:val="22"/>
                <w:highlight w:val="green"/>
              </w:rPr>
            </w:pPr>
            <w:r>
              <w:rPr>
                <w:rFonts w:ascii="Arial" w:hAnsi="Arial" w:eastAsia="Arial" w:cs="Arial"/>
                <w:sz w:val="22"/>
                <w:szCs w:val="22"/>
                <w:highlight w:val="green"/>
              </w:rPr>
              <w:t>What are the costs incurred by your collective? What do you have to pay for?</w:t>
            </w:r>
          </w:p>
        </w:tc>
        <w:tc>
          <w:tcPr>
            <w:tcW w:w="5754" w:type="dxa"/>
          </w:tcPr>
          <w:p w:rsidR="00416A2E" w:rsidP="00416A2E" w:rsidRDefault="00416A2E" w14:paraId="62BB3785" w14:textId="77777777">
            <w:pPr>
              <w:jc w:val="both"/>
              <w:rPr>
                <w:rFonts w:ascii="Arial" w:hAnsi="Arial" w:eastAsia="Arial" w:cs="Arial"/>
                <w:sz w:val="22"/>
                <w:szCs w:val="22"/>
              </w:rPr>
            </w:pPr>
          </w:p>
        </w:tc>
      </w:tr>
      <w:tr w:rsidR="00416A2E" w:rsidTr="00416A2E" w14:paraId="6264DFDD" w14:textId="77777777">
        <w:tc>
          <w:tcPr>
            <w:tcW w:w="3256" w:type="dxa"/>
          </w:tcPr>
          <w:p w:rsidRPr="00416A2E" w:rsidR="00416A2E" w:rsidP="00416A2E" w:rsidRDefault="00416A2E" w14:paraId="674D05D7" w14:textId="44BEC9B7">
            <w:pPr>
              <w:jc w:val="both"/>
              <w:rPr>
                <w:rFonts w:ascii="Arial" w:hAnsi="Arial" w:eastAsia="Arial" w:cs="Arial"/>
                <w:sz w:val="22"/>
                <w:szCs w:val="22"/>
                <w:highlight w:val="green"/>
              </w:rPr>
            </w:pPr>
            <w:r>
              <w:rPr>
                <w:rFonts w:ascii="Arial" w:hAnsi="Arial" w:eastAsia="Arial" w:cs="Arial"/>
                <w:sz w:val="22"/>
                <w:szCs w:val="22"/>
                <w:highlight w:val="green"/>
              </w:rPr>
              <w:t>Which revenues do you receive and from whom?</w:t>
            </w:r>
          </w:p>
        </w:tc>
        <w:tc>
          <w:tcPr>
            <w:tcW w:w="5754" w:type="dxa"/>
          </w:tcPr>
          <w:p w:rsidR="00416A2E" w:rsidP="00416A2E" w:rsidRDefault="00416A2E" w14:paraId="10E5FE99" w14:textId="77777777">
            <w:pPr>
              <w:jc w:val="both"/>
              <w:rPr>
                <w:rFonts w:ascii="Arial" w:hAnsi="Arial" w:eastAsia="Arial" w:cs="Arial"/>
                <w:sz w:val="22"/>
                <w:szCs w:val="22"/>
              </w:rPr>
            </w:pPr>
          </w:p>
        </w:tc>
      </w:tr>
      <w:tr w:rsidR="00416A2E" w14:paraId="32C52702" w14:textId="77777777">
        <w:tc>
          <w:tcPr>
            <w:tcW w:w="9010" w:type="dxa"/>
            <w:gridSpan w:val="2"/>
            <w:shd w:val="clear" w:color="auto" w:fill="BFBFBF"/>
          </w:tcPr>
          <w:p w:rsidR="00416A2E" w:rsidP="00416A2E" w:rsidRDefault="00416A2E" w14:paraId="00000083" w14:textId="77777777">
            <w:pPr>
              <w:jc w:val="both"/>
              <w:rPr>
                <w:rFonts w:ascii="Arial" w:hAnsi="Arial" w:eastAsia="Arial" w:cs="Arial"/>
                <w:b/>
                <w:sz w:val="22"/>
                <w:szCs w:val="22"/>
              </w:rPr>
            </w:pPr>
            <w:r>
              <w:rPr>
                <w:rFonts w:ascii="Arial" w:hAnsi="Arial" w:eastAsia="Arial" w:cs="Arial"/>
                <w:b/>
                <w:sz w:val="22"/>
                <w:szCs w:val="22"/>
              </w:rPr>
              <w:t>Role in the project</w:t>
            </w:r>
          </w:p>
        </w:tc>
      </w:tr>
      <w:tr w:rsidR="00416A2E" w:rsidTr="00416A2E" w14:paraId="50763791" w14:textId="77777777">
        <w:tc>
          <w:tcPr>
            <w:tcW w:w="3256" w:type="dxa"/>
          </w:tcPr>
          <w:p w:rsidR="00416A2E" w:rsidP="00416A2E" w:rsidRDefault="00416A2E" w14:paraId="30FF0D95" w14:textId="77777777">
            <w:pPr>
              <w:jc w:val="both"/>
              <w:rPr>
                <w:rFonts w:ascii="Arial" w:hAnsi="Arial" w:eastAsia="Arial" w:cs="Arial"/>
                <w:sz w:val="22"/>
                <w:szCs w:val="22"/>
              </w:rPr>
            </w:pPr>
            <w:r>
              <w:rPr>
                <w:rFonts w:ascii="Arial" w:hAnsi="Arial" w:eastAsia="Arial" w:cs="Arial"/>
                <w:sz w:val="22"/>
                <w:szCs w:val="22"/>
              </w:rPr>
              <w:t xml:space="preserve">Would you be interested to be involved in the project? How might your collective be interested in being involved in our project?  </w:t>
            </w:r>
          </w:p>
          <w:p w:rsidRPr="00416A2E" w:rsidR="00416A2E" w:rsidP="00416A2E" w:rsidRDefault="00416A2E" w14:paraId="266D948D" w14:textId="250DCEEE">
            <w:pPr>
              <w:jc w:val="both"/>
              <w:rPr>
                <w:rFonts w:ascii="Arial" w:hAnsi="Arial" w:eastAsia="Arial" w:cs="Arial"/>
                <w:sz w:val="20"/>
                <w:szCs w:val="20"/>
                <w:highlight w:val="yellow"/>
              </w:rPr>
            </w:pPr>
            <w:proofErr w:type="spellStart"/>
            <w:r w:rsidRPr="00416A2E">
              <w:rPr>
                <w:rFonts w:ascii="Arial" w:hAnsi="Arial" w:eastAsia="Arial" w:cs="Arial"/>
                <w:sz w:val="20"/>
                <w:szCs w:val="20"/>
                <w:highlight w:val="yellow"/>
              </w:rPr>
              <w:t>N.b.</w:t>
            </w:r>
            <w:proofErr w:type="spellEnd"/>
            <w:r w:rsidRPr="00416A2E">
              <w:rPr>
                <w:rFonts w:ascii="Arial" w:hAnsi="Arial" w:eastAsia="Arial" w:cs="Arial"/>
                <w:sz w:val="20"/>
                <w:szCs w:val="20"/>
                <w:highlight w:val="yellow"/>
              </w:rPr>
              <w:t xml:space="preserve"> phrase this to avoid making an implicit ‘promise’</w:t>
            </w:r>
            <w:r>
              <w:rPr>
                <w:rFonts w:ascii="Arial" w:hAnsi="Arial" w:eastAsia="Arial" w:cs="Arial"/>
                <w:sz w:val="20"/>
                <w:szCs w:val="20"/>
                <w:highlight w:val="yellow"/>
              </w:rPr>
              <w:t>.</w:t>
            </w:r>
          </w:p>
          <w:p w:rsidR="00416A2E" w:rsidP="00416A2E" w:rsidRDefault="00416A2E" w14:paraId="00000085" w14:textId="54E8A549">
            <w:pPr>
              <w:jc w:val="both"/>
              <w:rPr>
                <w:rFonts w:ascii="Arial" w:hAnsi="Arial" w:eastAsia="Arial" w:cs="Arial"/>
                <w:sz w:val="22"/>
                <w:szCs w:val="22"/>
              </w:rPr>
            </w:pPr>
            <w:r w:rsidRPr="00416A2E">
              <w:rPr>
                <w:rFonts w:ascii="Arial" w:hAnsi="Arial" w:eastAsia="Arial" w:cs="Arial"/>
                <w:i/>
                <w:sz w:val="20"/>
                <w:szCs w:val="20"/>
                <w:highlight w:val="yellow"/>
              </w:rPr>
              <w:t>Examples of involvement: being informed, participating if the area becomes a case study, attending project workshops and activities?)</w:t>
            </w:r>
          </w:p>
        </w:tc>
        <w:tc>
          <w:tcPr>
            <w:tcW w:w="5754" w:type="dxa"/>
          </w:tcPr>
          <w:p w:rsidR="00416A2E" w:rsidP="00416A2E" w:rsidRDefault="00416A2E" w14:paraId="00000086" w14:textId="72E3C0EF">
            <w:pPr>
              <w:jc w:val="both"/>
              <w:rPr>
                <w:rFonts w:ascii="Arial" w:hAnsi="Arial" w:eastAsia="Arial" w:cs="Arial"/>
                <w:sz w:val="22"/>
                <w:szCs w:val="22"/>
              </w:rPr>
            </w:pPr>
          </w:p>
        </w:tc>
      </w:tr>
      <w:tr w:rsidR="00416A2E" w:rsidTr="00416A2E" w14:paraId="623E8639" w14:textId="77777777">
        <w:trPr>
          <w:trHeight w:val="672"/>
        </w:trPr>
        <w:tc>
          <w:tcPr>
            <w:tcW w:w="3256" w:type="dxa"/>
          </w:tcPr>
          <w:p w:rsidR="00416A2E" w:rsidP="00416A2E" w:rsidRDefault="00416A2E" w14:paraId="00000087" w14:textId="6D8C2033">
            <w:pPr>
              <w:jc w:val="both"/>
              <w:rPr>
                <w:rFonts w:ascii="Arial" w:hAnsi="Arial" w:eastAsia="Arial" w:cs="Arial"/>
                <w:sz w:val="22"/>
                <w:szCs w:val="22"/>
              </w:rPr>
            </w:pPr>
            <w:r>
              <w:rPr>
                <w:rFonts w:ascii="Arial" w:hAnsi="Arial" w:eastAsia="Arial" w:cs="Arial"/>
                <w:sz w:val="22"/>
                <w:szCs w:val="22"/>
              </w:rPr>
              <w:t>Other information or element you might want to talk to us about?</w:t>
            </w:r>
          </w:p>
        </w:tc>
        <w:tc>
          <w:tcPr>
            <w:tcW w:w="5754" w:type="dxa"/>
          </w:tcPr>
          <w:p w:rsidR="00416A2E" w:rsidP="00416A2E" w:rsidRDefault="00416A2E" w14:paraId="4FE11CC5" w14:textId="77777777">
            <w:pPr>
              <w:jc w:val="both"/>
              <w:rPr>
                <w:rFonts w:ascii="Arial" w:hAnsi="Arial" w:eastAsia="Arial" w:cs="Arial"/>
                <w:sz w:val="22"/>
                <w:szCs w:val="22"/>
              </w:rPr>
            </w:pPr>
          </w:p>
          <w:p w:rsidR="00416A2E" w:rsidP="00416A2E" w:rsidRDefault="00416A2E" w14:paraId="13086F4F" w14:textId="77777777">
            <w:pPr>
              <w:jc w:val="both"/>
              <w:rPr>
                <w:rFonts w:ascii="Arial" w:hAnsi="Arial" w:eastAsia="Arial" w:cs="Arial"/>
                <w:sz w:val="22"/>
                <w:szCs w:val="22"/>
              </w:rPr>
            </w:pPr>
          </w:p>
          <w:p w:rsidR="00416A2E" w:rsidP="00416A2E" w:rsidRDefault="00416A2E" w14:paraId="00000088" w14:textId="29BC8DA8">
            <w:pPr>
              <w:jc w:val="both"/>
              <w:rPr>
                <w:rFonts w:ascii="Arial" w:hAnsi="Arial" w:eastAsia="Arial" w:cs="Arial"/>
                <w:sz w:val="22"/>
                <w:szCs w:val="22"/>
              </w:rPr>
            </w:pPr>
          </w:p>
        </w:tc>
      </w:tr>
      <w:sdt>
        <w:sdtPr>
          <w:rPr>
            <w:b/>
            <w:bCs/>
          </w:rPr>
          <w:tag w:val="goog_rdk_6"/>
          <w:id w:val="634605207"/>
        </w:sdtPr>
        <w:sdtEndPr>
          <w:rPr>
            <w:b w:val="0"/>
            <w:bCs w:val="0"/>
          </w:rPr>
        </w:sdtEndPr>
        <w:sdtContent>
          <w:tr w:rsidR="00416A2E" w:rsidTr="00590CD7" w14:paraId="1399EB6E" w14:textId="77777777">
            <w:tc>
              <w:tcPr>
                <w:tcW w:w="3256" w:type="dxa"/>
                <w:shd w:val="clear" w:color="auto" w:fill="D0CECE" w:themeFill="background2" w:themeFillShade="E6"/>
              </w:tcPr>
              <w:sdt>
                <w:sdtPr>
                  <w:rPr>
                    <w:b/>
                    <w:bCs/>
                  </w:rPr>
                  <w:tag w:val="goog_rdk_8"/>
                  <w:id w:val="78953337"/>
                </w:sdtPr>
                <w:sdtEndPr/>
                <w:sdtContent>
                  <w:p w:rsidRPr="00EC4B59" w:rsidR="00416A2E" w:rsidP="00416A2E" w:rsidRDefault="00A3478A" w14:paraId="00000089" w14:textId="3C1A9FCD">
                    <w:pPr>
                      <w:jc w:val="both"/>
                      <w:rPr>
                        <w:rFonts w:ascii="Arial" w:hAnsi="Arial" w:eastAsia="Arial" w:cs="Arial"/>
                        <w:b/>
                        <w:bCs/>
                        <w:sz w:val="22"/>
                        <w:szCs w:val="22"/>
                      </w:rPr>
                    </w:pPr>
                    <w:sdt>
                      <w:sdtPr>
                        <w:rPr>
                          <w:b/>
                          <w:bCs/>
                        </w:rPr>
                        <w:tag w:val="goog_rdk_7"/>
                        <w:id w:val="660655247"/>
                      </w:sdtPr>
                      <w:sdtEndPr/>
                      <w:sdtContent>
                        <w:r w:rsidR="00590CD7">
                          <w:rPr>
                            <w:rFonts w:ascii="Arial" w:hAnsi="Arial" w:eastAsia="Arial" w:cs="Arial"/>
                            <w:b/>
                            <w:bCs/>
                            <w:sz w:val="22"/>
                            <w:szCs w:val="22"/>
                          </w:rPr>
                          <w:t>Other contacts</w:t>
                        </w:r>
                      </w:sdtContent>
                    </w:sdt>
                  </w:p>
                </w:sdtContent>
              </w:sdt>
            </w:tc>
            <w:tc>
              <w:tcPr>
                <w:tcW w:w="5754" w:type="dxa"/>
                <w:shd w:val="clear" w:color="auto" w:fill="D0CECE" w:themeFill="background2" w:themeFillShade="E6"/>
              </w:tcPr>
              <w:sdt>
                <w:sdtPr>
                  <w:tag w:val="goog_rdk_10"/>
                  <w:id w:val="-1972591201"/>
                </w:sdtPr>
                <w:sdtEndPr/>
                <w:sdtContent>
                  <w:p w:rsidR="00416A2E" w:rsidP="00416A2E" w:rsidRDefault="00A3478A" w14:paraId="0000008A" w14:textId="2CB62567">
                    <w:pPr>
                      <w:jc w:val="both"/>
                      <w:rPr>
                        <w:rFonts w:ascii="Arial" w:hAnsi="Arial" w:eastAsia="Arial" w:cs="Arial"/>
                        <w:sz w:val="22"/>
                        <w:szCs w:val="22"/>
                      </w:rPr>
                    </w:pPr>
                    <w:sdt>
                      <w:sdtPr>
                        <w:tag w:val="goog_rdk_9"/>
                        <w:id w:val="-2118749150"/>
                        <w:showingPlcHdr/>
                      </w:sdtPr>
                      <w:sdtEndPr/>
                      <w:sdtContent>
                        <w:r w:rsidR="00416A2E">
                          <w:t xml:space="preserve">     </w:t>
                        </w:r>
                      </w:sdtContent>
                    </w:sdt>
                  </w:p>
                </w:sdtContent>
              </w:sdt>
            </w:tc>
          </w:tr>
        </w:sdtContent>
      </w:sdt>
      <w:sdt>
        <w:sdtPr>
          <w:tag w:val="goog_rdk_11"/>
          <w:id w:val="838895302"/>
        </w:sdtPr>
        <w:sdtEndPr/>
        <w:sdtContent>
          <w:tr w:rsidR="00416A2E" w:rsidTr="00416A2E" w14:paraId="410C896A" w14:textId="77777777">
            <w:tc>
              <w:tcPr>
                <w:tcW w:w="3256" w:type="dxa"/>
              </w:tcPr>
              <w:p w:rsidR="00416A2E" w:rsidP="00416A2E" w:rsidRDefault="00A3478A" w14:paraId="0000008B" w14:textId="3BFD2A73">
                <w:pPr>
                  <w:jc w:val="both"/>
                  <w:rPr>
                    <w:rFonts w:ascii="Arial" w:hAnsi="Arial" w:eastAsia="Arial" w:cs="Arial"/>
                    <w:sz w:val="22"/>
                    <w:szCs w:val="22"/>
                  </w:rPr>
                </w:pPr>
                <w:sdt>
                  <w:sdtPr>
                    <w:tag w:val="goog_rdk_12"/>
                    <w:id w:val="1349440126"/>
                  </w:sdtPr>
                  <w:sdtEndPr/>
                  <w:sdtContent>
                    <w:r w:rsidR="00416A2E">
                      <w:rPr>
                        <w:rFonts w:ascii="Arial" w:hAnsi="Arial" w:eastAsia="Arial" w:cs="Arial"/>
                        <w:sz w:val="22"/>
                        <w:szCs w:val="22"/>
                      </w:rPr>
                      <w:t xml:space="preserve">Are there other sanitation collectives that you think would be relevant for us to get in contact with? </w:t>
                    </w:r>
                  </w:sdtContent>
                </w:sdt>
              </w:p>
            </w:tc>
            <w:tc>
              <w:tcPr>
                <w:tcW w:w="5754" w:type="dxa"/>
              </w:tcPr>
              <w:p w:rsidRPr="009D2AFD" w:rsidR="00416A2E" w:rsidP="00416A2E" w:rsidRDefault="00416A2E" w14:paraId="0000008C" w14:textId="53240C22">
                <w:pPr>
                  <w:pStyle w:val="ListParagraph"/>
                  <w:jc w:val="both"/>
                  <w:rPr>
                    <w:rFonts w:ascii="Arial" w:hAnsi="Arial" w:eastAsia="Arial" w:cs="Arial"/>
                    <w:sz w:val="22"/>
                    <w:szCs w:val="22"/>
                  </w:rPr>
                </w:pPr>
              </w:p>
            </w:tc>
          </w:tr>
        </w:sdtContent>
      </w:sdt>
    </w:tbl>
    <w:p w:rsidR="00A30C96" w:rsidRDefault="00A30C96" w14:paraId="0000008D" w14:textId="77777777">
      <w:pPr>
        <w:jc w:val="both"/>
        <w:rPr>
          <w:rFonts w:ascii="Arial" w:hAnsi="Arial" w:eastAsia="Arial" w:cs="Arial"/>
          <w:sz w:val="22"/>
          <w:szCs w:val="22"/>
        </w:rPr>
      </w:pPr>
    </w:p>
    <w:p w:rsidR="0091471D" w:rsidRDefault="0091471D" w14:paraId="0000008E" w14:textId="22F6CE87">
      <w:pPr>
        <w:rPr>
          <w:rFonts w:ascii="Arial" w:hAnsi="Arial" w:eastAsia="Arial" w:cs="Arial"/>
          <w:sz w:val="22"/>
          <w:szCs w:val="22"/>
        </w:rPr>
      </w:pPr>
      <w:r>
        <w:rPr>
          <w:rFonts w:ascii="Arial" w:hAnsi="Arial" w:eastAsia="Arial" w:cs="Arial"/>
          <w:sz w:val="22"/>
          <w:szCs w:val="22"/>
        </w:rPr>
        <w:br w:type="page"/>
      </w:r>
    </w:p>
    <w:p w:rsidR="00A30C96" w:rsidRDefault="00A30C96" w14:paraId="715DD8BF" w14:textId="77777777">
      <w:pPr>
        <w:rPr>
          <w:rFonts w:ascii="Arial" w:hAnsi="Arial" w:eastAsia="Arial" w:cs="Arial"/>
          <w:sz w:val="22"/>
          <w:szCs w:val="22"/>
        </w:rPr>
        <w:sectPr w:rsidR="00A30C96">
          <w:headerReference w:type="default" r:id="rId12"/>
          <w:footerReference w:type="default" r:id="rId13"/>
          <w:pgSz w:w="11900" w:h="16840" w:orient="portrait"/>
          <w:pgMar w:top="1440" w:right="1440" w:bottom="1440" w:left="1440" w:header="720" w:footer="720" w:gutter="0"/>
          <w:pgNumType w:start="1"/>
          <w:cols w:space="720"/>
        </w:sectPr>
      </w:pPr>
    </w:p>
    <w:p w:rsidR="0091471D" w:rsidP="0091471D" w:rsidRDefault="0091471D" w14:paraId="757B610A" w14:textId="77777777">
      <w:pPr>
        <w:jc w:val="both"/>
        <w:rPr>
          <w:rFonts w:ascii="Arial" w:hAnsi="Arial" w:cs="Arial"/>
          <w:b/>
          <w:bCs/>
          <w:sz w:val="32"/>
          <w:szCs w:val="32"/>
        </w:rPr>
      </w:pPr>
      <w:r w:rsidRPr="005F22E1">
        <w:rPr>
          <w:rFonts w:ascii="Arial" w:hAnsi="Arial" w:cs="Arial"/>
          <w:b/>
          <w:bCs/>
          <w:sz w:val="32"/>
          <w:szCs w:val="32"/>
        </w:rPr>
        <w:t xml:space="preserve">Appendix </w:t>
      </w:r>
      <w:r>
        <w:rPr>
          <w:rFonts w:ascii="Arial" w:hAnsi="Arial" w:cs="Arial"/>
          <w:b/>
          <w:bCs/>
          <w:sz w:val="32"/>
          <w:szCs w:val="32"/>
        </w:rPr>
        <w:t>3</w:t>
      </w:r>
      <w:r w:rsidRPr="005F22E1">
        <w:rPr>
          <w:rFonts w:ascii="Arial" w:hAnsi="Arial" w:cs="Arial"/>
          <w:b/>
          <w:bCs/>
          <w:sz w:val="32"/>
          <w:szCs w:val="32"/>
        </w:rPr>
        <w:t>: Information sheet</w:t>
      </w:r>
    </w:p>
    <w:p w:rsidR="0091471D" w:rsidP="0091471D" w:rsidRDefault="0091471D" w14:paraId="1946B319" w14:textId="77777777">
      <w:pPr>
        <w:jc w:val="both"/>
        <w:rPr>
          <w:rFonts w:ascii="Arial" w:hAnsi="Arial" w:cs="Arial"/>
          <w:b/>
          <w:bCs/>
          <w:sz w:val="32"/>
          <w:szCs w:val="32"/>
        </w:rPr>
      </w:pPr>
    </w:p>
    <w:tbl>
      <w:tblPr>
        <w:tblStyle w:val="TableGrid"/>
        <w:tblW w:w="0" w:type="auto"/>
        <w:tblBorders>
          <w:insideH w:val="none" w:color="auto" w:sz="0" w:space="0"/>
          <w:insideV w:val="none" w:color="auto" w:sz="0" w:space="0"/>
        </w:tblBorders>
        <w:tblLook w:val="04A0" w:firstRow="1" w:lastRow="0" w:firstColumn="1" w:lastColumn="0" w:noHBand="0" w:noVBand="1"/>
      </w:tblPr>
      <w:tblGrid>
        <w:gridCol w:w="1176"/>
        <w:gridCol w:w="7834"/>
      </w:tblGrid>
      <w:tr w:rsidR="0091471D" w:rsidTr="000631D1" w14:paraId="767A7202" w14:textId="77777777">
        <w:tc>
          <w:tcPr>
            <w:tcW w:w="988" w:type="dxa"/>
            <w:vMerge w:val="restart"/>
          </w:tcPr>
          <w:p w:rsidR="0091471D" w:rsidP="000631D1" w:rsidRDefault="0091471D" w14:paraId="4851804D" w14:textId="77777777">
            <w:pPr>
              <w:jc w:val="both"/>
              <w:rPr>
                <w:rFonts w:ascii="Arial" w:hAnsi="Arial" w:cs="Arial"/>
                <w:b/>
                <w:bCs/>
                <w:sz w:val="32"/>
                <w:szCs w:val="32"/>
              </w:rPr>
            </w:pPr>
            <w:r>
              <w:rPr>
                <w:rFonts w:ascii="Arial" w:hAnsi="Arial" w:cs="Arial"/>
                <w:b/>
                <w:bCs/>
                <w:noProof/>
                <w:sz w:val="32"/>
                <w:szCs w:val="32"/>
              </w:rPr>
              <w:drawing>
                <wp:inline distT="0" distB="0" distL="0" distR="0" wp14:anchorId="752B876E" wp14:editId="21F774E2">
                  <wp:extent cx="603250" cy="2619827"/>
                  <wp:effectExtent l="0" t="0" r="6350" b="9525"/>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ext, clipart&#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18434" cy="2685770"/>
                          </a:xfrm>
                          <a:prstGeom prst="rect">
                            <a:avLst/>
                          </a:prstGeom>
                        </pic:spPr>
                      </pic:pic>
                    </a:graphicData>
                  </a:graphic>
                </wp:inline>
              </w:drawing>
            </w:r>
          </w:p>
          <w:p w:rsidRPr="00924E7B" w:rsidR="0091471D" w:rsidP="000631D1" w:rsidRDefault="0091471D" w14:paraId="79B3E8FB" w14:textId="77777777">
            <w:pPr>
              <w:jc w:val="both"/>
              <w:rPr>
                <w:rFonts w:ascii="Arial" w:hAnsi="Arial" w:cs="Arial"/>
                <w:b/>
                <w:bCs/>
                <w:sz w:val="16"/>
                <w:szCs w:val="16"/>
              </w:rPr>
            </w:pPr>
            <w:r w:rsidRPr="00924E7B">
              <w:rPr>
                <w:rFonts w:ascii="Arial" w:hAnsi="Arial" w:cs="Arial"/>
                <w:b/>
                <w:bCs/>
                <w:noProof/>
                <w:sz w:val="16"/>
                <w:szCs w:val="16"/>
              </w:rPr>
              <w:drawing>
                <wp:inline distT="0" distB="0" distL="0" distR="0" wp14:anchorId="2D4BC790" wp14:editId="4F33A166">
                  <wp:extent cx="605339" cy="2628900"/>
                  <wp:effectExtent l="0" t="0" r="4445" b="0"/>
                  <wp:docPr id="9" name="Picture 9"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ext, clipart&#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35613" cy="2760376"/>
                          </a:xfrm>
                          <a:prstGeom prst="rect">
                            <a:avLst/>
                          </a:prstGeom>
                        </pic:spPr>
                      </pic:pic>
                    </a:graphicData>
                  </a:graphic>
                </wp:inline>
              </w:drawing>
            </w:r>
          </w:p>
        </w:tc>
        <w:tc>
          <w:tcPr>
            <w:tcW w:w="8022" w:type="dxa"/>
            <w:tcBorders>
              <w:top w:val="single" w:color="auto" w:sz="4" w:space="0"/>
              <w:bottom w:val="single" w:color="auto" w:sz="4" w:space="0"/>
            </w:tcBorders>
          </w:tcPr>
          <w:p w:rsidRPr="00924E7B" w:rsidR="0091471D" w:rsidP="000631D1" w:rsidRDefault="0091471D" w14:paraId="05FDCB51" w14:textId="77777777">
            <w:pPr>
              <w:pStyle w:val="ListParagraph"/>
              <w:jc w:val="right"/>
              <w:rPr>
                <w:rFonts w:ascii="Arial" w:hAnsi="Arial" w:cs="Arial"/>
                <w:b/>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24E7B">
              <w:rPr>
                <w:rFonts w:ascii="Arial" w:hAnsi="Arial" w:cs="Arial"/>
                <w:b/>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Summary </w:t>
            </w:r>
          </w:p>
          <w:p w:rsidR="0091471D" w:rsidP="000631D1" w:rsidRDefault="0091471D" w14:paraId="746D85B7" w14:textId="77777777">
            <w:pPr>
              <w:pStyle w:val="ListParagraph"/>
              <w:jc w:val="right"/>
              <w:rPr>
                <w:rFonts w:ascii="Arial" w:hAnsi="Arial" w:cs="Arial"/>
                <w:b/>
                <w:bCs/>
                <w:color w:val="000000"/>
                <w:sz w:val="20"/>
                <w:szCs w:val="20"/>
              </w:rPr>
            </w:pPr>
            <w:r w:rsidRPr="00924E7B">
              <w:rPr>
                <w:rFonts w:ascii="Arial" w:hAnsi="Arial" w:cs="Arial"/>
                <w:b/>
                <w:bCs/>
                <w:color w:val="000000"/>
                <w:sz w:val="20"/>
                <w:szCs w:val="20"/>
              </w:rPr>
              <w:t>If you agree to participate, you must re</w:t>
            </w:r>
            <w:r>
              <w:rPr>
                <w:rFonts w:ascii="Arial" w:hAnsi="Arial" w:cs="Arial"/>
                <w:b/>
                <w:bCs/>
                <w:color w:val="000000"/>
                <w:sz w:val="20"/>
                <w:szCs w:val="20"/>
              </w:rPr>
              <w:t>a</w:t>
            </w:r>
            <w:r w:rsidRPr="00924E7B">
              <w:rPr>
                <w:rFonts w:ascii="Arial" w:hAnsi="Arial" w:cs="Arial"/>
                <w:b/>
                <w:bCs/>
                <w:color w:val="000000"/>
                <w:sz w:val="20"/>
                <w:szCs w:val="20"/>
              </w:rPr>
              <w:t xml:space="preserve">d the full version </w:t>
            </w:r>
          </w:p>
          <w:p w:rsidRPr="00924E7B" w:rsidR="0091471D" w:rsidP="000631D1" w:rsidRDefault="0091471D" w14:paraId="28AFAC87" w14:textId="77777777">
            <w:pPr>
              <w:pStyle w:val="ListParagraph"/>
              <w:jc w:val="right"/>
              <w:rPr>
                <w:rFonts w:ascii="Arial" w:hAnsi="Arial" w:cs="Arial"/>
                <w:b/>
                <w:bCs/>
                <w:color w:val="000000"/>
                <w:sz w:val="20"/>
                <w:szCs w:val="20"/>
              </w:rPr>
            </w:pPr>
          </w:p>
        </w:tc>
      </w:tr>
      <w:tr w:rsidRPr="0091471D" w:rsidR="0091471D" w:rsidTr="000631D1" w14:paraId="2824E389" w14:textId="77777777">
        <w:trPr>
          <w:trHeight w:val="5888"/>
        </w:trPr>
        <w:tc>
          <w:tcPr>
            <w:tcW w:w="988" w:type="dxa"/>
            <w:vMerge/>
          </w:tcPr>
          <w:p w:rsidRPr="0091471D" w:rsidR="0091471D" w:rsidP="0091471D" w:rsidRDefault="0091471D" w14:paraId="5274B50E" w14:textId="77777777">
            <w:pPr>
              <w:jc w:val="both"/>
              <w:rPr>
                <w:rFonts w:asciiTheme="minorHAnsi" w:hAnsiTheme="minorHAnsi" w:cstheme="minorHAnsi"/>
                <w:b/>
                <w:bCs/>
              </w:rPr>
            </w:pPr>
          </w:p>
        </w:tc>
        <w:tc>
          <w:tcPr>
            <w:tcW w:w="8022" w:type="dxa"/>
            <w:tcBorders>
              <w:top w:val="single" w:color="auto" w:sz="4" w:space="0"/>
            </w:tcBorders>
          </w:tcPr>
          <w:p w:rsidRPr="0091471D" w:rsidR="0091471D" w:rsidP="0091471D" w:rsidRDefault="0091471D" w14:paraId="6252BD84" w14:textId="77777777">
            <w:pPr>
              <w:pStyle w:val="ListParagraph"/>
              <w:numPr>
                <w:ilvl w:val="0"/>
                <w:numId w:val="12"/>
              </w:numPr>
              <w:spacing w:after="120"/>
              <w:ind w:left="470" w:hanging="357"/>
              <w:contextualSpacing w:val="0"/>
              <w:jc w:val="both"/>
              <w:rPr>
                <w:rFonts w:asciiTheme="minorHAnsi" w:hAnsiTheme="minorHAnsi" w:cstheme="minorHAnsi"/>
                <w:color w:val="000000"/>
              </w:rPr>
            </w:pPr>
            <w:r w:rsidRPr="0091471D">
              <w:rPr>
                <w:rFonts w:asciiTheme="minorHAnsi" w:hAnsiTheme="minorHAnsi" w:cstheme="minorHAnsi"/>
                <w:color w:val="000000"/>
              </w:rPr>
              <w:t xml:space="preserve">The project is called: “OVERDUE: Tackling the sanitation taboo across urban Africa” and </w:t>
            </w:r>
            <w:proofErr w:type="gramStart"/>
            <w:r w:rsidRPr="0091471D">
              <w:rPr>
                <w:rFonts w:asciiTheme="minorHAnsi" w:hAnsiTheme="minorHAnsi" w:cstheme="minorHAnsi"/>
                <w:color w:val="000000"/>
              </w:rPr>
              <w:t>is  carried</w:t>
            </w:r>
            <w:proofErr w:type="gramEnd"/>
            <w:r w:rsidRPr="0091471D">
              <w:rPr>
                <w:rFonts w:asciiTheme="minorHAnsi" w:hAnsiTheme="minorHAnsi" w:cstheme="minorHAnsi"/>
                <w:color w:val="000000"/>
              </w:rPr>
              <w:t xml:space="preserve"> out in collaboration by UCL, the Sierra Leone Urban Research Centre (SLURC), COWI, </w:t>
            </w:r>
            <w:proofErr w:type="spellStart"/>
            <w:r w:rsidRPr="0091471D">
              <w:rPr>
                <w:rFonts w:asciiTheme="minorHAnsi" w:hAnsiTheme="minorHAnsi" w:cstheme="minorHAnsi"/>
                <w:color w:val="000000"/>
              </w:rPr>
              <w:t>L’Etre</w:t>
            </w:r>
            <w:proofErr w:type="spellEnd"/>
            <w:r w:rsidRPr="0091471D">
              <w:rPr>
                <w:rFonts w:asciiTheme="minorHAnsi" w:hAnsiTheme="minorHAnsi" w:cstheme="minorHAnsi"/>
                <w:color w:val="000000"/>
              </w:rPr>
              <w:t xml:space="preserve"> </w:t>
            </w:r>
            <w:proofErr w:type="spellStart"/>
            <w:r w:rsidRPr="0091471D">
              <w:rPr>
                <w:rFonts w:asciiTheme="minorHAnsi" w:hAnsiTheme="minorHAnsi" w:cstheme="minorHAnsi"/>
                <w:color w:val="000000"/>
              </w:rPr>
              <w:t>Egale</w:t>
            </w:r>
            <w:proofErr w:type="spellEnd"/>
            <w:r w:rsidRPr="0091471D">
              <w:rPr>
                <w:rFonts w:asciiTheme="minorHAnsi" w:hAnsiTheme="minorHAnsi" w:cstheme="minorHAnsi"/>
                <w:color w:val="000000"/>
              </w:rPr>
              <w:t>, Ardhi University, and CCI Tanzania.</w:t>
            </w:r>
          </w:p>
          <w:p w:rsidRPr="0091471D" w:rsidR="0091471D" w:rsidP="0091471D" w:rsidRDefault="0091471D" w14:paraId="1B3D4C38" w14:textId="77777777">
            <w:pPr>
              <w:pStyle w:val="ListParagraph"/>
              <w:numPr>
                <w:ilvl w:val="0"/>
                <w:numId w:val="12"/>
              </w:numPr>
              <w:spacing w:after="120"/>
              <w:ind w:left="470" w:hanging="357"/>
              <w:contextualSpacing w:val="0"/>
              <w:jc w:val="both"/>
              <w:rPr>
                <w:rFonts w:asciiTheme="minorHAnsi" w:hAnsiTheme="minorHAnsi" w:cstheme="minorHAnsi"/>
                <w:color w:val="000000"/>
              </w:rPr>
            </w:pPr>
            <w:r w:rsidRPr="0091471D">
              <w:rPr>
                <w:rFonts w:asciiTheme="minorHAnsi" w:hAnsiTheme="minorHAnsi" w:cstheme="minorHAnsi"/>
                <w:color w:val="000000"/>
              </w:rPr>
              <w:t>The objective is to support just sanitation in African cities. Just sanitation is safe for users, providers, and the environment, and is free from violence, fear, shame, health risks and humiliations. </w:t>
            </w:r>
          </w:p>
          <w:p w:rsidRPr="0091471D" w:rsidR="0091471D" w:rsidP="0091471D" w:rsidRDefault="0091471D" w14:paraId="19A1BCF7" w14:textId="77777777">
            <w:pPr>
              <w:pStyle w:val="ListParagraph"/>
              <w:numPr>
                <w:ilvl w:val="0"/>
                <w:numId w:val="12"/>
              </w:numPr>
              <w:spacing w:after="120"/>
              <w:ind w:left="470" w:hanging="357"/>
              <w:contextualSpacing w:val="0"/>
              <w:jc w:val="both"/>
              <w:rPr>
                <w:rFonts w:asciiTheme="minorHAnsi" w:hAnsiTheme="minorHAnsi" w:cstheme="minorHAnsi"/>
                <w:color w:val="000000"/>
              </w:rPr>
            </w:pPr>
            <w:r w:rsidRPr="0091471D">
              <w:rPr>
                <w:rFonts w:asciiTheme="minorHAnsi" w:hAnsiTheme="minorHAnsi" w:cstheme="minorHAnsi"/>
                <w:color w:val="000000"/>
              </w:rPr>
              <w:t xml:space="preserve">You were chosen because we think your experiences and practices can help us understand sanitation. </w:t>
            </w:r>
          </w:p>
          <w:p w:rsidRPr="0091471D" w:rsidR="0091471D" w:rsidP="0091471D" w:rsidRDefault="0091471D" w14:paraId="6CDB012E" w14:textId="77777777">
            <w:pPr>
              <w:pStyle w:val="ListParagraph"/>
              <w:numPr>
                <w:ilvl w:val="0"/>
                <w:numId w:val="12"/>
              </w:numPr>
              <w:spacing w:after="120"/>
              <w:ind w:left="470" w:hanging="357"/>
              <w:contextualSpacing w:val="0"/>
              <w:jc w:val="both"/>
              <w:rPr>
                <w:rFonts w:asciiTheme="minorHAnsi" w:hAnsiTheme="minorHAnsi" w:cstheme="minorHAnsi"/>
                <w:color w:val="000000"/>
              </w:rPr>
            </w:pPr>
            <w:r w:rsidRPr="0091471D">
              <w:rPr>
                <w:rFonts w:asciiTheme="minorHAnsi" w:hAnsiTheme="minorHAnsi" w:cstheme="minorHAnsi"/>
                <w:color w:val="000000"/>
              </w:rPr>
              <w:t xml:space="preserve">You </w:t>
            </w:r>
            <w:proofErr w:type="gramStart"/>
            <w:r w:rsidRPr="0091471D">
              <w:rPr>
                <w:rFonts w:asciiTheme="minorHAnsi" w:hAnsiTheme="minorHAnsi" w:cstheme="minorHAnsi"/>
                <w:color w:val="000000"/>
              </w:rPr>
              <w:t>don’t</w:t>
            </w:r>
            <w:proofErr w:type="gramEnd"/>
            <w:r w:rsidRPr="0091471D">
              <w:rPr>
                <w:rFonts w:asciiTheme="minorHAnsi" w:hAnsiTheme="minorHAnsi" w:cstheme="minorHAnsi"/>
                <w:color w:val="000000"/>
              </w:rPr>
              <w:t xml:space="preserve"> have to participate. You can also stop participating without having to give any explanation. </w:t>
            </w:r>
          </w:p>
          <w:p w:rsidRPr="0091471D" w:rsidR="0091471D" w:rsidP="0091471D" w:rsidRDefault="0091471D" w14:paraId="28C93D6B" w14:textId="77777777">
            <w:pPr>
              <w:pStyle w:val="ListParagraph"/>
              <w:numPr>
                <w:ilvl w:val="0"/>
                <w:numId w:val="12"/>
              </w:numPr>
              <w:spacing w:after="120"/>
              <w:ind w:left="470" w:hanging="357"/>
              <w:contextualSpacing w:val="0"/>
              <w:jc w:val="both"/>
              <w:rPr>
                <w:rFonts w:asciiTheme="minorHAnsi" w:hAnsiTheme="minorHAnsi" w:cstheme="minorHAnsi"/>
              </w:rPr>
            </w:pPr>
            <w:r w:rsidRPr="0091471D">
              <w:rPr>
                <w:rFonts w:asciiTheme="minorHAnsi" w:hAnsiTheme="minorHAnsi" w:cstheme="minorHAnsi"/>
                <w:color w:val="000000"/>
              </w:rPr>
              <w:t xml:space="preserve">Your participation is </w:t>
            </w:r>
            <w:proofErr w:type="gramStart"/>
            <w:r w:rsidRPr="0091471D">
              <w:rPr>
                <w:rFonts w:asciiTheme="minorHAnsi" w:hAnsiTheme="minorHAnsi" w:cstheme="minorHAnsi"/>
                <w:color w:val="000000"/>
              </w:rPr>
              <w:t>voluntary</w:t>
            </w:r>
            <w:proofErr w:type="gramEnd"/>
            <w:r w:rsidRPr="0091471D">
              <w:rPr>
                <w:rFonts w:asciiTheme="minorHAnsi" w:hAnsiTheme="minorHAnsi" w:cstheme="minorHAnsi"/>
                <w:color w:val="000000"/>
              </w:rPr>
              <w:t xml:space="preserve"> and you will not receive monetary compensation for participating.  </w:t>
            </w:r>
          </w:p>
          <w:p w:rsidRPr="0091471D" w:rsidR="0091471D" w:rsidP="0091471D" w:rsidRDefault="0091471D" w14:paraId="4B460784" w14:textId="77777777">
            <w:pPr>
              <w:pStyle w:val="ListParagraph"/>
              <w:numPr>
                <w:ilvl w:val="0"/>
                <w:numId w:val="12"/>
              </w:numPr>
              <w:spacing w:after="120"/>
              <w:ind w:left="470" w:hanging="357"/>
              <w:contextualSpacing w:val="0"/>
              <w:jc w:val="both"/>
              <w:rPr>
                <w:rFonts w:asciiTheme="minorHAnsi" w:hAnsiTheme="minorHAnsi" w:cstheme="minorHAnsi"/>
              </w:rPr>
            </w:pPr>
            <w:r w:rsidRPr="0091471D">
              <w:rPr>
                <w:rFonts w:asciiTheme="minorHAnsi" w:hAnsiTheme="minorHAnsi" w:cstheme="minorHAnsi"/>
                <w:color w:val="000000"/>
              </w:rPr>
              <w:t xml:space="preserve"> All your responses will be confidential. It will not be possible to recognize you unless you give consent for photos/recordings of you to be used. </w:t>
            </w:r>
          </w:p>
          <w:p w:rsidRPr="0091471D" w:rsidR="0091471D" w:rsidP="0091471D" w:rsidRDefault="0091471D" w14:paraId="589B1E08" w14:textId="77777777">
            <w:pPr>
              <w:pStyle w:val="ListParagraph"/>
              <w:numPr>
                <w:ilvl w:val="0"/>
                <w:numId w:val="12"/>
              </w:numPr>
              <w:spacing w:after="120"/>
              <w:ind w:left="470" w:hanging="357"/>
              <w:contextualSpacing w:val="0"/>
              <w:jc w:val="both"/>
              <w:rPr>
                <w:rFonts w:asciiTheme="minorHAnsi" w:hAnsiTheme="minorHAnsi" w:cstheme="minorHAnsi"/>
              </w:rPr>
            </w:pPr>
            <w:r w:rsidRPr="0091471D">
              <w:rPr>
                <w:rFonts w:asciiTheme="minorHAnsi" w:hAnsiTheme="minorHAnsi" w:cstheme="minorHAnsi"/>
              </w:rPr>
              <w:t xml:space="preserve">You can refuse photos, </w:t>
            </w:r>
            <w:proofErr w:type="gramStart"/>
            <w:r w:rsidRPr="0091471D">
              <w:rPr>
                <w:rFonts w:asciiTheme="minorHAnsi" w:hAnsiTheme="minorHAnsi" w:cstheme="minorHAnsi"/>
              </w:rPr>
              <w:t>recordings</w:t>
            </w:r>
            <w:proofErr w:type="gramEnd"/>
            <w:r w:rsidRPr="0091471D">
              <w:rPr>
                <w:rFonts w:asciiTheme="minorHAnsi" w:hAnsiTheme="minorHAnsi" w:cstheme="minorHAnsi"/>
              </w:rPr>
              <w:t xml:space="preserve"> and video. </w:t>
            </w:r>
            <w:r w:rsidRPr="0091471D">
              <w:rPr>
                <w:rFonts w:asciiTheme="minorHAnsi" w:hAnsiTheme="minorHAnsi" w:cstheme="minorHAnsi"/>
                <w:color w:val="000000"/>
              </w:rPr>
              <w:t xml:space="preserve">You can indicate when you are sharing sensitive information that you do not want us to quote. </w:t>
            </w:r>
          </w:p>
          <w:p w:rsidRPr="0091471D" w:rsidR="0091471D" w:rsidP="0091471D" w:rsidRDefault="0091471D" w14:paraId="51DBF2E5" w14:textId="77777777">
            <w:pPr>
              <w:pStyle w:val="ListParagraph"/>
              <w:numPr>
                <w:ilvl w:val="0"/>
                <w:numId w:val="12"/>
              </w:numPr>
              <w:spacing w:after="120"/>
              <w:ind w:left="470" w:hanging="357"/>
              <w:contextualSpacing w:val="0"/>
              <w:jc w:val="both"/>
              <w:rPr>
                <w:rFonts w:asciiTheme="minorHAnsi" w:hAnsiTheme="minorHAnsi" w:cstheme="minorHAnsi"/>
              </w:rPr>
            </w:pPr>
            <w:r w:rsidRPr="0091471D">
              <w:rPr>
                <w:rFonts w:asciiTheme="minorHAnsi" w:hAnsiTheme="minorHAnsi" w:cstheme="minorHAnsi"/>
                <w:color w:val="000000"/>
              </w:rPr>
              <w:t xml:space="preserve"> We will answer any question you might have. </w:t>
            </w:r>
          </w:p>
          <w:p w:rsidRPr="0091471D" w:rsidR="0091471D" w:rsidP="0091471D" w:rsidRDefault="0091471D" w14:paraId="7E021ACC" w14:textId="77777777">
            <w:pPr>
              <w:pStyle w:val="ListParagraph"/>
              <w:numPr>
                <w:ilvl w:val="0"/>
                <w:numId w:val="12"/>
              </w:numPr>
              <w:spacing w:after="120"/>
              <w:ind w:left="470" w:hanging="357"/>
              <w:contextualSpacing w:val="0"/>
              <w:jc w:val="both"/>
              <w:rPr>
                <w:rFonts w:asciiTheme="minorHAnsi" w:hAnsiTheme="minorHAnsi" w:cstheme="minorHAnsi"/>
              </w:rPr>
            </w:pPr>
            <w:r w:rsidRPr="0091471D">
              <w:rPr>
                <w:rFonts w:asciiTheme="minorHAnsi" w:hAnsiTheme="minorHAnsi" w:cstheme="minorHAnsi"/>
                <w:color w:val="000000"/>
              </w:rPr>
              <w:t xml:space="preserve">If you agree to participate, we will record your consent. </w:t>
            </w:r>
          </w:p>
          <w:p w:rsidRPr="0091471D" w:rsidR="0091471D" w:rsidP="0091471D" w:rsidRDefault="0091471D" w14:paraId="31CAFB9F" w14:textId="77777777">
            <w:pPr>
              <w:pStyle w:val="ListParagraph"/>
              <w:numPr>
                <w:ilvl w:val="0"/>
                <w:numId w:val="12"/>
              </w:numPr>
              <w:spacing w:after="120"/>
              <w:ind w:left="470" w:hanging="357"/>
              <w:contextualSpacing w:val="0"/>
              <w:jc w:val="both"/>
              <w:rPr>
                <w:rFonts w:asciiTheme="minorHAnsi" w:hAnsiTheme="minorHAnsi" w:cstheme="minorHAnsi"/>
              </w:rPr>
            </w:pPr>
            <w:r w:rsidRPr="0091471D">
              <w:rPr>
                <w:rFonts w:asciiTheme="minorHAnsi" w:hAnsiTheme="minorHAnsi" w:cstheme="minorHAnsi"/>
                <w:color w:val="000000"/>
              </w:rPr>
              <w:t xml:space="preserve">If you have any questions about our </w:t>
            </w:r>
            <w:proofErr w:type="gramStart"/>
            <w:r w:rsidRPr="0091471D">
              <w:rPr>
                <w:rFonts w:asciiTheme="minorHAnsi" w:hAnsiTheme="minorHAnsi" w:cstheme="minorHAnsi"/>
                <w:color w:val="000000"/>
              </w:rPr>
              <w:t>work</w:t>
            </w:r>
            <w:proofErr w:type="gramEnd"/>
            <w:r w:rsidRPr="0091471D">
              <w:rPr>
                <w:rFonts w:asciiTheme="minorHAnsi" w:hAnsiTheme="minorHAnsi" w:cstheme="minorHAnsi"/>
                <w:color w:val="000000"/>
              </w:rPr>
              <w:t xml:space="preserve"> you can contact Prof </w:t>
            </w:r>
            <w:r w:rsidRPr="0091471D">
              <w:rPr>
                <w:rFonts w:asciiTheme="minorHAnsi" w:hAnsiTheme="minorHAnsi" w:cstheme="minorHAnsi"/>
                <w:color w:val="000000"/>
                <w:lang w:val="en-US"/>
              </w:rPr>
              <w:t>Adriana Allen (</w:t>
            </w:r>
            <w:hyperlink w:history="1" r:id="rId16">
              <w:r w:rsidRPr="0091471D">
                <w:rPr>
                  <w:rStyle w:val="Hyperlink"/>
                  <w:rFonts w:asciiTheme="minorHAnsi" w:hAnsiTheme="minorHAnsi" w:cstheme="minorHAnsi"/>
                  <w:lang w:val="en-US"/>
                </w:rPr>
                <w:t>a.allen@ucl.ac.uk</w:t>
              </w:r>
            </w:hyperlink>
            <w:r w:rsidRPr="0091471D">
              <w:rPr>
                <w:rFonts w:asciiTheme="minorHAnsi" w:hAnsiTheme="minorHAnsi" w:cstheme="minorHAnsi"/>
                <w:color w:val="000000"/>
                <w:u w:val="single"/>
                <w:lang w:val="en-US"/>
              </w:rPr>
              <w:t xml:space="preserve">). </w:t>
            </w:r>
          </w:p>
          <w:p w:rsidRPr="0091471D" w:rsidR="0091471D" w:rsidP="0091471D" w:rsidRDefault="0091471D" w14:paraId="5323D1CF" w14:textId="77777777">
            <w:pPr>
              <w:pStyle w:val="ListParagraph"/>
              <w:numPr>
                <w:ilvl w:val="0"/>
                <w:numId w:val="12"/>
              </w:numPr>
              <w:spacing w:after="120"/>
              <w:ind w:left="470" w:hanging="357"/>
              <w:contextualSpacing w:val="0"/>
              <w:jc w:val="both"/>
              <w:rPr>
                <w:rFonts w:asciiTheme="minorHAnsi" w:hAnsiTheme="minorHAnsi" w:cstheme="minorHAnsi"/>
              </w:rPr>
            </w:pPr>
            <w:r w:rsidRPr="0091471D">
              <w:rPr>
                <w:rFonts w:asciiTheme="minorHAnsi" w:hAnsiTheme="minorHAnsi" w:cstheme="minorHAnsi"/>
                <w:color w:val="000000"/>
              </w:rPr>
              <w:t>For complaints you can contact Prof Michael Heinrich</w:t>
            </w:r>
            <w:r w:rsidRPr="0091471D">
              <w:rPr>
                <w:rFonts w:asciiTheme="minorHAnsi" w:hAnsiTheme="minorHAnsi" w:cstheme="minorHAnsi"/>
                <w:color w:val="000000"/>
                <w:u w:val="single"/>
              </w:rPr>
              <w:t xml:space="preserve"> (</w:t>
            </w:r>
            <w:hyperlink w:history="1" r:id="rId17">
              <w:r w:rsidRPr="0091471D">
                <w:rPr>
                  <w:rStyle w:val="Hyperlink"/>
                  <w:rFonts w:asciiTheme="minorHAnsi" w:hAnsiTheme="minorHAnsi" w:cstheme="minorHAnsi"/>
                  <w:shd w:val="clear" w:color="auto" w:fill="F2F3ED"/>
                </w:rPr>
                <w:t>m.heinrich@ucl.ac.uk</w:t>
              </w:r>
            </w:hyperlink>
            <w:r w:rsidRPr="0091471D">
              <w:rPr>
                <w:rFonts w:asciiTheme="minorHAnsi" w:hAnsiTheme="minorHAnsi" w:cstheme="minorHAnsi"/>
              </w:rPr>
              <w:t>) or Prof Lynn Ang (</w:t>
            </w:r>
            <w:hyperlink w:history="1" r:id="rId18">
              <w:r w:rsidRPr="0091471D">
                <w:rPr>
                  <w:rStyle w:val="Hyperlink"/>
                  <w:rFonts w:asciiTheme="minorHAnsi" w:hAnsiTheme="minorHAnsi" w:cstheme="minorHAnsi"/>
                </w:rPr>
                <w:t>l.ang@ucl.ac.uk</w:t>
              </w:r>
            </w:hyperlink>
            <w:r w:rsidRPr="0091471D">
              <w:rPr>
                <w:rFonts w:asciiTheme="minorHAnsi" w:hAnsiTheme="minorHAnsi" w:cstheme="minorHAnsi"/>
              </w:rPr>
              <w:t>)</w:t>
            </w:r>
          </w:p>
          <w:p w:rsidRPr="0091471D" w:rsidR="0091471D" w:rsidP="0091471D" w:rsidRDefault="0091471D" w14:paraId="2034E43E" w14:textId="77777777">
            <w:pPr>
              <w:pStyle w:val="ListParagraph"/>
              <w:numPr>
                <w:ilvl w:val="0"/>
                <w:numId w:val="12"/>
              </w:numPr>
              <w:spacing w:after="120"/>
              <w:ind w:left="470" w:hanging="357"/>
              <w:contextualSpacing w:val="0"/>
              <w:jc w:val="both"/>
              <w:rPr>
                <w:rFonts w:asciiTheme="minorHAnsi" w:hAnsiTheme="minorHAnsi" w:cstheme="minorHAnsi"/>
              </w:rPr>
            </w:pPr>
            <w:r w:rsidRPr="0091471D">
              <w:rPr>
                <w:rFonts w:asciiTheme="minorHAnsi" w:hAnsiTheme="minorHAnsi" w:cstheme="minorHAnsi"/>
                <w:color w:val="000000"/>
              </w:rPr>
              <w:t xml:space="preserve">More information: </w:t>
            </w:r>
            <w:hyperlink w:history="1" r:id="rId19">
              <w:r w:rsidRPr="0091471D">
                <w:rPr>
                  <w:rFonts w:asciiTheme="minorHAnsi" w:hAnsiTheme="minorHAnsi" w:cstheme="minorHAnsi"/>
                  <w:color w:val="0070C0"/>
                  <w:u w:val="single"/>
                </w:rPr>
                <w:t>https://overdue-justsanitation.net/</w:t>
              </w:r>
            </w:hyperlink>
            <w:r w:rsidRPr="0091471D">
              <w:rPr>
                <w:rFonts w:asciiTheme="minorHAnsi" w:hAnsiTheme="minorHAnsi" w:cstheme="minorHAnsi"/>
                <w:color w:val="0070C0"/>
              </w:rPr>
              <w:t xml:space="preserve">  </w:t>
            </w:r>
          </w:p>
        </w:tc>
      </w:tr>
    </w:tbl>
    <w:p w:rsidRPr="0091471D" w:rsidR="0091471D" w:rsidP="0091471D" w:rsidRDefault="0091471D" w14:paraId="2A39BD69" w14:textId="77777777">
      <w:pPr>
        <w:rPr>
          <w:rFonts w:asciiTheme="minorHAnsi" w:hAnsiTheme="minorHAnsi" w:cstheme="minorHAnsi"/>
          <w:b/>
          <w:bCs/>
        </w:rPr>
      </w:pPr>
    </w:p>
    <w:p w:rsidRPr="0091471D" w:rsidR="0091471D" w:rsidP="0091471D" w:rsidRDefault="0091471D" w14:paraId="0424394B" w14:textId="77777777">
      <w:pPr>
        <w:pStyle w:val="ListParagraph"/>
        <w:numPr>
          <w:ilvl w:val="0"/>
          <w:numId w:val="11"/>
        </w:numPr>
        <w:rPr>
          <w:rFonts w:asciiTheme="minorHAnsi" w:hAnsiTheme="minorHAnsi" w:cstheme="minorHAnsi"/>
          <w:b/>
          <w:bCs/>
        </w:rPr>
      </w:pPr>
      <w:r w:rsidRPr="0091471D">
        <w:rPr>
          <w:rFonts w:asciiTheme="minorHAnsi" w:hAnsiTheme="minorHAnsi" w:cstheme="minorHAnsi"/>
          <w:b/>
          <w:bCs/>
        </w:rPr>
        <w:t xml:space="preserve">Research Project title </w:t>
      </w:r>
    </w:p>
    <w:p w:rsidRPr="0091471D" w:rsidR="0091471D" w:rsidP="0091471D" w:rsidRDefault="0091471D" w14:paraId="7CB6A50B" w14:textId="77777777">
      <w:pPr>
        <w:rPr>
          <w:rFonts w:asciiTheme="minorHAnsi" w:hAnsiTheme="minorHAnsi" w:cstheme="minorHAnsi"/>
        </w:rPr>
      </w:pPr>
      <w:r w:rsidRPr="0091471D">
        <w:rPr>
          <w:rFonts w:asciiTheme="minorHAnsi" w:hAnsiTheme="minorHAnsi" w:cstheme="minorHAnsi"/>
        </w:rPr>
        <w:t xml:space="preserve">OVERDUE “Tackling the sanitation taboo across urban Africa”. </w:t>
      </w:r>
    </w:p>
    <w:p w:rsidRPr="0091471D" w:rsidR="0091471D" w:rsidP="0091471D" w:rsidRDefault="0091471D" w14:paraId="05E69D0C" w14:textId="77777777">
      <w:pPr>
        <w:pStyle w:val="ListParagraph"/>
        <w:numPr>
          <w:ilvl w:val="0"/>
          <w:numId w:val="11"/>
        </w:numPr>
        <w:jc w:val="both"/>
        <w:rPr>
          <w:rFonts w:asciiTheme="minorHAnsi" w:hAnsiTheme="minorHAnsi" w:cstheme="minorHAnsi"/>
          <w:b/>
          <w:bCs/>
        </w:rPr>
      </w:pPr>
      <w:r w:rsidRPr="0091471D">
        <w:rPr>
          <w:rFonts w:asciiTheme="minorHAnsi" w:hAnsiTheme="minorHAnsi" w:cstheme="minorHAnsi"/>
          <w:b/>
          <w:bCs/>
        </w:rPr>
        <w:t xml:space="preserve">Invitation </w:t>
      </w:r>
    </w:p>
    <w:p w:rsidRPr="0091471D" w:rsidR="0091471D" w:rsidP="0091471D" w:rsidRDefault="0091471D" w14:paraId="7B23872F" w14:textId="77777777">
      <w:pPr>
        <w:jc w:val="both"/>
        <w:rPr>
          <w:rFonts w:asciiTheme="minorHAnsi" w:hAnsiTheme="minorHAnsi" w:cstheme="minorHAnsi"/>
          <w:lang w:val="en-US"/>
        </w:rPr>
      </w:pPr>
      <w:r w:rsidRPr="0091471D">
        <w:rPr>
          <w:rFonts w:asciiTheme="minorHAnsi" w:hAnsiTheme="minorHAnsi" w:cstheme="minorHAnsi"/>
          <w:color w:val="000000"/>
          <w:lang w:val="en-US"/>
        </w:rPr>
        <w:t xml:space="preserve">You are being invited to take part in this research project. Before you decide to do so, it is important you understand why the research is being done and what it will involve. Please take time to read the following information carefully and discuss it with others if you wish. Take time to decide </w:t>
      </w:r>
      <w:proofErr w:type="gramStart"/>
      <w:r w:rsidRPr="0091471D">
        <w:rPr>
          <w:rFonts w:asciiTheme="minorHAnsi" w:hAnsiTheme="minorHAnsi" w:cstheme="minorHAnsi"/>
          <w:color w:val="000000"/>
          <w:lang w:val="en-US"/>
        </w:rPr>
        <w:t>whether or not</w:t>
      </w:r>
      <w:proofErr w:type="gramEnd"/>
      <w:r w:rsidRPr="0091471D">
        <w:rPr>
          <w:rFonts w:asciiTheme="minorHAnsi" w:hAnsiTheme="minorHAnsi" w:cstheme="minorHAnsi"/>
          <w:color w:val="000000"/>
          <w:lang w:val="en-US"/>
        </w:rPr>
        <w:t xml:space="preserve"> you wish to take part. Thank you for reading this. </w:t>
      </w:r>
    </w:p>
    <w:p w:rsidRPr="0091471D" w:rsidR="0091471D" w:rsidP="0091471D" w:rsidRDefault="0091471D" w14:paraId="1D060E43" w14:textId="77777777">
      <w:pPr>
        <w:pStyle w:val="ListParagraph"/>
        <w:numPr>
          <w:ilvl w:val="0"/>
          <w:numId w:val="11"/>
        </w:numPr>
        <w:jc w:val="both"/>
        <w:rPr>
          <w:rFonts w:asciiTheme="minorHAnsi" w:hAnsiTheme="minorHAnsi" w:cstheme="minorHAnsi"/>
          <w:lang w:val="en-US"/>
        </w:rPr>
      </w:pPr>
      <w:r w:rsidRPr="0091471D">
        <w:rPr>
          <w:rFonts w:asciiTheme="minorHAnsi" w:hAnsiTheme="minorHAnsi" w:cstheme="minorHAnsi"/>
          <w:b/>
          <w:bCs/>
        </w:rPr>
        <w:t>What is the project’s purpose?</w:t>
      </w:r>
    </w:p>
    <w:p w:rsidRPr="0091471D" w:rsidR="0091471D" w:rsidP="0091471D" w:rsidRDefault="0091471D" w14:paraId="0C5DE14E" w14:textId="77777777">
      <w:pPr>
        <w:jc w:val="both"/>
        <w:rPr>
          <w:rFonts w:asciiTheme="minorHAnsi" w:hAnsiTheme="minorHAnsi" w:cstheme="minorHAnsi"/>
          <w:color w:val="000000"/>
          <w:lang w:val="en-US"/>
        </w:rPr>
      </w:pPr>
      <w:r w:rsidRPr="0091471D">
        <w:rPr>
          <w:rFonts w:asciiTheme="minorHAnsi" w:hAnsiTheme="minorHAnsi" w:cstheme="minorHAnsi"/>
          <w:color w:val="000000"/>
          <w:lang w:val="en-US"/>
        </w:rPr>
        <w:t xml:space="preserve">The research is part of a 3-year academic study carried out in collaboration by UCL, the Sierra Leone Urban Research Centre (SLURC), COWI, </w:t>
      </w:r>
      <w:proofErr w:type="spellStart"/>
      <w:r w:rsidRPr="0091471D">
        <w:rPr>
          <w:rFonts w:asciiTheme="minorHAnsi" w:hAnsiTheme="minorHAnsi" w:cstheme="minorHAnsi"/>
          <w:color w:val="000000"/>
          <w:lang w:val="en-US"/>
        </w:rPr>
        <w:t>L’Etre</w:t>
      </w:r>
      <w:proofErr w:type="spellEnd"/>
      <w:r w:rsidRPr="0091471D">
        <w:rPr>
          <w:rFonts w:asciiTheme="minorHAnsi" w:hAnsiTheme="minorHAnsi" w:cstheme="minorHAnsi"/>
          <w:color w:val="000000"/>
          <w:lang w:val="en-US"/>
        </w:rPr>
        <w:t xml:space="preserve"> </w:t>
      </w:r>
      <w:proofErr w:type="spellStart"/>
      <w:r w:rsidRPr="0091471D">
        <w:rPr>
          <w:rFonts w:asciiTheme="minorHAnsi" w:hAnsiTheme="minorHAnsi" w:cstheme="minorHAnsi"/>
          <w:color w:val="000000"/>
          <w:lang w:val="en-US"/>
        </w:rPr>
        <w:t>Egale</w:t>
      </w:r>
      <w:proofErr w:type="spellEnd"/>
      <w:r w:rsidRPr="0091471D">
        <w:rPr>
          <w:rFonts w:asciiTheme="minorHAnsi" w:hAnsiTheme="minorHAnsi" w:cstheme="minorHAnsi"/>
          <w:color w:val="000000"/>
          <w:lang w:val="en-US"/>
        </w:rPr>
        <w:t xml:space="preserve">, Ardhi University, and CCI Tanzania. This research aims to </w:t>
      </w:r>
      <w:r w:rsidRPr="0091471D">
        <w:rPr>
          <w:rFonts w:asciiTheme="minorHAnsi" w:hAnsiTheme="minorHAnsi" w:cstheme="minorHAnsi"/>
          <w:lang w:val="en-US"/>
        </w:rPr>
        <w:t xml:space="preserve">understand the range and outcomes of existing off-grid sanitation </w:t>
      </w:r>
      <w:r w:rsidRPr="0091471D">
        <w:rPr>
          <w:rFonts w:asciiTheme="minorHAnsi" w:hAnsiTheme="minorHAnsi" w:cstheme="minorHAnsi"/>
          <w:lang w:val="en-US"/>
        </w:rPr>
        <w:t xml:space="preserve">practices and investment flows deployed by informal dwellers individually and collectively </w:t>
      </w:r>
      <w:r w:rsidRPr="0091471D">
        <w:rPr>
          <w:rFonts w:asciiTheme="minorHAnsi" w:hAnsiTheme="minorHAnsi" w:cstheme="minorHAnsi"/>
          <w:color w:val="000000"/>
          <w:lang w:val="en-US"/>
        </w:rPr>
        <w:t xml:space="preserve">in </w:t>
      </w:r>
      <w:r w:rsidRPr="0091471D">
        <w:rPr>
          <w:rFonts w:asciiTheme="minorHAnsi" w:hAnsiTheme="minorHAnsi" w:cstheme="minorHAnsi"/>
          <w:color w:val="000000"/>
        </w:rPr>
        <w:t>Beira (Mozambique), Freetown (Sierra Leone), and Mwanza (Tanzania)</w:t>
      </w:r>
      <w:r w:rsidRPr="0091471D">
        <w:rPr>
          <w:rFonts w:asciiTheme="minorHAnsi" w:hAnsiTheme="minorHAnsi" w:cstheme="minorHAnsi"/>
          <w:color w:val="000000"/>
          <w:lang w:val="en-US"/>
        </w:rPr>
        <w:t xml:space="preserve">. </w:t>
      </w:r>
    </w:p>
    <w:p w:rsidRPr="0091471D" w:rsidR="0091471D" w:rsidP="0091471D" w:rsidRDefault="0091471D" w14:paraId="08993353" w14:textId="77777777">
      <w:pPr>
        <w:pStyle w:val="ListParagraph"/>
        <w:jc w:val="both"/>
        <w:rPr>
          <w:rFonts w:asciiTheme="minorHAnsi" w:hAnsiTheme="minorHAnsi" w:cstheme="minorHAnsi"/>
          <w:lang w:val="en-US"/>
        </w:rPr>
      </w:pPr>
    </w:p>
    <w:p w:rsidRPr="0091471D" w:rsidR="0091471D" w:rsidP="0091471D" w:rsidRDefault="0091471D" w14:paraId="78529D4A" w14:textId="77777777">
      <w:pPr>
        <w:pStyle w:val="ListParagraph"/>
        <w:numPr>
          <w:ilvl w:val="0"/>
          <w:numId w:val="11"/>
        </w:numPr>
        <w:jc w:val="both"/>
        <w:rPr>
          <w:rFonts w:asciiTheme="minorHAnsi" w:hAnsiTheme="minorHAnsi" w:cstheme="minorHAnsi"/>
          <w:b/>
          <w:bCs/>
        </w:rPr>
      </w:pPr>
      <w:r w:rsidRPr="0091471D">
        <w:rPr>
          <w:rFonts w:asciiTheme="minorHAnsi" w:hAnsiTheme="minorHAnsi" w:cstheme="minorHAnsi"/>
          <w:b/>
          <w:bCs/>
        </w:rPr>
        <w:t>Why have I been chosen? </w:t>
      </w:r>
    </w:p>
    <w:p w:rsidRPr="0091471D" w:rsidR="0091471D" w:rsidP="0091471D" w:rsidRDefault="0091471D" w14:paraId="14690B2F" w14:textId="77777777">
      <w:pPr>
        <w:jc w:val="both"/>
        <w:rPr>
          <w:rFonts w:asciiTheme="minorHAnsi" w:hAnsiTheme="minorHAnsi" w:cstheme="minorHAnsi"/>
          <w:lang w:val="en-US"/>
        </w:rPr>
      </w:pPr>
      <w:r w:rsidRPr="0091471D">
        <w:rPr>
          <w:rFonts w:asciiTheme="minorHAnsi" w:hAnsiTheme="minorHAnsi" w:cstheme="minorHAnsi"/>
          <w:color w:val="000000"/>
          <w:lang w:val="en-US"/>
        </w:rPr>
        <w:t xml:space="preserve">You have been chosen because your story can help us build an understanding of these </w:t>
      </w:r>
      <w:r w:rsidRPr="0091471D">
        <w:rPr>
          <w:rFonts w:asciiTheme="minorHAnsi" w:hAnsiTheme="minorHAnsi" w:cstheme="minorHAnsi"/>
          <w:lang w:val="en-US"/>
        </w:rPr>
        <w:t>off-grid sanitation practices and investment flows</w:t>
      </w:r>
      <w:r w:rsidRPr="0091471D">
        <w:rPr>
          <w:rFonts w:asciiTheme="minorHAnsi" w:hAnsiTheme="minorHAnsi" w:cstheme="minorHAnsi"/>
          <w:color w:val="000000"/>
          <w:lang w:val="en-US"/>
        </w:rPr>
        <w:t>. We believe your experiences and insights will be very important in understanding community development for sanitation. </w:t>
      </w:r>
    </w:p>
    <w:p w:rsidRPr="0091471D" w:rsidR="0091471D" w:rsidP="0091471D" w:rsidRDefault="0091471D" w14:paraId="1CDEC1C0" w14:textId="77777777">
      <w:pPr>
        <w:pStyle w:val="ListParagraph"/>
        <w:numPr>
          <w:ilvl w:val="0"/>
          <w:numId w:val="11"/>
        </w:numPr>
        <w:spacing w:after="160"/>
        <w:jc w:val="both"/>
        <w:rPr>
          <w:rFonts w:asciiTheme="minorHAnsi" w:hAnsiTheme="minorHAnsi" w:cstheme="minorHAnsi"/>
          <w:b/>
          <w:bCs/>
          <w:lang w:val="en-US"/>
        </w:rPr>
      </w:pPr>
      <w:r w:rsidRPr="0091471D">
        <w:rPr>
          <w:rFonts w:asciiTheme="minorHAnsi" w:hAnsiTheme="minorHAnsi" w:cstheme="minorHAnsi"/>
          <w:b/>
          <w:bCs/>
          <w:color w:val="000000"/>
          <w:lang w:val="en-US"/>
        </w:rPr>
        <w:t>Do I have to take part? </w:t>
      </w:r>
    </w:p>
    <w:p w:rsidRPr="0091471D" w:rsidR="0091471D" w:rsidP="0091471D" w:rsidRDefault="0091471D" w14:paraId="28BB94A7" w14:textId="77777777">
      <w:pPr>
        <w:jc w:val="both"/>
        <w:rPr>
          <w:rFonts w:asciiTheme="minorHAnsi" w:hAnsiTheme="minorHAnsi" w:cstheme="minorHAnsi"/>
          <w:lang w:val="en-US"/>
        </w:rPr>
      </w:pPr>
      <w:r w:rsidRPr="0091471D">
        <w:rPr>
          <w:rFonts w:asciiTheme="minorHAnsi" w:hAnsiTheme="minorHAnsi" w:cstheme="minorHAnsi"/>
          <w:color w:val="000000"/>
          <w:lang w:val="en-US"/>
        </w:rPr>
        <w:t xml:space="preserve">It is up to you to decide </w:t>
      </w:r>
      <w:proofErr w:type="gramStart"/>
      <w:r w:rsidRPr="0091471D">
        <w:rPr>
          <w:rFonts w:asciiTheme="minorHAnsi" w:hAnsiTheme="minorHAnsi" w:cstheme="minorHAnsi"/>
          <w:color w:val="000000"/>
          <w:lang w:val="en-US"/>
        </w:rPr>
        <w:t>whether or not</w:t>
      </w:r>
      <w:proofErr w:type="gramEnd"/>
      <w:r w:rsidRPr="0091471D">
        <w:rPr>
          <w:rFonts w:asciiTheme="minorHAnsi" w:hAnsiTheme="minorHAnsi" w:cstheme="minorHAnsi"/>
          <w:color w:val="000000"/>
          <w:lang w:val="en-US"/>
        </w:rPr>
        <w:t xml:space="preserve"> to take part. If you do decide to take part, you should indicate your agreement in the consent form. You can still withdraw your consent at any time during the interview, but also withdraw any data given to us up until one month after the interview or focus group if you change your mind. You do not have to give a reason. </w:t>
      </w:r>
    </w:p>
    <w:p w:rsidRPr="0091471D" w:rsidR="0091471D" w:rsidP="0091471D" w:rsidRDefault="0091471D" w14:paraId="3F42A375" w14:textId="77777777">
      <w:pPr>
        <w:pStyle w:val="ListParagraph"/>
        <w:numPr>
          <w:ilvl w:val="0"/>
          <w:numId w:val="11"/>
        </w:numPr>
        <w:spacing w:after="160"/>
        <w:jc w:val="both"/>
        <w:rPr>
          <w:rFonts w:asciiTheme="minorHAnsi" w:hAnsiTheme="minorHAnsi" w:cstheme="minorHAnsi"/>
          <w:lang w:val="en-US"/>
        </w:rPr>
      </w:pPr>
      <w:r w:rsidRPr="0091471D">
        <w:rPr>
          <w:rFonts w:asciiTheme="minorHAnsi" w:hAnsiTheme="minorHAnsi" w:cstheme="minorHAnsi"/>
          <w:b/>
          <w:bCs/>
          <w:color w:val="000000"/>
          <w:lang w:val="en-US"/>
        </w:rPr>
        <w:t>What will happen to me if I take part? </w:t>
      </w:r>
    </w:p>
    <w:p w:rsidRPr="0091471D" w:rsidR="0091471D" w:rsidP="0091471D" w:rsidRDefault="0091471D" w14:paraId="7A85A2B5" w14:textId="77777777">
      <w:pPr>
        <w:jc w:val="both"/>
        <w:rPr>
          <w:rFonts w:asciiTheme="minorHAnsi" w:hAnsiTheme="minorHAnsi" w:cstheme="minorHAnsi"/>
          <w:color w:val="000000"/>
          <w:lang w:val="en-US"/>
        </w:rPr>
      </w:pPr>
      <w:r w:rsidRPr="0091471D">
        <w:rPr>
          <w:rFonts w:asciiTheme="minorHAnsi" w:hAnsiTheme="minorHAnsi" w:cstheme="minorHAnsi"/>
          <w:color w:val="000000"/>
          <w:lang w:val="en-US"/>
        </w:rPr>
        <w:t xml:space="preserve">You will be asked to participate in informal interviews and discussions about the sanitation practices and developments you are involved in. You may also wish to agree to be followed during your quotidian routine because as a sanitation worker your experience is important. We may also like to video or take photographs of you. The interviews, discussions and following/shadowing may be voice recorded or video recorded depending on your consent. You do not have to agree to be photographed or video recorded to participate in the rest of the project. If you would like to share something confidential with the research team, please do so in the private interview rather than the group discussion so we can better ensure confidentiality. </w:t>
      </w:r>
    </w:p>
    <w:p w:rsidRPr="0091471D" w:rsidR="0091471D" w:rsidP="0091471D" w:rsidRDefault="0091471D" w14:paraId="73BFE679" w14:textId="77777777">
      <w:pPr>
        <w:pStyle w:val="ListParagraph"/>
        <w:numPr>
          <w:ilvl w:val="0"/>
          <w:numId w:val="11"/>
        </w:numPr>
        <w:spacing w:after="160"/>
        <w:jc w:val="both"/>
        <w:rPr>
          <w:rFonts w:asciiTheme="minorHAnsi" w:hAnsiTheme="minorHAnsi" w:cstheme="minorHAnsi"/>
          <w:lang w:val="en-US"/>
        </w:rPr>
      </w:pPr>
      <w:r w:rsidRPr="0091471D">
        <w:rPr>
          <w:rFonts w:asciiTheme="minorHAnsi" w:hAnsiTheme="minorHAnsi" w:cstheme="minorHAnsi"/>
          <w:b/>
          <w:bCs/>
          <w:color w:val="000000"/>
          <w:lang w:val="en-US"/>
        </w:rPr>
        <w:t>What will happen to my data?</w:t>
      </w:r>
    </w:p>
    <w:p w:rsidRPr="0091471D" w:rsidR="0091471D" w:rsidP="0091471D" w:rsidRDefault="0091471D" w14:paraId="23F99F61" w14:textId="77777777">
      <w:pPr>
        <w:jc w:val="both"/>
        <w:rPr>
          <w:rFonts w:asciiTheme="minorHAnsi" w:hAnsiTheme="minorHAnsi" w:cstheme="minorHAnsi"/>
          <w:color w:val="000000"/>
          <w:lang w:val="en-US"/>
        </w:rPr>
        <w:sectPr w:rsidRPr="0091471D" w:rsidR="0091471D" w:rsidSect="0091471D">
          <w:type w:val="continuous"/>
          <w:pgSz w:w="11900" w:h="16840" w:orient="portrait"/>
          <w:pgMar w:top="1440" w:right="1440" w:bottom="1440" w:left="1440" w:header="720" w:footer="720" w:gutter="0"/>
          <w:cols w:space="720"/>
          <w:docGrid w:linePitch="360"/>
        </w:sectPr>
      </w:pPr>
      <w:r w:rsidRPr="0091471D">
        <w:rPr>
          <w:rFonts w:asciiTheme="minorHAnsi" w:hAnsiTheme="minorHAnsi" w:cstheme="minorHAnsi"/>
          <w:color w:val="000000"/>
          <w:lang w:val="en-US"/>
        </w:rPr>
        <w:t xml:space="preserve">Notes will be taken during the meetings, discussions, interviews, and shadowing. Anonymity in these notes will be maintained with pseudonyms and documents will be stored securely. </w:t>
      </w:r>
      <w:r w:rsidRPr="0091471D">
        <w:rPr>
          <w:rFonts w:asciiTheme="minorHAnsi" w:hAnsiTheme="minorHAnsi" w:cstheme="minorHAnsi"/>
          <w:color w:val="000000"/>
        </w:rPr>
        <w:t xml:space="preserve">Researchers cannot guarantee that the participant’s anonymity will not be breached on the recordings by fellow members of the focus </w:t>
      </w:r>
      <w:proofErr w:type="gramStart"/>
      <w:r w:rsidRPr="0091471D">
        <w:rPr>
          <w:rFonts w:asciiTheme="minorHAnsi" w:hAnsiTheme="minorHAnsi" w:cstheme="minorHAnsi"/>
          <w:color w:val="000000"/>
        </w:rPr>
        <w:t>group, but</w:t>
      </w:r>
      <w:proofErr w:type="gramEnd"/>
      <w:r w:rsidRPr="0091471D">
        <w:rPr>
          <w:rFonts w:asciiTheme="minorHAnsi" w:hAnsiTheme="minorHAnsi" w:cstheme="minorHAnsi"/>
          <w:color w:val="000000"/>
        </w:rPr>
        <w:t xml:space="preserve"> can guarantee that this will be anonymised upon transcription. </w:t>
      </w:r>
      <w:r w:rsidRPr="0091471D">
        <w:rPr>
          <w:rFonts w:asciiTheme="minorHAnsi" w:hAnsiTheme="minorHAnsi" w:cstheme="minorHAnsi"/>
          <w:color w:val="000000"/>
          <w:lang w:val="en-US"/>
        </w:rPr>
        <w:t xml:space="preserve">Your </w:t>
      </w:r>
    </w:p>
    <w:p w:rsidRPr="0091471D" w:rsidR="0091471D" w:rsidP="0091471D" w:rsidRDefault="0091471D" w14:paraId="3A64039C" w14:textId="77777777">
      <w:pPr>
        <w:rPr>
          <w:rFonts w:asciiTheme="minorHAnsi" w:hAnsiTheme="minorHAnsi" w:cstheme="minorHAnsi"/>
          <w:color w:val="000000"/>
          <w:lang w:val="en-US"/>
        </w:rPr>
      </w:pPr>
      <w:r w:rsidRPr="0091471D">
        <w:rPr>
          <w:rFonts w:asciiTheme="minorHAnsi" w:hAnsiTheme="minorHAnsi" w:cstheme="minorHAnsi"/>
          <w:color w:val="000000"/>
          <w:lang w:val="en-US"/>
        </w:rPr>
        <w:t xml:space="preserve">name will not appear in transcripts, publications or reports, and the researchers will not share your personal information with anyone outside of the research team. For videos and photographs, you can choose </w:t>
      </w:r>
      <w:proofErr w:type="gramStart"/>
      <w:r w:rsidRPr="0091471D">
        <w:rPr>
          <w:rFonts w:asciiTheme="minorHAnsi" w:hAnsiTheme="minorHAnsi" w:cstheme="minorHAnsi"/>
          <w:color w:val="000000"/>
          <w:lang w:val="en-US"/>
        </w:rPr>
        <w:t>whether or not</w:t>
      </w:r>
      <w:proofErr w:type="gramEnd"/>
      <w:r w:rsidRPr="0091471D">
        <w:rPr>
          <w:rFonts w:asciiTheme="minorHAnsi" w:hAnsiTheme="minorHAnsi" w:cstheme="minorHAnsi"/>
          <w:color w:val="000000"/>
          <w:lang w:val="en-US"/>
        </w:rPr>
        <w:t xml:space="preserve"> to take part. We will ask your permission to use your image in a public display. </w:t>
      </w:r>
    </w:p>
    <w:p w:rsidRPr="0091471D" w:rsidR="0091471D" w:rsidP="0091471D" w:rsidRDefault="0091471D" w14:paraId="29EB5A6E" w14:textId="77777777">
      <w:pPr>
        <w:pStyle w:val="ListParagraph"/>
        <w:numPr>
          <w:ilvl w:val="0"/>
          <w:numId w:val="11"/>
        </w:numPr>
        <w:rPr>
          <w:rFonts w:asciiTheme="minorHAnsi" w:hAnsiTheme="minorHAnsi" w:cstheme="minorHAnsi"/>
          <w:lang w:val="en-US"/>
        </w:rPr>
      </w:pPr>
      <w:r w:rsidRPr="0091471D">
        <w:rPr>
          <w:rFonts w:asciiTheme="minorHAnsi" w:hAnsiTheme="minorHAnsi" w:cstheme="minorHAnsi"/>
          <w:b/>
          <w:bCs/>
          <w:color w:val="000000"/>
          <w:lang w:val="en-US"/>
        </w:rPr>
        <w:t>Local Data Protection Privacy Notice </w:t>
      </w:r>
    </w:p>
    <w:p w:rsidRPr="0091471D" w:rsidR="0091471D" w:rsidP="0091471D" w:rsidRDefault="0091471D" w14:paraId="44F8F0DF" w14:textId="77777777">
      <w:pPr>
        <w:rPr>
          <w:rFonts w:asciiTheme="minorHAnsi" w:hAnsiTheme="minorHAnsi" w:cstheme="minorHAnsi"/>
          <w:lang w:val="en-US"/>
        </w:rPr>
        <w:sectPr w:rsidRPr="0091471D" w:rsidR="0091471D" w:rsidSect="00CA0C38">
          <w:type w:val="continuous"/>
          <w:pgSz w:w="11900" w:h="16840" w:orient="portrait"/>
          <w:pgMar w:top="1440" w:right="1440" w:bottom="1440" w:left="1440" w:header="720" w:footer="720" w:gutter="0"/>
          <w:cols w:space="720"/>
          <w:docGrid w:linePitch="360"/>
        </w:sectPr>
      </w:pPr>
      <w:r w:rsidRPr="0091471D">
        <w:rPr>
          <w:rFonts w:asciiTheme="minorHAnsi" w:hAnsiTheme="minorHAnsi" w:cstheme="minorHAnsi"/>
          <w:color w:val="000000"/>
          <w:lang w:val="en-US"/>
        </w:rPr>
        <w:t xml:space="preserve">The controller for this project will be University College London (UCL). The UCL Data Protection Officer provides oversight of UCL activities involving the processing of personal data, and can be contacted at </w:t>
      </w:r>
      <w:hyperlink w:history="1" r:id="rId20">
        <w:r w:rsidRPr="0091471D">
          <w:rPr>
            <w:rFonts w:asciiTheme="minorHAnsi" w:hAnsiTheme="minorHAnsi" w:cstheme="minorHAnsi"/>
            <w:color w:val="000000"/>
            <w:u w:val="single"/>
            <w:lang w:val="en-US"/>
          </w:rPr>
          <w:t>data-protection@ucl.ac.uk</w:t>
        </w:r>
      </w:hyperlink>
    </w:p>
    <w:p w:rsidRPr="0091471D" w:rsidR="0091471D" w:rsidP="0091471D" w:rsidRDefault="0091471D" w14:paraId="1D3D7CB8" w14:textId="77777777">
      <w:pPr>
        <w:rPr>
          <w:rFonts w:asciiTheme="minorHAnsi" w:hAnsiTheme="minorHAnsi" w:cstheme="minorHAnsi"/>
        </w:rPr>
      </w:pPr>
      <w:r w:rsidRPr="0091471D">
        <w:rPr>
          <w:rFonts w:asciiTheme="minorHAnsi" w:hAnsiTheme="minorHAnsi" w:cstheme="minorHAnsi"/>
          <w:color w:val="000000"/>
          <w:lang w:val="en-US"/>
        </w:rPr>
        <w:t>This project has been ethically approved by UCL Research Ethics Committee, for any more information please contact the principal researcher Prof Adriana Allen  (</w:t>
      </w:r>
      <w:hyperlink w:history="1" r:id="rId21">
        <w:r w:rsidRPr="0091471D">
          <w:rPr>
            <w:rStyle w:val="Hyperlink"/>
            <w:rFonts w:asciiTheme="minorHAnsi" w:hAnsiTheme="minorHAnsi" w:cstheme="minorHAnsi"/>
            <w:lang w:val="en-US"/>
          </w:rPr>
          <w:t>a.allen@ucl.ac.uk</w:t>
        </w:r>
      </w:hyperlink>
      <w:r w:rsidRPr="0091471D">
        <w:rPr>
          <w:rFonts w:asciiTheme="minorHAnsi" w:hAnsiTheme="minorHAnsi" w:cstheme="minorHAnsi"/>
          <w:color w:val="000000"/>
          <w:u w:val="single"/>
          <w:lang w:val="en-US"/>
        </w:rPr>
        <w:t xml:space="preserve">), and for complaints please contact the chairs of UCL Research Ethics Committee: </w:t>
      </w:r>
      <w:r w:rsidRPr="0091471D">
        <w:rPr>
          <w:rFonts w:asciiTheme="minorHAnsi" w:hAnsiTheme="minorHAnsi" w:cstheme="minorHAnsi"/>
          <w:color w:val="000000"/>
          <w:u w:val="single"/>
        </w:rPr>
        <w:t>Prof Michael Heinrich (</w:t>
      </w:r>
      <w:hyperlink w:history="1" r:id="rId22">
        <w:r w:rsidRPr="0091471D">
          <w:rPr>
            <w:rStyle w:val="Hyperlink"/>
            <w:rFonts w:asciiTheme="minorHAnsi" w:hAnsiTheme="minorHAnsi" w:cstheme="minorHAnsi"/>
            <w:shd w:val="clear" w:color="auto" w:fill="F2F3ED"/>
          </w:rPr>
          <w:t>m.heinrich@ucl.ac.uk</w:t>
        </w:r>
      </w:hyperlink>
      <w:r w:rsidRPr="0091471D">
        <w:rPr>
          <w:rFonts w:asciiTheme="minorHAnsi" w:hAnsiTheme="minorHAnsi" w:cstheme="minorHAnsi"/>
        </w:rPr>
        <w:t>) or Prof Lynn Ang (</w:t>
      </w:r>
      <w:hyperlink w:history="1" r:id="rId23">
        <w:r w:rsidRPr="0091471D">
          <w:rPr>
            <w:rStyle w:val="Hyperlink"/>
            <w:rFonts w:asciiTheme="minorHAnsi" w:hAnsiTheme="minorHAnsi" w:cstheme="minorHAnsi"/>
          </w:rPr>
          <w:t>l.ang@ucl.ac.uk</w:t>
        </w:r>
      </w:hyperlink>
      <w:r w:rsidRPr="0091471D">
        <w:rPr>
          <w:rFonts w:asciiTheme="minorHAnsi" w:hAnsiTheme="minorHAnsi" w:cstheme="minorHAnsi"/>
        </w:rPr>
        <w:t>)</w:t>
      </w:r>
    </w:p>
    <w:p w:rsidRPr="0091471D" w:rsidR="0091471D" w:rsidP="0091471D" w:rsidRDefault="0091471D" w14:paraId="5AE67349" w14:textId="77777777">
      <w:pPr>
        <w:pStyle w:val="ListParagraph"/>
        <w:numPr>
          <w:ilvl w:val="0"/>
          <w:numId w:val="11"/>
        </w:numPr>
        <w:rPr>
          <w:rFonts w:asciiTheme="minorHAnsi" w:hAnsiTheme="minorHAnsi" w:cstheme="minorHAnsi"/>
        </w:rPr>
      </w:pPr>
      <w:r w:rsidRPr="0091471D">
        <w:rPr>
          <w:rFonts w:asciiTheme="minorHAnsi" w:hAnsiTheme="minorHAnsi" w:cstheme="minorHAnsi"/>
          <w:b/>
          <w:bCs/>
        </w:rPr>
        <w:t>Who is organising and funding the research?</w:t>
      </w:r>
    </w:p>
    <w:p w:rsidRPr="0091471D" w:rsidR="0091471D" w:rsidP="0091471D" w:rsidRDefault="0091471D" w14:paraId="4DA5B926" w14:textId="30B667E9">
      <w:pPr>
        <w:jc w:val="both"/>
        <w:rPr>
          <w:rFonts w:asciiTheme="minorHAnsi" w:hAnsiTheme="minorHAnsi" w:cstheme="minorHAnsi"/>
          <w:sz w:val="22"/>
          <w:szCs w:val="22"/>
        </w:rPr>
      </w:pPr>
      <w:r w:rsidRPr="0091471D">
        <w:rPr>
          <w:rFonts w:asciiTheme="minorHAnsi" w:hAnsiTheme="minorHAnsi" w:cstheme="minorHAnsi"/>
          <w:sz w:val="22"/>
          <w:szCs w:val="22"/>
        </w:rPr>
        <w:t>The project is funded by UKRI/Global Challenge Research Fund (GCRF) and involves members from UCL Development Planning Unit (</w:t>
      </w:r>
      <w:hyperlink w:history="1" r:id="rId24">
        <w:r w:rsidRPr="0091471D">
          <w:rPr>
            <w:rStyle w:val="Hyperlink"/>
            <w:rFonts w:asciiTheme="minorHAnsi" w:hAnsiTheme="minorHAnsi" w:cstheme="minorHAnsi"/>
            <w:sz w:val="22"/>
            <w:szCs w:val="22"/>
          </w:rPr>
          <w:t>https://www.ucl.ac.uk/bartlett/development/</w:t>
        </w:r>
      </w:hyperlink>
      <w:r w:rsidRPr="0091471D">
        <w:rPr>
          <w:rFonts w:asciiTheme="minorHAnsi" w:hAnsiTheme="minorHAnsi" w:cstheme="minorHAnsi"/>
          <w:sz w:val="22"/>
          <w:szCs w:val="22"/>
        </w:rPr>
        <w:t xml:space="preserve"> ), the Sierra Leone Urban Research Centre (SLURC, </w:t>
      </w:r>
      <w:hyperlink w:history="1" r:id="rId25">
        <w:r w:rsidRPr="0091471D">
          <w:rPr>
            <w:rStyle w:val="Hyperlink"/>
            <w:rFonts w:asciiTheme="minorHAnsi" w:hAnsiTheme="minorHAnsi" w:cstheme="minorHAnsi"/>
            <w:sz w:val="22"/>
            <w:szCs w:val="22"/>
          </w:rPr>
          <w:t>https://www.slurc.org/</w:t>
        </w:r>
      </w:hyperlink>
      <w:r w:rsidRPr="0091471D">
        <w:rPr>
          <w:rFonts w:asciiTheme="minorHAnsi" w:hAnsiTheme="minorHAnsi" w:cstheme="minorHAnsi"/>
          <w:sz w:val="22"/>
          <w:szCs w:val="22"/>
        </w:rPr>
        <w:t>), COWI (</w:t>
      </w:r>
      <w:hyperlink w:history="1" r:id="rId26">
        <w:r w:rsidRPr="0091471D">
          <w:rPr>
            <w:rStyle w:val="Hyperlink"/>
            <w:rFonts w:asciiTheme="minorHAnsi" w:hAnsiTheme="minorHAnsi" w:cstheme="minorHAnsi"/>
            <w:sz w:val="22"/>
            <w:szCs w:val="22"/>
          </w:rPr>
          <w:t>https://www.cowi.com/</w:t>
        </w:r>
      </w:hyperlink>
      <w:r w:rsidRPr="0091471D">
        <w:rPr>
          <w:rFonts w:asciiTheme="minorHAnsi" w:hAnsiTheme="minorHAnsi" w:cstheme="minorHAnsi"/>
          <w:sz w:val="22"/>
          <w:szCs w:val="22"/>
        </w:rPr>
        <w:t xml:space="preserve">), </w:t>
      </w:r>
      <w:proofErr w:type="spellStart"/>
      <w:r w:rsidRPr="0091471D">
        <w:rPr>
          <w:rFonts w:asciiTheme="minorHAnsi" w:hAnsiTheme="minorHAnsi" w:cstheme="minorHAnsi"/>
          <w:sz w:val="22"/>
          <w:szCs w:val="22"/>
        </w:rPr>
        <w:t>L’Etre</w:t>
      </w:r>
      <w:proofErr w:type="spellEnd"/>
      <w:r w:rsidRPr="0091471D">
        <w:rPr>
          <w:rFonts w:asciiTheme="minorHAnsi" w:hAnsiTheme="minorHAnsi" w:cstheme="minorHAnsi"/>
          <w:sz w:val="22"/>
          <w:szCs w:val="22"/>
        </w:rPr>
        <w:t xml:space="preserve"> </w:t>
      </w:r>
      <w:proofErr w:type="spellStart"/>
      <w:r w:rsidRPr="0091471D">
        <w:rPr>
          <w:rFonts w:asciiTheme="minorHAnsi" w:hAnsiTheme="minorHAnsi" w:cstheme="minorHAnsi"/>
          <w:sz w:val="22"/>
          <w:szCs w:val="22"/>
        </w:rPr>
        <w:t>Egale</w:t>
      </w:r>
      <w:proofErr w:type="spellEnd"/>
      <w:r w:rsidRPr="0091471D">
        <w:rPr>
          <w:rFonts w:asciiTheme="minorHAnsi" w:hAnsiTheme="minorHAnsi" w:cstheme="minorHAnsi"/>
          <w:sz w:val="22"/>
          <w:szCs w:val="22"/>
        </w:rPr>
        <w:t xml:space="preserve"> (</w:t>
      </w:r>
      <w:hyperlink w:history="1" r:id="rId27">
        <w:r w:rsidRPr="0091471D">
          <w:rPr>
            <w:rStyle w:val="Hyperlink"/>
            <w:rFonts w:asciiTheme="minorHAnsi" w:hAnsiTheme="minorHAnsi" w:cstheme="minorHAnsi"/>
            <w:sz w:val="22"/>
            <w:szCs w:val="22"/>
          </w:rPr>
          <w:t>https://etreegale.org/</w:t>
        </w:r>
      </w:hyperlink>
      <w:r w:rsidRPr="0091471D">
        <w:rPr>
          <w:rFonts w:asciiTheme="minorHAnsi" w:hAnsiTheme="minorHAnsi" w:cstheme="minorHAnsi"/>
          <w:sz w:val="22"/>
          <w:szCs w:val="22"/>
        </w:rPr>
        <w:t>) , Ardhi University (</w:t>
      </w:r>
      <w:hyperlink w:history="1" r:id="rId28">
        <w:r w:rsidRPr="0091471D">
          <w:rPr>
            <w:rStyle w:val="Hyperlink"/>
            <w:rFonts w:asciiTheme="minorHAnsi" w:hAnsiTheme="minorHAnsi" w:cstheme="minorHAnsi"/>
            <w:sz w:val="22"/>
            <w:szCs w:val="22"/>
          </w:rPr>
          <w:t>http://www.aru.ac.tz/</w:t>
        </w:r>
      </w:hyperlink>
      <w:r w:rsidRPr="0091471D">
        <w:rPr>
          <w:rFonts w:asciiTheme="minorHAnsi" w:hAnsiTheme="minorHAnsi" w:cstheme="minorHAnsi"/>
          <w:sz w:val="22"/>
          <w:szCs w:val="22"/>
        </w:rPr>
        <w:t>), CCI Tanzania (</w:t>
      </w:r>
      <w:hyperlink w:history="1" r:id="rId29">
        <w:r w:rsidRPr="0091471D">
          <w:rPr>
            <w:rStyle w:val="Hyperlink"/>
            <w:rFonts w:asciiTheme="minorHAnsi" w:hAnsiTheme="minorHAnsi" w:cstheme="minorHAnsi"/>
            <w:sz w:val="22"/>
            <w:szCs w:val="22"/>
          </w:rPr>
          <w:t>https://ccitanzania.org/</w:t>
        </w:r>
      </w:hyperlink>
      <w:r w:rsidRPr="0091471D">
        <w:rPr>
          <w:rFonts w:asciiTheme="minorHAnsi" w:hAnsiTheme="minorHAnsi" w:cstheme="minorHAnsi"/>
          <w:sz w:val="22"/>
          <w:szCs w:val="22"/>
        </w:rPr>
        <w:t xml:space="preserve">) . More information: </w:t>
      </w:r>
      <w:hyperlink w:history="1" r:id="rId30">
        <w:r w:rsidRPr="0091471D">
          <w:rPr>
            <w:rStyle w:val="Hyperlink"/>
            <w:rFonts w:asciiTheme="minorHAnsi" w:hAnsiTheme="minorHAnsi" w:cstheme="minorHAnsi"/>
            <w:sz w:val="22"/>
            <w:szCs w:val="22"/>
          </w:rPr>
          <w:t>https://overdue-justsanitation.net/</w:t>
        </w:r>
      </w:hyperlink>
      <w:r w:rsidRPr="0091471D">
        <w:rPr>
          <w:rFonts w:asciiTheme="minorHAnsi" w:hAnsiTheme="minorHAnsi" w:cstheme="minorHAnsi"/>
          <w:sz w:val="22"/>
          <w:szCs w:val="22"/>
        </w:rPr>
        <w:t xml:space="preserve"> </w:t>
      </w:r>
    </w:p>
    <w:p w:rsidR="0091471D" w:rsidP="0091471D" w:rsidRDefault="0091471D" w14:paraId="69BCC06B" w14:textId="77777777">
      <w:pPr>
        <w:rPr>
          <w:rFonts w:ascii="Arial" w:hAnsi="Arial" w:cs="Arial"/>
        </w:rPr>
        <w:sectPr w:rsidR="0091471D" w:rsidSect="00CA0C38">
          <w:type w:val="continuous"/>
          <w:pgSz w:w="11900" w:h="16840" w:orient="portrait"/>
          <w:pgMar w:top="1440" w:right="1440" w:bottom="1440" w:left="1440" w:header="720" w:footer="720" w:gutter="0"/>
          <w:cols w:space="720"/>
          <w:docGrid w:linePitch="360"/>
        </w:sectPr>
      </w:pPr>
    </w:p>
    <w:p w:rsidR="0091471D" w:rsidP="0091471D" w:rsidRDefault="0091471D" w14:paraId="092EAC01" w14:textId="77777777">
      <w:pPr>
        <w:rPr>
          <w:rFonts w:ascii="Arial" w:hAnsi="Arial" w:cs="Arial"/>
        </w:rPr>
        <w:sectPr w:rsidR="0091471D" w:rsidSect="00CA0C38">
          <w:type w:val="continuous"/>
          <w:pgSz w:w="11900" w:h="16840" w:orient="portrait"/>
          <w:pgMar w:top="720" w:right="720" w:bottom="720" w:left="720" w:header="720" w:footer="720" w:gutter="0"/>
          <w:cols w:space="720" w:num="2"/>
          <w:docGrid w:linePitch="360"/>
        </w:sectPr>
      </w:pPr>
    </w:p>
    <w:p w:rsidRPr="005F22E1" w:rsidR="0091471D" w:rsidP="0091471D" w:rsidRDefault="0091471D" w14:paraId="5E8961C0" w14:textId="77777777">
      <w:pPr>
        <w:rPr>
          <w:rFonts w:ascii="Arial" w:hAnsi="Arial" w:cs="Arial"/>
        </w:rPr>
      </w:pPr>
    </w:p>
    <w:p w:rsidR="0091471D" w:rsidP="0091471D" w:rsidRDefault="0091471D" w14:paraId="5777F637" w14:textId="77777777">
      <w:pPr>
        <w:jc w:val="both"/>
        <w:rPr>
          <w:rFonts w:ascii="Arial" w:hAnsi="Arial" w:cs="Arial"/>
          <w:b/>
          <w:bCs/>
          <w:sz w:val="32"/>
          <w:szCs w:val="32"/>
        </w:rPr>
      </w:pPr>
      <w:r w:rsidRPr="005F22E1">
        <w:rPr>
          <w:rFonts w:ascii="Arial" w:hAnsi="Arial" w:cs="Arial"/>
          <w:b/>
          <w:bCs/>
          <w:sz w:val="32"/>
          <w:szCs w:val="32"/>
        </w:rPr>
        <w:t xml:space="preserve">Appendix </w:t>
      </w:r>
      <w:r>
        <w:rPr>
          <w:rFonts w:ascii="Arial" w:hAnsi="Arial" w:cs="Arial"/>
          <w:b/>
          <w:bCs/>
          <w:sz w:val="32"/>
          <w:szCs w:val="32"/>
        </w:rPr>
        <w:t>4</w:t>
      </w:r>
      <w:r w:rsidRPr="005F22E1">
        <w:rPr>
          <w:rFonts w:ascii="Arial" w:hAnsi="Arial" w:cs="Arial"/>
          <w:b/>
          <w:bCs/>
          <w:sz w:val="32"/>
          <w:szCs w:val="32"/>
        </w:rPr>
        <w:t xml:space="preserve">: </w:t>
      </w:r>
      <w:r>
        <w:rPr>
          <w:rFonts w:ascii="Arial" w:hAnsi="Arial" w:cs="Arial"/>
          <w:b/>
          <w:bCs/>
          <w:sz w:val="32"/>
          <w:szCs w:val="32"/>
        </w:rPr>
        <w:t>Interviewee c</w:t>
      </w:r>
      <w:r w:rsidRPr="005F22E1">
        <w:rPr>
          <w:rFonts w:ascii="Arial" w:hAnsi="Arial" w:cs="Arial"/>
          <w:b/>
          <w:bCs/>
          <w:sz w:val="32"/>
          <w:szCs w:val="32"/>
        </w:rPr>
        <w:t>onsent form</w:t>
      </w:r>
    </w:p>
    <w:p w:rsidR="0091471D" w:rsidP="0091471D" w:rsidRDefault="0091471D" w14:paraId="302D724D" w14:textId="77777777">
      <w:pPr>
        <w:jc w:val="both"/>
        <w:rPr>
          <w:rFonts w:ascii="Arial" w:hAnsi="Arial" w:cs="Arial"/>
        </w:rPr>
      </w:pPr>
      <w:r w:rsidRPr="00652560">
        <w:rPr>
          <w:rFonts w:ascii="Arial" w:hAnsi="Arial" w:cs="Arial"/>
          <w:b/>
          <w:bCs/>
        </w:rPr>
        <w:t>Research project title:</w:t>
      </w:r>
      <w:r w:rsidRPr="00652560">
        <w:rPr>
          <w:rFonts w:ascii="Arial" w:hAnsi="Arial" w:cs="Arial"/>
        </w:rPr>
        <w:t xml:space="preserve"> OVERDUE “Tackling the sanitation taboo across urban Africa”</w:t>
      </w:r>
    </w:p>
    <w:p w:rsidR="0091471D" w:rsidP="0091471D" w:rsidRDefault="0091471D" w14:paraId="5A86B10A" w14:textId="77777777">
      <w:pPr>
        <w:jc w:val="both"/>
        <w:rPr>
          <w:rFonts w:ascii="Arial" w:hAnsi="Arial" w:cs="Arial"/>
        </w:rPr>
      </w:pPr>
      <w:r w:rsidRPr="00652560">
        <w:rPr>
          <w:rFonts w:ascii="Arial" w:hAnsi="Arial" w:cs="Arial"/>
          <w:b/>
          <w:bCs/>
        </w:rPr>
        <w:t>Research investigator</w:t>
      </w:r>
      <w:r w:rsidRPr="00652560">
        <w:rPr>
          <w:rFonts w:ascii="Arial" w:hAnsi="Arial" w:cs="Arial"/>
        </w:rPr>
        <w:t xml:space="preserve">: </w:t>
      </w:r>
      <w:r>
        <w:rPr>
          <w:rFonts w:ascii="Arial" w:hAnsi="Arial" w:cs="Arial"/>
        </w:rPr>
        <w:t>____________________________</w:t>
      </w:r>
    </w:p>
    <w:p w:rsidRPr="005C5447" w:rsidR="0091471D" w:rsidP="0091471D" w:rsidRDefault="0091471D" w14:paraId="7C42A7E4" w14:textId="77777777">
      <w:pPr>
        <w:jc w:val="both"/>
        <w:rPr>
          <w:rFonts w:ascii="Arial" w:hAnsi="Arial" w:cs="Arial"/>
          <w:sz w:val="20"/>
          <w:szCs w:val="20"/>
        </w:rPr>
      </w:pPr>
    </w:p>
    <w:p w:rsidRPr="005C5447" w:rsidR="0091471D" w:rsidP="0091471D" w:rsidRDefault="0091471D" w14:paraId="242FDF2C" w14:textId="77777777">
      <w:pPr>
        <w:spacing w:line="276" w:lineRule="auto"/>
        <w:jc w:val="both"/>
        <w:rPr>
          <w:rFonts w:ascii="Arial" w:hAnsi="Arial" w:cs="Arial"/>
        </w:rPr>
      </w:pPr>
      <w:r w:rsidRPr="005C5447">
        <w:rPr>
          <w:rFonts w:ascii="Symbol" w:hAnsi="Symbol" w:eastAsia="Symbol" w:cs="Symbol"/>
        </w:rPr>
        <w:t>·</w:t>
      </w:r>
      <w:r w:rsidRPr="005C5447">
        <w:rPr>
          <w:rFonts w:ascii="Arial" w:hAnsi="Arial" w:cs="Arial"/>
        </w:rPr>
        <w:t xml:space="preserve"> I agree to participate to the interview carried out by ____________</w:t>
      </w:r>
      <w:proofErr w:type="gramStart"/>
      <w:r w:rsidRPr="005C5447">
        <w:rPr>
          <w:rFonts w:ascii="Arial" w:hAnsi="Arial" w:cs="Arial"/>
        </w:rPr>
        <w:t>_(</w:t>
      </w:r>
      <w:proofErr w:type="gramEnd"/>
      <w:r w:rsidRPr="005C5447">
        <w:rPr>
          <w:rFonts w:ascii="Arial" w:hAnsi="Arial" w:cs="Arial"/>
        </w:rPr>
        <w:t xml:space="preserve">name of researcher) of ______________(name of the institution), to aid with the research of the OVERDUE project.  </w:t>
      </w:r>
    </w:p>
    <w:p w:rsidRPr="005C5447" w:rsidR="0091471D" w:rsidP="0091471D" w:rsidRDefault="0091471D" w14:paraId="5B9172E0" w14:textId="77777777">
      <w:pPr>
        <w:spacing w:line="276" w:lineRule="auto"/>
        <w:jc w:val="both"/>
        <w:rPr>
          <w:rFonts w:ascii="Arial" w:hAnsi="Arial" w:cs="Arial"/>
        </w:rPr>
      </w:pPr>
      <w:r w:rsidRPr="005C5447">
        <w:rPr>
          <w:rFonts w:ascii="Symbol" w:hAnsi="Symbol" w:eastAsia="Symbol" w:cs="Symbol"/>
        </w:rPr>
        <w:t>·</w:t>
      </w:r>
      <w:r w:rsidRPr="005C5447">
        <w:rPr>
          <w:rFonts w:ascii="Arial" w:hAnsi="Arial" w:cs="Arial"/>
        </w:rPr>
        <w:t xml:space="preserve"> I have read the information sheet related to the OVERDUE project and understand the aims of the project. </w:t>
      </w:r>
    </w:p>
    <w:p w:rsidRPr="005C5447" w:rsidR="0091471D" w:rsidP="0091471D" w:rsidRDefault="0091471D" w14:paraId="75F0D7AF" w14:textId="77777777">
      <w:pPr>
        <w:pStyle w:val="ListParagraph"/>
        <w:numPr>
          <w:ilvl w:val="0"/>
          <w:numId w:val="10"/>
        </w:numPr>
        <w:spacing w:line="276" w:lineRule="auto"/>
        <w:jc w:val="both"/>
        <w:rPr>
          <w:rFonts w:ascii="Arial" w:hAnsi="Arial" w:cs="Arial"/>
        </w:rPr>
      </w:pPr>
      <w:r w:rsidRPr="005C5447">
        <w:rPr>
          <w:rFonts w:ascii="Arial" w:hAnsi="Arial" w:cs="Arial"/>
        </w:rPr>
        <w:t>I am aware of the topics to be discussed during the interview.</w:t>
      </w:r>
    </w:p>
    <w:p w:rsidRPr="005C5447" w:rsidR="0091471D" w:rsidP="0091471D" w:rsidRDefault="0091471D" w14:paraId="338F4C63" w14:textId="77777777">
      <w:pPr>
        <w:pStyle w:val="ListParagraph"/>
        <w:numPr>
          <w:ilvl w:val="0"/>
          <w:numId w:val="10"/>
        </w:numPr>
        <w:spacing w:line="276" w:lineRule="auto"/>
        <w:jc w:val="both"/>
        <w:rPr>
          <w:rFonts w:ascii="Arial" w:hAnsi="Arial" w:cs="Arial"/>
        </w:rPr>
      </w:pPr>
      <w:r w:rsidRPr="005C5447">
        <w:rPr>
          <w:rFonts w:ascii="Arial" w:hAnsi="Arial" w:cs="Arial"/>
        </w:rPr>
        <w:t>I am fully aware that even if anonymity is breached in the notes and in the recordings (if you agree to be recorded), I will remain anonymous throughout data reported (transcripts) and that I have the right to leave the interview at any point.</w:t>
      </w:r>
    </w:p>
    <w:p w:rsidRPr="005C5447" w:rsidR="0091471D" w:rsidP="0091471D" w:rsidRDefault="0091471D" w14:paraId="1B723687" w14:textId="77777777">
      <w:pPr>
        <w:pStyle w:val="ListParagraph"/>
        <w:numPr>
          <w:ilvl w:val="0"/>
          <w:numId w:val="10"/>
        </w:numPr>
        <w:spacing w:line="276" w:lineRule="auto"/>
        <w:jc w:val="both"/>
        <w:rPr>
          <w:rFonts w:ascii="Arial" w:hAnsi="Arial" w:cs="Arial"/>
        </w:rPr>
      </w:pPr>
      <w:r w:rsidRPr="005C5447">
        <w:rPr>
          <w:rFonts w:ascii="Arial" w:hAnsi="Arial" w:cs="Arial"/>
        </w:rPr>
        <w:t>I am aware that I can withdraw my consent at any time during the interview, but also withdraw any data given up until one month after the interview if I change my mind. I do not have to give a reason.</w:t>
      </w:r>
    </w:p>
    <w:p w:rsidRPr="005C5447" w:rsidR="0091471D" w:rsidP="0091471D" w:rsidRDefault="0091471D" w14:paraId="07A2943D" w14:textId="77777777">
      <w:pPr>
        <w:pStyle w:val="ListParagraph"/>
        <w:numPr>
          <w:ilvl w:val="0"/>
          <w:numId w:val="10"/>
        </w:numPr>
        <w:spacing w:line="276" w:lineRule="auto"/>
        <w:jc w:val="both"/>
        <w:rPr>
          <w:rFonts w:ascii="Arial" w:hAnsi="Arial" w:cs="Arial"/>
        </w:rPr>
      </w:pPr>
      <w:r w:rsidRPr="005C5447">
        <w:rPr>
          <w:rFonts w:ascii="Arial" w:hAnsi="Arial" w:cs="Arial"/>
        </w:rPr>
        <w:t xml:space="preserve">I am fully aware that data collected will be stored securely, safely and in accordance with Data Collection Act (1998). </w:t>
      </w:r>
    </w:p>
    <w:p w:rsidRPr="005C5447" w:rsidR="0091471D" w:rsidP="0091471D" w:rsidRDefault="0091471D" w14:paraId="031DAEAC" w14:textId="77777777">
      <w:pPr>
        <w:pStyle w:val="ListParagraph"/>
        <w:numPr>
          <w:ilvl w:val="0"/>
          <w:numId w:val="10"/>
        </w:numPr>
        <w:spacing w:line="276" w:lineRule="auto"/>
        <w:jc w:val="both"/>
        <w:rPr>
          <w:rFonts w:ascii="Arial" w:hAnsi="Arial" w:cs="Arial"/>
        </w:rPr>
      </w:pPr>
      <w:r w:rsidRPr="005C5447">
        <w:rPr>
          <w:rFonts w:ascii="Arial" w:hAnsi="Arial" w:cs="Arial"/>
        </w:rPr>
        <w:t xml:space="preserve">I am fully aware that I am not obliged to answer any question, but that I do so at my own free will. </w:t>
      </w:r>
    </w:p>
    <w:p w:rsidRPr="005C5447" w:rsidR="0091471D" w:rsidP="0091471D" w:rsidRDefault="0091471D" w14:paraId="24C2AD0A" w14:textId="77777777">
      <w:pPr>
        <w:pStyle w:val="ListParagraph"/>
        <w:numPr>
          <w:ilvl w:val="0"/>
          <w:numId w:val="10"/>
        </w:numPr>
        <w:spacing w:line="276" w:lineRule="auto"/>
        <w:jc w:val="both"/>
        <w:rPr>
          <w:rFonts w:ascii="Arial" w:hAnsi="Arial" w:cs="Arial"/>
        </w:rPr>
      </w:pPr>
      <w:r w:rsidRPr="005C5447">
        <w:rPr>
          <w:rFonts w:ascii="Arial" w:hAnsi="Arial" w:cs="Arial"/>
        </w:rPr>
        <w:t xml:space="preserve">I am aware that I have the right to edit the transcript/notes of the interview once it has been completed. </w:t>
      </w:r>
    </w:p>
    <w:p w:rsidRPr="005C5447" w:rsidR="0091471D" w:rsidP="0091471D" w:rsidRDefault="0091471D" w14:paraId="5B752715" w14:textId="77777777">
      <w:pPr>
        <w:pStyle w:val="ListParagraph"/>
        <w:numPr>
          <w:ilvl w:val="0"/>
          <w:numId w:val="10"/>
        </w:numPr>
        <w:spacing w:line="276" w:lineRule="auto"/>
        <w:jc w:val="both"/>
        <w:rPr>
          <w:rFonts w:ascii="Arial" w:hAnsi="Arial" w:cs="Arial"/>
        </w:rPr>
      </w:pPr>
      <w:r w:rsidRPr="005C5447">
        <w:rPr>
          <w:rFonts w:ascii="Arial" w:hAnsi="Arial" w:cs="Arial"/>
        </w:rPr>
        <w:t>I am aware that I can make any reasonable changes to this consent form.</w:t>
      </w:r>
    </w:p>
    <w:p w:rsidRPr="005C5447" w:rsidR="0091471D" w:rsidP="0091471D" w:rsidRDefault="0091471D" w14:paraId="3869484A" w14:textId="77777777">
      <w:pPr>
        <w:pStyle w:val="ListParagraph"/>
        <w:numPr>
          <w:ilvl w:val="0"/>
          <w:numId w:val="10"/>
        </w:numPr>
        <w:spacing w:line="276" w:lineRule="auto"/>
        <w:jc w:val="both"/>
        <w:rPr>
          <w:rFonts w:ascii="Arial" w:hAnsi="Arial" w:cs="Arial"/>
        </w:rPr>
      </w:pPr>
      <w:r w:rsidRPr="005C5447">
        <w:rPr>
          <w:rFonts w:ascii="Arial" w:hAnsi="Arial" w:cs="Arial"/>
        </w:rPr>
        <w:t xml:space="preserve">The interview or extracts from it (such as quotations associated to a pseudonym) may be used in academic papers, policy papers or news articles, our website or in other media, in an archive of the project (after being anonymized). </w:t>
      </w:r>
    </w:p>
    <w:p w:rsidRPr="005C5447" w:rsidR="0091471D" w:rsidP="0091471D" w:rsidRDefault="0091471D" w14:paraId="3A071BCB" w14:textId="77777777">
      <w:pPr>
        <w:pStyle w:val="ListParagraph"/>
        <w:numPr>
          <w:ilvl w:val="0"/>
          <w:numId w:val="10"/>
        </w:numPr>
        <w:spacing w:line="276" w:lineRule="auto"/>
        <w:jc w:val="both"/>
        <w:rPr>
          <w:rFonts w:ascii="Arial" w:hAnsi="Arial" w:cs="Arial"/>
        </w:rPr>
      </w:pPr>
      <w:r w:rsidRPr="005C5447">
        <w:rPr>
          <w:rFonts w:ascii="Arial" w:hAnsi="Arial" w:cs="Arial"/>
        </w:rPr>
        <w:t>I do not expect to receive any benefit or payment for my participation.</w:t>
      </w:r>
    </w:p>
    <w:p w:rsidRPr="005C5447" w:rsidR="0091471D" w:rsidP="0091471D" w:rsidRDefault="0091471D" w14:paraId="3DC21D94" w14:textId="77777777">
      <w:pPr>
        <w:pStyle w:val="ListParagraph"/>
        <w:numPr>
          <w:ilvl w:val="0"/>
          <w:numId w:val="10"/>
        </w:numPr>
        <w:spacing w:line="276" w:lineRule="auto"/>
        <w:jc w:val="both"/>
        <w:rPr>
          <w:rFonts w:ascii="Arial" w:hAnsi="Arial" w:cs="Arial"/>
        </w:rPr>
      </w:pPr>
      <w:r w:rsidRPr="005C5447">
        <w:rPr>
          <w:rFonts w:ascii="Arial" w:hAnsi="Arial" w:cs="Arial"/>
        </w:rPr>
        <w:t>I have been able to ask any questions I might have, and I understand that I can contact the researcher with any questions I may have in the future.</w:t>
      </w:r>
    </w:p>
    <w:p w:rsidRPr="005C5447" w:rsidR="0091471D" w:rsidP="0091471D" w:rsidRDefault="0091471D" w14:paraId="5AF580A5" w14:textId="77777777">
      <w:pPr>
        <w:jc w:val="both"/>
        <w:rPr>
          <w:rFonts w:ascii="Arial" w:hAnsi="Arial" w:cs="Arial"/>
          <w:sz w:val="20"/>
          <w:szCs w:val="20"/>
        </w:rPr>
      </w:pPr>
    </w:p>
    <w:p w:rsidR="0091471D" w:rsidP="0091471D" w:rsidRDefault="0091471D" w14:paraId="17551788" w14:textId="2E6AE55D">
      <w:pPr>
        <w:jc w:val="both"/>
        <w:rPr>
          <w:rFonts w:ascii="Arial" w:hAnsi="Arial" w:cs="Arial"/>
          <w:sz w:val="20"/>
          <w:szCs w:val="20"/>
          <w:lang w:val="fr-FR"/>
        </w:rPr>
      </w:pPr>
      <w:r w:rsidRPr="005C5447">
        <w:rPr>
          <w:rFonts w:ascii="Arial" w:hAnsi="Arial" w:cs="Arial"/>
          <w:sz w:val="20"/>
          <w:szCs w:val="20"/>
          <w:lang w:val="fr-FR"/>
        </w:rPr>
        <w:t xml:space="preserve">Participant </w:t>
      </w:r>
      <w:proofErr w:type="spellStart"/>
      <w:proofErr w:type="gramStart"/>
      <w:r w:rsidRPr="005C5447">
        <w:rPr>
          <w:rFonts w:ascii="Arial" w:hAnsi="Arial" w:cs="Arial"/>
          <w:sz w:val="20"/>
          <w:szCs w:val="20"/>
          <w:lang w:val="fr-FR"/>
        </w:rPr>
        <w:t>name</w:t>
      </w:r>
      <w:proofErr w:type="spellEnd"/>
      <w:r w:rsidRPr="005C5447">
        <w:rPr>
          <w:rFonts w:ascii="Arial" w:hAnsi="Arial" w:cs="Arial"/>
          <w:sz w:val="20"/>
          <w:szCs w:val="20"/>
          <w:lang w:val="fr-FR"/>
        </w:rPr>
        <w:t>:_</w:t>
      </w:r>
      <w:proofErr w:type="gramEnd"/>
      <w:r w:rsidRPr="005C5447">
        <w:rPr>
          <w:rFonts w:ascii="Arial" w:hAnsi="Arial" w:cs="Arial"/>
          <w:sz w:val="20"/>
          <w:szCs w:val="20"/>
          <w:lang w:val="fr-FR"/>
        </w:rPr>
        <w:t>____________________________                         Date:_______________</w:t>
      </w:r>
    </w:p>
    <w:p w:rsidRPr="005C5447" w:rsidR="009D2AFD" w:rsidP="0091471D" w:rsidRDefault="009D2AFD" w14:paraId="55EDF5AE" w14:textId="77777777">
      <w:pPr>
        <w:jc w:val="both"/>
        <w:rPr>
          <w:rFonts w:ascii="Arial" w:hAnsi="Arial" w:cs="Arial"/>
          <w:sz w:val="20"/>
          <w:szCs w:val="20"/>
          <w:lang w:val="fr-FR"/>
        </w:rPr>
      </w:pPr>
    </w:p>
    <w:tbl>
      <w:tblPr>
        <w:tblStyle w:val="TableGrid"/>
        <w:tblW w:w="9216" w:type="dxa"/>
        <w:tblLook w:val="04A0" w:firstRow="1" w:lastRow="0" w:firstColumn="1" w:lastColumn="0" w:noHBand="0" w:noVBand="1"/>
      </w:tblPr>
      <w:tblGrid>
        <w:gridCol w:w="4608"/>
        <w:gridCol w:w="4608"/>
      </w:tblGrid>
      <w:tr w:rsidRPr="005C5447" w:rsidR="0091471D" w:rsidTr="000631D1" w14:paraId="44AF9C0A" w14:textId="77777777">
        <w:trPr>
          <w:trHeight w:val="2698"/>
        </w:trPr>
        <w:tc>
          <w:tcPr>
            <w:tcW w:w="4608" w:type="dxa"/>
          </w:tcPr>
          <w:p w:rsidRPr="005C5447" w:rsidR="0091471D" w:rsidP="000631D1" w:rsidRDefault="0091471D" w14:paraId="36746ADD" w14:textId="77777777">
            <w:pPr>
              <w:jc w:val="both"/>
              <w:rPr>
                <w:rFonts w:ascii="Arial" w:hAnsi="Arial" w:cs="Arial"/>
                <w:sz w:val="20"/>
                <w:szCs w:val="20"/>
              </w:rPr>
            </w:pPr>
          </w:p>
          <w:p w:rsidRPr="005C5447" w:rsidR="0091471D" w:rsidP="000631D1" w:rsidRDefault="0091471D" w14:paraId="2B346B71" w14:textId="77777777">
            <w:pPr>
              <w:jc w:val="both"/>
              <w:rPr>
                <w:rFonts w:ascii="Arial" w:hAnsi="Arial" w:cs="Arial"/>
                <w:sz w:val="20"/>
                <w:szCs w:val="20"/>
              </w:rPr>
            </w:pPr>
          </w:p>
          <w:p w:rsidRPr="005C5447" w:rsidR="0091471D" w:rsidP="000631D1" w:rsidRDefault="0091471D" w14:paraId="150A88A6" w14:textId="77777777">
            <w:pPr>
              <w:jc w:val="both"/>
              <w:rPr>
                <w:rFonts w:ascii="Arial" w:hAnsi="Arial" w:cs="Arial"/>
                <w:sz w:val="20"/>
                <w:szCs w:val="20"/>
              </w:rPr>
            </w:pPr>
            <w:r w:rsidRPr="005C5447">
              <w:rPr>
                <w:rFonts w:ascii="Arial" w:hAnsi="Arial" w:cs="Arial"/>
                <w:sz w:val="20"/>
                <w:szCs w:val="20"/>
              </w:rPr>
              <w:t>I confirm that I have read the consent form, have understood it, and agree to proceed</w:t>
            </w:r>
          </w:p>
          <w:p w:rsidRPr="005C5447" w:rsidR="0091471D" w:rsidP="000631D1" w:rsidRDefault="0091471D" w14:paraId="5028FD6E" w14:textId="77777777">
            <w:pPr>
              <w:jc w:val="both"/>
              <w:rPr>
                <w:rFonts w:ascii="Arial" w:hAnsi="Arial" w:cs="Arial"/>
                <w:sz w:val="20"/>
                <w:szCs w:val="20"/>
              </w:rPr>
            </w:pPr>
          </w:p>
          <w:p w:rsidRPr="005C5447" w:rsidR="0091471D" w:rsidP="000631D1" w:rsidRDefault="0091471D" w14:paraId="4F8F367B" w14:textId="77777777">
            <w:pPr>
              <w:jc w:val="both"/>
              <w:rPr>
                <w:rFonts w:ascii="Arial" w:hAnsi="Arial" w:cs="Arial"/>
                <w:sz w:val="20"/>
                <w:szCs w:val="20"/>
              </w:rPr>
            </w:pPr>
          </w:p>
          <w:p w:rsidRPr="005C5447" w:rsidR="0091471D" w:rsidP="000631D1" w:rsidRDefault="0091471D" w14:paraId="4429FE80" w14:textId="77777777">
            <w:pPr>
              <w:jc w:val="both"/>
              <w:rPr>
                <w:rFonts w:ascii="Arial" w:hAnsi="Arial" w:cs="Arial"/>
                <w:sz w:val="20"/>
                <w:szCs w:val="20"/>
              </w:rPr>
            </w:pPr>
          </w:p>
          <w:p w:rsidRPr="005C5447" w:rsidR="0091471D" w:rsidP="000631D1" w:rsidRDefault="0091471D" w14:paraId="1A154AF8" w14:textId="77777777">
            <w:pPr>
              <w:jc w:val="both"/>
              <w:rPr>
                <w:rFonts w:ascii="Arial" w:hAnsi="Arial" w:cs="Arial"/>
                <w:sz w:val="20"/>
                <w:szCs w:val="20"/>
              </w:rPr>
            </w:pPr>
          </w:p>
          <w:p w:rsidRPr="005C5447" w:rsidR="0091471D" w:rsidP="000631D1" w:rsidRDefault="0091471D" w14:paraId="3DE9D719" w14:textId="77777777">
            <w:pPr>
              <w:jc w:val="both"/>
              <w:rPr>
                <w:rFonts w:ascii="Arial" w:hAnsi="Arial" w:cs="Arial"/>
                <w:sz w:val="20"/>
                <w:szCs w:val="20"/>
                <w:lang w:val="fr-FR"/>
              </w:rPr>
            </w:pPr>
            <w:r w:rsidRPr="005C5447">
              <w:rPr>
                <w:rFonts w:ascii="Arial" w:hAnsi="Arial" w:cs="Arial"/>
                <w:sz w:val="20"/>
                <w:szCs w:val="20"/>
                <w:lang w:val="fr-FR"/>
              </w:rPr>
              <w:t xml:space="preserve">Participant </w:t>
            </w:r>
            <w:proofErr w:type="gramStart"/>
            <w:r w:rsidRPr="005C5447">
              <w:rPr>
                <w:rFonts w:ascii="Arial" w:hAnsi="Arial" w:cs="Arial"/>
                <w:sz w:val="20"/>
                <w:szCs w:val="20"/>
                <w:lang w:val="fr-FR"/>
              </w:rPr>
              <w:t>signature:_</w:t>
            </w:r>
            <w:proofErr w:type="gramEnd"/>
            <w:r w:rsidRPr="005C5447">
              <w:rPr>
                <w:rFonts w:ascii="Arial" w:hAnsi="Arial" w:cs="Arial"/>
                <w:sz w:val="20"/>
                <w:szCs w:val="20"/>
                <w:lang w:val="fr-FR"/>
              </w:rPr>
              <w:t>_________________</w:t>
            </w:r>
          </w:p>
          <w:p w:rsidRPr="005C5447" w:rsidR="0091471D" w:rsidP="000631D1" w:rsidRDefault="0091471D" w14:paraId="4EEDAD1A" w14:textId="77777777">
            <w:pPr>
              <w:jc w:val="both"/>
              <w:rPr>
                <w:rFonts w:ascii="Arial" w:hAnsi="Arial" w:cs="Arial"/>
                <w:sz w:val="20"/>
                <w:szCs w:val="20"/>
                <w:lang w:val="fr-FR"/>
              </w:rPr>
            </w:pPr>
          </w:p>
        </w:tc>
        <w:tc>
          <w:tcPr>
            <w:tcW w:w="4608" w:type="dxa"/>
          </w:tcPr>
          <w:p w:rsidR="0091471D" w:rsidP="000631D1" w:rsidRDefault="0091471D" w14:paraId="0F16A22E" w14:textId="77777777">
            <w:pPr>
              <w:jc w:val="both"/>
              <w:rPr>
                <w:rFonts w:ascii="Arial" w:hAnsi="Arial" w:cs="Arial"/>
                <w:sz w:val="20"/>
                <w:szCs w:val="20"/>
              </w:rPr>
            </w:pPr>
            <w:r>
              <w:rPr>
                <w:rFonts w:ascii="Arial" w:hAnsi="Arial" w:cs="Arial"/>
                <w:sz w:val="20"/>
                <w:szCs w:val="20"/>
              </w:rPr>
              <w:t xml:space="preserve">[FILL IN BY RESEARCHER] </w:t>
            </w:r>
          </w:p>
          <w:p w:rsidRPr="005C5447" w:rsidR="0091471D" w:rsidP="000631D1" w:rsidRDefault="0091471D" w14:paraId="7258691E" w14:textId="77777777">
            <w:pPr>
              <w:jc w:val="both"/>
              <w:rPr>
                <w:rFonts w:ascii="Arial" w:hAnsi="Arial" w:cs="Arial"/>
                <w:sz w:val="20"/>
                <w:szCs w:val="20"/>
              </w:rPr>
            </w:pPr>
            <w:r w:rsidRPr="005C5447">
              <w:rPr>
                <w:rFonts w:ascii="Arial" w:hAnsi="Arial" w:cs="Arial"/>
                <w:sz w:val="20"/>
                <w:szCs w:val="20"/>
              </w:rPr>
              <w:t xml:space="preserve">When needed, the </w:t>
            </w:r>
            <w:r>
              <w:rPr>
                <w:rFonts w:ascii="Arial" w:hAnsi="Arial" w:cs="Arial"/>
                <w:sz w:val="20"/>
                <w:szCs w:val="20"/>
              </w:rPr>
              <w:t>researcher</w:t>
            </w:r>
            <w:r w:rsidRPr="005C5447">
              <w:rPr>
                <w:rFonts w:ascii="Arial" w:hAnsi="Arial" w:cs="Arial"/>
                <w:sz w:val="20"/>
                <w:szCs w:val="20"/>
              </w:rPr>
              <w:t xml:space="preserve"> can read the consent form to the interviewee, </w:t>
            </w:r>
            <w:proofErr w:type="gramStart"/>
            <w:r w:rsidRPr="005C5447">
              <w:rPr>
                <w:rFonts w:ascii="Arial" w:hAnsi="Arial" w:cs="Arial"/>
                <w:sz w:val="20"/>
                <w:szCs w:val="20"/>
              </w:rPr>
              <w:t>seek  his</w:t>
            </w:r>
            <w:proofErr w:type="gramEnd"/>
            <w:r w:rsidRPr="005C5447">
              <w:rPr>
                <w:rFonts w:ascii="Arial" w:hAnsi="Arial" w:cs="Arial"/>
                <w:sz w:val="20"/>
                <w:szCs w:val="20"/>
              </w:rPr>
              <w:t>/her oral consent, and sign below if obtained:</w:t>
            </w:r>
          </w:p>
          <w:p w:rsidRPr="005C5447" w:rsidR="0091471D" w:rsidP="000631D1" w:rsidRDefault="0091471D" w14:paraId="44C59CC2" w14:textId="77777777">
            <w:pPr>
              <w:jc w:val="both"/>
              <w:rPr>
                <w:rFonts w:ascii="Arial" w:hAnsi="Arial" w:cs="Arial"/>
                <w:sz w:val="20"/>
                <w:szCs w:val="20"/>
              </w:rPr>
            </w:pPr>
          </w:p>
          <w:p w:rsidRPr="005C5447" w:rsidR="0091471D" w:rsidP="000631D1" w:rsidRDefault="0091471D" w14:paraId="6C1B97DD" w14:textId="77777777">
            <w:pPr>
              <w:rPr>
                <w:rFonts w:ascii="Arial" w:hAnsi="Arial" w:cs="Arial"/>
                <w:sz w:val="20"/>
                <w:szCs w:val="20"/>
              </w:rPr>
            </w:pPr>
            <w:r w:rsidRPr="005C5447">
              <w:rPr>
                <w:rFonts w:ascii="Arial" w:hAnsi="Arial" w:cs="Arial"/>
                <w:sz w:val="20"/>
                <w:szCs w:val="20"/>
              </w:rPr>
              <w:t>I confirm that I have read the consent form to the participant, s/he has understood, and has agreed to proceed</w:t>
            </w:r>
          </w:p>
          <w:p w:rsidRPr="005C5447" w:rsidR="0091471D" w:rsidP="000631D1" w:rsidRDefault="0091471D" w14:paraId="799DEDDF" w14:textId="77777777">
            <w:pPr>
              <w:rPr>
                <w:rFonts w:ascii="Arial" w:hAnsi="Arial" w:cs="Arial"/>
                <w:sz w:val="20"/>
                <w:szCs w:val="20"/>
              </w:rPr>
            </w:pPr>
          </w:p>
          <w:p w:rsidRPr="005C5447" w:rsidR="0091471D" w:rsidP="000631D1" w:rsidRDefault="0091471D" w14:paraId="3ABB7621" w14:textId="77777777">
            <w:pPr>
              <w:jc w:val="both"/>
              <w:rPr>
                <w:rFonts w:ascii="Arial" w:hAnsi="Arial" w:cs="Arial"/>
                <w:sz w:val="20"/>
                <w:szCs w:val="20"/>
              </w:rPr>
            </w:pPr>
            <w:r>
              <w:rPr>
                <w:rFonts w:ascii="Arial" w:hAnsi="Arial" w:cs="Arial"/>
                <w:sz w:val="20"/>
                <w:szCs w:val="20"/>
              </w:rPr>
              <w:t>Researcher</w:t>
            </w:r>
            <w:r w:rsidRPr="005C5447">
              <w:rPr>
                <w:rFonts w:ascii="Arial" w:hAnsi="Arial" w:cs="Arial"/>
                <w:sz w:val="20"/>
                <w:szCs w:val="20"/>
              </w:rPr>
              <w:t xml:space="preserve"> </w:t>
            </w:r>
            <w:proofErr w:type="gramStart"/>
            <w:r w:rsidRPr="005C5447">
              <w:rPr>
                <w:rFonts w:ascii="Arial" w:hAnsi="Arial" w:cs="Arial"/>
                <w:sz w:val="20"/>
                <w:szCs w:val="20"/>
              </w:rPr>
              <w:t>signature:_</w:t>
            </w:r>
            <w:proofErr w:type="gramEnd"/>
            <w:r w:rsidRPr="005C5447">
              <w:rPr>
                <w:rFonts w:ascii="Arial" w:hAnsi="Arial" w:cs="Arial"/>
                <w:sz w:val="20"/>
                <w:szCs w:val="20"/>
              </w:rPr>
              <w:t>_________________</w:t>
            </w:r>
          </w:p>
        </w:tc>
      </w:tr>
    </w:tbl>
    <w:p w:rsidRPr="005C5447" w:rsidR="0091471D" w:rsidP="0091471D" w:rsidRDefault="0091471D" w14:paraId="2002137C" w14:textId="77777777">
      <w:pPr>
        <w:rPr>
          <w:rFonts w:ascii="Arial" w:hAnsi="Arial" w:cs="Arial"/>
          <w:sz w:val="20"/>
          <w:szCs w:val="20"/>
        </w:rPr>
      </w:pPr>
    </w:p>
    <w:p w:rsidR="00A30C96" w:rsidRDefault="0091471D" w14:paraId="000000E0" w14:textId="352A56F0">
      <w:pPr>
        <w:rPr>
          <w:rFonts w:ascii="Arial" w:hAnsi="Arial" w:eastAsia="Arial" w:cs="Arial"/>
          <w:sz w:val="22"/>
          <w:szCs w:val="22"/>
        </w:rPr>
      </w:pPr>
      <w:r>
        <w:rPr>
          <w:rFonts w:ascii="Arial" w:hAnsi="Arial" w:cs="Arial"/>
        </w:rPr>
        <w:t xml:space="preserve">Researcher </w:t>
      </w:r>
      <w:proofErr w:type="gramStart"/>
      <w:r>
        <w:rPr>
          <w:rFonts w:ascii="Arial" w:hAnsi="Arial" w:cs="Arial"/>
        </w:rPr>
        <w:t>signature:_</w:t>
      </w:r>
      <w:proofErr w:type="gramEnd"/>
      <w:r>
        <w:rPr>
          <w:rFonts w:ascii="Arial" w:hAnsi="Arial" w:cs="Arial"/>
        </w:rPr>
        <w:t>______________________________</w:t>
      </w:r>
    </w:p>
    <w:sectPr w:rsidR="00A30C96" w:rsidSect="0091471D">
      <w:type w:val="continuous"/>
      <w:pgSz w:w="11900" w:h="16840" w:orient="portrait"/>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3478A" w:rsidRDefault="00A3478A" w14:paraId="19DE0918" w14:textId="77777777">
      <w:r>
        <w:separator/>
      </w:r>
    </w:p>
  </w:endnote>
  <w:endnote w:type="continuationSeparator" w:id="0">
    <w:p w:rsidR="00A3478A" w:rsidRDefault="00A3478A" w14:paraId="5263CD3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30C96" w:rsidRDefault="000D1C35" w14:paraId="000000E3" w14:textId="2EFAAEB6">
    <w:pPr>
      <w:pBdr>
        <w:top w:val="nil"/>
        <w:left w:val="nil"/>
        <w:bottom w:val="nil"/>
        <w:right w:val="nil"/>
        <w:between w:val="nil"/>
      </w:pBdr>
      <w:tabs>
        <w:tab w:val="center" w:pos="4513"/>
        <w:tab w:val="right" w:pos="9026"/>
      </w:tabs>
      <w:jc w:val="right"/>
      <w:rPr>
        <w:rFonts w:ascii="Arial" w:hAnsi="Arial" w:eastAsia="Arial" w:cs="Arial"/>
        <w:color w:val="000000"/>
        <w:sz w:val="20"/>
        <w:szCs w:val="20"/>
      </w:rPr>
    </w:pPr>
    <w:r>
      <w:rPr>
        <w:rFonts w:ascii="Arial" w:hAnsi="Arial" w:eastAsia="Arial" w:cs="Arial"/>
        <w:color w:val="000000"/>
        <w:sz w:val="20"/>
        <w:szCs w:val="20"/>
      </w:rPr>
      <w:t xml:space="preserve">Page </w:t>
    </w:r>
    <w:r>
      <w:rPr>
        <w:rFonts w:ascii="Arial" w:hAnsi="Arial" w:eastAsia="Arial" w:cs="Arial"/>
        <w:b/>
        <w:color w:val="000000"/>
        <w:sz w:val="20"/>
        <w:szCs w:val="20"/>
      </w:rPr>
      <w:fldChar w:fldCharType="begin"/>
    </w:r>
    <w:r>
      <w:rPr>
        <w:rFonts w:ascii="Arial" w:hAnsi="Arial" w:eastAsia="Arial" w:cs="Arial"/>
        <w:b/>
        <w:color w:val="000000"/>
        <w:sz w:val="20"/>
        <w:szCs w:val="20"/>
      </w:rPr>
      <w:instrText>PAGE</w:instrText>
    </w:r>
    <w:r>
      <w:rPr>
        <w:rFonts w:ascii="Arial" w:hAnsi="Arial" w:eastAsia="Arial" w:cs="Arial"/>
        <w:b/>
        <w:color w:val="000000"/>
        <w:sz w:val="20"/>
        <w:szCs w:val="20"/>
      </w:rPr>
      <w:fldChar w:fldCharType="separate"/>
    </w:r>
    <w:r w:rsidR="00160956">
      <w:rPr>
        <w:rFonts w:ascii="Arial" w:hAnsi="Arial" w:eastAsia="Arial" w:cs="Arial"/>
        <w:b/>
        <w:noProof/>
        <w:color w:val="000000"/>
        <w:sz w:val="20"/>
        <w:szCs w:val="20"/>
      </w:rPr>
      <w:t>1</w:t>
    </w:r>
    <w:r>
      <w:rPr>
        <w:rFonts w:ascii="Arial" w:hAnsi="Arial" w:eastAsia="Arial" w:cs="Arial"/>
        <w:b/>
        <w:color w:val="000000"/>
        <w:sz w:val="20"/>
        <w:szCs w:val="20"/>
      </w:rPr>
      <w:fldChar w:fldCharType="end"/>
    </w:r>
    <w:r>
      <w:rPr>
        <w:rFonts w:ascii="Arial" w:hAnsi="Arial" w:eastAsia="Arial" w:cs="Arial"/>
        <w:color w:val="000000"/>
        <w:sz w:val="20"/>
        <w:szCs w:val="20"/>
      </w:rPr>
      <w:t xml:space="preserve"> of </w:t>
    </w:r>
    <w:r>
      <w:rPr>
        <w:rFonts w:ascii="Arial" w:hAnsi="Arial" w:eastAsia="Arial" w:cs="Arial"/>
        <w:b/>
        <w:color w:val="000000"/>
        <w:sz w:val="20"/>
        <w:szCs w:val="20"/>
      </w:rPr>
      <w:fldChar w:fldCharType="begin"/>
    </w:r>
    <w:r>
      <w:rPr>
        <w:rFonts w:ascii="Arial" w:hAnsi="Arial" w:eastAsia="Arial" w:cs="Arial"/>
        <w:b/>
        <w:color w:val="000000"/>
        <w:sz w:val="20"/>
        <w:szCs w:val="20"/>
      </w:rPr>
      <w:instrText>NUMPAGES</w:instrText>
    </w:r>
    <w:r>
      <w:rPr>
        <w:rFonts w:ascii="Arial" w:hAnsi="Arial" w:eastAsia="Arial" w:cs="Arial"/>
        <w:b/>
        <w:color w:val="000000"/>
        <w:sz w:val="20"/>
        <w:szCs w:val="20"/>
      </w:rPr>
      <w:fldChar w:fldCharType="separate"/>
    </w:r>
    <w:r w:rsidR="00160956">
      <w:rPr>
        <w:rFonts w:ascii="Arial" w:hAnsi="Arial" w:eastAsia="Arial" w:cs="Arial"/>
        <w:b/>
        <w:noProof/>
        <w:color w:val="000000"/>
        <w:sz w:val="20"/>
        <w:szCs w:val="20"/>
      </w:rPr>
      <w:t>2</w:t>
    </w:r>
    <w:r>
      <w:rPr>
        <w:rFonts w:ascii="Arial" w:hAnsi="Arial" w:eastAsia="Arial" w:cs="Arial"/>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3478A" w:rsidRDefault="00A3478A" w14:paraId="4C1A6655" w14:textId="77777777">
      <w:r>
        <w:separator/>
      </w:r>
    </w:p>
  </w:footnote>
  <w:footnote w:type="continuationSeparator" w:id="0">
    <w:p w:rsidR="00A3478A" w:rsidRDefault="00A3478A" w14:paraId="18F66A8D" w14:textId="77777777">
      <w:r>
        <w:continuationSeparator/>
      </w:r>
    </w:p>
  </w:footnote>
  <w:footnote w:id="1">
    <w:p w:rsidR="00A30C96" w:rsidRDefault="000D1C35" w14:paraId="000000E1" w14:textId="77777777">
      <w:pPr>
        <w:pBdr>
          <w:top w:val="nil"/>
          <w:left w:val="nil"/>
          <w:bottom w:val="nil"/>
          <w:right w:val="nil"/>
          <w:between w:val="nil"/>
        </w:pBdr>
        <w:rPr>
          <w:color w:val="000000"/>
          <w:sz w:val="20"/>
          <w:szCs w:val="20"/>
        </w:rPr>
      </w:pPr>
      <w:r>
        <w:rPr>
          <w:rStyle w:val="FootnoteReference"/>
        </w:rPr>
        <w:footnoteRef/>
      </w:r>
      <w:r>
        <w:rPr>
          <w:color w:val="000000"/>
          <w:sz w:val="20"/>
          <w:szCs w:val="20"/>
        </w:rPr>
        <w:t xml:space="preserve"> https://www.gatesfoundation.org/what-we-do/global-growth-and-opportunity/water-sanitation-and-hygiene/reinvent-the-toilet-challenge-and-expo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A30C96" w:rsidRDefault="000D1C35" w14:paraId="000000E2" w14:textId="77777777">
    <w:pPr>
      <w:pBdr>
        <w:top w:val="nil"/>
        <w:left w:val="nil"/>
        <w:bottom w:val="nil"/>
        <w:right w:val="nil"/>
        <w:between w:val="nil"/>
      </w:pBdr>
      <w:tabs>
        <w:tab w:val="center" w:pos="4513"/>
        <w:tab w:val="right" w:pos="9026"/>
      </w:tabs>
      <w:rPr>
        <w:rFonts w:ascii="Arial" w:hAnsi="Arial" w:eastAsia="Arial" w:cs="Arial"/>
        <w:color w:val="000000"/>
        <w:sz w:val="18"/>
        <w:szCs w:val="18"/>
      </w:rPr>
    </w:pPr>
    <w:r>
      <w:rPr>
        <w:rFonts w:ascii="Arial" w:hAnsi="Arial" w:eastAsia="Arial" w:cs="Arial"/>
        <w:noProof/>
        <w:color w:val="000000"/>
        <w:sz w:val="18"/>
        <w:szCs w:val="18"/>
      </w:rPr>
      <w:drawing>
        <wp:inline distT="0" distB="0" distL="0" distR="0" wp14:anchorId="7BAE4187" wp14:editId="6714D625">
          <wp:extent cx="431860" cy="431860"/>
          <wp:effectExtent l="0" t="0" r="0" b="0"/>
          <wp:docPr id="8" name="image2.png" descr="Overdue Icon, yellow"/>
          <wp:cNvGraphicFramePr/>
          <a:graphic xmlns:a="http://schemas.openxmlformats.org/drawingml/2006/main">
            <a:graphicData uri="http://schemas.openxmlformats.org/drawingml/2006/picture">
              <pic:pic xmlns:pic="http://schemas.openxmlformats.org/drawingml/2006/picture">
                <pic:nvPicPr>
                  <pic:cNvPr id="0" name="image2.png" descr="Overdue Icon, yellow"/>
                  <pic:cNvPicPr preferRelativeResize="0"/>
                </pic:nvPicPr>
                <pic:blipFill>
                  <a:blip r:embed="rId1"/>
                  <a:srcRect/>
                  <a:stretch>
                    <a:fillRect/>
                  </a:stretch>
                </pic:blipFill>
                <pic:spPr>
                  <a:xfrm>
                    <a:off x="0" y="0"/>
                    <a:ext cx="431860" cy="431860"/>
                  </a:xfrm>
                  <a:prstGeom prst="rect">
                    <a:avLst/>
                  </a:prstGeom>
                  <a:ln/>
                </pic:spPr>
              </pic:pic>
            </a:graphicData>
          </a:graphic>
        </wp:inline>
      </w:drawing>
    </w:r>
    <w:r>
      <w:rPr>
        <w:rFonts w:ascii="Arial" w:hAnsi="Arial" w:eastAsia="Arial" w:cs="Arial"/>
        <w:color w:val="000000"/>
        <w:sz w:val="18"/>
        <w:szCs w:val="18"/>
      </w:rPr>
      <w:t xml:space="preserve"> Methodological Brief – OVERDUE “Tackling the sanitation taboo across urban Africa”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A7DF1"/>
    <w:multiLevelType w:val="hybridMultilevel"/>
    <w:tmpl w:val="86C6F78A"/>
    <w:lvl w:ilvl="0" w:tplc="9A5AFFC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8042229"/>
    <w:multiLevelType w:val="multilevel"/>
    <w:tmpl w:val="6CDEE400"/>
    <w:lvl w:ilvl="0">
      <w:start w:val="1"/>
      <w:numFmt w:val="decimal"/>
      <w:lvlText w:val="%1."/>
      <w:lvlJc w:val="left"/>
      <w:pPr>
        <w:ind w:left="720" w:hanging="360"/>
      </w:pPr>
      <w:rPr>
        <w:rFonts w:ascii="Arial" w:hAnsi="Arial" w:eastAsia="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74F633F"/>
    <w:multiLevelType w:val="hybridMultilevel"/>
    <w:tmpl w:val="53C084CE"/>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1B9F5EDC"/>
    <w:multiLevelType w:val="hybridMultilevel"/>
    <w:tmpl w:val="71C6386C"/>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1E2A56F2"/>
    <w:multiLevelType w:val="multilevel"/>
    <w:tmpl w:val="987676D2"/>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 w15:restartNumberingAfterBreak="0">
    <w:nsid w:val="241C014C"/>
    <w:multiLevelType w:val="hybridMultilevel"/>
    <w:tmpl w:val="3D64A2AE"/>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CCA0703"/>
    <w:multiLevelType w:val="multilevel"/>
    <w:tmpl w:val="80AAA2FA"/>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7" w15:restartNumberingAfterBreak="0">
    <w:nsid w:val="3327253E"/>
    <w:multiLevelType w:val="multilevel"/>
    <w:tmpl w:val="03C60698"/>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8" w15:restartNumberingAfterBreak="0">
    <w:nsid w:val="42184719"/>
    <w:multiLevelType w:val="multilevel"/>
    <w:tmpl w:val="90080AB2"/>
    <w:lvl w:ilvl="0">
      <w:start w:val="1"/>
      <w:numFmt w:val="decimal"/>
      <w:lvlText w:val="%1."/>
      <w:lvlJc w:val="left"/>
      <w:pPr>
        <w:ind w:left="760" w:hanging="400"/>
      </w:pPr>
      <w:rPr>
        <w:b/>
        <w:sz w:val="36"/>
        <w:szCs w:val="3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ACA748F"/>
    <w:multiLevelType w:val="multilevel"/>
    <w:tmpl w:val="DB12FA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FBC05CB"/>
    <w:multiLevelType w:val="multilevel"/>
    <w:tmpl w:val="DA7E92D6"/>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1" w15:restartNumberingAfterBreak="0">
    <w:nsid w:val="64C23AE5"/>
    <w:multiLevelType w:val="hybridMultilevel"/>
    <w:tmpl w:val="3ADE9F56"/>
    <w:lvl w:ilvl="0" w:tplc="08090001">
      <w:start w:val="1"/>
      <w:numFmt w:val="bullet"/>
      <w:lvlText w:val=""/>
      <w:lvlJc w:val="left"/>
      <w:pPr>
        <w:ind w:left="6" w:hanging="360"/>
      </w:pPr>
      <w:rPr>
        <w:rFonts w:hint="default" w:ascii="Symbol" w:hAnsi="Symbol"/>
      </w:rPr>
    </w:lvl>
    <w:lvl w:ilvl="1" w:tplc="08090003" w:tentative="1">
      <w:start w:val="1"/>
      <w:numFmt w:val="bullet"/>
      <w:lvlText w:val="o"/>
      <w:lvlJc w:val="left"/>
      <w:pPr>
        <w:ind w:left="726" w:hanging="360"/>
      </w:pPr>
      <w:rPr>
        <w:rFonts w:hint="default" w:ascii="Courier New" w:hAnsi="Courier New" w:cs="Courier New"/>
      </w:rPr>
    </w:lvl>
    <w:lvl w:ilvl="2" w:tplc="08090005" w:tentative="1">
      <w:start w:val="1"/>
      <w:numFmt w:val="bullet"/>
      <w:lvlText w:val=""/>
      <w:lvlJc w:val="left"/>
      <w:pPr>
        <w:ind w:left="1446" w:hanging="360"/>
      </w:pPr>
      <w:rPr>
        <w:rFonts w:hint="default" w:ascii="Wingdings" w:hAnsi="Wingdings"/>
      </w:rPr>
    </w:lvl>
    <w:lvl w:ilvl="3" w:tplc="08090001" w:tentative="1">
      <w:start w:val="1"/>
      <w:numFmt w:val="bullet"/>
      <w:lvlText w:val=""/>
      <w:lvlJc w:val="left"/>
      <w:pPr>
        <w:ind w:left="2166" w:hanging="360"/>
      </w:pPr>
      <w:rPr>
        <w:rFonts w:hint="default" w:ascii="Symbol" w:hAnsi="Symbol"/>
      </w:rPr>
    </w:lvl>
    <w:lvl w:ilvl="4" w:tplc="08090003" w:tentative="1">
      <w:start w:val="1"/>
      <w:numFmt w:val="bullet"/>
      <w:lvlText w:val="o"/>
      <w:lvlJc w:val="left"/>
      <w:pPr>
        <w:ind w:left="2886" w:hanging="360"/>
      </w:pPr>
      <w:rPr>
        <w:rFonts w:hint="default" w:ascii="Courier New" w:hAnsi="Courier New" w:cs="Courier New"/>
      </w:rPr>
    </w:lvl>
    <w:lvl w:ilvl="5" w:tplc="08090005" w:tentative="1">
      <w:start w:val="1"/>
      <w:numFmt w:val="bullet"/>
      <w:lvlText w:val=""/>
      <w:lvlJc w:val="left"/>
      <w:pPr>
        <w:ind w:left="3606" w:hanging="360"/>
      </w:pPr>
      <w:rPr>
        <w:rFonts w:hint="default" w:ascii="Wingdings" w:hAnsi="Wingdings"/>
      </w:rPr>
    </w:lvl>
    <w:lvl w:ilvl="6" w:tplc="08090001" w:tentative="1">
      <w:start w:val="1"/>
      <w:numFmt w:val="bullet"/>
      <w:lvlText w:val=""/>
      <w:lvlJc w:val="left"/>
      <w:pPr>
        <w:ind w:left="4326" w:hanging="360"/>
      </w:pPr>
      <w:rPr>
        <w:rFonts w:hint="default" w:ascii="Symbol" w:hAnsi="Symbol"/>
      </w:rPr>
    </w:lvl>
    <w:lvl w:ilvl="7" w:tplc="08090003" w:tentative="1">
      <w:start w:val="1"/>
      <w:numFmt w:val="bullet"/>
      <w:lvlText w:val="o"/>
      <w:lvlJc w:val="left"/>
      <w:pPr>
        <w:ind w:left="5046" w:hanging="360"/>
      </w:pPr>
      <w:rPr>
        <w:rFonts w:hint="default" w:ascii="Courier New" w:hAnsi="Courier New" w:cs="Courier New"/>
      </w:rPr>
    </w:lvl>
    <w:lvl w:ilvl="8" w:tplc="08090005" w:tentative="1">
      <w:start w:val="1"/>
      <w:numFmt w:val="bullet"/>
      <w:lvlText w:val=""/>
      <w:lvlJc w:val="left"/>
      <w:pPr>
        <w:ind w:left="5766" w:hanging="360"/>
      </w:pPr>
      <w:rPr>
        <w:rFonts w:hint="default" w:ascii="Wingdings" w:hAnsi="Wingdings"/>
      </w:rPr>
    </w:lvl>
  </w:abstractNum>
  <w:abstractNum w:abstractNumId="12" w15:restartNumberingAfterBreak="0">
    <w:nsid w:val="659F584B"/>
    <w:multiLevelType w:val="multilevel"/>
    <w:tmpl w:val="E766B53C"/>
    <w:lvl w:ilvl="0">
      <w:start w:val="1"/>
      <w:numFmt w:val="decimal"/>
      <w:lvlText w:val="%1."/>
      <w:lvlJc w:val="left"/>
      <w:pPr>
        <w:ind w:left="720" w:hanging="360"/>
      </w:pPr>
    </w:lvl>
    <w:lvl w:ilvl="1">
      <w:start w:val="2"/>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3" w15:restartNumberingAfterBreak="0">
    <w:nsid w:val="73320CF1"/>
    <w:multiLevelType w:val="multilevel"/>
    <w:tmpl w:val="76A405A2"/>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4" w15:restartNumberingAfterBreak="0">
    <w:nsid w:val="7BD156AD"/>
    <w:multiLevelType w:val="hybridMultilevel"/>
    <w:tmpl w:val="6CFC6694"/>
    <w:lvl w:ilvl="0" w:tplc="F4F63750">
      <w:start w:val="4"/>
      <w:numFmt w:val="bullet"/>
      <w:lvlText w:val="-"/>
      <w:lvlJc w:val="left"/>
      <w:pPr>
        <w:ind w:left="720" w:hanging="360"/>
      </w:pPr>
      <w:rPr>
        <w:rFonts w:hint="default" w:ascii="Times New Roman" w:hAnsi="Times New Roman" w:eastAsia="Times New Roman" w:cs="Times New Roman"/>
        <w:sz w:val="24"/>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12"/>
  </w:num>
  <w:num w:numId="2">
    <w:abstractNumId w:val="7"/>
  </w:num>
  <w:num w:numId="3">
    <w:abstractNumId w:val="4"/>
  </w:num>
  <w:num w:numId="4">
    <w:abstractNumId w:val="13"/>
  </w:num>
  <w:num w:numId="5">
    <w:abstractNumId w:val="9"/>
  </w:num>
  <w:num w:numId="6">
    <w:abstractNumId w:val="1"/>
  </w:num>
  <w:num w:numId="7">
    <w:abstractNumId w:val="6"/>
  </w:num>
  <w:num w:numId="8">
    <w:abstractNumId w:val="10"/>
  </w:num>
  <w:num w:numId="9">
    <w:abstractNumId w:val="8"/>
  </w:num>
  <w:num w:numId="10">
    <w:abstractNumId w:val="5"/>
  </w:num>
  <w:num w:numId="11">
    <w:abstractNumId w:val="0"/>
  </w:num>
  <w:num w:numId="12">
    <w:abstractNumId w:val="11"/>
  </w:num>
  <w:num w:numId="13">
    <w:abstractNumId w:val="2"/>
  </w:num>
  <w:num w:numId="14">
    <w:abstractNumId w:val="3"/>
  </w:num>
  <w:num w:numId="15">
    <w:abstractNumId w:val="1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C96"/>
    <w:rsid w:val="00003947"/>
    <w:rsid w:val="00011300"/>
    <w:rsid w:val="00022A42"/>
    <w:rsid w:val="00025F0F"/>
    <w:rsid w:val="00065AAC"/>
    <w:rsid w:val="000D1C35"/>
    <w:rsid w:val="00160956"/>
    <w:rsid w:val="00173B02"/>
    <w:rsid w:val="001C6A97"/>
    <w:rsid w:val="0020759A"/>
    <w:rsid w:val="00410A1C"/>
    <w:rsid w:val="00416A2E"/>
    <w:rsid w:val="00416F30"/>
    <w:rsid w:val="004B6E02"/>
    <w:rsid w:val="00547C64"/>
    <w:rsid w:val="00590CD7"/>
    <w:rsid w:val="006D71A7"/>
    <w:rsid w:val="00705C0E"/>
    <w:rsid w:val="00755DB5"/>
    <w:rsid w:val="007718BB"/>
    <w:rsid w:val="00777A3F"/>
    <w:rsid w:val="007D3134"/>
    <w:rsid w:val="007F35DA"/>
    <w:rsid w:val="007F57E3"/>
    <w:rsid w:val="008500F7"/>
    <w:rsid w:val="008A6D29"/>
    <w:rsid w:val="008B67E3"/>
    <w:rsid w:val="0091471D"/>
    <w:rsid w:val="00957195"/>
    <w:rsid w:val="009D25F3"/>
    <w:rsid w:val="009D2AFD"/>
    <w:rsid w:val="00A30C96"/>
    <w:rsid w:val="00A3478A"/>
    <w:rsid w:val="00A831D0"/>
    <w:rsid w:val="00C66289"/>
    <w:rsid w:val="00C73C7B"/>
    <w:rsid w:val="00D27A74"/>
    <w:rsid w:val="00D84669"/>
    <w:rsid w:val="00E654C4"/>
    <w:rsid w:val="00EA623A"/>
    <w:rsid w:val="00EC4B59"/>
    <w:rsid w:val="00EF396F"/>
    <w:rsid w:val="00F120EE"/>
    <w:rsid w:val="00F92DBF"/>
    <w:rsid w:val="00FA4E8E"/>
    <w:rsid w:val="058305BD"/>
    <w:rsid w:val="141011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A5944"/>
  <w15:docId w15:val="{8B5364C0-37A1-423D-8B28-BF07DB2BC44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50E64"/>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850E64"/>
    <w:pPr>
      <w:ind w:left="720"/>
      <w:contextualSpacing/>
    </w:pPr>
  </w:style>
  <w:style w:type="character" w:styleId="Hyperlink">
    <w:name w:val="Hyperlink"/>
    <w:basedOn w:val="DefaultParagraphFont"/>
    <w:uiPriority w:val="99"/>
    <w:unhideWhenUsed/>
    <w:rsid w:val="00B153C6"/>
    <w:rPr>
      <w:color w:val="0563C1" w:themeColor="hyperlink"/>
      <w:u w:val="single"/>
    </w:rPr>
  </w:style>
  <w:style w:type="table" w:styleId="TableGrid">
    <w:name w:val="Table Grid"/>
    <w:basedOn w:val="TableNormal"/>
    <w:uiPriority w:val="39"/>
    <w:rsid w:val="009B7B9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UnresolvedMention">
    <w:name w:val="Unresolved Mention"/>
    <w:basedOn w:val="DefaultParagraphFont"/>
    <w:uiPriority w:val="99"/>
    <w:rsid w:val="00F21169"/>
    <w:rPr>
      <w:color w:val="605E5C"/>
      <w:shd w:val="clear" w:color="auto" w:fill="E1DFDD"/>
    </w:rPr>
  </w:style>
  <w:style w:type="character" w:styleId="CommentReference">
    <w:name w:val="annotation reference"/>
    <w:basedOn w:val="DefaultParagraphFont"/>
    <w:uiPriority w:val="99"/>
    <w:semiHidden/>
    <w:unhideWhenUsed/>
    <w:rsid w:val="001F096F"/>
    <w:rPr>
      <w:sz w:val="16"/>
      <w:szCs w:val="16"/>
    </w:rPr>
  </w:style>
  <w:style w:type="paragraph" w:styleId="CommentText">
    <w:name w:val="annotation text"/>
    <w:basedOn w:val="Normal"/>
    <w:link w:val="CommentTextChar"/>
    <w:uiPriority w:val="99"/>
    <w:semiHidden/>
    <w:unhideWhenUsed/>
    <w:rsid w:val="001F096F"/>
    <w:rPr>
      <w:sz w:val="20"/>
      <w:szCs w:val="20"/>
    </w:rPr>
  </w:style>
  <w:style w:type="character" w:styleId="CommentTextChar" w:customStyle="1">
    <w:name w:val="Comment Text Char"/>
    <w:basedOn w:val="DefaultParagraphFont"/>
    <w:link w:val="CommentText"/>
    <w:uiPriority w:val="99"/>
    <w:semiHidden/>
    <w:rsid w:val="001F096F"/>
    <w:rPr>
      <w:rFonts w:ascii="Times New Roman" w:hAnsi="Times New Roman" w:eastAsia="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1F096F"/>
    <w:rPr>
      <w:b/>
      <w:bCs/>
    </w:rPr>
  </w:style>
  <w:style w:type="character" w:styleId="CommentSubjectChar" w:customStyle="1">
    <w:name w:val="Comment Subject Char"/>
    <w:basedOn w:val="CommentTextChar"/>
    <w:link w:val="CommentSubject"/>
    <w:uiPriority w:val="99"/>
    <w:semiHidden/>
    <w:rsid w:val="001F096F"/>
    <w:rPr>
      <w:rFonts w:ascii="Times New Roman" w:hAnsi="Times New Roman" w:eastAsia="Times New Roman" w:cs="Times New Roman"/>
      <w:b/>
      <w:bCs/>
      <w:sz w:val="20"/>
      <w:szCs w:val="20"/>
      <w:lang w:eastAsia="en-GB"/>
    </w:rPr>
  </w:style>
  <w:style w:type="paragraph" w:styleId="Header">
    <w:name w:val="header"/>
    <w:basedOn w:val="Normal"/>
    <w:link w:val="HeaderChar"/>
    <w:uiPriority w:val="99"/>
    <w:unhideWhenUsed/>
    <w:rsid w:val="002128A5"/>
    <w:pPr>
      <w:tabs>
        <w:tab w:val="center" w:pos="4513"/>
        <w:tab w:val="right" w:pos="9026"/>
      </w:tabs>
    </w:pPr>
  </w:style>
  <w:style w:type="character" w:styleId="HeaderChar" w:customStyle="1">
    <w:name w:val="Header Char"/>
    <w:basedOn w:val="DefaultParagraphFont"/>
    <w:link w:val="Header"/>
    <w:uiPriority w:val="99"/>
    <w:rsid w:val="002128A5"/>
    <w:rPr>
      <w:rFonts w:ascii="Times New Roman" w:hAnsi="Times New Roman" w:eastAsia="Times New Roman" w:cs="Times New Roman"/>
      <w:lang w:eastAsia="en-GB"/>
    </w:rPr>
  </w:style>
  <w:style w:type="paragraph" w:styleId="Footer">
    <w:name w:val="footer"/>
    <w:basedOn w:val="Normal"/>
    <w:link w:val="FooterChar"/>
    <w:uiPriority w:val="99"/>
    <w:unhideWhenUsed/>
    <w:rsid w:val="002128A5"/>
    <w:pPr>
      <w:tabs>
        <w:tab w:val="center" w:pos="4513"/>
        <w:tab w:val="right" w:pos="9026"/>
      </w:tabs>
    </w:pPr>
  </w:style>
  <w:style w:type="character" w:styleId="FooterChar" w:customStyle="1">
    <w:name w:val="Footer Char"/>
    <w:basedOn w:val="DefaultParagraphFont"/>
    <w:link w:val="Footer"/>
    <w:uiPriority w:val="99"/>
    <w:rsid w:val="002128A5"/>
    <w:rPr>
      <w:rFonts w:ascii="Times New Roman" w:hAnsi="Times New Roman" w:eastAsia="Times New Roman" w:cs="Times New Roman"/>
      <w:lang w:eastAsia="en-GB"/>
    </w:rPr>
  </w:style>
  <w:style w:type="paragraph" w:styleId="FootnoteText">
    <w:name w:val="footnote text"/>
    <w:basedOn w:val="Normal"/>
    <w:link w:val="FootnoteTextChar"/>
    <w:uiPriority w:val="99"/>
    <w:semiHidden/>
    <w:unhideWhenUsed/>
    <w:rsid w:val="006570B1"/>
    <w:rPr>
      <w:sz w:val="20"/>
      <w:szCs w:val="20"/>
    </w:rPr>
  </w:style>
  <w:style w:type="character" w:styleId="FootnoteTextChar" w:customStyle="1">
    <w:name w:val="Footnote Text Char"/>
    <w:basedOn w:val="DefaultParagraphFont"/>
    <w:link w:val="FootnoteText"/>
    <w:uiPriority w:val="99"/>
    <w:semiHidden/>
    <w:rsid w:val="006570B1"/>
    <w:rPr>
      <w:rFonts w:ascii="Times New Roman" w:hAnsi="Times New Roman" w:eastAsia="Times New Roman" w:cs="Times New Roman"/>
      <w:sz w:val="20"/>
      <w:szCs w:val="20"/>
      <w:lang w:eastAsia="en-GB"/>
    </w:rPr>
  </w:style>
  <w:style w:type="character" w:styleId="FootnoteReference">
    <w:name w:val="footnote reference"/>
    <w:basedOn w:val="DefaultParagraphFont"/>
    <w:uiPriority w:val="99"/>
    <w:semiHidden/>
    <w:unhideWhenUsed/>
    <w:rsid w:val="006570B1"/>
    <w:rPr>
      <w:vertAlign w:val="superscript"/>
    </w:rPr>
  </w:style>
  <w:style w:type="paragraph" w:styleId="Revision">
    <w:name w:val="Revision"/>
    <w:hidden/>
    <w:uiPriority w:val="99"/>
    <w:semiHidden/>
    <w:rsid w:val="003A785A"/>
  </w:style>
  <w:style w:type="paragraph" w:styleId="Subtitle">
    <w:name w:val="Subtitle"/>
    <w:basedOn w:val="Normal"/>
    <w:next w:val="Normal"/>
    <w:uiPriority w:val="11"/>
    <w:qFormat/>
    <w:pPr>
      <w:keepNext/>
      <w:keepLines/>
      <w:spacing w:before="360" w:after="80"/>
    </w:pPr>
    <w:rPr>
      <w:rFonts w:ascii="Georgia" w:hAnsi="Georgia" w:eastAsia="Georgia" w:cs="Georgia"/>
      <w:i/>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footer" Target="footer1.xml" Id="rId13" /><Relationship Type="http://schemas.openxmlformats.org/officeDocument/2006/relationships/hyperlink" Target="mailto:l.ang@ucl.ac.uk" TargetMode="External" Id="rId18" /><Relationship Type="http://schemas.openxmlformats.org/officeDocument/2006/relationships/hyperlink" Target="https://www.cowi.com/" TargetMode="External" Id="rId26" /><Relationship Type="http://schemas.openxmlformats.org/officeDocument/2006/relationships/numbering" Target="numbering.xml" Id="rId3" /><Relationship Type="http://schemas.openxmlformats.org/officeDocument/2006/relationships/hyperlink" Target="mailto:a.allen@ucl.ac.uk" TargetMode="External" Id="rId21" /><Relationship Type="http://schemas.openxmlformats.org/officeDocument/2006/relationships/customXml" Target="../customXml/item4.xml" Id="rId34" /><Relationship Type="http://schemas.openxmlformats.org/officeDocument/2006/relationships/footnotes" Target="footnotes.xml" Id="rId7" /><Relationship Type="http://schemas.openxmlformats.org/officeDocument/2006/relationships/header" Target="header1.xml" Id="rId12" /><Relationship Type="http://schemas.openxmlformats.org/officeDocument/2006/relationships/hyperlink" Target="mailto:m.heinrich@ucl.ac.uk" TargetMode="External" Id="rId17" /><Relationship Type="http://schemas.openxmlformats.org/officeDocument/2006/relationships/hyperlink" Target="https://www.slurc.org/" TargetMode="External" Id="rId25" /><Relationship Type="http://schemas.openxmlformats.org/officeDocument/2006/relationships/customXml" Target="../customXml/item3.xml" Id="rId33" /><Relationship Type="http://schemas.openxmlformats.org/officeDocument/2006/relationships/customXml" Target="../customXml/item2.xml" Id="rId2" /><Relationship Type="http://schemas.openxmlformats.org/officeDocument/2006/relationships/hyperlink" Target="mailto:a.allen@ucl.ac.uk" TargetMode="External" Id="rId16" /><Relationship Type="http://schemas.openxmlformats.org/officeDocument/2006/relationships/hyperlink" Target="mailto:data-protection@ucl.ac.uk" TargetMode="External" Id="rId20" /><Relationship Type="http://schemas.openxmlformats.org/officeDocument/2006/relationships/hyperlink" Target="https://ccitanzania.org/" TargetMode="External" Id="rId29"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image" Target="media/image1.png" Id="rId11" /><Relationship Type="http://schemas.openxmlformats.org/officeDocument/2006/relationships/hyperlink" Target="https://www.ucl.ac.uk/bartlett/development/" TargetMode="External" Id="rId24" /><Relationship Type="http://schemas.openxmlformats.org/officeDocument/2006/relationships/theme" Target="theme/theme1.xml" Id="rId32" /><Relationship Type="http://schemas.openxmlformats.org/officeDocument/2006/relationships/settings" Target="settings.xml" Id="rId5" /><Relationship Type="http://schemas.openxmlformats.org/officeDocument/2006/relationships/image" Target="media/image4.png" Id="rId15" /><Relationship Type="http://schemas.openxmlformats.org/officeDocument/2006/relationships/hyperlink" Target="mailto:l.ang@ucl.ac.uk" TargetMode="External" Id="rId23" /><Relationship Type="http://schemas.openxmlformats.org/officeDocument/2006/relationships/hyperlink" Target="http://www.aru.ac.tz/" TargetMode="External" Id="rId28" /><Relationship Type="http://schemas.openxmlformats.org/officeDocument/2006/relationships/hyperlink" Target="mailto:julian.walker@ucl.ac.uk" TargetMode="External" Id="rId10" /><Relationship Type="http://schemas.openxmlformats.org/officeDocument/2006/relationships/hyperlink" Target="https://overdue-justsanitation.net/" TargetMode="External" Id="rId19" /><Relationship Type="http://schemas.openxmlformats.org/officeDocument/2006/relationships/fontTable" Target="fontTable.xml" Id="rId31" /><Relationship Type="http://schemas.openxmlformats.org/officeDocument/2006/relationships/styles" Target="styles.xml" Id="rId4" /><Relationship Type="http://schemas.openxmlformats.org/officeDocument/2006/relationships/hyperlink" Target="mailto:n.leblond@ucl.ac.uk" TargetMode="External" Id="rId9" /><Relationship Type="http://schemas.openxmlformats.org/officeDocument/2006/relationships/image" Target="media/image3.png" Id="rId14" /><Relationship Type="http://schemas.openxmlformats.org/officeDocument/2006/relationships/hyperlink" Target="mailto:m.heinrich@ucl.ac.uk" TargetMode="External" Id="rId22" /><Relationship Type="http://schemas.openxmlformats.org/officeDocument/2006/relationships/hyperlink" Target="https://etreegale.org/" TargetMode="External" Id="rId27" /><Relationship Type="http://schemas.openxmlformats.org/officeDocument/2006/relationships/hyperlink" Target="https://overdue-justsanitation.net/" TargetMode="External" Id="rId30" /><Relationship Type="http://schemas.openxmlformats.org/officeDocument/2006/relationships/customXml" Target="../customXml/item5.xml" Id="rId35" /><Relationship Type="http://schemas.openxmlformats.org/officeDocument/2006/relationships/endnotes" Target="endnotes.xml" Id="rId8"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TEXZ4GGP1X3S6HpUmBFOpLqf9ag==">AMUW2mXlBfsYZao8t3pm5yinL7sbIEQMCSbCW6iBlK6o4Z4rciIVznCBG5ljg09AQ+pJYunwNaPqkDqZbeAxvCqrjP/ZUZ2MjwyLOWJd/J/R1p0qigaqvyDDn6xEBcfvs4C9n0ovK1EXNX7fsgmDUO3Iuxoj+uiY6ktRHsG+pQCmTPfvq1ge/0NLvWHSVm4ZMiWP8GvLv7/o111HWljFMl7vzQAfSPUEjYlVtbZA4dfh6977LnSDEIAc91PSVRyYnioWF/bH3G+ZSF/SyK/GbyQaUg5fgOMAMIsuc0BOBKM3B8H0XPZ10rq0qFaN+uvLKSXmgVyzvoOjGFbABDDOzO17Zcm20a/wMloq64F0Nruv8P1e3DB2KiEVYwVZsvFJSxo4tuk8eb//yNNkLoWgMrihnnxze78PvAORI2x060WxxCRoM+CIq+720epKalZTUZAyUrZ9QFVEPqvvQARhq+l/7BztkiVW1usjDeh//mkMdViqeRchkcT85qde8dWZVjhyXFXFERfvapC3e7yQ/Ti9rAb5nSHbmvsRxdUhdy7YBuoyJ1+cYgzzNqrwERkk8p96iVJYeTXO2H0MXSNCZByOEMI6uYy2I2vSVC7xmZJ3BxaFQGOeeD/BlorLpqxzkcC2NOdcYLLs8KuE4+rxmy59qAK/thCgoEPtTE9NLCUuSXyEWj5dTajmqwPQW7+2QnCHy7u321RK0HyPwLs/h6I3BEJ5lw2AKrW0EAflQlGBZjsH9x7WvJxv1jV/YQbUH8A4H2QpGsTIsrnoDuoA+a5o6hchiqeeULwGwklxKtlPQ85lK51uZ0aoZY0JkDhFVGYMN7yqFsD1ZKIE8oM2bd0REzF/jPy8EiFHADFmQ2XNZmUdyPwYcZOR/SL5ZVby0StrDlZ75hON8YpCurcSKe/vpS7s55/PaYHzEN/zmtTkbrptK2ZnmcbqAZI5UPdbttdXAPpsRVahh3tSXbJNSEzRh47FFwPLgSVu76QQwLvUsHjHrgh7xSRnaAjgQl16d1FPqIkjZQWyXz2UoM9p+Ok4uu16q4jYuEWkdexzIfYEJ6bMk5upF3RXSM8v4iZZpeiXXVf/RCw8qwFFKlDPr+eCm1jlvhHsGgp7WAhpCNR6j3BvWY9MyIjmjGkSdzTaDNtGLyQuxWYtmLTxseI4kIl84zirpci57b8mdxPRuqiWvhdImqYBheVfFX9piQX59MYdN/EyQcsD+aDF24cO8S50OinP1TneqH4LLt20yghd85YsRxRXaQxQHhGMc+vmlFiAWYArK5TgYElVoU7I9BEqJyZhRwHKXXwV/ijA/zwXlyTemfp5iYrlp07S1PcHrcsMPJToDbQxrrGWPlY4QpKFgQbJPLKPqdpR7QIT6ety+wdzmZmDQnfNi7CEhTXLuxlXXWzG70i/pIqWGy3FsN4R2F7fFmpfjeCAUqTEuLUT+BCzxvo13/RmUnM1vbrKLwzPAvpeGKaChCBMGwJA524dwrtWLG85c5khVIEY6NwZQoYbiNnLM7Z7lc0IF4r9JxN87CHzbQRoSiM70UIBVJAFbG+T27eT3U+VWwrxvl/O8gCwpyLebAJC6hL5CEbnTIKLg6sxju4OYwr3LG4CUmEMMnIYClME0BpyM/FZqomIdbXkfAQcn8wAKva3wZrof4bgVX/sNht4yeUVByvEhkee9j/2QbgJM5MdDxmXHza5zr/vifHsEYJvIjp/KGBPsHv4UIFRZhco3nxVnwhOK+7lsVjPhBBE7wukkr3/zlv6JHFFSzxp5XMJ/ssUFqaIfzFeGyg2MZyAjLTgM43s6VrjHCfdtqYlCePIkEV5c8Grhqswx8s9vNR0vnMhEyJeyRZsNSqR+Mz/KbiutDZikabAEbSh5366GEc5sc2CXTf5hDHW1R0u3yF1GfvnXHpqI922kCIB6d0Qj5Qh9u1tZu6fLGE5ZfRdoXQIkkrc1pkpzIAWCWUoaa8jUnF0/SlOeYdqeqdg3wY1Y6/eKtj2TUf7SlaR4/cVpQEwF2iClrmn0Tml7CK7NvvJe91q4G75IW+9gbp1exq9uSPxpaCzAkCpY+2N3PaTkxnBO9nE/X2lP4P70yMeKEKeSFASZT4Q00eeOkkpbjhLgVCgyrMR+78ll+j2ZRp5b0sjDquTdblFh/uqzsB4cYwOlAaUrYl7ozCxE2Xw9I1XTOcY7GoihO61d/mMfAqRnaCSjYwwb3yMU4QEIpgVLfrZg+6M8I+LcgwzxqZeLgHzCZVqTkw7GuRNuvSo84V/MjEDUmMXLQCaEHpBJGU4oGK5xCJ8dALGDMsUaYtqn5KbWiHbTeanUhwKp11Lgn3MpyhVx40V8cIcsSbLgtrjPUQA9jnRBx4dlnonLtrJoABs4oXjywN/zyDH+WkFV2q9RM1vMW+sGSM2f8aVXyqFbjOf64yrJ2LllpKATtXU9bbp0FJMl8kTCTJyaWDPElxzdVSX0FcQ5Nt/JhrSsnRBvmW4zB44XULo7VCcZNJj+rUy+OZ0A1k/j2XTzSOXjOgIXggxkxsP97Q+YJS5JxQOIoT3GqEh3AY+alu6GS9lAj4z+5OctbP7xzASbf60QS4DIXf7BMCjKvd2ln23R5xJ2JVNJLJ1NXivF2JgMJLRCKrO7XOr3Bj/B9RkE5Q/1tQO0VD/amdV7jw3Gx2R/Iox9Yxa+WYeEQbVfXTPbnQBV6LK39OhogCqu1osjgffOI5NRw6mD237Axu09mzMMN0WgAkHBOOl3UhZ+iJqRu7iP1S2v8Bp9e4nSyA7DG0OUoHbzhdOVAVk74xr4bt+HnKZjmy0OtzHnt3LgfnLjHQdC9WR5YXV2H0I6RR+Q5u/Kz77QmR283806eVhV0QANMbruY41tLJP7lI8nBElerMfVk+hq3H14Set4et6Kwjt9TZqsoh/WVycrt6xpHW6GVzT33TfPxP4kcHIXpV7qzJySLt2nyb+rgOFSZ35Xi4N2LOGLVnxDZomOB4JVCiU9EIq944iXOtl/ytk3QGcO6WkQQKDCmRM+zaGygcdj8GCE8whdSuqV59UuI0NlcMNNaQQy3lNlCegilEQq4KFET6gb5SIhVuhJjmBCrZCapaKFzGWKX07r+nbmUq8o/wT84q/j785YwBIe36Uj8SYy5ksMjCZkbXrQfKjmqWJO79+x3ocBYmn6irpcAd0ix39rB4OALmMLRiTLearSa4m2hNmS+LgASSmageaX8lT8GzAWARso2gvdiDC1TOrQl6qUe0Tmgs1ETGCmCvIEn7/0ns33fVa5S524Uk9AdJ1/ig2k7GpABk7mSlqIdn9JC4+gChHdbnZVrUE9D1bVnO/+0WR7aJvoVHPHL7C5aed+zKFjxjuB8n/NaxIcFVzdWwbDWc4sjQvm+ia7sLxoKwXoIEycMX+XsblTeweqn1nR6a0XvRNpK6LcDQkExWLiwNHt3J9NrAREZGM/vajKdBagLz03eTnJnivAPoxy43e8IpQ8axRAMcum50zR5MPSenV//ONqAnw24nA7Ktv0SucgNLBOCDw2lM2/VZSj19N/z6hUh4Rjto3lAJD0pbgk2lW6DJTNyl7De17X2b5ND9p+0uaY1GHi8je42Z9Bhbqj5m7XUMmL2VQiNglehVajVajd0mlkmlaWJhEoAogTpVtvGN6JbqQu3b5v/J/MSDh2e2OStiDmN9TaRIfN7/pipmStXGEfUIq6kZ7pxa7SRFA5lIUrKWK1uI1pRxTQ8mhhT3BqGSp/or5zWm0ZUoirPNlpbZZ91dBgLTVXg8bs9RTxQ4I/cpxYKkcrvfR8ralMJdfrOPU20d+SBUMBCMiskAJZUmDzbhlGEiK0+72Tyn1ozdrjvQq+jq/K6cVAP0oCiVGEbnqam41JfqPIeJ3XlFOTKU2rcODT2nE7TRjWw3lMGLGir3dR1HvdD811fCLtSitjn2bgX9NrqEvNGhsVBEWJbMlrdK90nKjgRr0Z5yxjUbrHg1NntuWMro6cdbRzrMs2DEUcnCdalZNuSxthX/uJMiZN440Ufrf4tv5EBqid4050VZEzSUUfnUPSJlSJSdaUfRXCBZUZV4mV/tQdjD4mYZSL8zy3kjxhopt4WTOryeXBKyPet2ZcIM8IDNFmde9Y5e4y0T3fszKgQd5kultmyErWFRdGuniCE+TcUThkivmAQS+sdFW7l54OlQt7xGs67PWZsxcsn2sxW83MH8y1ERx6pbYXibRiQiUF/GEobqFWBi3Md2WcBwMo/8W5gF5m2Wmqdi1wIoLrlRmj2sMpmWDAMazel2xUjysIvx3fA57SD6EokVaOUO6hXsVZKVgWXh1qvh7SznUQlIrw0F1MKiQpRcV5X1tKh395RsIAzF9ktdKyCXoHqqfoqvdPqLoVK0ocj37PSEyp6z4IS+UVjPmr3JQM0x/ugEwLF7pkYcp9D/6ht9Tr73J0cVC1/QACNvTgRYL2c5wp5EXF+Pz8fJ6j6mF9/aNRn8Ca8whU8xV1nvMI6wGCj/gn9VH6vNWcmUZST1haxPcexG0bKeya3Zw4TGoPao5rS5nCGOmrzZpYPuX/lr6kXmcTajViXG91gTpR1ecJmsnxxvM6eU7pV5NO1tyes2dmq8I+hjylOFqNYjEfIVrYtcLCIlUTwZ9bXOIgzd3ygggHZ/iDd/DRz75jUg3m6y/B7BhioEgn7ZBVevj0mjK92ZajDrn/h5pTg+FNLAGrCIW6JAHRohJcfjTGPWe6AvOCIfuPHS/E0JWIcwobsbimaIILe8eZ2Aq+rt/+gQnU4cql5/FJhBR4R5b1BhNxxO4GmgPmH53u4neKBf6YLz6Skt41iXiC2yjY9G4wzR5RwCsiJGsBRmQNV5SMyaofB6mhs3CAwlB6TWLlwsEfge5leGurhHq3Bqj2xzVonakktFQlEOZ7Q0VPCOfoaL3BZ19/rcDMv/p9PpbWioowj6olc3ggJjmvxuYETLOnRf8O3p09/RGGran2p6FmxhSG+LYkg1sGISLX1GYV5HGZwu532gQGGmCnhC6qh3CtLKBAAVlhFMMHv2dVimjUbamG8ZYSNELOFlswq7Oiy1DzsS7N0MAD3+n4bRLV37QJbqJWBOrRyz0E935p1JD1iXIZUSfxldgW+tnbSVV1/HWcKoEiZMEVknk1C+0QporsYl+UB1QHb76q/4AL86/u5k8mTGFgVBR8xNPdpenIEKKjqZJiSESUaRnI5WXl/WbaqrMqHgXV3nDI0of9VRAXiYgenO2bo2roJgG3zUzIJWjmSTZyii/9SCZyH9spWwLhGJlwOY3kknU5gX99k3Fv4c0+IMPmAxOGn3mCFASl3JWiDPA0odgmcnMIr1gxjj0Pd0+YNO833aSzLFF/d3wCnJBPleBDDrHkHXjLB/tXAWWkqyFi71nN5yfMB/bxEPjW5IZHdUe/C3h3SWp3++aqvBI4z2Gdc+MYjyiPaE9Dkiy4ywZZwYkKTJ+/fIGLOKKHsX77YyYx4RX8iO3nfsJL1M9DPp68hgb+P3FZoKPuC3SrwiUMAamFzupOP+bugKr20HQWtGK9HKRz+Iil3zoDEqKMNN22A1mWWNyymt+EcVd5jpxLxZH3QbW/bEdkzAgskoLrAahKixLm2NSXJ4q+mxJcGno9zH+7nyYnatBMp5wK068SORJuDI6ImsQRX5uEbCoDn0GPFYWnZMrzXw1W2M9e2kDkPdkmo2/NMYl3fPz5Nccuw6sMZanIUrFY4g07VbCR//QazUym/QF72V724Ccl07w+Sa+QlugQNU1QsHHEq2ANsblewWG4EjiaYriyCIZDx91VZmWFmq089N8J8fAFpR8kSjgg0jOTrVyE9ZY3h+VRUeABXmfUIG+uxLWZMBYOVnebeLNXxUc/16gr8XpDtE6Q0RrSoxAodJN3NxBYzfqhffjrqUuTVFM+iuu5XFZnougwKaW8/GL9QCAK/oCz5LWrR01afFRLKyCHKhIj7pQypS+rIgMrz/uERk8kVhcVL3NRk/ZrCuKfu8h49yIi8Dkia2eOPttxEkwj7/wOg9WclK8xm7Tgu/Bq2mLDIEerwg0tG3GItjec3XcQpYvF4ccPshNEBvDZAX6/yEktcUgR8BLczLLws87+S2s5KI5zuNh2BVIEOefjG2KFJ1f2OnWGELPzwWWPGqpTWBoBP06ZC55FRarfq1SIyyV4BIj3vyFbiQPQgcnsnAzabjzZ13RO0/n5M3wcfV+XJQrQ+Vl23VXO9EXR9OBYQjHGbF3Q2+qqt7Gblc3AF1ReR91wbSo/RYIG2Vvk8QHEGqSUymaTg0PSDzJ+ITUFs2kNW3THw9V1OMIXH7OWELAP4XMgXLZr7kVqX9Xdz+5xGPljlV6slIlyz2+GAZypcOTxetyKqBhAnEJTsC1EGyiuxRzaZI9uy6ZvmBmEw9UJLsRfOvIoZorFT4s4f9PW7h2tSEzft00hMDsyjzHsglrRj+zXevT6/NTTKzakR5tvJfkxYqZRu8Y3XR+ZjNsZpYmVW3lRyOvvVfU+WjnZAG4JvvmTYixInFqSNWRNL6yHYuORAGK/70pXR9AYP+yYoHwgSBufCgDQ1tVILUDP48LtgdiTkWPMt/gWgU33Vb+tXL8GCeBEe6H+3kumcU6VYwQYONtRUH4uiIgJol6rWpnUhpfCfAOp7k3JOjF4bSoG5qL39V+BpJq2QKi9HlqLZ4q+Pm7JTdjjLtl6MT2YfKRWX2I38t5G00c0+tmMkj7L3wev2KK1Gg7uRN7nD69Ds7KYa9C5QsHHCa9PrnnGqYmOsjOCM3mwC5rWfBOoAFbiM7/ZSAsmRpQM3I0eLnoAszgNjY0JiPRR9FUsPj6cWQZ/21nzpS+yhfq2wizZuvfBeFISIHTxEmrKncD/E6UM9RVM6zH0ABt8/uX7UHKh/vHt2uZRq9JUOdlKqQGwsFiQYmeLSkuYk2nPITlrVNt4aR1YViqTc9oOwE9FvL92fQ0f5HSJLbnYlv6EOLku4PJ/KetF92gW6TabTBjJ8KmoVxKv5ei9iINljKnc2Ak0BGV06Poa/dxjeY8PX63OAehE84cwyK1aewrnvpJ8Y84EjYzkRf32OPz2EUMfnIULIgPhda8kcOFLLs5wJqMGDm/xW7tUWRYFlz7Z4OotAMHcDnl4WUdISQdRLq6MdAEwv6nufAUAItFUglbJXngLSb+X0KEk3Uz4/FD7DiJO6tTewiG6tjlEcTyEZ5/qC8HDu3x0FJPU1p+LO8tZQCAlBxz1fDjonZTJ+nl7ZlvULKwpZZNLh2EBVHJlLHORMPC7fG9hOex7Ra2389mkznTgPgMMuQhWnY0yMVRB5CbWDl8Ju3Q7WqjteElT37L4Uxmd+RmD4aFBI35GBzIBUmPztB9QAZUrlrMxPi+bMtqNjAGqgwcJ7ZgBRdNOshYmxvIP1YBrJ0KeT599d1o8GCfHJGwAzOp5fu+S+vIwUGN1HSWYvMmshe7TFlqC4HAvbKpNMj9SFM2l/mskUTcFXUvdpdg9eUEuJi2y8vT193JDZUa84cZJ+An63ZsiZuQPTYdfXFSo3M5PtkXjAogE6DhHvgfRhfpvQQUxpwD1fdHv9FtLnVS83ndJWh5JcJo0QaEfbIhFP2DdM3LGf7k3ClO8ZEQ/rYNH8C0IivkaEki74EiHW3TlaogO7cgIwWd8j4OTycUQTcNloYyiApsDOQeIEL3t7c0HXsuSnY/NPejwZy+cJCDfY1LArka7l0sAtilBaKz9FtBCZKpri33T/WLYeSuwwaXYU1xlKnWKhHyRvYIelSqY+n8OnKtAZoK53RjbR1W8CmJoS/10yj1rr25VCtd+K4lCqHMOsUOpe9E1++Ur4AH6KafcKPDkkcK+OVJX/jn1KDedc8WWAo5zV25+g8z8QwQJhZ4HZz7APFocLTY+Hqkl71VBNMzMenEI37sNyFwlPWeo1UvIo7FwzY8htAmH1gJAWoMNhkiAUr6CKjC81Hta+zX6fTmsp8dM0y4RnS6rp/hiW7N/0q3rDJMcy3yI5/O/VJFreIYQQ0/DKXP3IO6CGhRVSKrMOi6mMSKzCTZxbqiQYt38uThhG1q9GUpL7WV6wZ8UXIsWksUv8H8Slka2zAKEdRjZjYSWnzJtzsWTdgzgi+XNwBAO3TCFAY2+zUGgpIIGfVBGHwG4aJCKR0dn0w6MxxcooOU4jMUmb+UHlulgkn7Ke9PWUUeXTmtvuKcIIqhRWwG9ZTs8Hp6TpaQ7tIv7NJ/SdWcooygyrsDWjH4xkaQn+3s70ic7/+vJqzA/+acdEc0dw1lRZTvlfinxp0LzuI66HBiH/9zxGgmGW98snwYRzKlV28WAg0MeHgosYAIRy9iZEz/hKZCUsy96p0HZpzk1ZlILOkaxrwSygoc0i+7ok3p5dO8iPbf2mH1dR33zjPzTFnThT9sFZVZTwlP/oNlAF3cScHsvHEiEnbiHtKgq0Bsc/G1tfEnLgFNDqDjHkHKdny0w7rF/6SdCw7xqjHWpDdqrOZUfCYkk8irFNDRvQR7L01lFI6l9jywiZ5do96HZHsNF0vCcULdprUj9H/MD/7kOCPVgIJKJXtJjH+S1OzwI6ml9Oo8I+rIuEy6aWqNmGBEBaW+72nNN3sK2u1LrQ5I/5L7Y5N5y65OJ/B5P8WU1qPfL+zUDG2f0ZamxuS1JOqvZlmqmrXwdxdcanXev4MtfjvU4uVOOMp8ADFo98fEhwhxrvcYU/V86NBGni/4sx74IQzAS7xkw05IixXVj7WKfzocnY/T/u9x1F2yBSzjCbbT2C2lOrb+5x3u955q0NWIlWCpnZWLqgUSJTdgNZz4aWujs6eSvAj4GiMZwPZFQN2LYYe+GEzKCui2QKO+ASPK33aseP+ghbSXwXQ/lcrnsXgcPMbzKoxBPy9TrQGHqAeNHIzg/R1BZCY5ULsgqfBAn9mjxGJ8yinBduUxY+FcMPpTZATmASUhrdml+LQGhqU4Kn2QLGwVENSQUaIKlCAzqCPOU2h5/iZHMx9FXkKOz0RNrNfq26uoCDgNQWE11CNDItO1RDnkjRAPPOfEXtxaMalYZj3wKUOLhavWlycoRuWcUVmayAgTBoUVUR69Yr9pyzHqmHCiQcy9w0skcJRYak6lySoXpuy4e3aQUpwCVlbz6GK+UzyM85d3yIkR7VdDqM+TK/rZUXhUbGpLNNpSjO5ZSawY0GExtZzlA5GBfWvpYRJYwcRe6XmVnHUklmFrL2lm1pxW12SohBoreOwOWfGOmQoQII6wnUqX0uMgLDoJ6TZ0J6Gm3R4j6E8Cv/S5nlk4WkKEaIw1NRwx1zLc2GMMcmCZPt61af36HsAUfILUqHVPZL03T1h/ucwdM1yk+6lx/7Yn/A0zMIwAnk99BeUegqyhKkymauExzGa34T0g7+dRzedpYNAcTCIL/3/mrUryMhlxvp9c8pmWQ1HCLIl4eR73EPQiqWPs51TQExBLKjUqR51phreGKRzibfdOsy/WeozK69/6Vx5O+5d+Af3EdSl3d1kgVhyuEWDDanwFs1xar+uDJYYQccG/3UD/WPysJkhhZmj5/h49n/+r2+ZLT2xjC6Z2cvmYAW0ba+9yErBjFFLvSZiUnTcOQMPWHkvpxnoqL79HhB1nCuXwCUtyuo2c+Gi/Os7bBiomPB9lzxJzufZjmMjSJw1liDpvK4yPMxoz2h//tjglYV83vkYLWwAq3L5Ez3iv0Y4DYJPNpzSvTzIPs+gnf/y/KKDlt3vV71d8PRWqGa5icRcsqcPeFB67ptvNPR1t/ZjK7qp9jswaUCpIUqpAmguYSOCHQNTDMHibuAnhkrzhoZZgiPLKKvclT1Iy2A2IvV6SW/38yUsOa42vHZo0yY0NRteKiRCCXL0Dg5tD9FN13nXmcbBGJvbyVJMtr1/DzF0faDbHOIKm4/iHdh6VKxaJpd6JCEu4fSknfFqMddbHyPN26aAEl1zkBswPTDWuFbHOCzoY01RysQ787N80uB2rrnrM8rb9soDXDqlJLocTUX/0EJ8ZqFJqT4daAy8F/9l6WhJGduNXiMXBm2S5my79tw9hFPG092mobD1+lzk5qsia+6zaGzjIZrpEGgIZhxiupW1RRanRM3baI5oU4vdroTgDiWsT5jABSKbEz6hWvBC46D+DST8eT38jd6vJ5tIXYmGNZdIyb0dvTp/Nnrw02gGGcb+dafelXdPrD117Aha3lpFBmwwlxhmzlCm9G+1mDsJgmggJmViiM8aQHOs/YX2iZiZeIekirT6f5r/a0U5f8u7fSr/ByDnu+10KyILQAEmrYXfLZCOLJ1vdakYN9LZQ+9yxbDNeMFQm5YZVZJmSi5+IqsakhA==</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E202637FC0D6C2409B5AAE2CB2783772" ma:contentTypeVersion="17" ma:contentTypeDescription="Create a new document." ma:contentTypeScope="" ma:versionID="f51a963bb2c496c6e2076d1b084f93a7">
  <xsd:schema xmlns:xsd="http://www.w3.org/2001/XMLSchema" xmlns:xs="http://www.w3.org/2001/XMLSchema" xmlns:p="http://schemas.microsoft.com/office/2006/metadata/properties" xmlns:ns2="c8a7e5d1-b587-4c7a-93cc-0ac92c367fe9" xmlns:ns3="1d5ae594-ed4e-430d-851d-b076bf7f23b5" targetNamespace="http://schemas.microsoft.com/office/2006/metadata/properties" ma:root="true" ma:fieldsID="866063e447a9e27314e41f50019744ff" ns2:_="" ns3:_="">
    <xsd:import namespace="c8a7e5d1-b587-4c7a-93cc-0ac92c367fe9"/>
    <xsd:import namespace="1d5ae594-ed4e-430d-851d-b076bf7f23b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7e5d1-b587-4c7a-93cc-0ac92c367f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79a89b1-2c2c-4f7f-9bd7-7914fb13a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5ae594-ed4e-430d-851d-b076bf7f23b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1834a49-d874-4149-aab0-0f7e4f9029c4}" ma:internalName="TaxCatchAll" ma:showField="CatchAllData" ma:web="1d5ae594-ed4e-430d-851d-b076bf7f23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c8a7e5d1-b587-4c7a-93cc-0ac92c367fe9">
      <Terms xmlns="http://schemas.microsoft.com/office/infopath/2007/PartnerControls"/>
    </lcf76f155ced4ddcb4097134ff3c332f>
    <TaxCatchAll xmlns="1d5ae594-ed4e-430d-851d-b076bf7f23b5" xsi:nil="true"/>
  </documentManagement>
</p:properties>
</file>

<file path=customXml/itemProps1.xml><?xml version="1.0" encoding="utf-8"?>
<ds:datastoreItem xmlns:ds="http://schemas.openxmlformats.org/officeDocument/2006/customXml" ds:itemID="{59CC81EE-AF58-40E7-B744-4C1DB07E357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D0BB689C-4156-4D00-9746-0245D06230DA}"/>
</file>

<file path=customXml/itemProps4.xml><?xml version="1.0" encoding="utf-8"?>
<ds:datastoreItem xmlns:ds="http://schemas.openxmlformats.org/officeDocument/2006/customXml" ds:itemID="{B94C0999-29AF-456D-86FA-65B71F288F57}"/>
</file>

<file path=customXml/itemProps5.xml><?xml version="1.0" encoding="utf-8"?>
<ds:datastoreItem xmlns:ds="http://schemas.openxmlformats.org/officeDocument/2006/customXml" ds:itemID="{5A7BE788-5C48-4A07-B8DF-8C75C938611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Coetzee, Nadine</cp:lastModifiedBy>
  <cp:revision>3</cp:revision>
  <dcterms:created xsi:type="dcterms:W3CDTF">2021-05-06T15:03:00Z</dcterms:created>
  <dcterms:modified xsi:type="dcterms:W3CDTF">2023-12-05T12:40:38Z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0x010100E202637FC0D6C2409B5AAE2CB2783772</vt:lpwstr>
  </property>
  <property fmtid="{D5CDD505-2E9C-101B-9397-08002B2CF9AE}" pid="3" name="MediaServiceImageTags">
    <vt:lpwstr/>
  </property>
</Properties>
</file>