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360" w:lineRule="auto"/>
        <w:jc w:val="cente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2022638</wp:posOffset>
            </wp:positionH>
            <wp:positionV relativeFrom="paragraph">
              <wp:posOffset>0</wp:posOffset>
            </wp:positionV>
            <wp:extent cx="1685925" cy="1011555"/>
            <wp:effectExtent b="0" l="0" r="0" t="0"/>
            <wp:wrapSquare wrapText="bothSides" distB="0" distT="0" distL="114300" distR="114300"/>
            <wp:docPr descr="https://static-secure.guim.co.uk/sys-images/Guardian/Pix/pictures/2015/4/24/1429871252768/University-of-Warwick-new-007.jpg" id="24" name="image1.jpg"/>
            <a:graphic>
              <a:graphicData uri="http://schemas.openxmlformats.org/drawingml/2006/picture">
                <pic:pic>
                  <pic:nvPicPr>
                    <pic:cNvPr descr="https://static-secure.guim.co.uk/sys-images/Guardian/Pix/pictures/2015/4/24/1429871252768/University-of-Warwick-new-007.jpg" id="0" name="image1.jpg"/>
                    <pic:cNvPicPr preferRelativeResize="0"/>
                  </pic:nvPicPr>
                  <pic:blipFill>
                    <a:blip r:embed="rId8"/>
                    <a:srcRect b="0" l="0" r="0" t="0"/>
                    <a:stretch>
                      <a:fillRect/>
                    </a:stretch>
                  </pic:blipFill>
                  <pic:spPr>
                    <a:xfrm>
                      <a:off x="0" y="0"/>
                      <a:ext cx="1685925" cy="1011555"/>
                    </a:xfrm>
                    <a:prstGeom prst="rect"/>
                    <a:ln/>
                  </pic:spPr>
                </pic:pic>
              </a:graphicData>
            </a:graphic>
          </wp:anchor>
        </w:drawing>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360" w:lineRule="auto"/>
        <w:jc w:val="center"/>
        <w:rPr>
          <w:b w:val="1"/>
          <w:color w:val="ff0000"/>
          <w:sz w:val="28"/>
          <w:szCs w:val="28"/>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line="360" w:lineRule="auto"/>
        <w:jc w:val="center"/>
        <w:rPr>
          <w:b w:val="1"/>
          <w:color w:val="ff0000"/>
          <w:sz w:val="28"/>
          <w:szCs w:val="28"/>
        </w:rPr>
      </w:pPr>
      <w:r w:rsidDel="00000000" w:rsidR="00000000" w:rsidRPr="00000000">
        <w:rPr>
          <w:rtl w:val="0"/>
        </w:rPr>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line="360" w:lineRule="auto"/>
        <w:jc w:val="left"/>
        <w:rPr>
          <w:b w:val="1"/>
          <w:color w:val="000000"/>
          <w:sz w:val="24"/>
          <w:szCs w:val="24"/>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line="360" w:lineRule="auto"/>
        <w:jc w:val="center"/>
        <w:rPr>
          <w:b w:val="1"/>
          <w:color w:val="000000"/>
          <w:sz w:val="24"/>
          <w:szCs w:val="24"/>
        </w:rPr>
      </w:pPr>
      <w:r w:rsidDel="00000000" w:rsidR="00000000" w:rsidRPr="00000000">
        <w:rPr>
          <w:b w:val="1"/>
          <w:sz w:val="24"/>
          <w:szCs w:val="24"/>
          <w:rtl w:val="0"/>
        </w:rPr>
        <w:t xml:space="preserve">LEGAL </w:t>
      </w:r>
      <w:r w:rsidDel="00000000" w:rsidR="00000000" w:rsidRPr="00000000">
        <w:rPr>
          <w:b w:val="1"/>
          <w:color w:val="000000"/>
          <w:sz w:val="24"/>
          <w:szCs w:val="24"/>
          <w:rtl w:val="0"/>
        </w:rPr>
        <w:t xml:space="preserve">GUARDIAN</w:t>
      </w:r>
      <w:r w:rsidDel="00000000" w:rsidR="00000000" w:rsidRPr="00000000">
        <w:rPr>
          <w:b w:val="1"/>
          <w:color w:val="000000"/>
          <w:sz w:val="24"/>
          <w:szCs w:val="24"/>
          <w:rtl w:val="0"/>
        </w:rPr>
        <w:t xml:space="preserve"> CONSENT FORM</w:t>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line="360" w:lineRule="auto"/>
        <w:jc w:val="center"/>
        <w:rPr>
          <w:b w:val="1"/>
          <w:color w:val="5f497a"/>
          <w:sz w:val="6"/>
          <w:szCs w:val="6"/>
        </w:rPr>
      </w:pPr>
      <w:r w:rsidDel="00000000" w:rsidR="00000000" w:rsidRPr="00000000">
        <w:rPr>
          <w:rtl w:val="0"/>
        </w:rPr>
      </w:r>
    </w:p>
    <w:p w:rsidR="00000000" w:rsidDel="00000000" w:rsidP="00000000" w:rsidRDefault="00000000" w:rsidRPr="00000000" w14:paraId="00000007">
      <w:pPr>
        <w:spacing w:after="120" w:lineRule="auto"/>
        <w:rPr>
          <w:b w:val="1"/>
          <w:color w:val="7030a0"/>
        </w:rPr>
      </w:pPr>
      <w:r w:rsidDel="00000000" w:rsidR="00000000" w:rsidRPr="00000000">
        <w:rPr>
          <w:b w:val="1"/>
          <w:rtl w:val="0"/>
        </w:rPr>
        <w:t xml:space="preserve">Participant Identification Number for this study</w:t>
      </w:r>
      <w:r w:rsidDel="00000000" w:rsidR="00000000" w:rsidRPr="00000000">
        <w:rPr>
          <w:b w:val="1"/>
          <w:color w:val="5f497a"/>
          <w:rtl w:val="0"/>
        </w:rPr>
        <w:t xml:space="preserve">:</w:t>
      </w:r>
      <w:r w:rsidDel="00000000" w:rsidR="00000000" w:rsidRPr="00000000">
        <w:rPr>
          <w:color w:val="5f497a"/>
          <w:rtl w:val="0"/>
        </w:rPr>
        <w:t xml:space="preserve">  </w:t>
      </w:r>
      <w:r w:rsidDel="00000000" w:rsidR="00000000" w:rsidRPr="00000000">
        <w:rPr>
          <w:i w:val="1"/>
          <w:color w:val="7030a0"/>
          <w:rtl w:val="0"/>
        </w:rPr>
        <w:t xml:space="preserve">XXX</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360" w:lineRule="auto"/>
        <w:rPr>
          <w:i w:val="1"/>
          <w:color w:val="7030a0"/>
        </w:rPr>
      </w:pPr>
      <w:r w:rsidDel="00000000" w:rsidR="00000000" w:rsidRPr="00000000">
        <w:rPr>
          <w:b w:val="1"/>
          <w:color w:val="000000"/>
          <w:rtl w:val="0"/>
        </w:rPr>
        <w:t xml:space="preserve">Title of Project:</w:t>
      </w:r>
      <w:r w:rsidDel="00000000" w:rsidR="00000000" w:rsidRPr="00000000">
        <w:rPr>
          <w:rFonts w:ascii="Cambria" w:cs="Cambria" w:eastAsia="Cambria" w:hAnsi="Cambria"/>
          <w:color w:val="000000"/>
          <w:rtl w:val="0"/>
        </w:rPr>
        <w:t xml:space="preserve">   </w:t>
      </w:r>
      <w:r w:rsidDel="00000000" w:rsidR="00000000" w:rsidRPr="00000000">
        <w:rPr>
          <w:color w:val="000000"/>
          <w:rtl w:val="0"/>
        </w:rPr>
        <w:t xml:space="preserve">Educational Pathways and Work Outcomes of Disabled Young People in England</w:t>
      </w:r>
      <w:r w:rsidDel="00000000" w:rsidR="00000000" w:rsidRPr="00000000">
        <w:rPr>
          <w:rtl w:val="0"/>
        </w:rPr>
      </w:r>
    </w:p>
    <w:p w:rsidR="00000000" w:rsidDel="00000000" w:rsidP="00000000" w:rsidRDefault="00000000" w:rsidRPr="00000000" w14:paraId="00000009">
      <w:pPr>
        <w:spacing w:after="120" w:lineRule="auto"/>
        <w:rPr>
          <w:color w:val="000000"/>
        </w:rPr>
      </w:pPr>
      <w:r w:rsidDel="00000000" w:rsidR="00000000" w:rsidRPr="00000000">
        <w:rPr>
          <w:b w:val="1"/>
          <w:rtl w:val="0"/>
        </w:rPr>
        <w:t xml:space="preserve">Name of Researcher(s):</w:t>
      </w:r>
      <w:r w:rsidDel="00000000" w:rsidR="00000000" w:rsidRPr="00000000">
        <w:rPr>
          <w:rtl w:val="0"/>
        </w:rPr>
        <w:t xml:space="preserve"> </w:t>
      </w:r>
      <w:r w:rsidDel="00000000" w:rsidR="00000000" w:rsidRPr="00000000">
        <w:rPr>
          <w:color w:val="000000"/>
          <w:rtl w:val="0"/>
        </w:rPr>
        <w:t xml:space="preserve">Dr Stella Chatzitheochari and Dr Angharad Butler-Rees</w:t>
      </w:r>
    </w:p>
    <w:p w:rsidR="00000000" w:rsidDel="00000000" w:rsidP="00000000" w:rsidRDefault="00000000" w:rsidRPr="00000000" w14:paraId="0000000A">
      <w:pPr>
        <w:spacing w:after="120" w:line="360" w:lineRule="auto"/>
        <w:ind w:left="7200" w:right="-339" w:firstLine="0"/>
        <w:rPr>
          <w:sz w:val="18"/>
          <w:szCs w:val="18"/>
        </w:rPr>
      </w:pPr>
      <w:r w:rsidDel="00000000" w:rsidR="00000000" w:rsidRPr="00000000">
        <w:rPr>
          <w:sz w:val="18"/>
          <w:szCs w:val="18"/>
          <w:rtl w:val="0"/>
        </w:rPr>
        <w:t xml:space="preserve">      Please initial all boxes </w:t>
      </w:r>
    </w:p>
    <w:p w:rsidR="00000000" w:rsidDel="00000000" w:rsidP="00000000" w:rsidRDefault="00000000" w:rsidRPr="00000000" w14:paraId="0000000B">
      <w:pPr>
        <w:numPr>
          <w:ilvl w:val="0"/>
          <w:numId w:val="1"/>
        </w:numPr>
        <w:spacing w:after="120" w:line="276" w:lineRule="auto"/>
        <w:ind w:left="357" w:right="851" w:hanging="357"/>
        <w:rPr/>
      </w:pPr>
      <w:r w:rsidDel="00000000" w:rsidR="00000000" w:rsidRPr="00000000">
        <w:rPr>
          <w:rtl w:val="0"/>
        </w:rPr>
        <w:t xml:space="preserve">I confirm that I have read and understand the information sheet (version x, dd/mm/yy)</w:t>
      </w:r>
      <w:r w:rsidDel="00000000" w:rsidR="00000000" w:rsidRPr="00000000">
        <w:rPr>
          <w:color w:val="ff0000"/>
          <w:rtl w:val="0"/>
        </w:rPr>
        <w:t xml:space="preserve"> </w:t>
      </w:r>
      <w:r w:rsidDel="00000000" w:rsidR="00000000" w:rsidRPr="00000000">
        <w:rPr>
          <w:rtl w:val="0"/>
        </w:rPr>
        <w:t xml:space="preserve">for the above study.  I have had the opportunity to consider the information, ask questions and have had these answered satisfactorily.</w:t>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5372100</wp:posOffset>
                </wp:positionH>
                <wp:positionV relativeFrom="paragraph">
                  <wp:posOffset>38100</wp:posOffset>
                </wp:positionV>
                <wp:extent cx="552450" cy="381000"/>
                <wp:effectExtent b="0" l="0" r="0" t="0"/>
                <wp:wrapNone/>
                <wp:docPr id="19" name=""/>
                <a:graphic>
                  <a:graphicData uri="http://schemas.microsoft.com/office/word/2010/wordprocessingShape">
                    <wps:wsp>
                      <wps:cNvSpPr/>
                      <wps:cNvPr id="4" name="Shape 4"/>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5372100</wp:posOffset>
                </wp:positionH>
                <wp:positionV relativeFrom="paragraph">
                  <wp:posOffset>38100</wp:posOffset>
                </wp:positionV>
                <wp:extent cx="552450" cy="381000"/>
                <wp:effectExtent b="0" l="0" r="0" t="0"/>
                <wp:wrapNone/>
                <wp:docPr id="19"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552450" cy="381000"/>
                        </a:xfrm>
                        <a:prstGeom prst="rect"/>
                        <a:ln/>
                      </pic:spPr>
                    </pic:pic>
                  </a:graphicData>
                </a:graphic>
              </wp:anchor>
            </w:drawing>
          </mc:Fallback>
        </mc:AlternateContent>
      </w:r>
    </w:p>
    <w:p w:rsidR="00000000" w:rsidDel="00000000" w:rsidP="00000000" w:rsidRDefault="00000000" w:rsidRPr="00000000" w14:paraId="0000000C">
      <w:pPr>
        <w:numPr>
          <w:ilvl w:val="0"/>
          <w:numId w:val="1"/>
        </w:numPr>
        <w:spacing w:after="120" w:line="360" w:lineRule="auto"/>
        <w:ind w:left="357" w:right="851" w:hanging="357"/>
        <w:rPr/>
      </w:pPr>
      <w:r w:rsidDel="00000000" w:rsidR="00000000" w:rsidRPr="00000000">
        <w:rPr>
          <w:rtl w:val="0"/>
        </w:rPr>
        <w:t xml:space="preserve">I understand that [name of young person] participation is voluntary and that they are free to withdraw at any time up until 1 month following their interview date without giving any reason and without </w:t>
      </w:r>
      <w:r w:rsidDel="00000000" w:rsidR="00000000" w:rsidRPr="00000000">
        <w:rPr>
          <w:color w:val="000000"/>
          <w:rtl w:val="0"/>
        </w:rPr>
        <w:t xml:space="preserve">their education or legal rights being </w:t>
      </w:r>
      <w:r w:rsidDel="00000000" w:rsidR="00000000" w:rsidRPr="00000000">
        <w:rPr>
          <w:rtl w:val="0"/>
        </w:rPr>
        <w:t xml:space="preserve">affected.</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5372100</wp:posOffset>
                </wp:positionH>
                <wp:positionV relativeFrom="paragraph">
                  <wp:posOffset>76200</wp:posOffset>
                </wp:positionV>
                <wp:extent cx="552450" cy="381000"/>
                <wp:effectExtent b="0" l="0" r="0" t="0"/>
                <wp:wrapNone/>
                <wp:docPr id="17" name=""/>
                <a:graphic>
                  <a:graphicData uri="http://schemas.microsoft.com/office/word/2010/wordprocessingShape">
                    <wps:wsp>
                      <wps:cNvSpPr/>
                      <wps:cNvPr id="2" name="Shape 2"/>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5372100</wp:posOffset>
                </wp:positionH>
                <wp:positionV relativeFrom="paragraph">
                  <wp:posOffset>76200</wp:posOffset>
                </wp:positionV>
                <wp:extent cx="552450" cy="381000"/>
                <wp:effectExtent b="0" l="0" r="0" t="0"/>
                <wp:wrapNone/>
                <wp:docPr id="17"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552450" cy="381000"/>
                        </a:xfrm>
                        <a:prstGeom prst="rect"/>
                        <a:ln/>
                      </pic:spPr>
                    </pic:pic>
                  </a:graphicData>
                </a:graphic>
              </wp:anchor>
            </w:drawing>
          </mc:Fallback>
        </mc:AlternateContent>
      </w:r>
    </w:p>
    <w:p w:rsidR="00000000" w:rsidDel="00000000" w:rsidP="00000000" w:rsidRDefault="00000000" w:rsidRPr="00000000" w14:paraId="0000000D">
      <w:pPr>
        <w:numPr>
          <w:ilvl w:val="0"/>
          <w:numId w:val="1"/>
        </w:numPr>
        <w:spacing w:after="120" w:line="360" w:lineRule="auto"/>
        <w:ind w:left="357" w:right="851" w:hanging="357"/>
        <w:rPr/>
      </w:pPr>
      <w:r w:rsidDel="00000000" w:rsidR="00000000" w:rsidRPr="00000000">
        <w:rPr>
          <w:rtl w:val="0"/>
        </w:rPr>
        <w:t xml:space="preserve">I understand that data collected during the study may be looked at by individuals from the University of Warwick</w:t>
      </w:r>
      <w:r w:rsidDel="00000000" w:rsidR="00000000" w:rsidRPr="00000000">
        <w:rPr>
          <w:vertAlign w:val="superscript"/>
        </w:rPr>
        <w:footnoteReference w:customMarkFollows="0" w:id="0"/>
      </w:r>
      <w:r w:rsidDel="00000000" w:rsidR="00000000" w:rsidRPr="00000000">
        <w:rPr>
          <w:rtl w:val="0"/>
        </w:rPr>
        <w:t xml:space="preserve">, from regulatory authorities where it is relevant to participation in this study. I give my permission to these individuals to have access to my data.</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5397500</wp:posOffset>
                </wp:positionH>
                <wp:positionV relativeFrom="paragraph">
                  <wp:posOffset>0</wp:posOffset>
                </wp:positionV>
                <wp:extent cx="552450" cy="381000"/>
                <wp:effectExtent b="0" l="0" r="0" t="0"/>
                <wp:wrapNone/>
                <wp:docPr id="23" name=""/>
                <a:graphic>
                  <a:graphicData uri="http://schemas.microsoft.com/office/word/2010/wordprocessingShape">
                    <wps:wsp>
                      <wps:cNvSpPr/>
                      <wps:cNvPr id="8" name="Shape 8"/>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5397500</wp:posOffset>
                </wp:positionH>
                <wp:positionV relativeFrom="paragraph">
                  <wp:posOffset>0</wp:posOffset>
                </wp:positionV>
                <wp:extent cx="552450" cy="381000"/>
                <wp:effectExtent b="0" l="0" r="0" t="0"/>
                <wp:wrapNone/>
                <wp:docPr id="23"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552450" cy="381000"/>
                        </a:xfrm>
                        <a:prstGeom prst="rect"/>
                        <a:ln/>
                      </pic:spPr>
                    </pic:pic>
                  </a:graphicData>
                </a:graphic>
              </wp:anchor>
            </w:drawing>
          </mc:Fallback>
        </mc:AlternateContent>
      </w:r>
    </w:p>
    <w:p w:rsidR="00000000" w:rsidDel="00000000" w:rsidP="00000000" w:rsidRDefault="00000000" w:rsidRPr="00000000" w14:paraId="0000000E">
      <w:pPr>
        <w:numPr>
          <w:ilvl w:val="0"/>
          <w:numId w:val="1"/>
        </w:numPr>
        <w:spacing w:after="120" w:line="360" w:lineRule="auto"/>
        <w:ind w:left="357" w:right="851" w:hanging="357"/>
        <w:rPr/>
      </w:pPr>
      <w:r w:rsidDel="00000000" w:rsidR="00000000" w:rsidRPr="00000000">
        <w:rPr>
          <w:rtl w:val="0"/>
        </w:rPr>
        <w:t xml:space="preserve">I understand that [name of young person] data will be kept confidential and Their contributions will be anonymised. They will not be identified or identifiable in any publications or reports that result from the research.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5397500</wp:posOffset>
                </wp:positionH>
                <wp:positionV relativeFrom="paragraph">
                  <wp:posOffset>609600</wp:posOffset>
                </wp:positionV>
                <wp:extent cx="552450" cy="381000"/>
                <wp:effectExtent b="0" l="0" r="0" t="0"/>
                <wp:wrapNone/>
                <wp:docPr id="18" name=""/>
                <a:graphic>
                  <a:graphicData uri="http://schemas.microsoft.com/office/word/2010/wordprocessingShape">
                    <wps:wsp>
                      <wps:cNvSpPr/>
                      <wps:cNvPr id="3" name="Shape 3"/>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5397500</wp:posOffset>
                </wp:positionH>
                <wp:positionV relativeFrom="paragraph">
                  <wp:posOffset>609600</wp:posOffset>
                </wp:positionV>
                <wp:extent cx="552450" cy="381000"/>
                <wp:effectExtent b="0" l="0" r="0" t="0"/>
                <wp:wrapNone/>
                <wp:docPr id="18"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552450" cy="381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5397500</wp:posOffset>
                </wp:positionH>
                <wp:positionV relativeFrom="paragraph">
                  <wp:posOffset>12700</wp:posOffset>
                </wp:positionV>
                <wp:extent cx="552450" cy="381000"/>
                <wp:effectExtent b="0" l="0" r="0" t="0"/>
                <wp:wrapNone/>
                <wp:docPr id="20" name=""/>
                <a:graphic>
                  <a:graphicData uri="http://schemas.microsoft.com/office/word/2010/wordprocessingShape">
                    <wps:wsp>
                      <wps:cNvSpPr/>
                      <wps:cNvPr id="5" name="Shape 5"/>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5397500</wp:posOffset>
                </wp:positionH>
                <wp:positionV relativeFrom="paragraph">
                  <wp:posOffset>12700</wp:posOffset>
                </wp:positionV>
                <wp:extent cx="552450" cy="381000"/>
                <wp:effectExtent b="0" l="0" r="0" t="0"/>
                <wp:wrapNone/>
                <wp:docPr id="20" name="image5.png"/>
                <a:graphic>
                  <a:graphicData uri="http://schemas.openxmlformats.org/drawingml/2006/picture">
                    <pic:pic>
                      <pic:nvPicPr>
                        <pic:cNvPr id="0" name="image5.png"/>
                        <pic:cNvPicPr preferRelativeResize="0"/>
                      </pic:nvPicPr>
                      <pic:blipFill>
                        <a:blip r:embed="rId13"/>
                        <a:srcRect/>
                        <a:stretch>
                          <a:fillRect/>
                        </a:stretch>
                      </pic:blipFill>
                      <pic:spPr>
                        <a:xfrm>
                          <a:off x="0" y="0"/>
                          <a:ext cx="552450" cy="381000"/>
                        </a:xfrm>
                        <a:prstGeom prst="rect"/>
                        <a:ln/>
                      </pic:spPr>
                    </pic:pic>
                  </a:graphicData>
                </a:graphic>
              </wp:anchor>
            </w:drawing>
          </mc:Fallback>
        </mc:AlternateContent>
      </w:r>
    </w:p>
    <w:p w:rsidR="00000000" w:rsidDel="00000000" w:rsidP="00000000" w:rsidRDefault="00000000" w:rsidRPr="00000000" w14:paraId="0000000F">
      <w:pPr>
        <w:numPr>
          <w:ilvl w:val="0"/>
          <w:numId w:val="1"/>
        </w:numPr>
        <w:spacing w:after="120" w:line="360" w:lineRule="auto"/>
        <w:ind w:left="357" w:right="851" w:hanging="357"/>
        <w:rPr/>
      </w:pPr>
      <w:r w:rsidDel="00000000" w:rsidR="00000000" w:rsidRPr="00000000">
        <w:rPr>
          <w:rtl w:val="0"/>
        </w:rPr>
        <w:t xml:space="preserve">I consent to [name of young person] interview being audio recorded.</w:t>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360" w:firstLine="0"/>
        <w:rPr>
          <w:color w:val="ff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5397500</wp:posOffset>
                </wp:positionH>
                <wp:positionV relativeFrom="paragraph">
                  <wp:posOffset>25400</wp:posOffset>
                </wp:positionV>
                <wp:extent cx="552450" cy="381000"/>
                <wp:effectExtent b="0" l="0" r="0" t="0"/>
                <wp:wrapNone/>
                <wp:docPr id="21" name=""/>
                <a:graphic>
                  <a:graphicData uri="http://schemas.microsoft.com/office/word/2010/wordprocessingShape">
                    <wps:wsp>
                      <wps:cNvSpPr/>
                      <wps:cNvPr id="6" name="Shape 6"/>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5397500</wp:posOffset>
                </wp:positionH>
                <wp:positionV relativeFrom="paragraph">
                  <wp:posOffset>25400</wp:posOffset>
                </wp:positionV>
                <wp:extent cx="552450" cy="381000"/>
                <wp:effectExtent b="0" l="0" r="0" t="0"/>
                <wp:wrapNone/>
                <wp:docPr id="21" name="image6.png"/>
                <a:graphic>
                  <a:graphicData uri="http://schemas.openxmlformats.org/drawingml/2006/picture">
                    <pic:pic>
                      <pic:nvPicPr>
                        <pic:cNvPr id="0" name="image6.png"/>
                        <pic:cNvPicPr preferRelativeResize="0"/>
                      </pic:nvPicPr>
                      <pic:blipFill>
                        <a:blip r:embed="rId14"/>
                        <a:srcRect/>
                        <a:stretch>
                          <a:fillRect/>
                        </a:stretch>
                      </pic:blipFill>
                      <pic:spPr>
                        <a:xfrm>
                          <a:off x="0" y="0"/>
                          <a:ext cx="552450" cy="381000"/>
                        </a:xfrm>
                        <a:prstGeom prst="rect"/>
                        <a:ln/>
                      </pic:spPr>
                    </pic:pic>
                  </a:graphicData>
                </a:graphic>
              </wp:anchor>
            </w:drawing>
          </mc:Fallback>
        </mc:AlternateConten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pacing w:after="120" w:line="360" w:lineRule="auto"/>
        <w:ind w:left="360" w:right="851" w:hanging="360"/>
        <w:rPr>
          <w:color w:val="000000"/>
        </w:rPr>
      </w:pPr>
      <w:r w:rsidDel="00000000" w:rsidR="00000000" w:rsidRPr="00000000">
        <w:rPr>
          <w:color w:val="000000"/>
          <w:rtl w:val="0"/>
        </w:rPr>
        <w:t xml:space="preserve">I am happy for [name of young person] data to be used in future research.</w:t>
      </w:r>
    </w:p>
    <w:p w:rsidR="00000000" w:rsidDel="00000000" w:rsidP="00000000" w:rsidRDefault="00000000" w:rsidRPr="00000000" w14:paraId="00000012">
      <w:pPr>
        <w:spacing w:after="120" w:line="360" w:lineRule="auto"/>
        <w:ind w:right="85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5410200</wp:posOffset>
                </wp:positionH>
                <wp:positionV relativeFrom="paragraph">
                  <wp:posOffset>241300</wp:posOffset>
                </wp:positionV>
                <wp:extent cx="552450" cy="381000"/>
                <wp:effectExtent b="0" l="0" r="0" t="0"/>
                <wp:wrapNone/>
                <wp:docPr id="22" name=""/>
                <a:graphic>
                  <a:graphicData uri="http://schemas.microsoft.com/office/word/2010/wordprocessingShape">
                    <wps:wsp>
                      <wps:cNvSpPr/>
                      <wps:cNvPr id="7" name="Shape 7"/>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5410200</wp:posOffset>
                </wp:positionH>
                <wp:positionV relativeFrom="paragraph">
                  <wp:posOffset>241300</wp:posOffset>
                </wp:positionV>
                <wp:extent cx="552450" cy="381000"/>
                <wp:effectExtent b="0" l="0" r="0" t="0"/>
                <wp:wrapNone/>
                <wp:docPr id="22" name="image7.png"/>
                <a:graphic>
                  <a:graphicData uri="http://schemas.openxmlformats.org/drawingml/2006/picture">
                    <pic:pic>
                      <pic:nvPicPr>
                        <pic:cNvPr id="0" name="image7.png"/>
                        <pic:cNvPicPr preferRelativeResize="0"/>
                      </pic:nvPicPr>
                      <pic:blipFill>
                        <a:blip r:embed="rId15"/>
                        <a:srcRect/>
                        <a:stretch>
                          <a:fillRect/>
                        </a:stretch>
                      </pic:blipFill>
                      <pic:spPr>
                        <a:xfrm>
                          <a:off x="0" y="0"/>
                          <a:ext cx="552450" cy="381000"/>
                        </a:xfrm>
                        <a:prstGeom prst="rect"/>
                        <a:ln/>
                      </pic:spPr>
                    </pic:pic>
                  </a:graphicData>
                </a:graphic>
              </wp:anchor>
            </w:drawing>
          </mc:Fallback>
        </mc:AlternateContent>
      </w:r>
    </w:p>
    <w:p w:rsidR="00000000" w:rsidDel="00000000" w:rsidP="00000000" w:rsidRDefault="00000000" w:rsidRPr="00000000" w14:paraId="00000013">
      <w:pPr>
        <w:numPr>
          <w:ilvl w:val="0"/>
          <w:numId w:val="1"/>
        </w:numPr>
        <w:spacing w:after="120" w:line="360" w:lineRule="auto"/>
        <w:ind w:left="360" w:right="851" w:hanging="360"/>
        <w:rPr/>
      </w:pPr>
      <w:r w:rsidDel="00000000" w:rsidR="00000000" w:rsidRPr="00000000">
        <w:rPr>
          <w:rtl w:val="0"/>
        </w:rPr>
        <w:t xml:space="preserve">I agree to [name of young person] taking part in the above study.</w:t>
        <w:tab/>
        <w:tab/>
        <w:tab/>
      </w:r>
    </w:p>
    <w:p w:rsidR="00000000" w:rsidDel="00000000" w:rsidP="00000000" w:rsidRDefault="00000000" w:rsidRPr="00000000" w14:paraId="00000014">
      <w:pPr>
        <w:spacing w:line="360" w:lineRule="auto"/>
        <w:rPr>
          <w:u w:val="single"/>
        </w:rPr>
      </w:pPr>
      <w:r w:rsidDel="00000000" w:rsidR="00000000" w:rsidRPr="00000000">
        <w:rPr>
          <w:u w:val="single"/>
          <w:rtl w:val="0"/>
        </w:rPr>
        <w:tab/>
        <w:tab/>
        <w:tab/>
      </w:r>
      <w:r w:rsidDel="00000000" w:rsidR="00000000" w:rsidRPr="00000000">
        <w:rPr>
          <w:rtl w:val="0"/>
        </w:rPr>
        <w:tab/>
      </w:r>
      <w:r w:rsidDel="00000000" w:rsidR="00000000" w:rsidRPr="00000000">
        <w:rPr>
          <w:u w:val="single"/>
          <w:rtl w:val="0"/>
        </w:rPr>
        <w:tab/>
        <w:tab/>
        <w:tab/>
      </w:r>
      <w:r w:rsidDel="00000000" w:rsidR="00000000" w:rsidRPr="00000000">
        <w:rPr>
          <w:rtl w:val="0"/>
        </w:rPr>
        <w:tab/>
      </w:r>
      <w:r w:rsidDel="00000000" w:rsidR="00000000" w:rsidRPr="00000000">
        <w:rPr>
          <w:u w:val="single"/>
          <w:rtl w:val="0"/>
        </w:rPr>
        <w:tab/>
        <w:tab/>
        <w:tab/>
      </w:r>
    </w:p>
    <w:p w:rsidR="00000000" w:rsidDel="00000000" w:rsidP="00000000" w:rsidRDefault="00000000" w:rsidRPr="00000000" w14:paraId="00000015">
      <w:pPr>
        <w:spacing w:after="120" w:line="360" w:lineRule="auto"/>
        <w:rPr/>
      </w:pPr>
      <w:r w:rsidDel="00000000" w:rsidR="00000000" w:rsidRPr="00000000">
        <w:rPr>
          <w:rtl w:val="0"/>
        </w:rPr>
        <w:t xml:space="preserve">Name of Legal Guardian/Social Worker</w:t>
        <w:tab/>
        <w:tab/>
        <w:tab/>
        <w:t xml:space="preserve">Date</w:t>
        <w:tab/>
        <w:tab/>
        <w:tab/>
        <w:t xml:space="preserve">Signature</w:t>
      </w:r>
    </w:p>
    <w:p w:rsidR="00000000" w:rsidDel="00000000" w:rsidP="00000000" w:rsidRDefault="00000000" w:rsidRPr="00000000" w14:paraId="00000016">
      <w:pPr>
        <w:spacing w:after="120" w:line="360" w:lineRule="auto"/>
        <w:rPr>
          <w:u w:val="single"/>
        </w:rPr>
      </w:pPr>
      <w:r w:rsidDel="00000000" w:rsidR="00000000" w:rsidRPr="00000000">
        <w:rPr>
          <w:rtl w:val="0"/>
        </w:rPr>
        <w:t xml:space="preserve">                              </w:t>
      </w:r>
      <w:r w:rsidDel="00000000" w:rsidR="00000000" w:rsidRPr="00000000">
        <w:rPr>
          <w:u w:val="single"/>
          <w:rtl w:val="0"/>
        </w:rPr>
        <w:tab/>
        <w:tab/>
      </w:r>
      <w:r w:rsidDel="00000000" w:rsidR="00000000" w:rsidRPr="00000000">
        <w:rPr>
          <w:rtl w:val="0"/>
        </w:rPr>
        <w:tab/>
      </w:r>
      <w:r w:rsidDel="00000000" w:rsidR="00000000" w:rsidRPr="00000000">
        <w:rPr>
          <w:u w:val="single"/>
          <w:rtl w:val="0"/>
        </w:rPr>
        <w:tab/>
        <w:tab/>
        <w:tab/>
      </w:r>
      <w:r w:rsidDel="00000000" w:rsidR="00000000" w:rsidRPr="00000000">
        <w:rPr>
          <w:rtl w:val="0"/>
        </w:rPr>
        <w:tab/>
      </w:r>
      <w:r w:rsidDel="00000000" w:rsidR="00000000" w:rsidRPr="00000000">
        <w:rPr>
          <w:u w:val="single"/>
          <w:rtl w:val="0"/>
        </w:rPr>
        <w:tab/>
        <w:tab/>
        <w:tab/>
      </w:r>
    </w:p>
    <w:p w:rsidR="00000000" w:rsidDel="00000000" w:rsidP="00000000" w:rsidRDefault="00000000" w:rsidRPr="00000000" w14:paraId="00000017">
      <w:pPr>
        <w:rPr/>
      </w:pPr>
      <w:r w:rsidDel="00000000" w:rsidR="00000000" w:rsidRPr="00000000">
        <w:rPr>
          <w:rtl w:val="0"/>
        </w:rPr>
        <w:t xml:space="preserve">Name of Person</w:t>
        <w:tab/>
        <w:tab/>
        <w:tab/>
        <w:tab/>
        <w:tab/>
        <w:tab/>
        <w:t xml:space="preserve">Date</w:t>
        <w:tab/>
        <w:tab/>
        <w:tab/>
        <w:t xml:space="preserve">Signature </w:t>
      </w:r>
    </w:p>
    <w:p w:rsidR="00000000" w:rsidDel="00000000" w:rsidP="00000000" w:rsidRDefault="00000000" w:rsidRPr="00000000" w14:paraId="00000018">
      <w:pPr>
        <w:rPr/>
      </w:pPr>
      <w:r w:rsidDel="00000000" w:rsidR="00000000" w:rsidRPr="00000000">
        <w:rPr>
          <w:rtl w:val="0"/>
        </w:rPr>
        <w:t xml:space="preserve">taking consent</w:t>
        <w:tab/>
      </w:r>
    </w:p>
    <w:sectPr>
      <w:footerReference r:id="rId16" w:type="default"/>
      <w:pgSz w:h="16838" w:w="11906" w:orient="portrait"/>
      <w:pgMar w:bottom="1440" w:top="964"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513"/>
        <w:tab w:val="right" w:pos="9026"/>
      </w:tabs>
      <w:rPr>
        <w:color w:val="000000"/>
        <w:sz w:val="16"/>
        <w:szCs w:val="16"/>
      </w:rPr>
    </w:pPr>
    <w:r w:rsidDel="00000000" w:rsidR="00000000" w:rsidRPr="00000000">
      <w:rPr>
        <w:color w:val="000000"/>
        <w:sz w:val="16"/>
        <w:szCs w:val="16"/>
        <w:rtl w:val="0"/>
      </w:rPr>
      <w:t xml:space="preserve">02.12.20 version 1.0</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pos="4513"/>
        <w:tab w:val="right" w:pos="9026"/>
      </w:tabs>
      <w:rPr>
        <w:color w:val="000000"/>
        <w:sz w:val="20"/>
        <w:szCs w:val="20"/>
      </w:rPr>
    </w:pPr>
    <w:r w:rsidDel="00000000" w:rsidR="00000000" w:rsidRPr="00000000">
      <w:rPr>
        <w:color w:val="000000"/>
        <w:sz w:val="16"/>
        <w:szCs w:val="16"/>
        <w:rtl w:val="0"/>
      </w:rPr>
      <w:tab/>
      <w:t xml:space="preserve">1</w:t>
    </w:r>
    <w:r w:rsidDel="00000000" w:rsidR="00000000" w:rsidRPr="00000000">
      <w:rPr>
        <w:color w:val="000000"/>
        <w:sz w:val="20"/>
        <w:szCs w:val="20"/>
        <w:rtl w:val="0"/>
      </w:rPr>
      <w:tab/>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B">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In the very rare event of a complaint, the collected data might be consulted by relevant regulatory bodies, such as the Head of Research Governance or by qualified individuals responsible for safeguarding data privacy. The safety of participants (such as request of anonymity, etc.) will remain a priority throughout.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Rule="auto"/>
    </w:pPr>
    <w:rPr>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804EF"/>
    <w:rPr>
      <w:rFonts w:cs="Times New Roman" w:eastAsia="Times New Roman"/>
      <w:szCs w:val="24"/>
    </w:rPr>
  </w:style>
  <w:style w:type="paragraph" w:styleId="Heading1">
    <w:name w:val="heading 1"/>
    <w:basedOn w:val="Normal"/>
    <w:next w:val="Normal"/>
    <w:link w:val="Heading1Char"/>
    <w:uiPriority w:val="9"/>
    <w:qFormat w:val="1"/>
    <w:rsid w:val="000A5E50"/>
    <w:pPr>
      <w:keepNext w:val="1"/>
      <w:keepLines w:val="1"/>
      <w:spacing w:after="240" w:before="480"/>
      <w:outlineLvl w:val="0"/>
    </w:pPr>
    <w:rPr>
      <w:rFonts w:cstheme="majorBidi" w:eastAsiaTheme="majorEastAsia"/>
      <w:b w:val="1"/>
      <w:bCs w:val="1"/>
      <w:sz w:val="28"/>
      <w:szCs w:val="2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yperlink">
    <w:name w:val="Hyperlink"/>
    <w:basedOn w:val="FollowedHyperlink"/>
    <w:uiPriority w:val="99"/>
    <w:rsid w:val="00B804EF"/>
    <w:rPr>
      <w:rFonts w:ascii="Arial" w:hAnsi="Arial"/>
      <w:color w:val="0000ff"/>
      <w:sz w:val="24"/>
      <w:u w:val="single"/>
    </w:rPr>
  </w:style>
  <w:style w:type="character" w:styleId="FollowedHyperlink">
    <w:name w:val="FollowedHyperlink"/>
    <w:basedOn w:val="DefaultParagraphFont"/>
    <w:uiPriority w:val="99"/>
    <w:semiHidden w:val="1"/>
    <w:unhideWhenUsed w:val="1"/>
    <w:rsid w:val="00B804EF"/>
    <w:rPr>
      <w:color w:val="800080" w:themeColor="followedHyperlink"/>
      <w:u w:val="single"/>
    </w:rPr>
  </w:style>
  <w:style w:type="character" w:styleId="Heading1Char" w:customStyle="1">
    <w:name w:val="Heading 1 Char"/>
    <w:basedOn w:val="DefaultParagraphFont"/>
    <w:link w:val="Heading1"/>
    <w:uiPriority w:val="9"/>
    <w:rsid w:val="000A5E50"/>
    <w:rPr>
      <w:rFonts w:ascii="Arial" w:hAnsi="Arial" w:cstheme="majorBidi" w:eastAsiaTheme="majorEastAsia"/>
      <w:b w:val="1"/>
      <w:bCs w:val="1"/>
      <w:sz w:val="28"/>
      <w:szCs w:val="28"/>
      <w:lang w:eastAsia="en-GB"/>
    </w:rPr>
  </w:style>
  <w:style w:type="paragraph" w:styleId="Header">
    <w:name w:val="header"/>
    <w:basedOn w:val="Normal"/>
    <w:link w:val="HeaderChar"/>
    <w:uiPriority w:val="99"/>
    <w:unhideWhenUsed w:val="1"/>
    <w:rsid w:val="00973ABE"/>
    <w:pPr>
      <w:tabs>
        <w:tab w:val="center" w:pos="4513"/>
        <w:tab w:val="right" w:pos="9026"/>
      </w:tabs>
    </w:pPr>
  </w:style>
  <w:style w:type="character" w:styleId="HeaderChar" w:customStyle="1">
    <w:name w:val="Header Char"/>
    <w:basedOn w:val="DefaultParagraphFont"/>
    <w:link w:val="Header"/>
    <w:uiPriority w:val="99"/>
    <w:rsid w:val="00973ABE"/>
    <w:rPr>
      <w:rFonts w:ascii="Arial" w:cs="Times New Roman" w:eastAsia="Times New Roman" w:hAnsi="Arial"/>
      <w:szCs w:val="24"/>
      <w:lang w:eastAsia="en-GB"/>
    </w:rPr>
  </w:style>
  <w:style w:type="paragraph" w:styleId="Footer">
    <w:name w:val="footer"/>
    <w:basedOn w:val="Normal"/>
    <w:link w:val="FooterChar"/>
    <w:uiPriority w:val="99"/>
    <w:unhideWhenUsed w:val="1"/>
    <w:rsid w:val="00973ABE"/>
    <w:pPr>
      <w:tabs>
        <w:tab w:val="center" w:pos="4513"/>
        <w:tab w:val="right" w:pos="9026"/>
      </w:tabs>
    </w:pPr>
  </w:style>
  <w:style w:type="character" w:styleId="FooterChar" w:customStyle="1">
    <w:name w:val="Footer Char"/>
    <w:basedOn w:val="DefaultParagraphFont"/>
    <w:link w:val="Footer"/>
    <w:uiPriority w:val="99"/>
    <w:rsid w:val="00973ABE"/>
    <w:rPr>
      <w:rFonts w:ascii="Arial" w:cs="Times New Roman" w:eastAsia="Times New Roman" w:hAnsi="Arial"/>
      <w:szCs w:val="24"/>
      <w:lang w:eastAsia="en-GB"/>
    </w:rPr>
  </w:style>
  <w:style w:type="paragraph" w:styleId="BalloonText">
    <w:name w:val="Balloon Text"/>
    <w:basedOn w:val="Normal"/>
    <w:link w:val="BalloonTextChar"/>
    <w:uiPriority w:val="99"/>
    <w:semiHidden w:val="1"/>
    <w:unhideWhenUsed w:val="1"/>
    <w:rsid w:val="00973ABE"/>
    <w:rPr>
      <w:rFonts w:ascii="Tahoma" w:cs="Tahoma" w:hAnsi="Tahoma"/>
      <w:sz w:val="16"/>
      <w:szCs w:val="16"/>
    </w:rPr>
  </w:style>
  <w:style w:type="character" w:styleId="BalloonTextChar" w:customStyle="1">
    <w:name w:val="Balloon Text Char"/>
    <w:basedOn w:val="DefaultParagraphFont"/>
    <w:link w:val="BalloonText"/>
    <w:uiPriority w:val="99"/>
    <w:semiHidden w:val="1"/>
    <w:rsid w:val="00973ABE"/>
    <w:rPr>
      <w:rFonts w:ascii="Tahoma" w:cs="Tahoma" w:eastAsia="Times New Roman" w:hAnsi="Tahoma"/>
      <w:sz w:val="16"/>
      <w:szCs w:val="16"/>
      <w:lang w:eastAsia="en-GB"/>
    </w:rPr>
  </w:style>
  <w:style w:type="character" w:styleId="CommentReference">
    <w:name w:val="annotation reference"/>
    <w:basedOn w:val="DefaultParagraphFont"/>
    <w:uiPriority w:val="99"/>
    <w:semiHidden w:val="1"/>
    <w:unhideWhenUsed w:val="1"/>
    <w:rsid w:val="00411F3E"/>
    <w:rPr>
      <w:sz w:val="16"/>
      <w:szCs w:val="16"/>
    </w:rPr>
  </w:style>
  <w:style w:type="paragraph" w:styleId="CommentText">
    <w:name w:val="annotation text"/>
    <w:basedOn w:val="Normal"/>
    <w:link w:val="CommentTextChar"/>
    <w:uiPriority w:val="99"/>
    <w:semiHidden w:val="1"/>
    <w:unhideWhenUsed w:val="1"/>
    <w:rsid w:val="00411F3E"/>
    <w:rPr>
      <w:sz w:val="20"/>
      <w:szCs w:val="20"/>
    </w:rPr>
  </w:style>
  <w:style w:type="character" w:styleId="CommentTextChar" w:customStyle="1">
    <w:name w:val="Comment Text Char"/>
    <w:basedOn w:val="DefaultParagraphFont"/>
    <w:link w:val="CommentText"/>
    <w:uiPriority w:val="99"/>
    <w:semiHidden w:val="1"/>
    <w:rsid w:val="00411F3E"/>
    <w:rPr>
      <w:rFonts w:ascii="Arial" w:cs="Times New Roman" w:eastAsia="Times New Roman" w:hAnsi="Arial"/>
      <w:sz w:val="20"/>
      <w:szCs w:val="20"/>
      <w:lang w:eastAsia="en-GB"/>
    </w:rPr>
  </w:style>
  <w:style w:type="paragraph" w:styleId="CommentSubject">
    <w:name w:val="annotation subject"/>
    <w:basedOn w:val="CommentText"/>
    <w:next w:val="CommentText"/>
    <w:link w:val="CommentSubjectChar"/>
    <w:uiPriority w:val="99"/>
    <w:semiHidden w:val="1"/>
    <w:unhideWhenUsed w:val="1"/>
    <w:rsid w:val="00411F3E"/>
    <w:rPr>
      <w:b w:val="1"/>
      <w:bCs w:val="1"/>
    </w:rPr>
  </w:style>
  <w:style w:type="character" w:styleId="CommentSubjectChar" w:customStyle="1">
    <w:name w:val="Comment Subject Char"/>
    <w:basedOn w:val="CommentTextChar"/>
    <w:link w:val="CommentSubject"/>
    <w:uiPriority w:val="99"/>
    <w:semiHidden w:val="1"/>
    <w:rsid w:val="00411F3E"/>
    <w:rPr>
      <w:rFonts w:ascii="Arial" w:cs="Times New Roman" w:eastAsia="Times New Roman" w:hAnsi="Arial"/>
      <w:b w:val="1"/>
      <w:bCs w:val="1"/>
      <w:sz w:val="20"/>
      <w:szCs w:val="20"/>
      <w:lang w:eastAsia="en-GB"/>
    </w:rPr>
  </w:style>
  <w:style w:type="paragraph" w:styleId="ListParagraph">
    <w:name w:val="List Paragraph"/>
    <w:basedOn w:val="Normal"/>
    <w:uiPriority w:val="34"/>
    <w:qFormat w:val="1"/>
    <w:rsid w:val="006575A0"/>
    <w:pPr>
      <w:ind w:left="720"/>
      <w:contextualSpacing w:val="1"/>
    </w:pPr>
  </w:style>
  <w:style w:type="paragraph" w:styleId="Default" w:customStyle="1">
    <w:name w:val="Default"/>
    <w:uiPriority w:val="99"/>
    <w:rsid w:val="00C37421"/>
    <w:pPr>
      <w:widowControl w:val="0"/>
      <w:autoSpaceDE w:val="0"/>
      <w:autoSpaceDN w:val="0"/>
      <w:adjustRightInd w:val="0"/>
      <w:jc w:val="both"/>
    </w:pPr>
    <w:rPr>
      <w:rFonts w:eastAsia="Times New Roman"/>
      <w:color w:val="000000"/>
      <w:sz w:val="24"/>
      <w:szCs w:val="24"/>
    </w:rPr>
  </w:style>
  <w:style w:type="paragraph" w:styleId="Signature">
    <w:name w:val="Signature"/>
    <w:basedOn w:val="Normal"/>
    <w:link w:val="SignatureChar"/>
    <w:uiPriority w:val="99"/>
    <w:unhideWhenUsed w:val="1"/>
    <w:rsid w:val="00AB343D"/>
    <w:pPr>
      <w:spacing w:after="200" w:line="276" w:lineRule="auto"/>
      <w:contextualSpacing w:val="1"/>
    </w:pPr>
    <w:rPr>
      <w:rFonts w:ascii="Cambria" w:eastAsia="MS Mincho" w:hAnsi="Cambria"/>
      <w:szCs w:val="22"/>
      <w:lang w:eastAsia="en-US" w:val="en-US"/>
    </w:rPr>
  </w:style>
  <w:style w:type="character" w:styleId="SignatureChar" w:customStyle="1">
    <w:name w:val="Signature Char"/>
    <w:basedOn w:val="DefaultParagraphFont"/>
    <w:link w:val="Signature"/>
    <w:uiPriority w:val="99"/>
    <w:rsid w:val="00AB343D"/>
    <w:rPr>
      <w:rFonts w:ascii="Cambria" w:cs="Times New Roman" w:eastAsia="MS Mincho" w:hAnsi="Cambria"/>
      <w:lang w:val="en-US"/>
    </w:rPr>
  </w:style>
  <w:style w:type="paragraph" w:styleId="FootnoteText">
    <w:name w:val="footnote text"/>
    <w:basedOn w:val="Normal"/>
    <w:link w:val="FootnoteTextChar"/>
    <w:uiPriority w:val="99"/>
    <w:semiHidden w:val="1"/>
    <w:unhideWhenUsed w:val="1"/>
    <w:rsid w:val="00212217"/>
    <w:rPr>
      <w:sz w:val="20"/>
      <w:szCs w:val="20"/>
    </w:rPr>
  </w:style>
  <w:style w:type="character" w:styleId="FootnoteTextChar" w:customStyle="1">
    <w:name w:val="Footnote Text Char"/>
    <w:basedOn w:val="DefaultParagraphFont"/>
    <w:link w:val="FootnoteText"/>
    <w:uiPriority w:val="99"/>
    <w:semiHidden w:val="1"/>
    <w:rsid w:val="00212217"/>
    <w:rPr>
      <w:rFonts w:ascii="Arial" w:cs="Times New Roman" w:eastAsia="Times New Roman" w:hAnsi="Arial"/>
      <w:sz w:val="20"/>
      <w:szCs w:val="20"/>
      <w:lang w:eastAsia="en-GB"/>
    </w:rPr>
  </w:style>
  <w:style w:type="character" w:styleId="FootnoteReference">
    <w:name w:val="footnote reference"/>
    <w:basedOn w:val="DefaultParagraphFont"/>
    <w:uiPriority w:val="99"/>
    <w:semiHidden w:val="1"/>
    <w:unhideWhenUsed w:val="1"/>
    <w:rsid w:val="00212217"/>
    <w:rPr>
      <w:vertAlign w:val="superscript"/>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2.png"/><Relationship Id="rId13" Type="http://schemas.openxmlformats.org/officeDocument/2006/relationships/image" Target="media/image5.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5" Type="http://schemas.openxmlformats.org/officeDocument/2006/relationships/image" Target="media/image7.png"/><Relationship Id="rId14" Type="http://schemas.openxmlformats.org/officeDocument/2006/relationships/image" Target="media/image6.png"/><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3N4z5KI8OwV0GT8rnRzQSaV5uQ==">AMUW2mWmzfGx/fQhpewDVYuHsEXy1UlAu1T4R5GqT+Hq2w/xH+ruPWFB4R0R5BaRPF4mLxMww9IfqeZtGoVKKsYvXA199tnQ2aC4VEkGmM6UHIUf6X+LtZ4=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2020-12-02T10:51:00Z</dcterms:created>
  <dc:creator>sam.wigand</dc:creator>
</cp:coreProperties>
</file>