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F4EE" w14:textId="77777777" w:rsidR="00D208E6" w:rsidRDefault="00D208E6" w:rsidP="00D208E6">
      <w:pPr>
        <w:rPr>
          <w:rFonts w:ascii="Helvetica" w:hAnsi="Helvetica"/>
          <w:color w:val="7030A0"/>
          <w:sz w:val="36"/>
          <w:szCs w:val="36"/>
        </w:rPr>
      </w:pPr>
      <w:r w:rsidRPr="004B2578">
        <w:rPr>
          <w:rFonts w:ascii="Helvetica" w:hAnsi="Helvetica"/>
          <w:sz w:val="36"/>
          <w:szCs w:val="36"/>
        </w:rPr>
        <w:t xml:space="preserve">Did you </w:t>
      </w:r>
      <w:r w:rsidRPr="00D208E6">
        <w:rPr>
          <w:rFonts w:ascii="Helvetica" w:hAnsi="Helvetica"/>
          <w:color w:val="7030A0"/>
          <w:sz w:val="36"/>
          <w:szCs w:val="36"/>
        </w:rPr>
        <w:t xml:space="preserve">migrate </w:t>
      </w:r>
      <w:r w:rsidRPr="004B2578">
        <w:rPr>
          <w:rFonts w:ascii="Helvetica" w:hAnsi="Helvetica"/>
          <w:sz w:val="36"/>
          <w:szCs w:val="36"/>
        </w:rPr>
        <w:t>to the UK?</w:t>
      </w:r>
    </w:p>
    <w:p w14:paraId="0908A410" w14:textId="77777777" w:rsidR="00D208E6" w:rsidRDefault="00D208E6" w:rsidP="00D208E6">
      <w:pPr>
        <w:rPr>
          <w:rFonts w:ascii="Helvetica" w:hAnsi="Helvetica"/>
          <w:color w:val="7030A0"/>
          <w:sz w:val="36"/>
          <w:szCs w:val="36"/>
        </w:rPr>
      </w:pPr>
      <w:r w:rsidRPr="004B2578">
        <w:rPr>
          <w:rFonts w:ascii="Helvetica" w:hAnsi="Helvetica"/>
          <w:sz w:val="36"/>
          <w:szCs w:val="36"/>
        </w:rPr>
        <w:t xml:space="preserve">Are you between </w:t>
      </w:r>
      <w:r w:rsidRPr="00D208E6">
        <w:rPr>
          <w:rFonts w:ascii="Helvetica" w:hAnsi="Helvetica"/>
          <w:color w:val="7030A0"/>
          <w:sz w:val="36"/>
          <w:szCs w:val="36"/>
        </w:rPr>
        <w:t xml:space="preserve">16-25-years-old? </w:t>
      </w:r>
    </w:p>
    <w:p w14:paraId="554CD2D7" w14:textId="080027EF" w:rsidR="00D208E6" w:rsidRPr="00D208E6" w:rsidRDefault="00D208E6" w:rsidP="00D208E6">
      <w:pPr>
        <w:rPr>
          <w:rFonts w:ascii="Helvetica" w:hAnsi="Helvetica"/>
          <w:color w:val="7030A0"/>
          <w:sz w:val="36"/>
          <w:szCs w:val="36"/>
        </w:rPr>
      </w:pPr>
      <w:r w:rsidRPr="004B2578">
        <w:rPr>
          <w:rFonts w:ascii="Helvetica" w:hAnsi="Helvetica"/>
          <w:sz w:val="36"/>
          <w:szCs w:val="36"/>
        </w:rPr>
        <w:t xml:space="preserve">Would you like to become a </w:t>
      </w:r>
      <w:r w:rsidRPr="00D208E6">
        <w:rPr>
          <w:rFonts w:ascii="Helvetica" w:hAnsi="Helvetica"/>
          <w:color w:val="7030A0"/>
          <w:sz w:val="36"/>
          <w:szCs w:val="36"/>
        </w:rPr>
        <w:t>Young Researcher?</w:t>
      </w:r>
    </w:p>
    <w:p w14:paraId="7F4153D9" w14:textId="77777777" w:rsidR="00D208E6" w:rsidRPr="00D208E6" w:rsidRDefault="00D208E6" w:rsidP="00D208E6">
      <w:pPr>
        <w:rPr>
          <w:rFonts w:ascii="Helvetica" w:hAnsi="Helvetica"/>
          <w:sz w:val="22"/>
          <w:szCs w:val="22"/>
        </w:rPr>
      </w:pPr>
    </w:p>
    <w:p w14:paraId="447D5127" w14:textId="0EFF285A" w:rsidR="00D208E6" w:rsidRDefault="00D208E6" w:rsidP="00D208E6">
      <w:pPr>
        <w:rPr>
          <w:rFonts w:ascii="Helvetica" w:hAnsi="Helvetica"/>
          <w:sz w:val="22"/>
          <w:szCs w:val="22"/>
        </w:rPr>
      </w:pPr>
      <w:r w:rsidRPr="00D208E6">
        <w:rPr>
          <w:rFonts w:ascii="Helvetica" w:hAnsi="Helvetica"/>
          <w:sz w:val="22"/>
          <w:szCs w:val="22"/>
        </w:rPr>
        <w:t xml:space="preserve">If </w:t>
      </w:r>
      <w:r w:rsidR="006D4A15">
        <w:rPr>
          <w:rFonts w:ascii="Helvetica" w:hAnsi="Helvetica"/>
          <w:sz w:val="22"/>
          <w:szCs w:val="22"/>
        </w:rPr>
        <w:t>so</w:t>
      </w:r>
      <w:r w:rsidRPr="00D208E6">
        <w:rPr>
          <w:rFonts w:ascii="Helvetica" w:hAnsi="Helvetica"/>
          <w:sz w:val="22"/>
          <w:szCs w:val="22"/>
        </w:rPr>
        <w:t xml:space="preserve">, we would like to invite you to join our </w:t>
      </w:r>
      <w:r w:rsidR="00323A29">
        <w:rPr>
          <w:rFonts w:ascii="Helvetica" w:hAnsi="Helvetica"/>
          <w:sz w:val="22"/>
          <w:szCs w:val="22"/>
        </w:rPr>
        <w:t>Children Caring on the Move (</w:t>
      </w:r>
      <w:proofErr w:type="spellStart"/>
      <w:r w:rsidRPr="00D208E6">
        <w:rPr>
          <w:rFonts w:ascii="Helvetica" w:hAnsi="Helvetica"/>
          <w:sz w:val="22"/>
          <w:szCs w:val="22"/>
        </w:rPr>
        <w:t>CCoM</w:t>
      </w:r>
      <w:proofErr w:type="spellEnd"/>
      <w:r w:rsidR="00323A29">
        <w:rPr>
          <w:rFonts w:ascii="Helvetica" w:hAnsi="Helvetica"/>
          <w:sz w:val="22"/>
          <w:szCs w:val="22"/>
        </w:rPr>
        <w:t>)</w:t>
      </w:r>
      <w:r w:rsidRPr="00D208E6">
        <w:rPr>
          <w:rFonts w:ascii="Helvetica" w:hAnsi="Helvetica"/>
          <w:sz w:val="22"/>
          <w:szCs w:val="22"/>
        </w:rPr>
        <w:t xml:space="preserve"> research team.</w:t>
      </w:r>
    </w:p>
    <w:p w14:paraId="0542FDBC" w14:textId="77777777" w:rsidR="00D208E6" w:rsidRDefault="00D208E6" w:rsidP="00D208E6">
      <w:pPr>
        <w:rPr>
          <w:rFonts w:ascii="Helvetica" w:hAnsi="Helvetica"/>
          <w:sz w:val="36"/>
          <w:szCs w:val="36"/>
        </w:rPr>
      </w:pPr>
    </w:p>
    <w:p w14:paraId="6A01CD62" w14:textId="2B8AC20C" w:rsidR="00D208E6" w:rsidRPr="00D208E6" w:rsidRDefault="00D208E6" w:rsidP="00D208E6">
      <w:pPr>
        <w:rPr>
          <w:rFonts w:ascii="Helvetica" w:hAnsi="Helvetica"/>
          <w:sz w:val="22"/>
          <w:szCs w:val="22"/>
        </w:rPr>
      </w:pPr>
      <w:r>
        <w:rPr>
          <w:rFonts w:ascii="Helvetica" w:hAnsi="Helvetica"/>
          <w:sz w:val="36"/>
          <w:szCs w:val="36"/>
        </w:rPr>
        <w:t xml:space="preserve">What is the </w:t>
      </w:r>
      <w:proofErr w:type="spellStart"/>
      <w:r w:rsidRPr="0056691B">
        <w:rPr>
          <w:rFonts w:ascii="Helvetica" w:hAnsi="Helvetica"/>
          <w:color w:val="7030A0"/>
          <w:sz w:val="36"/>
          <w:szCs w:val="36"/>
        </w:rPr>
        <w:t>CCoM</w:t>
      </w:r>
      <w:proofErr w:type="spellEnd"/>
      <w:r w:rsidRPr="00A537C5">
        <w:rPr>
          <w:rFonts w:ascii="Helvetica" w:hAnsi="Helvetica"/>
          <w:sz w:val="36"/>
          <w:szCs w:val="36"/>
        </w:rPr>
        <w:t xml:space="preserve"> </w:t>
      </w:r>
      <w:r w:rsidRPr="008668B6">
        <w:rPr>
          <w:rFonts w:ascii="Helvetica" w:hAnsi="Helvetica"/>
          <w:color w:val="7030A0"/>
          <w:sz w:val="36"/>
          <w:szCs w:val="36"/>
        </w:rPr>
        <w:t>project</w:t>
      </w:r>
      <w:r>
        <w:rPr>
          <w:rFonts w:ascii="Helvetica" w:hAnsi="Helvetica"/>
          <w:color w:val="7030A0"/>
          <w:sz w:val="36"/>
          <w:szCs w:val="36"/>
        </w:rPr>
        <w:t xml:space="preserve"> </w:t>
      </w:r>
      <w:r w:rsidRPr="00D208E6">
        <w:rPr>
          <w:rFonts w:ascii="Helvetica" w:hAnsi="Helvetica"/>
          <w:sz w:val="36"/>
          <w:szCs w:val="36"/>
        </w:rPr>
        <w:t>about?</w:t>
      </w:r>
    </w:p>
    <w:p w14:paraId="23C6E916" w14:textId="7F54FB23" w:rsidR="00323A29" w:rsidRDefault="0013408F" w:rsidP="00D208E6">
      <w:pPr>
        <w:rPr>
          <w:rFonts w:ascii="Helvetica" w:hAnsi="Helvetica" w:cs="Helvetica"/>
          <w:sz w:val="22"/>
          <w:szCs w:val="22"/>
        </w:rPr>
      </w:pPr>
      <w:r>
        <w:rPr>
          <w:rFonts w:ascii="Helvetica" w:hAnsi="Helvetica" w:cs="Helvetica"/>
          <w:sz w:val="22"/>
          <w:szCs w:val="22"/>
        </w:rPr>
        <w:t xml:space="preserve">We often hear about the care that </w:t>
      </w:r>
      <w:r w:rsidR="003E4058">
        <w:rPr>
          <w:rFonts w:ascii="Helvetica" w:hAnsi="Helvetica" w:cs="Helvetica"/>
          <w:sz w:val="22"/>
          <w:szCs w:val="22"/>
        </w:rPr>
        <w:t>unaccompanied</w:t>
      </w:r>
      <w:r w:rsidR="003E4058" w:rsidRPr="00393288">
        <w:rPr>
          <w:rFonts w:ascii="Helvetica" w:hAnsi="Helvetica" w:cs="Helvetica"/>
          <w:sz w:val="22"/>
          <w:szCs w:val="22"/>
        </w:rPr>
        <w:t xml:space="preserve"> child migrants (</w:t>
      </w:r>
      <w:r w:rsidR="003E4058" w:rsidRPr="00DE0464">
        <w:rPr>
          <w:rFonts w:ascii="Helvetica" w:hAnsi="Helvetica" w:cs="Helvetica"/>
          <w:sz w:val="22"/>
          <w:szCs w:val="22"/>
        </w:rPr>
        <w:t>sometimes also referred to as lone or separated child migrant</w:t>
      </w:r>
      <w:r w:rsidR="003E4058">
        <w:rPr>
          <w:rFonts w:ascii="Helvetica" w:hAnsi="Helvetica" w:cs="Helvetica"/>
          <w:sz w:val="22"/>
          <w:szCs w:val="22"/>
        </w:rPr>
        <w:t>s</w:t>
      </w:r>
      <w:r w:rsidR="003E4058" w:rsidRPr="00393288">
        <w:rPr>
          <w:rFonts w:ascii="Helvetica" w:hAnsi="Helvetica" w:cs="Helvetica"/>
          <w:sz w:val="22"/>
          <w:szCs w:val="22"/>
        </w:rPr>
        <w:t>)</w:t>
      </w:r>
      <w:r w:rsidR="003E4058">
        <w:rPr>
          <w:rFonts w:ascii="Helvetica" w:hAnsi="Helvetica" w:cs="Helvetica"/>
          <w:sz w:val="22"/>
          <w:szCs w:val="22"/>
        </w:rPr>
        <w:t xml:space="preserve"> </w:t>
      </w:r>
      <w:r>
        <w:rPr>
          <w:rFonts w:ascii="Helvetica" w:hAnsi="Helvetica" w:cs="Helvetica"/>
          <w:sz w:val="22"/>
          <w:szCs w:val="22"/>
        </w:rPr>
        <w:t xml:space="preserve">receive in the UK. But we don’t hear much at all about the care </w:t>
      </w:r>
      <w:r w:rsidR="003E4058">
        <w:rPr>
          <w:rFonts w:ascii="Helvetica" w:hAnsi="Helvetica" w:cs="Helvetica"/>
          <w:sz w:val="22"/>
          <w:szCs w:val="22"/>
        </w:rPr>
        <w:t>unaccompanied</w:t>
      </w:r>
      <w:r>
        <w:rPr>
          <w:rFonts w:ascii="Helvetica" w:hAnsi="Helvetica" w:cs="Helvetica"/>
          <w:sz w:val="22"/>
          <w:szCs w:val="22"/>
        </w:rPr>
        <w:t xml:space="preserve"> children provide for others. For example, t</w:t>
      </w:r>
      <w:r w:rsidR="00F863D9">
        <w:rPr>
          <w:rFonts w:ascii="Helvetica" w:hAnsi="Helvetica" w:cs="Helvetica"/>
          <w:sz w:val="22"/>
          <w:szCs w:val="22"/>
        </w:rPr>
        <w:t>hey may</w:t>
      </w:r>
      <w:r w:rsidR="004221AB">
        <w:rPr>
          <w:rFonts w:ascii="Helvetica" w:hAnsi="Helvetica" w:cs="Helvetica"/>
          <w:sz w:val="22"/>
          <w:szCs w:val="22"/>
        </w:rPr>
        <w:t xml:space="preserve"> care by listening, helping with </w:t>
      </w:r>
      <w:r w:rsidR="00D867E6">
        <w:rPr>
          <w:rFonts w:ascii="Helvetica" w:hAnsi="Helvetica" w:cs="Helvetica"/>
          <w:sz w:val="22"/>
          <w:szCs w:val="22"/>
        </w:rPr>
        <w:t>meals and finding a place to live</w:t>
      </w:r>
      <w:r>
        <w:rPr>
          <w:rFonts w:ascii="Helvetica" w:hAnsi="Helvetica" w:cs="Helvetica"/>
          <w:sz w:val="22"/>
          <w:szCs w:val="22"/>
        </w:rPr>
        <w:t xml:space="preserve">, sending money to family members, </w:t>
      </w:r>
      <w:r w:rsidR="004221AB">
        <w:rPr>
          <w:rFonts w:ascii="Helvetica" w:hAnsi="Helvetica" w:cs="Helvetica"/>
          <w:sz w:val="22"/>
          <w:szCs w:val="22"/>
        </w:rPr>
        <w:t>providing</w:t>
      </w:r>
      <w:r w:rsidR="003A120C">
        <w:rPr>
          <w:rFonts w:ascii="Helvetica" w:hAnsi="Helvetica" w:cs="Helvetica"/>
          <w:sz w:val="22"/>
          <w:szCs w:val="22"/>
        </w:rPr>
        <w:t xml:space="preserve"> other </w:t>
      </w:r>
      <w:r w:rsidR="003E4058">
        <w:rPr>
          <w:rFonts w:ascii="Helvetica" w:hAnsi="Helvetica" w:cs="Helvetica"/>
          <w:sz w:val="22"/>
          <w:szCs w:val="22"/>
        </w:rPr>
        <w:t>unaccompanied</w:t>
      </w:r>
      <w:r w:rsidR="003A120C">
        <w:rPr>
          <w:rFonts w:ascii="Helvetica" w:hAnsi="Helvetica" w:cs="Helvetica"/>
          <w:sz w:val="22"/>
          <w:szCs w:val="22"/>
        </w:rPr>
        <w:t xml:space="preserve"> children with</w:t>
      </w:r>
      <w:r w:rsidR="004221AB">
        <w:rPr>
          <w:rFonts w:ascii="Helvetica" w:hAnsi="Helvetica" w:cs="Helvetica"/>
          <w:sz w:val="22"/>
          <w:szCs w:val="22"/>
        </w:rPr>
        <w:t xml:space="preserve"> advice and connections </w:t>
      </w:r>
      <w:r w:rsidR="003A120C">
        <w:rPr>
          <w:rFonts w:ascii="Helvetica" w:hAnsi="Helvetica" w:cs="Helvetica"/>
          <w:sz w:val="22"/>
          <w:szCs w:val="22"/>
        </w:rPr>
        <w:t>to</w:t>
      </w:r>
      <w:r w:rsidR="004221AB">
        <w:rPr>
          <w:rFonts w:ascii="Helvetica" w:hAnsi="Helvetica" w:cs="Helvetica"/>
          <w:sz w:val="22"/>
          <w:szCs w:val="22"/>
        </w:rPr>
        <w:t xml:space="preserve"> </w:t>
      </w:r>
      <w:r w:rsidR="00F863D9">
        <w:rPr>
          <w:rFonts w:ascii="Helvetica" w:hAnsi="Helvetica" w:cs="Helvetica"/>
          <w:sz w:val="22"/>
          <w:szCs w:val="22"/>
        </w:rPr>
        <w:t>necessary support</w:t>
      </w:r>
      <w:r w:rsidR="004221AB">
        <w:rPr>
          <w:rFonts w:ascii="Helvetica" w:hAnsi="Helvetica" w:cs="Helvetica"/>
          <w:sz w:val="22"/>
          <w:szCs w:val="22"/>
        </w:rPr>
        <w:t xml:space="preserve"> services. But caring can be difficult and sometimes this can be treated with suspicion. </w:t>
      </w:r>
    </w:p>
    <w:p w14:paraId="1C1E722D" w14:textId="77777777" w:rsidR="004221AB" w:rsidRDefault="004221AB" w:rsidP="00D208E6">
      <w:pPr>
        <w:rPr>
          <w:rFonts w:ascii="Helvetica" w:hAnsi="Helvetica" w:cs="Helvetica"/>
          <w:sz w:val="22"/>
          <w:szCs w:val="22"/>
        </w:rPr>
      </w:pPr>
    </w:p>
    <w:p w14:paraId="057CFA56" w14:textId="724EA279" w:rsidR="0095550D" w:rsidRDefault="0095550D" w:rsidP="00D208E6">
      <w:pPr>
        <w:rPr>
          <w:rFonts w:ascii="Helvetica" w:hAnsi="Helvetica" w:cs="Helvetica"/>
          <w:sz w:val="22"/>
          <w:szCs w:val="22"/>
        </w:rPr>
      </w:pPr>
      <w:r>
        <w:rPr>
          <w:rFonts w:ascii="Helvetica" w:hAnsi="Helvetica" w:cs="Helvetica"/>
          <w:sz w:val="22"/>
          <w:szCs w:val="22"/>
        </w:rPr>
        <w:t>Our</w:t>
      </w:r>
      <w:r w:rsidR="00D208E6" w:rsidRPr="00D208E6">
        <w:rPr>
          <w:rFonts w:ascii="Helvetica" w:hAnsi="Helvetica" w:cs="Helvetica"/>
          <w:sz w:val="22"/>
          <w:szCs w:val="22"/>
        </w:rPr>
        <w:t xml:space="preserve"> research project </w:t>
      </w:r>
      <w:r>
        <w:rPr>
          <w:rFonts w:ascii="Helvetica" w:hAnsi="Helvetica" w:cs="Helvetica"/>
          <w:sz w:val="22"/>
          <w:szCs w:val="22"/>
        </w:rPr>
        <w:t xml:space="preserve">wants to know more about </w:t>
      </w:r>
      <w:r w:rsidR="003E4058">
        <w:rPr>
          <w:rFonts w:ascii="Helvetica" w:hAnsi="Helvetica" w:cs="Helvetica"/>
          <w:sz w:val="22"/>
          <w:szCs w:val="22"/>
        </w:rPr>
        <w:t>unaccompanied</w:t>
      </w:r>
      <w:r w:rsidR="00D208E6" w:rsidRPr="00D208E6">
        <w:rPr>
          <w:rFonts w:ascii="Helvetica" w:hAnsi="Helvetica" w:cs="Helvetica"/>
          <w:sz w:val="22"/>
          <w:szCs w:val="22"/>
        </w:rPr>
        <w:t xml:space="preserve"> child migrants’ experiences of care, and caring for others, as they navigate complex asylum and welfare systems in England. </w:t>
      </w:r>
    </w:p>
    <w:p w14:paraId="4DBBF2A5" w14:textId="3E5872FE" w:rsidR="003E4058" w:rsidRDefault="003E4058" w:rsidP="00D208E6">
      <w:pPr>
        <w:rPr>
          <w:rFonts w:ascii="Helvetica" w:hAnsi="Helvetica" w:cs="Helvetica"/>
          <w:sz w:val="22"/>
          <w:szCs w:val="22"/>
        </w:rPr>
      </w:pPr>
    </w:p>
    <w:p w14:paraId="147677B0" w14:textId="47AB0631" w:rsidR="00D208E6" w:rsidRDefault="0095550D" w:rsidP="00D208E6">
      <w:pPr>
        <w:rPr>
          <w:rFonts w:ascii="Helvetica" w:hAnsi="Helvetica" w:cs="Helvetica"/>
          <w:sz w:val="22"/>
          <w:szCs w:val="22"/>
        </w:rPr>
      </w:pPr>
      <w:r>
        <w:rPr>
          <w:rFonts w:ascii="Helvetica" w:hAnsi="Helvetica" w:cs="Helvetica"/>
          <w:sz w:val="22"/>
          <w:szCs w:val="22"/>
        </w:rPr>
        <w:t>We want to know things like:</w:t>
      </w:r>
    </w:p>
    <w:p w14:paraId="45D2538D" w14:textId="32EDBA93" w:rsidR="0095550D" w:rsidRDefault="0095550D" w:rsidP="0095550D">
      <w:pPr>
        <w:pStyle w:val="ListParagraph"/>
        <w:numPr>
          <w:ilvl w:val="0"/>
          <w:numId w:val="1"/>
        </w:numPr>
        <w:rPr>
          <w:rFonts w:ascii="Helvetica" w:hAnsi="Helvetica" w:cs="Helvetica"/>
          <w:sz w:val="22"/>
          <w:szCs w:val="22"/>
        </w:rPr>
      </w:pPr>
      <w:r>
        <w:rPr>
          <w:rFonts w:ascii="Helvetica" w:hAnsi="Helvetica" w:cs="Helvetica"/>
          <w:sz w:val="22"/>
          <w:szCs w:val="22"/>
        </w:rPr>
        <w:t xml:space="preserve">Who do </w:t>
      </w:r>
      <w:r w:rsidR="003E4058">
        <w:rPr>
          <w:rFonts w:ascii="Helvetica" w:hAnsi="Helvetica" w:cs="Helvetica"/>
          <w:sz w:val="22"/>
          <w:szCs w:val="22"/>
        </w:rPr>
        <w:t>unaccompanied</w:t>
      </w:r>
      <w:r>
        <w:rPr>
          <w:rFonts w:ascii="Helvetica" w:hAnsi="Helvetica" w:cs="Helvetica"/>
          <w:sz w:val="22"/>
          <w:szCs w:val="22"/>
        </w:rPr>
        <w:t xml:space="preserve"> child care about and care for</w:t>
      </w:r>
      <w:r w:rsidR="00304032">
        <w:rPr>
          <w:rFonts w:ascii="Helvetica" w:hAnsi="Helvetica" w:cs="Helvetica"/>
          <w:sz w:val="22"/>
          <w:szCs w:val="22"/>
        </w:rPr>
        <w:t>, and how</w:t>
      </w:r>
    </w:p>
    <w:p w14:paraId="73B0C939" w14:textId="69771F50" w:rsidR="0095550D" w:rsidRDefault="0095550D" w:rsidP="0095550D">
      <w:pPr>
        <w:pStyle w:val="ListParagraph"/>
        <w:numPr>
          <w:ilvl w:val="0"/>
          <w:numId w:val="1"/>
        </w:numPr>
        <w:rPr>
          <w:rFonts w:ascii="Helvetica" w:hAnsi="Helvetica" w:cs="Helvetica"/>
          <w:sz w:val="22"/>
          <w:szCs w:val="22"/>
        </w:rPr>
      </w:pPr>
      <w:r>
        <w:rPr>
          <w:rFonts w:ascii="Helvetica" w:hAnsi="Helvetica" w:cs="Helvetica"/>
          <w:sz w:val="22"/>
          <w:szCs w:val="22"/>
        </w:rPr>
        <w:t xml:space="preserve">Who cares for </w:t>
      </w:r>
      <w:r w:rsidR="003E4058">
        <w:rPr>
          <w:rFonts w:ascii="Helvetica" w:hAnsi="Helvetica" w:cs="Helvetica"/>
          <w:sz w:val="22"/>
          <w:szCs w:val="22"/>
        </w:rPr>
        <w:t>unaccompanied</w:t>
      </w:r>
      <w:r>
        <w:rPr>
          <w:rFonts w:ascii="Helvetica" w:hAnsi="Helvetica" w:cs="Helvetica"/>
          <w:sz w:val="22"/>
          <w:szCs w:val="22"/>
        </w:rPr>
        <w:t xml:space="preserve"> child migrants</w:t>
      </w:r>
    </w:p>
    <w:p w14:paraId="47BA7D0E" w14:textId="08CA51E6" w:rsidR="0095550D" w:rsidRDefault="0095550D" w:rsidP="0095550D">
      <w:pPr>
        <w:pStyle w:val="ListParagraph"/>
        <w:numPr>
          <w:ilvl w:val="0"/>
          <w:numId w:val="1"/>
        </w:numPr>
        <w:rPr>
          <w:rFonts w:ascii="Helvetica" w:hAnsi="Helvetica" w:cs="Helvetica"/>
          <w:sz w:val="22"/>
          <w:szCs w:val="22"/>
        </w:rPr>
      </w:pPr>
      <w:r>
        <w:rPr>
          <w:rFonts w:ascii="Helvetica" w:hAnsi="Helvetica" w:cs="Helvetica"/>
          <w:sz w:val="22"/>
          <w:szCs w:val="22"/>
        </w:rPr>
        <w:t xml:space="preserve">What do </w:t>
      </w:r>
      <w:r w:rsidR="003E4058">
        <w:rPr>
          <w:rFonts w:ascii="Helvetica" w:hAnsi="Helvetica" w:cs="Helvetica"/>
          <w:sz w:val="22"/>
          <w:szCs w:val="22"/>
        </w:rPr>
        <w:t>unaccompanied</w:t>
      </w:r>
      <w:r>
        <w:rPr>
          <w:rFonts w:ascii="Helvetica" w:hAnsi="Helvetica" w:cs="Helvetica"/>
          <w:sz w:val="22"/>
          <w:szCs w:val="22"/>
        </w:rPr>
        <w:t xml:space="preserve"> children think about the care they provide and receive</w:t>
      </w:r>
    </w:p>
    <w:p w14:paraId="36443676" w14:textId="366CE1D9" w:rsidR="0095550D" w:rsidRDefault="0095550D" w:rsidP="0095550D">
      <w:pPr>
        <w:pStyle w:val="ListParagraph"/>
        <w:numPr>
          <w:ilvl w:val="0"/>
          <w:numId w:val="1"/>
        </w:numPr>
        <w:rPr>
          <w:rFonts w:ascii="Helvetica" w:hAnsi="Helvetica" w:cs="Helvetica"/>
          <w:sz w:val="22"/>
          <w:szCs w:val="22"/>
        </w:rPr>
      </w:pPr>
      <w:r>
        <w:rPr>
          <w:rFonts w:ascii="Helvetica" w:hAnsi="Helvetica" w:cs="Helvetica"/>
          <w:sz w:val="22"/>
          <w:szCs w:val="22"/>
        </w:rPr>
        <w:t xml:space="preserve">How does this care affect </w:t>
      </w:r>
      <w:r w:rsidR="00304032">
        <w:rPr>
          <w:rFonts w:ascii="Helvetica" w:hAnsi="Helvetica" w:cs="Helvetica"/>
          <w:sz w:val="22"/>
          <w:szCs w:val="22"/>
        </w:rPr>
        <w:t>children</w:t>
      </w:r>
      <w:r>
        <w:rPr>
          <w:rFonts w:ascii="Helvetica" w:hAnsi="Helvetica" w:cs="Helvetica"/>
          <w:sz w:val="22"/>
          <w:szCs w:val="22"/>
        </w:rPr>
        <w:t>’s immigration status</w:t>
      </w:r>
    </w:p>
    <w:p w14:paraId="7EEFF6DC" w14:textId="287A7930" w:rsidR="0095550D" w:rsidRDefault="0095550D" w:rsidP="00A3114F">
      <w:pPr>
        <w:pStyle w:val="ListParagraph"/>
        <w:numPr>
          <w:ilvl w:val="0"/>
          <w:numId w:val="1"/>
        </w:numPr>
        <w:rPr>
          <w:rFonts w:ascii="Helvetica" w:hAnsi="Helvetica" w:cs="Helvetica"/>
          <w:sz w:val="22"/>
          <w:szCs w:val="22"/>
        </w:rPr>
      </w:pPr>
      <w:r>
        <w:rPr>
          <w:rFonts w:ascii="Helvetica" w:hAnsi="Helvetica" w:cs="Helvetica"/>
          <w:sz w:val="22"/>
          <w:szCs w:val="22"/>
        </w:rPr>
        <w:t xml:space="preserve">What helps </w:t>
      </w:r>
      <w:r w:rsidR="00304032">
        <w:rPr>
          <w:rFonts w:ascii="Helvetica" w:hAnsi="Helvetica" w:cs="Helvetica"/>
          <w:sz w:val="22"/>
          <w:szCs w:val="22"/>
        </w:rPr>
        <w:t>children</w:t>
      </w:r>
      <w:r>
        <w:rPr>
          <w:rFonts w:ascii="Helvetica" w:hAnsi="Helvetica" w:cs="Helvetica"/>
          <w:sz w:val="22"/>
          <w:szCs w:val="22"/>
        </w:rPr>
        <w:t xml:space="preserve"> get the care they need and what makes this difficult</w:t>
      </w:r>
    </w:p>
    <w:p w14:paraId="11E71518" w14:textId="39DBE1AB" w:rsidR="00A3114F" w:rsidRDefault="00A3114F" w:rsidP="00A3114F">
      <w:pPr>
        <w:rPr>
          <w:rFonts w:ascii="Helvetica" w:hAnsi="Helvetica" w:cs="Helvetica"/>
          <w:sz w:val="22"/>
          <w:szCs w:val="22"/>
        </w:rPr>
      </w:pPr>
    </w:p>
    <w:p w14:paraId="436D25F4" w14:textId="2E870499" w:rsidR="00A3114F" w:rsidRDefault="00A3114F" w:rsidP="00A3114F">
      <w:pPr>
        <w:rPr>
          <w:rFonts w:ascii="Helvetica" w:hAnsi="Helvetica" w:cs="Helvetica"/>
          <w:sz w:val="22"/>
          <w:szCs w:val="22"/>
        </w:rPr>
      </w:pPr>
      <w:r>
        <w:rPr>
          <w:rFonts w:ascii="Helvetica" w:hAnsi="Helvetica" w:cs="Helvetica"/>
          <w:sz w:val="22"/>
          <w:szCs w:val="22"/>
        </w:rPr>
        <w:t xml:space="preserve">We think this research can help to </w:t>
      </w:r>
      <w:r w:rsidR="00D867E6">
        <w:rPr>
          <w:rFonts w:ascii="Helvetica" w:hAnsi="Helvetica" w:cs="Helvetica"/>
          <w:sz w:val="22"/>
          <w:szCs w:val="22"/>
        </w:rPr>
        <w:t>en</w:t>
      </w:r>
      <w:r>
        <w:rPr>
          <w:rFonts w:ascii="Helvetica" w:hAnsi="Helvetica" w:cs="Helvetica"/>
          <w:sz w:val="22"/>
          <w:szCs w:val="22"/>
        </w:rPr>
        <w:t xml:space="preserve">sure that </w:t>
      </w:r>
      <w:r w:rsidR="003E4058">
        <w:rPr>
          <w:rFonts w:ascii="Helvetica" w:hAnsi="Helvetica" w:cs="Helvetica"/>
          <w:sz w:val="22"/>
          <w:szCs w:val="22"/>
        </w:rPr>
        <w:t>unaccompanied</w:t>
      </w:r>
      <w:r>
        <w:rPr>
          <w:rFonts w:ascii="Helvetica" w:hAnsi="Helvetica" w:cs="Helvetica"/>
          <w:sz w:val="22"/>
          <w:szCs w:val="22"/>
        </w:rPr>
        <w:t xml:space="preserve"> child migrants are treated well in the UK. We hope that it will be an opportunity to positively influence policy, professional practice (such as social work and law), and public debates.</w:t>
      </w:r>
    </w:p>
    <w:p w14:paraId="3F80C31C" w14:textId="49C9D29A" w:rsidR="00B263CB" w:rsidRDefault="00B263CB" w:rsidP="00A3114F">
      <w:pPr>
        <w:rPr>
          <w:rFonts w:ascii="Helvetica" w:hAnsi="Helvetica" w:cs="Helvetica"/>
          <w:sz w:val="22"/>
          <w:szCs w:val="22"/>
        </w:rPr>
      </w:pPr>
    </w:p>
    <w:p w14:paraId="71906F45" w14:textId="4B7CD800" w:rsidR="0095550D" w:rsidRDefault="00B263CB" w:rsidP="0095550D">
      <w:pPr>
        <w:rPr>
          <w:rFonts w:ascii="Helvetica" w:hAnsi="Helvetica" w:cs="Helvetica"/>
          <w:sz w:val="22"/>
          <w:szCs w:val="22"/>
        </w:rPr>
      </w:pPr>
      <w:r>
        <w:rPr>
          <w:rFonts w:ascii="Helvetica" w:hAnsi="Helvetica" w:cs="Helvetica"/>
          <w:sz w:val="22"/>
          <w:szCs w:val="22"/>
        </w:rPr>
        <w:t xml:space="preserve">The </w:t>
      </w:r>
      <w:proofErr w:type="spellStart"/>
      <w:r>
        <w:rPr>
          <w:rFonts w:ascii="Helvetica" w:hAnsi="Helvetica" w:cs="Helvetica"/>
          <w:sz w:val="22"/>
          <w:szCs w:val="22"/>
        </w:rPr>
        <w:t>CCoM</w:t>
      </w:r>
      <w:proofErr w:type="spellEnd"/>
      <w:r>
        <w:rPr>
          <w:rFonts w:ascii="Helvetica" w:hAnsi="Helvetica" w:cs="Helvetica"/>
          <w:sz w:val="22"/>
          <w:szCs w:val="22"/>
        </w:rPr>
        <w:t xml:space="preserve"> project runs </w:t>
      </w:r>
      <w:r w:rsidR="00D867E6">
        <w:rPr>
          <w:rFonts w:ascii="Helvetica" w:hAnsi="Helvetica" w:cs="Helvetica"/>
          <w:sz w:val="22"/>
          <w:szCs w:val="22"/>
        </w:rPr>
        <w:t>from May 2019-</w:t>
      </w:r>
      <w:r>
        <w:rPr>
          <w:rFonts w:ascii="Helvetica" w:hAnsi="Helvetica" w:cs="Helvetica"/>
          <w:sz w:val="22"/>
          <w:szCs w:val="22"/>
        </w:rPr>
        <w:t>July 2022.</w:t>
      </w:r>
    </w:p>
    <w:p w14:paraId="6C19BB9D" w14:textId="77777777" w:rsidR="003E4058" w:rsidRDefault="003E4058" w:rsidP="0095550D">
      <w:pPr>
        <w:rPr>
          <w:rFonts w:ascii="Helvetica" w:hAnsi="Helvetica" w:cs="Helvetica"/>
          <w:sz w:val="22"/>
          <w:szCs w:val="22"/>
        </w:rPr>
      </w:pPr>
    </w:p>
    <w:p w14:paraId="0799210C" w14:textId="6E5C9A18" w:rsidR="0095550D" w:rsidRPr="0095550D" w:rsidRDefault="0095550D" w:rsidP="0095550D">
      <w:pPr>
        <w:rPr>
          <w:rFonts w:ascii="Helvetica" w:hAnsi="Helvetica" w:cs="Helvetica"/>
          <w:sz w:val="22"/>
          <w:szCs w:val="22"/>
        </w:rPr>
      </w:pPr>
      <w:r w:rsidRPr="0095550D">
        <w:rPr>
          <w:rFonts w:ascii="Helvetica" w:hAnsi="Helvetica" w:cs="Helvetica"/>
          <w:sz w:val="22"/>
          <w:szCs w:val="22"/>
        </w:rPr>
        <w:t xml:space="preserve"> </w:t>
      </w:r>
    </w:p>
    <w:p w14:paraId="04332ED4" w14:textId="77777777" w:rsidR="0095550D" w:rsidRPr="008668B6" w:rsidRDefault="0095550D" w:rsidP="0095550D">
      <w:pPr>
        <w:rPr>
          <w:rFonts w:ascii="Helvetica" w:hAnsi="Helvetica"/>
          <w:color w:val="7030A0"/>
          <w:sz w:val="36"/>
          <w:szCs w:val="36"/>
        </w:rPr>
      </w:pPr>
      <w:r w:rsidRPr="008668B6">
        <w:rPr>
          <w:rFonts w:ascii="Helvetica" w:hAnsi="Helvetica"/>
          <w:sz w:val="36"/>
          <w:szCs w:val="36"/>
        </w:rPr>
        <w:t>Wh</w:t>
      </w:r>
      <w:r>
        <w:rPr>
          <w:rFonts w:ascii="Helvetica" w:hAnsi="Helvetica"/>
          <w:sz w:val="36"/>
          <w:szCs w:val="36"/>
        </w:rPr>
        <w:t>at will happen if</w:t>
      </w:r>
      <w:r w:rsidRPr="008668B6">
        <w:rPr>
          <w:rFonts w:ascii="Helvetica" w:hAnsi="Helvetica"/>
          <w:sz w:val="36"/>
          <w:szCs w:val="36"/>
        </w:rPr>
        <w:t xml:space="preserve"> </w:t>
      </w:r>
      <w:r>
        <w:rPr>
          <w:rFonts w:ascii="Helvetica" w:hAnsi="Helvetica"/>
          <w:color w:val="7030A0"/>
          <w:sz w:val="36"/>
          <w:szCs w:val="36"/>
        </w:rPr>
        <w:t>I decide to take part</w:t>
      </w:r>
      <w:r w:rsidRPr="008668B6">
        <w:rPr>
          <w:rFonts w:ascii="Helvetica" w:hAnsi="Helvetica"/>
          <w:color w:val="7030A0"/>
          <w:sz w:val="36"/>
          <w:szCs w:val="36"/>
        </w:rPr>
        <w:t>?</w:t>
      </w:r>
    </w:p>
    <w:p w14:paraId="3A981F35" w14:textId="77777777" w:rsidR="0095550D" w:rsidRDefault="0095550D" w:rsidP="0095550D">
      <w:pPr>
        <w:rPr>
          <w:rFonts w:ascii="Helvetica" w:hAnsi="Helvetica"/>
        </w:rPr>
      </w:pPr>
    </w:p>
    <w:p w14:paraId="1AEDA52E" w14:textId="2B785CB9" w:rsidR="003E4058" w:rsidRDefault="003E4058" w:rsidP="0095550D">
      <w:pPr>
        <w:rPr>
          <w:rFonts w:ascii="Helvetica" w:hAnsi="Helvetica"/>
          <w:sz w:val="22"/>
          <w:szCs w:val="22"/>
        </w:rPr>
      </w:pPr>
      <w:r>
        <w:rPr>
          <w:rFonts w:ascii="Helvetica" w:hAnsi="Helvetica"/>
          <w:sz w:val="22"/>
          <w:szCs w:val="22"/>
        </w:rPr>
        <w:t xml:space="preserve">We are inviting you to become a Young Researcher on the </w:t>
      </w:r>
      <w:proofErr w:type="spellStart"/>
      <w:r>
        <w:rPr>
          <w:rFonts w:ascii="Helvetica" w:hAnsi="Helvetica"/>
          <w:sz w:val="22"/>
          <w:szCs w:val="22"/>
        </w:rPr>
        <w:t>CCoM</w:t>
      </w:r>
      <w:proofErr w:type="spellEnd"/>
      <w:r>
        <w:rPr>
          <w:rFonts w:ascii="Helvetica" w:hAnsi="Helvetica"/>
          <w:sz w:val="22"/>
          <w:szCs w:val="22"/>
        </w:rPr>
        <w:t xml:space="preserve"> project. </w:t>
      </w:r>
      <w:r w:rsidRPr="003E4058">
        <w:rPr>
          <w:rFonts w:ascii="Helvetica" w:hAnsi="Helvetica"/>
          <w:sz w:val="22"/>
          <w:szCs w:val="22"/>
        </w:rPr>
        <w:t>A researcher is someone who investigates a particular topic</w:t>
      </w:r>
      <w:r>
        <w:rPr>
          <w:rFonts w:ascii="Helvetica" w:hAnsi="Helvetica"/>
          <w:sz w:val="22"/>
          <w:szCs w:val="22"/>
        </w:rPr>
        <w:t xml:space="preserve"> </w:t>
      </w:r>
      <w:r w:rsidRPr="003E4058">
        <w:rPr>
          <w:rFonts w:ascii="Helvetica" w:hAnsi="Helvetica"/>
          <w:sz w:val="22"/>
          <w:szCs w:val="22"/>
        </w:rPr>
        <w:t xml:space="preserve">by collecting information on people’s views and experiences. </w:t>
      </w:r>
      <w:r>
        <w:rPr>
          <w:rFonts w:ascii="Helvetica" w:hAnsi="Helvetica"/>
          <w:sz w:val="22"/>
          <w:szCs w:val="22"/>
        </w:rPr>
        <w:t xml:space="preserve">On the </w:t>
      </w:r>
      <w:proofErr w:type="spellStart"/>
      <w:r>
        <w:rPr>
          <w:rFonts w:ascii="Helvetica" w:hAnsi="Helvetica"/>
          <w:sz w:val="22"/>
          <w:szCs w:val="22"/>
        </w:rPr>
        <w:t>CCoM</w:t>
      </w:r>
      <w:proofErr w:type="spellEnd"/>
      <w:r>
        <w:rPr>
          <w:rFonts w:ascii="Helvetica" w:hAnsi="Helvetica"/>
          <w:sz w:val="22"/>
          <w:szCs w:val="22"/>
        </w:rPr>
        <w:t xml:space="preserve"> project, w</w:t>
      </w:r>
      <w:r w:rsidRPr="003E4058">
        <w:rPr>
          <w:rFonts w:ascii="Helvetica" w:hAnsi="Helvetica"/>
          <w:sz w:val="22"/>
          <w:szCs w:val="22"/>
        </w:rPr>
        <w:t xml:space="preserve">e will </w:t>
      </w:r>
      <w:r>
        <w:rPr>
          <w:rFonts w:ascii="Helvetica" w:hAnsi="Helvetica"/>
          <w:sz w:val="22"/>
          <w:szCs w:val="22"/>
        </w:rPr>
        <w:t>do this</w:t>
      </w:r>
      <w:r w:rsidRPr="003E4058">
        <w:rPr>
          <w:rFonts w:ascii="Helvetica" w:hAnsi="Helvetica"/>
          <w:sz w:val="22"/>
          <w:szCs w:val="22"/>
        </w:rPr>
        <w:t xml:space="preserve"> in lots of different ways</w:t>
      </w:r>
      <w:r>
        <w:rPr>
          <w:rFonts w:ascii="Helvetica" w:hAnsi="Helvetica"/>
          <w:sz w:val="22"/>
          <w:szCs w:val="22"/>
        </w:rPr>
        <w:t xml:space="preserve">. We will use research methods </w:t>
      </w:r>
      <w:r w:rsidRPr="003E4058">
        <w:rPr>
          <w:rFonts w:ascii="Helvetica" w:hAnsi="Helvetica"/>
          <w:sz w:val="22"/>
          <w:szCs w:val="22"/>
        </w:rPr>
        <w:t xml:space="preserve">such as interviewing, drawings, </w:t>
      </w:r>
      <w:r>
        <w:rPr>
          <w:rFonts w:ascii="Helvetica" w:hAnsi="Helvetica"/>
          <w:sz w:val="22"/>
          <w:szCs w:val="22"/>
        </w:rPr>
        <w:t xml:space="preserve">and </w:t>
      </w:r>
      <w:r w:rsidRPr="003E4058">
        <w:rPr>
          <w:rFonts w:ascii="Helvetica" w:hAnsi="Helvetica"/>
          <w:sz w:val="22"/>
          <w:szCs w:val="22"/>
        </w:rPr>
        <w:t xml:space="preserve">using photographs. </w:t>
      </w:r>
    </w:p>
    <w:p w14:paraId="0D157D82" w14:textId="77777777" w:rsidR="003E4058" w:rsidRDefault="003E4058" w:rsidP="0095550D">
      <w:pPr>
        <w:rPr>
          <w:rFonts w:ascii="Helvetica" w:hAnsi="Helvetica"/>
          <w:sz w:val="22"/>
          <w:szCs w:val="22"/>
        </w:rPr>
      </w:pPr>
    </w:p>
    <w:p w14:paraId="4808FADB" w14:textId="2C879D6C" w:rsidR="0095550D" w:rsidRDefault="0095550D" w:rsidP="0095550D">
      <w:pPr>
        <w:rPr>
          <w:rFonts w:ascii="Helvetica" w:hAnsi="Helvetica"/>
          <w:sz w:val="22"/>
          <w:szCs w:val="22"/>
        </w:rPr>
      </w:pPr>
      <w:proofErr w:type="spellStart"/>
      <w:r>
        <w:rPr>
          <w:rFonts w:ascii="Helvetica" w:hAnsi="Helvetica"/>
          <w:sz w:val="22"/>
          <w:szCs w:val="22"/>
        </w:rPr>
        <w:t>CCoM</w:t>
      </w:r>
      <w:proofErr w:type="spellEnd"/>
      <w:r>
        <w:rPr>
          <w:rFonts w:ascii="Helvetica" w:hAnsi="Helvetica"/>
          <w:sz w:val="22"/>
          <w:szCs w:val="22"/>
        </w:rPr>
        <w:t xml:space="preserve"> is a participatory research project. This means that we will work with young migrants </w:t>
      </w:r>
      <w:r w:rsidR="003E4058">
        <w:rPr>
          <w:rFonts w:ascii="Helvetica" w:hAnsi="Helvetica"/>
          <w:sz w:val="22"/>
          <w:szCs w:val="22"/>
        </w:rPr>
        <w:t xml:space="preserve">like yourself </w:t>
      </w:r>
      <w:r>
        <w:rPr>
          <w:rFonts w:ascii="Helvetica" w:hAnsi="Helvetica"/>
          <w:sz w:val="22"/>
          <w:szCs w:val="22"/>
        </w:rPr>
        <w:t>to design the research</w:t>
      </w:r>
      <w:r w:rsidR="003E4058">
        <w:rPr>
          <w:rFonts w:ascii="Helvetica" w:hAnsi="Helvetica"/>
          <w:sz w:val="22"/>
          <w:szCs w:val="22"/>
        </w:rPr>
        <w:t xml:space="preserve"> methods</w:t>
      </w:r>
      <w:r>
        <w:rPr>
          <w:rFonts w:ascii="Helvetica" w:hAnsi="Helvetica"/>
          <w:sz w:val="22"/>
          <w:szCs w:val="22"/>
        </w:rPr>
        <w:t xml:space="preserve"> to make sure that </w:t>
      </w:r>
      <w:r w:rsidR="003E4058">
        <w:rPr>
          <w:rFonts w:ascii="Helvetica" w:hAnsi="Helvetica"/>
          <w:sz w:val="22"/>
          <w:szCs w:val="22"/>
        </w:rPr>
        <w:t>they are</w:t>
      </w:r>
      <w:r>
        <w:rPr>
          <w:rFonts w:ascii="Helvetica" w:hAnsi="Helvetica"/>
          <w:sz w:val="22"/>
          <w:szCs w:val="22"/>
        </w:rPr>
        <w:t xml:space="preserve"> meaningful and respectful. We believe that it is important that young people who have had similar experiences to </w:t>
      </w:r>
      <w:r w:rsidR="003E4058">
        <w:rPr>
          <w:rFonts w:ascii="Helvetica" w:hAnsi="Helvetica"/>
          <w:sz w:val="22"/>
          <w:szCs w:val="22"/>
        </w:rPr>
        <w:t>unaccompanied</w:t>
      </w:r>
      <w:r>
        <w:rPr>
          <w:rFonts w:ascii="Helvetica" w:hAnsi="Helvetica"/>
          <w:sz w:val="22"/>
          <w:szCs w:val="22"/>
        </w:rPr>
        <w:t xml:space="preserve"> child migrants are involved in planning and undertaking the research.</w:t>
      </w:r>
    </w:p>
    <w:p w14:paraId="54E42B35" w14:textId="505A76AE" w:rsidR="0095550D" w:rsidRDefault="0095550D" w:rsidP="0095550D">
      <w:pPr>
        <w:rPr>
          <w:rFonts w:ascii="Helvetica" w:hAnsi="Helvetica"/>
          <w:sz w:val="22"/>
          <w:szCs w:val="22"/>
        </w:rPr>
      </w:pPr>
    </w:p>
    <w:p w14:paraId="143D2406" w14:textId="77777777" w:rsidR="00B263CB" w:rsidRDefault="00304032" w:rsidP="00304032">
      <w:pPr>
        <w:rPr>
          <w:rFonts w:ascii="Helvetica" w:hAnsi="Helvetica"/>
          <w:sz w:val="22"/>
          <w:szCs w:val="22"/>
        </w:rPr>
      </w:pPr>
      <w:r>
        <w:rPr>
          <w:rFonts w:ascii="Helvetica" w:hAnsi="Helvetica"/>
          <w:sz w:val="22"/>
          <w:szCs w:val="22"/>
        </w:rPr>
        <w:lastRenderedPageBreak/>
        <w:t>Young R</w:t>
      </w:r>
      <w:r w:rsidRPr="00304032">
        <w:rPr>
          <w:rFonts w:ascii="Helvetica" w:hAnsi="Helvetica"/>
          <w:sz w:val="22"/>
          <w:szCs w:val="22"/>
        </w:rPr>
        <w:t xml:space="preserve">esearchers will be </w:t>
      </w:r>
      <w:r>
        <w:rPr>
          <w:rFonts w:ascii="Helvetica" w:hAnsi="Helvetica"/>
          <w:sz w:val="22"/>
          <w:szCs w:val="22"/>
        </w:rPr>
        <w:t xml:space="preserve">invited to be </w:t>
      </w:r>
      <w:r w:rsidRPr="00304032">
        <w:rPr>
          <w:rFonts w:ascii="Helvetica" w:hAnsi="Helvetica"/>
          <w:sz w:val="22"/>
          <w:szCs w:val="22"/>
        </w:rPr>
        <w:t>part of the research team throughout the project. They will receive training in research methods and then develop these skills through practising them under the supervision and support of experienced researchers.</w:t>
      </w:r>
    </w:p>
    <w:p w14:paraId="59C8FC07" w14:textId="77777777" w:rsidR="00B263CB" w:rsidRDefault="00B263CB" w:rsidP="00304032">
      <w:pPr>
        <w:rPr>
          <w:rFonts w:ascii="Helvetica" w:hAnsi="Helvetica"/>
          <w:sz w:val="22"/>
          <w:szCs w:val="22"/>
        </w:rPr>
      </w:pPr>
    </w:p>
    <w:p w14:paraId="6425EB46" w14:textId="651E49F2" w:rsidR="00B263CB" w:rsidRDefault="00B263CB" w:rsidP="00304032">
      <w:pPr>
        <w:rPr>
          <w:rFonts w:ascii="Helvetica" w:hAnsi="Helvetica"/>
          <w:sz w:val="22"/>
          <w:szCs w:val="22"/>
        </w:rPr>
      </w:pPr>
      <w:r>
        <w:rPr>
          <w:rFonts w:ascii="Helvetica" w:hAnsi="Helvetica"/>
          <w:sz w:val="22"/>
          <w:szCs w:val="22"/>
        </w:rPr>
        <w:t>Young researchers will be invited to assist will the following tasks:</w:t>
      </w:r>
    </w:p>
    <w:p w14:paraId="5EAF0783" w14:textId="77777777" w:rsidR="00B263CB" w:rsidRDefault="00B263CB" w:rsidP="00304032">
      <w:pPr>
        <w:rPr>
          <w:rFonts w:ascii="Helvetica" w:hAnsi="Helvetica"/>
          <w:sz w:val="22"/>
          <w:szCs w:val="22"/>
        </w:rPr>
      </w:pPr>
    </w:p>
    <w:p w14:paraId="1F6E62B7" w14:textId="1F021091" w:rsidR="00B263CB" w:rsidRDefault="00B263CB" w:rsidP="00B263CB">
      <w:pPr>
        <w:pStyle w:val="ListParagraph"/>
        <w:numPr>
          <w:ilvl w:val="0"/>
          <w:numId w:val="4"/>
        </w:numPr>
        <w:rPr>
          <w:rFonts w:ascii="Helvetica" w:hAnsi="Helvetica"/>
          <w:sz w:val="22"/>
          <w:szCs w:val="22"/>
        </w:rPr>
      </w:pPr>
      <w:r>
        <w:rPr>
          <w:rFonts w:ascii="Helvetica" w:hAnsi="Helvetica"/>
          <w:sz w:val="22"/>
          <w:szCs w:val="22"/>
        </w:rPr>
        <w:t>Design the research methods</w:t>
      </w:r>
    </w:p>
    <w:p w14:paraId="0EEE9319" w14:textId="3CDE6049" w:rsidR="00B263CB" w:rsidRPr="00304032" w:rsidRDefault="00B263CB" w:rsidP="00B263CB">
      <w:pPr>
        <w:pStyle w:val="ListParagraph"/>
        <w:numPr>
          <w:ilvl w:val="0"/>
          <w:numId w:val="4"/>
        </w:numPr>
        <w:rPr>
          <w:rFonts w:ascii="Helvetica" w:hAnsi="Helvetica"/>
          <w:sz w:val="22"/>
          <w:szCs w:val="22"/>
        </w:rPr>
      </w:pPr>
      <w:r>
        <w:rPr>
          <w:rFonts w:ascii="Helvetica" w:hAnsi="Helvetica"/>
          <w:sz w:val="22"/>
          <w:szCs w:val="22"/>
        </w:rPr>
        <w:t>Help i</w:t>
      </w:r>
      <w:r w:rsidRPr="00304032">
        <w:rPr>
          <w:rFonts w:ascii="Helvetica" w:hAnsi="Helvetica"/>
          <w:sz w:val="22"/>
          <w:szCs w:val="22"/>
        </w:rPr>
        <w:t xml:space="preserve">dentify </w:t>
      </w:r>
      <w:r w:rsidR="003E4058">
        <w:rPr>
          <w:rFonts w:ascii="Helvetica" w:hAnsi="Helvetica"/>
          <w:sz w:val="22"/>
          <w:szCs w:val="22"/>
        </w:rPr>
        <w:t>unaccompanied</w:t>
      </w:r>
      <w:r>
        <w:rPr>
          <w:rFonts w:ascii="Helvetica" w:hAnsi="Helvetica"/>
          <w:sz w:val="22"/>
          <w:szCs w:val="22"/>
        </w:rPr>
        <w:t xml:space="preserve"> child migrants </w:t>
      </w:r>
      <w:r w:rsidRPr="00304032">
        <w:rPr>
          <w:rFonts w:ascii="Helvetica" w:hAnsi="Helvetica"/>
          <w:sz w:val="22"/>
          <w:szCs w:val="22"/>
        </w:rPr>
        <w:t>to take part in the research project</w:t>
      </w:r>
    </w:p>
    <w:p w14:paraId="718DDB21" w14:textId="78EF5278" w:rsidR="00B263CB" w:rsidRPr="00304032"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Maintain contact with research participants over time and document their lives</w:t>
      </w:r>
      <w:r>
        <w:rPr>
          <w:rFonts w:ascii="Helvetica" w:hAnsi="Helvetica"/>
          <w:sz w:val="22"/>
          <w:szCs w:val="22"/>
        </w:rPr>
        <w:t xml:space="preserve"> and perspectives</w:t>
      </w:r>
    </w:p>
    <w:p w14:paraId="6A1C71E7" w14:textId="34F5C2CD" w:rsidR="00B263CB" w:rsidRPr="00304032"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 xml:space="preserve">Collect routine information about the situations and circumstances of research participants over time </w:t>
      </w:r>
    </w:p>
    <w:p w14:paraId="604AA0EE" w14:textId="62CDCFC8" w:rsidR="00B263CB" w:rsidRPr="00304032"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Map social networks of research participants over time</w:t>
      </w:r>
    </w:p>
    <w:p w14:paraId="2A0CA786" w14:textId="00D8F46A" w:rsidR="00B263CB" w:rsidRPr="00304032"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 xml:space="preserve">Assist with in-depth interviews (including interpreting where possible) </w:t>
      </w:r>
    </w:p>
    <w:p w14:paraId="42838A15" w14:textId="452004F4" w:rsidR="00B263CB" w:rsidRPr="00304032"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Writ</w:t>
      </w:r>
      <w:r>
        <w:rPr>
          <w:rFonts w:ascii="Helvetica" w:hAnsi="Helvetica"/>
          <w:sz w:val="22"/>
          <w:szCs w:val="22"/>
        </w:rPr>
        <w:t>e</w:t>
      </w:r>
      <w:r w:rsidRPr="00304032">
        <w:rPr>
          <w:rFonts w:ascii="Helvetica" w:hAnsi="Helvetica"/>
          <w:sz w:val="22"/>
          <w:szCs w:val="22"/>
        </w:rPr>
        <w:t xml:space="preserve"> short monthly progress reports to be submitted to the research team </w:t>
      </w:r>
    </w:p>
    <w:p w14:paraId="4B552FA1" w14:textId="5126A7FB" w:rsidR="00B263CB" w:rsidRDefault="00B263CB" w:rsidP="00B263CB">
      <w:pPr>
        <w:pStyle w:val="ListParagraph"/>
        <w:numPr>
          <w:ilvl w:val="0"/>
          <w:numId w:val="4"/>
        </w:numPr>
        <w:rPr>
          <w:rFonts w:ascii="Helvetica" w:hAnsi="Helvetica"/>
          <w:sz w:val="22"/>
          <w:szCs w:val="22"/>
        </w:rPr>
      </w:pPr>
      <w:r w:rsidRPr="00304032">
        <w:rPr>
          <w:rFonts w:ascii="Helvetica" w:hAnsi="Helvetica"/>
          <w:sz w:val="22"/>
          <w:szCs w:val="22"/>
        </w:rPr>
        <w:t>Work as part of a team to take the project forward including resolving difficulties and challenges as they arise</w:t>
      </w:r>
    </w:p>
    <w:p w14:paraId="53071F06" w14:textId="658148B4" w:rsidR="00B263CB" w:rsidRPr="00304032" w:rsidRDefault="00B263CB" w:rsidP="00B263CB">
      <w:pPr>
        <w:pStyle w:val="ListParagraph"/>
        <w:numPr>
          <w:ilvl w:val="0"/>
          <w:numId w:val="4"/>
        </w:numPr>
        <w:rPr>
          <w:rFonts w:ascii="Helvetica" w:hAnsi="Helvetica"/>
          <w:sz w:val="22"/>
          <w:szCs w:val="22"/>
        </w:rPr>
      </w:pPr>
      <w:r>
        <w:rPr>
          <w:rFonts w:ascii="Helvetica" w:hAnsi="Helvetica"/>
          <w:sz w:val="22"/>
          <w:szCs w:val="22"/>
        </w:rPr>
        <w:t>Share findings of the research through art, performance, speaking, or writing</w:t>
      </w:r>
    </w:p>
    <w:p w14:paraId="1466D1BC" w14:textId="2BCF0FB0" w:rsidR="00B263CB" w:rsidRDefault="00B263CB" w:rsidP="00304032">
      <w:pPr>
        <w:rPr>
          <w:rFonts w:ascii="Helvetica" w:hAnsi="Helvetica"/>
          <w:sz w:val="22"/>
          <w:szCs w:val="22"/>
        </w:rPr>
      </w:pPr>
    </w:p>
    <w:p w14:paraId="419994CD" w14:textId="77777777" w:rsidR="00B263CB" w:rsidRDefault="00B263CB" w:rsidP="00304032">
      <w:pPr>
        <w:rPr>
          <w:rFonts w:ascii="Helvetica" w:hAnsi="Helvetica"/>
          <w:sz w:val="22"/>
          <w:szCs w:val="22"/>
        </w:rPr>
      </w:pPr>
    </w:p>
    <w:p w14:paraId="044F53FB" w14:textId="17E25E26" w:rsidR="008937EE" w:rsidRPr="00E06359" w:rsidRDefault="008937EE" w:rsidP="008937EE">
      <w:pPr>
        <w:rPr>
          <w:rFonts w:ascii="Helvetica" w:hAnsi="Helvetica"/>
          <w:sz w:val="36"/>
          <w:szCs w:val="36"/>
        </w:rPr>
      </w:pPr>
      <w:r w:rsidRPr="008668B6">
        <w:rPr>
          <w:rFonts w:ascii="Helvetica" w:hAnsi="Helvetica"/>
          <w:sz w:val="36"/>
          <w:szCs w:val="36"/>
        </w:rPr>
        <w:t>Wh</w:t>
      </w:r>
      <w:r>
        <w:rPr>
          <w:rFonts w:ascii="Helvetica" w:hAnsi="Helvetica"/>
          <w:sz w:val="36"/>
          <w:szCs w:val="36"/>
        </w:rPr>
        <w:t xml:space="preserve">at will </w:t>
      </w:r>
      <w:r w:rsidR="00D867E6">
        <w:rPr>
          <w:rFonts w:ascii="Helvetica" w:hAnsi="Helvetica"/>
          <w:color w:val="7030A0"/>
          <w:sz w:val="36"/>
          <w:szCs w:val="36"/>
        </w:rPr>
        <w:t>Young Researchers</w:t>
      </w:r>
      <w:r>
        <w:rPr>
          <w:rFonts w:ascii="Helvetica" w:hAnsi="Helvetica"/>
          <w:color w:val="7030A0"/>
          <w:sz w:val="36"/>
          <w:szCs w:val="36"/>
        </w:rPr>
        <w:t xml:space="preserve"> gain </w:t>
      </w:r>
      <w:r w:rsidRPr="00E06359">
        <w:rPr>
          <w:rFonts w:ascii="Helvetica" w:hAnsi="Helvetica"/>
          <w:sz w:val="36"/>
          <w:szCs w:val="36"/>
        </w:rPr>
        <w:t>from taking part?</w:t>
      </w:r>
    </w:p>
    <w:p w14:paraId="67388D2F" w14:textId="77777777" w:rsidR="00B263CB" w:rsidRDefault="00B263CB" w:rsidP="00304032">
      <w:pPr>
        <w:rPr>
          <w:rFonts w:ascii="Helvetica" w:hAnsi="Helvetica"/>
          <w:sz w:val="22"/>
          <w:szCs w:val="22"/>
        </w:rPr>
      </w:pPr>
    </w:p>
    <w:p w14:paraId="6E9F8D53" w14:textId="650C34D3" w:rsidR="00304032" w:rsidRPr="00304032" w:rsidRDefault="00B263CB" w:rsidP="00304032">
      <w:pPr>
        <w:rPr>
          <w:rFonts w:ascii="Helvetica" w:hAnsi="Helvetica"/>
          <w:sz w:val="22"/>
          <w:szCs w:val="22"/>
        </w:rPr>
      </w:pPr>
      <w:r>
        <w:rPr>
          <w:rFonts w:ascii="Helvetica" w:hAnsi="Helvetica"/>
          <w:sz w:val="22"/>
          <w:szCs w:val="22"/>
        </w:rPr>
        <w:t>Young Researcher</w:t>
      </w:r>
      <w:r w:rsidR="008937EE">
        <w:rPr>
          <w:rFonts w:ascii="Helvetica" w:hAnsi="Helvetica"/>
          <w:sz w:val="22"/>
          <w:szCs w:val="22"/>
        </w:rPr>
        <w:t>s will receive</w:t>
      </w:r>
      <w:r w:rsidR="00304032" w:rsidRPr="00304032">
        <w:rPr>
          <w:rFonts w:ascii="Helvetica" w:hAnsi="Helvetica"/>
          <w:sz w:val="22"/>
          <w:szCs w:val="22"/>
        </w:rPr>
        <w:t xml:space="preserve">:  </w:t>
      </w:r>
    </w:p>
    <w:p w14:paraId="0C3896B9"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A special training course in research methods</w:t>
      </w:r>
    </w:p>
    <w:p w14:paraId="71FAEB6E"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An opportunity to build a portfolio of experience in research work</w:t>
      </w:r>
    </w:p>
    <w:p w14:paraId="4226CBF4"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Ongoing support and mentorships from researchers at Open University, UCL and the University of Northampton</w:t>
      </w:r>
    </w:p>
    <w:p w14:paraId="656B262E"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Regular team meetings in London (all travel costs provided)</w:t>
      </w:r>
    </w:p>
    <w:p w14:paraId="5AA4AB0B"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A chance to attend a residential course outside of London (all travel costs provided)</w:t>
      </w:r>
    </w:p>
    <w:p w14:paraId="7A42BA41"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 xml:space="preserve">Personalised guidance and support for career choices and development  </w:t>
      </w:r>
    </w:p>
    <w:p w14:paraId="6CF05A14" w14:textId="0CF275FB"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Opportunities to contribute to published outputs from the research to make the voices of young migrants heard</w:t>
      </w:r>
      <w:r w:rsidR="00A25F45">
        <w:rPr>
          <w:rFonts w:ascii="Helvetica" w:hAnsi="Helvetica"/>
          <w:sz w:val="22"/>
          <w:szCs w:val="22"/>
        </w:rPr>
        <w:t>. This includes receiving specialised training e.g., in vlogging, public speaking, performance</w:t>
      </w:r>
    </w:p>
    <w:p w14:paraId="5BBCA4E1"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A chance to influence policy and public discussions about migration and care</w:t>
      </w:r>
    </w:p>
    <w:p w14:paraId="6F0E3011" w14:textId="77777777" w:rsidR="005E4A54" w:rsidRDefault="005E4A54" w:rsidP="005E4A54">
      <w:pPr>
        <w:pStyle w:val="ListParagraph"/>
        <w:numPr>
          <w:ilvl w:val="0"/>
          <w:numId w:val="6"/>
        </w:numPr>
        <w:rPr>
          <w:rFonts w:ascii="Helvetica" w:hAnsi="Helvetica"/>
          <w:sz w:val="22"/>
          <w:szCs w:val="22"/>
        </w:rPr>
      </w:pPr>
      <w:r>
        <w:rPr>
          <w:rFonts w:ascii="Helvetica" w:hAnsi="Helvetica"/>
          <w:sz w:val="22"/>
          <w:szCs w:val="22"/>
        </w:rPr>
        <w:t>Certificate of participation</w:t>
      </w:r>
    </w:p>
    <w:p w14:paraId="02F34ABE" w14:textId="13584FB3" w:rsidR="008937EE" w:rsidRDefault="008937EE" w:rsidP="008937EE">
      <w:pPr>
        <w:rPr>
          <w:rFonts w:ascii="Helvetica" w:hAnsi="Helvetica"/>
          <w:sz w:val="22"/>
          <w:szCs w:val="22"/>
        </w:rPr>
      </w:pPr>
    </w:p>
    <w:p w14:paraId="79641674" w14:textId="77777777" w:rsidR="003E4058" w:rsidRDefault="003E4058" w:rsidP="008937EE">
      <w:pPr>
        <w:rPr>
          <w:rFonts w:ascii="Helvetica" w:hAnsi="Helvetica"/>
          <w:sz w:val="36"/>
          <w:szCs w:val="36"/>
        </w:rPr>
      </w:pPr>
    </w:p>
    <w:p w14:paraId="15FE77B0" w14:textId="69AEFE71" w:rsidR="00F30720" w:rsidRPr="00F30720" w:rsidRDefault="008937EE" w:rsidP="008937EE">
      <w:pPr>
        <w:rPr>
          <w:rFonts w:ascii="Helvetica" w:hAnsi="Helvetica"/>
          <w:color w:val="7030A0"/>
          <w:sz w:val="36"/>
          <w:szCs w:val="36"/>
        </w:rPr>
      </w:pPr>
      <w:r w:rsidRPr="008668B6">
        <w:rPr>
          <w:rFonts w:ascii="Helvetica" w:hAnsi="Helvetica"/>
          <w:sz w:val="36"/>
          <w:szCs w:val="36"/>
        </w:rPr>
        <w:t>Wh</w:t>
      </w:r>
      <w:r>
        <w:rPr>
          <w:rFonts w:ascii="Helvetica" w:hAnsi="Helvetica"/>
          <w:sz w:val="36"/>
          <w:szCs w:val="36"/>
        </w:rPr>
        <w:t xml:space="preserve">at </w:t>
      </w:r>
      <w:r w:rsidRPr="008937EE">
        <w:rPr>
          <w:rFonts w:ascii="Helvetica" w:hAnsi="Helvetica"/>
          <w:color w:val="7030A0"/>
          <w:sz w:val="36"/>
          <w:szCs w:val="36"/>
        </w:rPr>
        <w:t xml:space="preserve">skills and experience </w:t>
      </w:r>
      <w:r>
        <w:rPr>
          <w:rFonts w:ascii="Helvetica" w:hAnsi="Helvetica"/>
          <w:sz w:val="36"/>
          <w:szCs w:val="36"/>
        </w:rPr>
        <w:t>do Young Researchers need?</w:t>
      </w:r>
    </w:p>
    <w:p w14:paraId="517FD2ED" w14:textId="3A93E840" w:rsidR="00B263CB" w:rsidRPr="00304032" w:rsidRDefault="00B263CB" w:rsidP="00B263CB">
      <w:pPr>
        <w:pStyle w:val="ListParagraph"/>
        <w:ind w:left="1080"/>
        <w:rPr>
          <w:rFonts w:ascii="Helvetica" w:hAnsi="Helvetica"/>
          <w:sz w:val="22"/>
          <w:szCs w:val="22"/>
        </w:rPr>
      </w:pPr>
    </w:p>
    <w:p w14:paraId="6ABFA1DA" w14:textId="1425A6B9"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t xml:space="preserve">First-hand experience of migrating to the UK and direct knowledge of the circumstances of </w:t>
      </w:r>
      <w:r w:rsidR="003E4058">
        <w:rPr>
          <w:rFonts w:ascii="Helvetica" w:hAnsi="Helvetica"/>
          <w:sz w:val="22"/>
          <w:szCs w:val="22"/>
        </w:rPr>
        <w:t>unaccompanied</w:t>
      </w:r>
      <w:r w:rsidR="00F30720">
        <w:rPr>
          <w:rFonts w:ascii="Helvetica" w:hAnsi="Helvetica"/>
          <w:sz w:val="22"/>
          <w:szCs w:val="22"/>
        </w:rPr>
        <w:t xml:space="preserve"> child migrants who may come from countries including </w:t>
      </w:r>
      <w:r w:rsidRPr="00304032">
        <w:rPr>
          <w:rFonts w:ascii="Helvetica" w:hAnsi="Helvetica"/>
          <w:sz w:val="22"/>
          <w:szCs w:val="22"/>
        </w:rPr>
        <w:t>Afghanistan, Albania, Eritrea</w:t>
      </w:r>
      <w:r w:rsidR="00F30720">
        <w:rPr>
          <w:rFonts w:ascii="Helvetica" w:hAnsi="Helvetica"/>
          <w:sz w:val="22"/>
          <w:szCs w:val="22"/>
        </w:rPr>
        <w:t>, Syria,</w:t>
      </w:r>
      <w:r w:rsidRPr="00304032">
        <w:rPr>
          <w:rFonts w:ascii="Helvetica" w:hAnsi="Helvetica"/>
          <w:sz w:val="22"/>
          <w:szCs w:val="22"/>
        </w:rPr>
        <w:t xml:space="preserve"> or Vietnam </w:t>
      </w:r>
    </w:p>
    <w:p w14:paraId="54B1143E" w14:textId="32A7022F"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t>A clear interest in learning how to carry out research activities under the supervision of experienced researchers</w:t>
      </w:r>
    </w:p>
    <w:p w14:paraId="28626584" w14:textId="77DBD73B"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t xml:space="preserve">Ability to work well as part of a team </w:t>
      </w:r>
    </w:p>
    <w:p w14:paraId="61DD4E5F" w14:textId="4F27854D"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t>Good time management skills</w:t>
      </w:r>
    </w:p>
    <w:p w14:paraId="02146F0D" w14:textId="7923CB18"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t>Good communication skills in English</w:t>
      </w:r>
    </w:p>
    <w:p w14:paraId="64F505B6" w14:textId="7623BB82" w:rsidR="00304032" w:rsidRPr="00304032" w:rsidRDefault="00304032" w:rsidP="00304032">
      <w:pPr>
        <w:pStyle w:val="ListParagraph"/>
        <w:numPr>
          <w:ilvl w:val="0"/>
          <w:numId w:val="4"/>
        </w:numPr>
        <w:rPr>
          <w:rFonts w:ascii="Helvetica" w:hAnsi="Helvetica"/>
          <w:sz w:val="22"/>
          <w:szCs w:val="22"/>
        </w:rPr>
      </w:pPr>
      <w:r w:rsidRPr="00304032">
        <w:rPr>
          <w:rFonts w:ascii="Helvetica" w:hAnsi="Helvetica"/>
          <w:sz w:val="22"/>
          <w:szCs w:val="22"/>
        </w:rPr>
        <w:lastRenderedPageBreak/>
        <w:t xml:space="preserve">Ability to use a computer and familiarity with social media </w:t>
      </w:r>
    </w:p>
    <w:p w14:paraId="46B0B022" w14:textId="5B7D3F58" w:rsidR="0095550D" w:rsidRDefault="00DF1E03" w:rsidP="00304032">
      <w:pPr>
        <w:pStyle w:val="ListParagraph"/>
        <w:numPr>
          <w:ilvl w:val="0"/>
          <w:numId w:val="4"/>
        </w:numPr>
        <w:rPr>
          <w:rFonts w:ascii="Helvetica" w:hAnsi="Helvetica"/>
          <w:sz w:val="22"/>
          <w:szCs w:val="22"/>
        </w:rPr>
      </w:pPr>
      <w:r>
        <w:rPr>
          <w:rFonts w:ascii="Helvetica" w:hAnsi="Helvetica"/>
          <w:sz w:val="22"/>
          <w:szCs w:val="22"/>
        </w:rPr>
        <w:t xml:space="preserve">A commitment to stay involved in the project for one year, and an interest </w:t>
      </w:r>
      <w:r w:rsidR="00304032" w:rsidRPr="00304032">
        <w:rPr>
          <w:rFonts w:ascii="Helvetica" w:hAnsi="Helvetica"/>
          <w:sz w:val="22"/>
          <w:szCs w:val="22"/>
        </w:rPr>
        <w:t>to stay involved with the project throughout its duration</w:t>
      </w:r>
    </w:p>
    <w:p w14:paraId="3F88584E" w14:textId="3792E2AD" w:rsidR="00E06359" w:rsidRDefault="00E06359" w:rsidP="00E06359">
      <w:pPr>
        <w:rPr>
          <w:rFonts w:ascii="Helvetica" w:hAnsi="Helvetica"/>
          <w:sz w:val="22"/>
          <w:szCs w:val="22"/>
        </w:rPr>
      </w:pPr>
    </w:p>
    <w:p w14:paraId="190ED5C0" w14:textId="692AE47D" w:rsidR="00E06359" w:rsidRDefault="00E06359" w:rsidP="00E06359">
      <w:pPr>
        <w:rPr>
          <w:rFonts w:ascii="Helvetica" w:hAnsi="Helvetica"/>
          <w:sz w:val="22"/>
          <w:szCs w:val="22"/>
        </w:rPr>
      </w:pPr>
    </w:p>
    <w:p w14:paraId="7E6FBC89" w14:textId="309C3FF7" w:rsidR="00E06359" w:rsidRPr="008668B6" w:rsidRDefault="00E06359" w:rsidP="00E06359">
      <w:pPr>
        <w:rPr>
          <w:rFonts w:ascii="Helvetica" w:hAnsi="Helvetica"/>
          <w:color w:val="7030A0"/>
          <w:sz w:val="36"/>
          <w:szCs w:val="36"/>
        </w:rPr>
      </w:pPr>
      <w:r w:rsidRPr="008668B6">
        <w:rPr>
          <w:rFonts w:ascii="Helvetica" w:hAnsi="Helvetica"/>
          <w:sz w:val="36"/>
          <w:szCs w:val="36"/>
        </w:rPr>
        <w:t>Wh</w:t>
      </w:r>
      <w:r>
        <w:rPr>
          <w:rFonts w:ascii="Helvetica" w:hAnsi="Helvetica"/>
          <w:sz w:val="36"/>
          <w:szCs w:val="36"/>
        </w:rPr>
        <w:t xml:space="preserve">at </w:t>
      </w:r>
      <w:r w:rsidRPr="00E06359">
        <w:rPr>
          <w:rFonts w:ascii="Helvetica" w:hAnsi="Helvetica"/>
          <w:color w:val="7030A0"/>
          <w:sz w:val="36"/>
          <w:szCs w:val="36"/>
        </w:rPr>
        <w:t xml:space="preserve">else do I need to know </w:t>
      </w:r>
      <w:r>
        <w:rPr>
          <w:rFonts w:ascii="Helvetica" w:hAnsi="Helvetica"/>
          <w:sz w:val="36"/>
          <w:szCs w:val="36"/>
        </w:rPr>
        <w:t>about the taking part?</w:t>
      </w:r>
    </w:p>
    <w:p w14:paraId="2D8C8307" w14:textId="3134D128" w:rsidR="00E06359" w:rsidRDefault="00E06359" w:rsidP="00E06359">
      <w:pPr>
        <w:rPr>
          <w:rFonts w:ascii="Helvetica" w:hAnsi="Helvetica"/>
          <w:sz w:val="22"/>
          <w:szCs w:val="22"/>
        </w:rPr>
      </w:pPr>
    </w:p>
    <w:p w14:paraId="44DEADE7" w14:textId="67088BE7" w:rsidR="00411ED9" w:rsidRPr="007C1E6A" w:rsidRDefault="00C2198F" w:rsidP="00411ED9">
      <w:pPr>
        <w:rPr>
          <w:rFonts w:ascii="Helvetica" w:eastAsia="Times New Roman" w:hAnsi="Helvetica" w:cs="Helvetica"/>
          <w:sz w:val="22"/>
          <w:szCs w:val="26"/>
        </w:rPr>
      </w:pPr>
      <w:r w:rsidRPr="007C1E6A">
        <w:rPr>
          <w:rFonts w:ascii="Helvetica" w:hAnsi="Helvetica" w:cs="Helvetica"/>
          <w:sz w:val="22"/>
          <w:szCs w:val="22"/>
        </w:rPr>
        <w:t>During the project (training, planning, research, and analysis of findings) we will meet individually and as a research group. We may record our discussions in writing or using audio recorders. This information will be kept safe</w:t>
      </w:r>
      <w:r w:rsidR="007C1E6A" w:rsidRPr="007C1E6A">
        <w:rPr>
          <w:rFonts w:ascii="Helvetica" w:hAnsi="Helvetica" w:cs="Helvetica"/>
          <w:sz w:val="22"/>
          <w:szCs w:val="22"/>
        </w:rPr>
        <w:t>ly</w:t>
      </w:r>
      <w:r w:rsidRPr="007C1E6A">
        <w:rPr>
          <w:rFonts w:ascii="Helvetica" w:hAnsi="Helvetica" w:cs="Helvetica"/>
          <w:sz w:val="22"/>
          <w:szCs w:val="22"/>
        </w:rPr>
        <w:t xml:space="preserve"> and will only be seen by the research team. </w:t>
      </w:r>
      <w:r w:rsidR="00411ED9" w:rsidRPr="007C1E6A">
        <w:rPr>
          <w:rFonts w:ascii="Helvetica" w:hAnsi="Helvetica" w:cs="Helvetica"/>
          <w:sz w:val="22"/>
          <w:szCs w:val="26"/>
        </w:rPr>
        <w:t xml:space="preserve">We might include some of the things you talk about in project publications and you might wish to write about the experience. But, you will not be identified unless you want to. </w:t>
      </w:r>
      <w:r w:rsidR="00411ED9" w:rsidRPr="007C1E6A">
        <w:rPr>
          <w:rFonts w:ascii="Helvetica" w:eastAsia="Times New Roman" w:hAnsi="Helvetica" w:cs="Helvetica"/>
          <w:sz w:val="22"/>
          <w:szCs w:val="26"/>
        </w:rPr>
        <w:t>People will read about the things that you say and do, but they will not know you said them. </w:t>
      </w:r>
    </w:p>
    <w:p w14:paraId="2DC24D29" w14:textId="77777777" w:rsidR="00411ED9" w:rsidRPr="0032579D" w:rsidRDefault="00411ED9" w:rsidP="00411ED9">
      <w:pPr>
        <w:rPr>
          <w:rFonts w:ascii="Trebuchet MS" w:hAnsi="Trebuchet MS" w:cs="Arial"/>
          <w:sz w:val="22"/>
          <w:szCs w:val="26"/>
        </w:rPr>
      </w:pPr>
    </w:p>
    <w:p w14:paraId="5248B5B6" w14:textId="60AD3BAA" w:rsidR="00C2198F" w:rsidRPr="00E06359" w:rsidRDefault="00C2198F" w:rsidP="00E06359">
      <w:pPr>
        <w:rPr>
          <w:rFonts w:ascii="Helvetica" w:hAnsi="Helvetica"/>
          <w:sz w:val="22"/>
          <w:szCs w:val="22"/>
        </w:rPr>
      </w:pPr>
    </w:p>
    <w:p w14:paraId="212C861D" w14:textId="063B6A34" w:rsidR="00B55F25" w:rsidRPr="00F30720" w:rsidRDefault="00B55F25" w:rsidP="00B55F25">
      <w:pPr>
        <w:rPr>
          <w:rFonts w:ascii="Helvetica" w:hAnsi="Helvetica"/>
          <w:color w:val="7030A0"/>
          <w:sz w:val="36"/>
          <w:szCs w:val="36"/>
        </w:rPr>
      </w:pPr>
      <w:bookmarkStart w:id="0" w:name="_Hlk12975571"/>
      <w:r w:rsidRPr="00A3506E">
        <w:rPr>
          <w:rFonts w:ascii="Helvetica" w:hAnsi="Helvetica"/>
          <w:color w:val="7030A0"/>
          <w:sz w:val="36"/>
          <w:szCs w:val="36"/>
        </w:rPr>
        <w:t>Who</w:t>
      </w:r>
      <w:r>
        <w:rPr>
          <w:rFonts w:ascii="Helvetica" w:hAnsi="Helvetica"/>
          <w:sz w:val="36"/>
          <w:szCs w:val="36"/>
        </w:rPr>
        <w:t xml:space="preserve"> is conducting the research?</w:t>
      </w:r>
    </w:p>
    <w:p w14:paraId="4421BC55" w14:textId="77777777" w:rsidR="00B55F25" w:rsidRDefault="00B55F25" w:rsidP="00B55F25">
      <w:pPr>
        <w:rPr>
          <w:rFonts w:ascii="Helvetica" w:eastAsia="Times New Roman" w:hAnsi="Helvetica" w:cs="Helvetica"/>
          <w:b/>
          <w:sz w:val="22"/>
          <w:szCs w:val="22"/>
        </w:rPr>
      </w:pPr>
    </w:p>
    <w:p w14:paraId="5D42F2C0" w14:textId="77777777" w:rsidR="00B55F25" w:rsidRDefault="00B55F25" w:rsidP="00B55F25">
      <w:pPr>
        <w:rPr>
          <w:rFonts w:ascii="Helvetica" w:eastAsia="Times New Roman" w:hAnsi="Helvetica" w:cs="Helvetica"/>
          <w:bCs/>
          <w:sz w:val="22"/>
          <w:szCs w:val="22"/>
        </w:rPr>
      </w:pPr>
      <w:proofErr w:type="spellStart"/>
      <w:r>
        <w:rPr>
          <w:rFonts w:ascii="Helvetica" w:eastAsia="Times New Roman" w:hAnsi="Helvetica" w:cs="Helvetica"/>
          <w:bCs/>
          <w:sz w:val="22"/>
          <w:szCs w:val="22"/>
        </w:rPr>
        <w:t>CCoM</w:t>
      </w:r>
      <w:proofErr w:type="spellEnd"/>
      <w:r w:rsidRPr="00A3506E">
        <w:rPr>
          <w:rFonts w:ascii="Helvetica" w:eastAsia="Times New Roman" w:hAnsi="Helvetica" w:cs="Helvetica"/>
          <w:bCs/>
          <w:sz w:val="22"/>
          <w:szCs w:val="22"/>
        </w:rPr>
        <w:t xml:space="preserve"> researchers </w:t>
      </w:r>
      <w:r>
        <w:rPr>
          <w:rFonts w:ascii="Helvetica" w:eastAsia="Times New Roman" w:hAnsi="Helvetica" w:cs="Helvetica"/>
          <w:bCs/>
          <w:sz w:val="22"/>
          <w:szCs w:val="22"/>
        </w:rPr>
        <w:t xml:space="preserve">come </w:t>
      </w:r>
      <w:r w:rsidRPr="00A3506E">
        <w:rPr>
          <w:rFonts w:ascii="Helvetica" w:eastAsia="Times New Roman" w:hAnsi="Helvetica" w:cs="Helvetica"/>
          <w:bCs/>
          <w:sz w:val="22"/>
          <w:szCs w:val="22"/>
        </w:rPr>
        <w:t>from:</w:t>
      </w:r>
    </w:p>
    <w:p w14:paraId="6C67A2D6" w14:textId="77777777" w:rsidR="00B55F25" w:rsidRDefault="00B55F25" w:rsidP="00B55F25">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inline distT="0" distB="0" distL="0" distR="0" wp14:anchorId="446CF5DC" wp14:editId="2320D649">
            <wp:extent cx="1403184" cy="614362"/>
            <wp:effectExtent l="0" t="0" r="6985" b="0"/>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U.png"/>
                    <pic:cNvPicPr/>
                  </pic:nvPicPr>
                  <pic:blipFill rotWithShape="1">
                    <a:blip r:embed="rId7">
                      <a:extLst>
                        <a:ext uri="{28A0092B-C50C-407E-A947-70E740481C1C}">
                          <a14:useLocalDpi xmlns:a14="http://schemas.microsoft.com/office/drawing/2010/main" val="0"/>
                        </a:ext>
                      </a:extLst>
                    </a:blip>
                    <a:srcRect l="13498" b="13924"/>
                    <a:stretch/>
                  </pic:blipFill>
                  <pic:spPr bwMode="auto">
                    <a:xfrm>
                      <a:off x="0" y="0"/>
                      <a:ext cx="1454568" cy="636860"/>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3DC96E6F" wp14:editId="739E6FD6">
            <wp:extent cx="1181749" cy="490537"/>
            <wp:effectExtent l="0" t="0" r="0" b="5080"/>
            <wp:docPr id="16" name="Picture 1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CL.gif"/>
                    <pic:cNvPicPr/>
                  </pic:nvPicPr>
                  <pic:blipFill>
                    <a:blip r:embed="rId8">
                      <a:extLst>
                        <a:ext uri="{28A0092B-C50C-407E-A947-70E740481C1C}">
                          <a14:useLocalDpi xmlns:a14="http://schemas.microsoft.com/office/drawing/2010/main" val="0"/>
                        </a:ext>
                      </a:extLst>
                    </a:blip>
                    <a:stretch>
                      <a:fillRect/>
                    </a:stretch>
                  </pic:blipFill>
                  <pic:spPr>
                    <a:xfrm>
                      <a:off x="0" y="0"/>
                      <a:ext cx="1210501" cy="502472"/>
                    </a:xfrm>
                    <a:prstGeom prst="rect">
                      <a:avLst/>
                    </a:prstGeom>
                  </pic:spPr>
                </pic:pic>
              </a:graphicData>
            </a:graphic>
          </wp:inline>
        </w:drawing>
      </w:r>
      <w:r>
        <w:rPr>
          <w:rFonts w:ascii="Helvetica" w:eastAsia="Times New Roman" w:hAnsi="Helvetica" w:cs="Helvetica"/>
          <w:bCs/>
          <w:noProof/>
          <w:sz w:val="22"/>
          <w:szCs w:val="22"/>
          <w:lang w:eastAsia="en-GB"/>
        </w:rPr>
        <w:drawing>
          <wp:inline distT="0" distB="0" distL="0" distR="0" wp14:anchorId="20356AF1" wp14:editId="3C545F51">
            <wp:extent cx="1108807" cy="552450"/>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oN Icon + logotype horizontal Black.jpg"/>
                    <pic:cNvPicPr/>
                  </pic:nvPicPr>
                  <pic:blipFill rotWithShape="1">
                    <a:blip r:embed="rId9" cstate="hqprint">
                      <a:extLst>
                        <a:ext uri="{28A0092B-C50C-407E-A947-70E740481C1C}">
                          <a14:useLocalDpi xmlns:a14="http://schemas.microsoft.com/office/drawing/2010/main" val="0"/>
                        </a:ext>
                      </a:extLst>
                    </a:blip>
                    <a:srcRect l="15197" t="24845" r="15359" b="26216"/>
                    <a:stretch/>
                  </pic:blipFill>
                  <pic:spPr bwMode="auto">
                    <a:xfrm>
                      <a:off x="0" y="0"/>
                      <a:ext cx="1118814" cy="557436"/>
                    </a:xfrm>
                    <a:prstGeom prst="rect">
                      <a:avLst/>
                    </a:prstGeom>
                    <a:ln>
                      <a:noFill/>
                    </a:ln>
                    <a:extLst>
                      <a:ext uri="{53640926-AAD7-44D8-BBD7-CCE9431645EC}">
                        <a14:shadowObscured xmlns:a14="http://schemas.microsoft.com/office/drawing/2010/main"/>
                      </a:ext>
                    </a:extLst>
                  </pic:spPr>
                </pic:pic>
              </a:graphicData>
            </a:graphic>
          </wp:inline>
        </w:drawing>
      </w:r>
    </w:p>
    <w:p w14:paraId="5EDEEBF1" w14:textId="77777777" w:rsidR="00B55F25" w:rsidRDefault="00B55F25" w:rsidP="00B55F25">
      <w:pPr>
        <w:rPr>
          <w:rFonts w:ascii="Helvetica" w:eastAsia="Times New Roman" w:hAnsi="Helvetica" w:cs="Helvetica"/>
          <w:bCs/>
          <w:sz w:val="22"/>
          <w:szCs w:val="22"/>
        </w:rPr>
      </w:pPr>
    </w:p>
    <w:p w14:paraId="290E74AA" w14:textId="77777777" w:rsidR="00B55F25" w:rsidRPr="00A3506E" w:rsidRDefault="00B55F25" w:rsidP="00B55F25">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inline distT="0" distB="0" distL="0" distR="0" wp14:anchorId="0BD97002" wp14:editId="2FAABE71">
            <wp:extent cx="1452563" cy="497099"/>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ram.png"/>
                    <pic:cNvPicPr/>
                  </pic:nvPicPr>
                  <pic:blipFill rotWithShape="1">
                    <a:blip r:embed="rId10">
                      <a:extLst>
                        <a:ext uri="{28A0092B-C50C-407E-A947-70E740481C1C}">
                          <a14:useLocalDpi xmlns:a14="http://schemas.microsoft.com/office/drawing/2010/main" val="0"/>
                        </a:ext>
                      </a:extLst>
                    </a:blip>
                    <a:srcRect l="328" t="28929" r="-328" b="36849"/>
                    <a:stretch/>
                  </pic:blipFill>
                  <pic:spPr bwMode="auto">
                    <a:xfrm>
                      <a:off x="0" y="0"/>
                      <a:ext cx="1471340" cy="503525"/>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4458B3FE" wp14:editId="19FDE0EE">
            <wp:extent cx="1378490" cy="542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dfordsire.png"/>
                    <pic:cNvPicPr/>
                  </pic:nvPicPr>
                  <pic:blipFill>
                    <a:blip r:embed="rId11">
                      <a:extLst>
                        <a:ext uri="{28A0092B-C50C-407E-A947-70E740481C1C}">
                          <a14:useLocalDpi xmlns:a14="http://schemas.microsoft.com/office/drawing/2010/main" val="0"/>
                        </a:ext>
                      </a:extLst>
                    </a:blip>
                    <a:stretch>
                      <a:fillRect/>
                    </a:stretch>
                  </pic:blipFill>
                  <pic:spPr>
                    <a:xfrm>
                      <a:off x="0" y="0"/>
                      <a:ext cx="1401243" cy="551886"/>
                    </a:xfrm>
                    <a:prstGeom prst="rect">
                      <a:avLst/>
                    </a:prstGeom>
                  </pic:spPr>
                </pic:pic>
              </a:graphicData>
            </a:graphic>
          </wp:inline>
        </w:drawing>
      </w:r>
      <w:r>
        <w:rPr>
          <w:rFonts w:ascii="Helvetica" w:eastAsia="Times New Roman" w:hAnsi="Helvetica" w:cs="Helvetica"/>
          <w:bCs/>
          <w:noProof/>
          <w:sz w:val="22"/>
          <w:szCs w:val="22"/>
          <w:lang w:eastAsia="en-GB"/>
        </w:rPr>
        <w:drawing>
          <wp:inline distT="0" distB="0" distL="0" distR="0" wp14:anchorId="3BAAD324" wp14:editId="2372ED43">
            <wp:extent cx="1542935" cy="4888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rpool.png"/>
                    <pic:cNvPicPr/>
                  </pic:nvPicPr>
                  <pic:blipFill rotWithShape="1">
                    <a:blip r:embed="rId12" cstate="hqprint">
                      <a:extLst>
                        <a:ext uri="{28A0092B-C50C-407E-A947-70E740481C1C}">
                          <a14:useLocalDpi xmlns:a14="http://schemas.microsoft.com/office/drawing/2010/main" val="0"/>
                        </a:ext>
                      </a:extLst>
                    </a:blip>
                    <a:srcRect l="1481" t="12988" r="2715" b="21181"/>
                    <a:stretch/>
                  </pic:blipFill>
                  <pic:spPr bwMode="auto">
                    <a:xfrm>
                      <a:off x="0" y="0"/>
                      <a:ext cx="1615858" cy="511918"/>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0B04ED5F" wp14:editId="57131AAB">
            <wp:extent cx="570586" cy="525145"/>
            <wp:effectExtent l="0" t="0" r="127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xford 1.jpg"/>
                    <pic:cNvPicPr/>
                  </pic:nvPicPr>
                  <pic:blipFill rotWithShape="1">
                    <a:blip r:embed="rId13" cstate="hqprint">
                      <a:extLst>
                        <a:ext uri="{28A0092B-C50C-407E-A947-70E740481C1C}">
                          <a14:useLocalDpi xmlns:a14="http://schemas.microsoft.com/office/drawing/2010/main" val="0"/>
                        </a:ext>
                      </a:extLst>
                    </a:blip>
                    <a:srcRect l="76077"/>
                    <a:stretch/>
                  </pic:blipFill>
                  <pic:spPr bwMode="auto">
                    <a:xfrm>
                      <a:off x="0" y="0"/>
                      <a:ext cx="590013" cy="543025"/>
                    </a:xfrm>
                    <a:prstGeom prst="rect">
                      <a:avLst/>
                    </a:prstGeom>
                    <a:ln>
                      <a:noFill/>
                    </a:ln>
                    <a:extLst>
                      <a:ext uri="{53640926-AAD7-44D8-BBD7-CCE9431645EC}">
                        <a14:shadowObscured xmlns:a14="http://schemas.microsoft.com/office/drawing/2010/main"/>
                      </a:ext>
                    </a:extLst>
                  </pic:spPr>
                </pic:pic>
              </a:graphicData>
            </a:graphic>
          </wp:inline>
        </w:drawing>
      </w:r>
    </w:p>
    <w:p w14:paraId="2A9E57C1" w14:textId="77777777" w:rsidR="00B55F25" w:rsidRPr="00A3506E" w:rsidRDefault="00B55F25" w:rsidP="00B55F25">
      <w:pPr>
        <w:rPr>
          <w:rFonts w:ascii="Helvetica" w:eastAsia="Times New Roman" w:hAnsi="Helvetica" w:cs="Helvetica"/>
          <w:bCs/>
          <w:sz w:val="22"/>
          <w:szCs w:val="22"/>
        </w:rPr>
      </w:pPr>
    </w:p>
    <w:p w14:paraId="3E1EF36A" w14:textId="77777777" w:rsidR="00B55F25" w:rsidRDefault="00B55F25" w:rsidP="00B55F25">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anchor distT="0" distB="0" distL="114300" distR="114300" simplePos="0" relativeHeight="251659264" behindDoc="1" locked="0" layoutInCell="1" allowOverlap="1" wp14:anchorId="12F30510" wp14:editId="101602B8">
            <wp:simplePos x="0" y="0"/>
            <wp:positionH relativeFrom="column">
              <wp:posOffset>5047932</wp:posOffset>
            </wp:positionH>
            <wp:positionV relativeFrom="paragraph">
              <wp:posOffset>-17145</wp:posOffset>
            </wp:positionV>
            <wp:extent cx="714375" cy="590550"/>
            <wp:effectExtent l="0" t="0" r="9525" b="0"/>
            <wp:wrapTight wrapText="bothSides">
              <wp:wrapPolygon edited="0">
                <wp:start x="0" y="0"/>
                <wp:lineTo x="0" y="20903"/>
                <wp:lineTo x="21312" y="20903"/>
                <wp:lineTo x="2131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IF RGB 75 Pixels.gif"/>
                    <pic:cNvPicPr/>
                  </pic:nvPicPr>
                  <pic:blipFill>
                    <a:blip r:embed="rId14">
                      <a:extLst>
                        <a:ext uri="{28A0092B-C50C-407E-A947-70E740481C1C}">
                          <a14:useLocalDpi xmlns:a14="http://schemas.microsoft.com/office/drawing/2010/main" val="0"/>
                        </a:ext>
                      </a:extLst>
                    </a:blip>
                    <a:stretch>
                      <a:fillRect/>
                    </a:stretch>
                  </pic:blipFill>
                  <pic:spPr>
                    <a:xfrm>
                      <a:off x="0" y="0"/>
                      <a:ext cx="714375" cy="590550"/>
                    </a:xfrm>
                    <a:prstGeom prst="rect">
                      <a:avLst/>
                    </a:prstGeom>
                  </pic:spPr>
                </pic:pic>
              </a:graphicData>
            </a:graphic>
          </wp:anchor>
        </w:drawing>
      </w:r>
      <w:proofErr w:type="spellStart"/>
      <w:r w:rsidRPr="00A3506E">
        <w:rPr>
          <w:rFonts w:ascii="Helvetica" w:eastAsia="Times New Roman" w:hAnsi="Helvetica" w:cs="Helvetica"/>
          <w:bCs/>
          <w:sz w:val="22"/>
          <w:szCs w:val="22"/>
        </w:rPr>
        <w:t>CCoM</w:t>
      </w:r>
      <w:proofErr w:type="spellEnd"/>
      <w:r w:rsidRPr="00A3506E">
        <w:rPr>
          <w:rFonts w:ascii="Helvetica" w:eastAsia="Times New Roman" w:hAnsi="Helvetica" w:cs="Helvetica"/>
          <w:bCs/>
          <w:sz w:val="22"/>
          <w:szCs w:val="22"/>
        </w:rPr>
        <w:t xml:space="preserve"> is funded by</w:t>
      </w:r>
      <w:r>
        <w:rPr>
          <w:rFonts w:ascii="Helvetica" w:eastAsia="Times New Roman" w:hAnsi="Helvetica" w:cs="Helvetica"/>
          <w:b/>
          <w:sz w:val="22"/>
          <w:szCs w:val="22"/>
        </w:rPr>
        <w:t xml:space="preserve"> </w:t>
      </w:r>
      <w:r w:rsidRPr="00A3506E">
        <w:rPr>
          <w:rFonts w:ascii="Helvetica" w:eastAsia="Times New Roman" w:hAnsi="Helvetica" w:cs="Helvetica"/>
          <w:bCs/>
          <w:sz w:val="22"/>
          <w:szCs w:val="22"/>
        </w:rPr>
        <w:t>the ESRC</w:t>
      </w:r>
      <w:r>
        <w:rPr>
          <w:rFonts w:ascii="Helvetica" w:eastAsia="Times New Roman" w:hAnsi="Helvetica" w:cs="Helvetica"/>
          <w:bCs/>
          <w:sz w:val="22"/>
          <w:szCs w:val="22"/>
        </w:rPr>
        <w:t xml:space="preserve">, </w:t>
      </w:r>
      <w:r w:rsidRPr="00A3506E">
        <w:rPr>
          <w:rFonts w:ascii="Helvetica" w:eastAsia="Times New Roman" w:hAnsi="Helvetica" w:cs="Helvetica"/>
          <w:bCs/>
          <w:sz w:val="22"/>
          <w:szCs w:val="22"/>
        </w:rPr>
        <w:t xml:space="preserve">an organisation that supports independent and high quality research. You can find out more about them here: </w:t>
      </w:r>
      <w:hyperlink r:id="rId15" w:history="1">
        <w:r w:rsidRPr="00A3506E">
          <w:rPr>
            <w:rStyle w:val="Hyperlink"/>
            <w:rFonts w:ascii="Helvetica" w:eastAsia="Times New Roman" w:hAnsi="Helvetica" w:cs="Helvetica"/>
            <w:bCs/>
            <w:sz w:val="22"/>
            <w:szCs w:val="22"/>
          </w:rPr>
          <w:t>https://esrc.ukri.org/</w:t>
        </w:r>
      </w:hyperlink>
    </w:p>
    <w:p w14:paraId="76C7CE54" w14:textId="77777777" w:rsidR="0095550D" w:rsidRDefault="0095550D" w:rsidP="0095550D">
      <w:pPr>
        <w:rPr>
          <w:rFonts w:ascii="Helvetica" w:hAnsi="Helvetica"/>
          <w:sz w:val="22"/>
          <w:szCs w:val="22"/>
        </w:rPr>
      </w:pPr>
    </w:p>
    <w:p w14:paraId="007811D4" w14:textId="77777777" w:rsidR="00B55F25" w:rsidRDefault="00B55F25" w:rsidP="007C1E6A">
      <w:pPr>
        <w:rPr>
          <w:rFonts w:ascii="Helvetica" w:hAnsi="Helvetica"/>
          <w:sz w:val="36"/>
          <w:szCs w:val="36"/>
        </w:rPr>
      </w:pPr>
    </w:p>
    <w:bookmarkEnd w:id="0"/>
    <w:p w14:paraId="48312A31" w14:textId="77777777" w:rsidR="00B55F25" w:rsidRDefault="00B55F25" w:rsidP="007C1E6A">
      <w:pPr>
        <w:rPr>
          <w:rFonts w:ascii="Helvetica" w:hAnsi="Helvetica"/>
          <w:sz w:val="36"/>
          <w:szCs w:val="36"/>
        </w:rPr>
      </w:pPr>
    </w:p>
    <w:p w14:paraId="521685EB" w14:textId="1950B4B4" w:rsidR="007C1E6A" w:rsidRPr="007C1E6A" w:rsidRDefault="007C1E6A" w:rsidP="007C1E6A">
      <w:pPr>
        <w:rPr>
          <w:rFonts w:ascii="Helvetica" w:hAnsi="Helvetica"/>
          <w:color w:val="7030A0"/>
          <w:sz w:val="36"/>
          <w:szCs w:val="36"/>
        </w:rPr>
      </w:pPr>
      <w:r>
        <w:rPr>
          <w:rFonts w:ascii="Helvetica" w:hAnsi="Helvetica"/>
          <w:sz w:val="36"/>
          <w:szCs w:val="36"/>
        </w:rPr>
        <w:t xml:space="preserve">I’m interested in becoming a Young Researcher. </w:t>
      </w:r>
      <w:r w:rsidRPr="007C1E6A">
        <w:rPr>
          <w:rFonts w:ascii="Helvetica" w:hAnsi="Helvetica"/>
          <w:color w:val="7030A0"/>
          <w:sz w:val="36"/>
          <w:szCs w:val="36"/>
        </w:rPr>
        <w:t>What do I do next?</w:t>
      </w:r>
    </w:p>
    <w:p w14:paraId="5FB644C4" w14:textId="213C9676" w:rsidR="008937EE" w:rsidRPr="007C1E6A" w:rsidRDefault="008937EE" w:rsidP="008937EE">
      <w:pPr>
        <w:spacing w:after="200" w:line="276" w:lineRule="auto"/>
        <w:rPr>
          <w:rFonts w:ascii="Helvetica" w:hAnsi="Helvetica" w:cs="Helvetica"/>
          <w:sz w:val="22"/>
          <w:szCs w:val="22"/>
        </w:rPr>
      </w:pPr>
      <w:r w:rsidRPr="007C1E6A">
        <w:rPr>
          <w:rFonts w:ascii="Helvetica" w:hAnsi="Helvetica" w:cs="Helvetica"/>
          <w:sz w:val="22"/>
          <w:szCs w:val="22"/>
        </w:rPr>
        <w:t>If you would like to be considered for the research training opportunity then please</w:t>
      </w:r>
      <w:r w:rsidR="007C1E6A">
        <w:rPr>
          <w:rFonts w:ascii="Helvetica" w:hAnsi="Helvetica" w:cs="Helvetica"/>
          <w:sz w:val="22"/>
          <w:szCs w:val="22"/>
        </w:rPr>
        <w:t xml:space="preserve"> send </w:t>
      </w:r>
      <w:r w:rsidRPr="007C1E6A">
        <w:rPr>
          <w:rFonts w:ascii="Helvetica" w:hAnsi="Helvetica" w:cs="Helvetica"/>
          <w:sz w:val="22"/>
          <w:szCs w:val="22"/>
        </w:rPr>
        <w:t xml:space="preserve">one-page </w:t>
      </w:r>
      <w:r w:rsidR="007C1E6A">
        <w:rPr>
          <w:rFonts w:ascii="Helvetica" w:hAnsi="Helvetica" w:cs="Helvetica"/>
          <w:sz w:val="22"/>
          <w:szCs w:val="22"/>
        </w:rPr>
        <w:t>to us by email (</w:t>
      </w:r>
      <w:hyperlink r:id="rId16" w:history="1">
        <w:r w:rsidR="007C1E6A" w:rsidRPr="00BE4398">
          <w:rPr>
            <w:rStyle w:val="Hyperlink"/>
            <w:rFonts w:ascii="Helvetica" w:hAnsi="Helvetica" w:cs="Helvetica"/>
            <w:sz w:val="22"/>
            <w:szCs w:val="22"/>
          </w:rPr>
          <w:t>r.rosen@ucl.ac.uk</w:t>
        </w:r>
      </w:hyperlink>
      <w:r w:rsidR="007C1E6A">
        <w:rPr>
          <w:rFonts w:ascii="Helvetica" w:hAnsi="Helvetica" w:cs="Helvetica"/>
          <w:sz w:val="22"/>
          <w:szCs w:val="22"/>
        </w:rPr>
        <w:t>) or give it to Ravena</w:t>
      </w:r>
      <w:r w:rsidR="00307897">
        <w:rPr>
          <w:rFonts w:ascii="Helvetica" w:hAnsi="Helvetica" w:cs="Helvetica"/>
          <w:sz w:val="22"/>
          <w:szCs w:val="22"/>
        </w:rPr>
        <w:t>/</w:t>
      </w:r>
      <w:proofErr w:type="spellStart"/>
      <w:r w:rsidR="00307897">
        <w:rPr>
          <w:rFonts w:ascii="Helvetica" w:hAnsi="Helvetica" w:cs="Helvetica"/>
          <w:sz w:val="22"/>
          <w:szCs w:val="22"/>
        </w:rPr>
        <w:t>Shiza</w:t>
      </w:r>
      <w:proofErr w:type="spellEnd"/>
      <w:r w:rsidR="007C1E6A">
        <w:rPr>
          <w:rFonts w:ascii="Helvetica" w:hAnsi="Helvetica" w:cs="Helvetica"/>
          <w:sz w:val="22"/>
          <w:szCs w:val="22"/>
        </w:rPr>
        <w:t xml:space="preserve"> at Red Cross</w:t>
      </w:r>
      <w:r w:rsidRPr="007C1E6A">
        <w:rPr>
          <w:rFonts w:ascii="Helvetica" w:hAnsi="Helvetica" w:cs="Helvetica"/>
          <w:sz w:val="22"/>
          <w:szCs w:val="22"/>
        </w:rPr>
        <w:t>:</w:t>
      </w:r>
    </w:p>
    <w:p w14:paraId="009E5CA4" w14:textId="326A0A1B" w:rsidR="00247C20" w:rsidRDefault="00247C20" w:rsidP="008937EE">
      <w:pPr>
        <w:numPr>
          <w:ilvl w:val="0"/>
          <w:numId w:val="5"/>
        </w:numPr>
        <w:spacing w:after="200" w:line="276" w:lineRule="auto"/>
        <w:contextualSpacing/>
        <w:rPr>
          <w:rFonts w:ascii="Helvetica" w:hAnsi="Helvetica" w:cs="Helvetica"/>
          <w:sz w:val="22"/>
          <w:szCs w:val="22"/>
        </w:rPr>
      </w:pPr>
      <w:r>
        <w:rPr>
          <w:rFonts w:ascii="Helvetica" w:hAnsi="Helvetica" w:cs="Helvetica"/>
          <w:sz w:val="22"/>
          <w:szCs w:val="22"/>
        </w:rPr>
        <w:t>Your name and contact details</w:t>
      </w:r>
    </w:p>
    <w:p w14:paraId="6E790A69" w14:textId="6FA0A31C" w:rsidR="008937EE" w:rsidRPr="007C1E6A" w:rsidRDefault="008937EE" w:rsidP="008937EE">
      <w:pPr>
        <w:numPr>
          <w:ilvl w:val="0"/>
          <w:numId w:val="5"/>
        </w:numPr>
        <w:spacing w:after="200" w:line="276" w:lineRule="auto"/>
        <w:contextualSpacing/>
        <w:rPr>
          <w:rFonts w:ascii="Helvetica" w:hAnsi="Helvetica" w:cs="Helvetica"/>
          <w:sz w:val="22"/>
          <w:szCs w:val="22"/>
        </w:rPr>
      </w:pPr>
      <w:r w:rsidRPr="007C1E6A">
        <w:rPr>
          <w:rFonts w:ascii="Helvetica" w:hAnsi="Helvetica" w:cs="Helvetica"/>
          <w:sz w:val="22"/>
          <w:szCs w:val="22"/>
        </w:rPr>
        <w:t>Why you think you would be suitable for the position</w:t>
      </w:r>
    </w:p>
    <w:p w14:paraId="34915DF9" w14:textId="6C650159" w:rsidR="008937EE" w:rsidRPr="007C1E6A" w:rsidRDefault="008937EE" w:rsidP="008937EE">
      <w:pPr>
        <w:numPr>
          <w:ilvl w:val="0"/>
          <w:numId w:val="5"/>
        </w:numPr>
        <w:spacing w:after="200" w:line="276" w:lineRule="auto"/>
        <w:contextualSpacing/>
        <w:rPr>
          <w:rFonts w:ascii="Helvetica" w:hAnsi="Helvetica" w:cs="Helvetica"/>
          <w:sz w:val="22"/>
          <w:szCs w:val="22"/>
        </w:rPr>
      </w:pPr>
      <w:r w:rsidRPr="007C1E6A">
        <w:rPr>
          <w:rFonts w:ascii="Helvetica" w:hAnsi="Helvetica" w:cs="Helvetica"/>
          <w:sz w:val="22"/>
          <w:szCs w:val="22"/>
        </w:rPr>
        <w:t xml:space="preserve">What you think you can bring to the </w:t>
      </w:r>
      <w:r w:rsidR="007C1E6A">
        <w:rPr>
          <w:rFonts w:ascii="Helvetica" w:hAnsi="Helvetica" w:cs="Helvetica"/>
          <w:sz w:val="22"/>
          <w:szCs w:val="22"/>
        </w:rPr>
        <w:t xml:space="preserve">research </w:t>
      </w:r>
      <w:r w:rsidRPr="007C1E6A">
        <w:rPr>
          <w:rFonts w:ascii="Helvetica" w:hAnsi="Helvetica" w:cs="Helvetica"/>
          <w:sz w:val="22"/>
          <w:szCs w:val="22"/>
        </w:rPr>
        <w:t>project</w:t>
      </w:r>
    </w:p>
    <w:p w14:paraId="5BE364F7" w14:textId="3DB8A50C" w:rsidR="00247C20" w:rsidRPr="00247C20" w:rsidRDefault="008937EE" w:rsidP="00247C20">
      <w:pPr>
        <w:numPr>
          <w:ilvl w:val="0"/>
          <w:numId w:val="5"/>
        </w:numPr>
        <w:spacing w:after="200" w:line="276" w:lineRule="auto"/>
        <w:contextualSpacing/>
        <w:rPr>
          <w:rFonts w:ascii="Helvetica" w:hAnsi="Helvetica" w:cs="Helvetica"/>
          <w:sz w:val="22"/>
          <w:szCs w:val="22"/>
        </w:rPr>
      </w:pPr>
      <w:r w:rsidRPr="007C1E6A">
        <w:rPr>
          <w:rFonts w:ascii="Helvetica" w:hAnsi="Helvetica" w:cs="Helvetica"/>
          <w:sz w:val="22"/>
          <w:szCs w:val="22"/>
        </w:rPr>
        <w:t xml:space="preserve">What you think you will gain by being part of the </w:t>
      </w:r>
      <w:r w:rsidR="007C1E6A">
        <w:rPr>
          <w:rFonts w:ascii="Helvetica" w:hAnsi="Helvetica" w:cs="Helvetica"/>
          <w:sz w:val="22"/>
          <w:szCs w:val="22"/>
        </w:rPr>
        <w:t xml:space="preserve">research </w:t>
      </w:r>
      <w:r w:rsidRPr="007C1E6A">
        <w:rPr>
          <w:rFonts w:ascii="Helvetica" w:hAnsi="Helvetica" w:cs="Helvetica"/>
          <w:sz w:val="22"/>
          <w:szCs w:val="22"/>
        </w:rPr>
        <w:t xml:space="preserve">project. </w:t>
      </w:r>
    </w:p>
    <w:p w14:paraId="07FDFA46" w14:textId="77777777" w:rsidR="007C1E6A" w:rsidRDefault="007C1E6A" w:rsidP="008937EE">
      <w:pPr>
        <w:spacing w:after="200" w:line="276" w:lineRule="auto"/>
        <w:rPr>
          <w:rFonts w:ascii="Helvetica" w:hAnsi="Helvetica" w:cs="Helvetica"/>
          <w:sz w:val="22"/>
          <w:szCs w:val="22"/>
        </w:rPr>
      </w:pPr>
    </w:p>
    <w:p w14:paraId="16EE31A4" w14:textId="2463D38E" w:rsidR="007260B5" w:rsidRPr="007C1E6A" w:rsidRDefault="007C1E6A" w:rsidP="007C1E6A">
      <w:pPr>
        <w:spacing w:after="200" w:line="276" w:lineRule="auto"/>
        <w:rPr>
          <w:rFonts w:ascii="Helvetica" w:hAnsi="Helvetica" w:cs="Helvetica"/>
          <w:sz w:val="22"/>
          <w:szCs w:val="22"/>
        </w:rPr>
      </w:pPr>
      <w:r>
        <w:rPr>
          <w:rFonts w:ascii="Helvetica" w:hAnsi="Helvetica" w:cs="Helvetica"/>
          <w:sz w:val="22"/>
          <w:szCs w:val="22"/>
        </w:rPr>
        <w:t>We will contact you to discuss your application</w:t>
      </w:r>
      <w:r w:rsidR="0043529A">
        <w:rPr>
          <w:rFonts w:ascii="Helvetica" w:hAnsi="Helvetica" w:cs="Helvetica"/>
          <w:sz w:val="22"/>
          <w:szCs w:val="22"/>
        </w:rPr>
        <w:t>.</w:t>
      </w:r>
    </w:p>
    <w:p w14:paraId="47925A7E" w14:textId="54A67C39" w:rsidR="0095550D" w:rsidRDefault="0095550D">
      <w:pPr>
        <w:rPr>
          <w:rFonts w:ascii="Helvetica" w:hAnsi="Helvetica"/>
        </w:rPr>
      </w:pPr>
    </w:p>
    <w:p w14:paraId="11F8787E" w14:textId="77777777" w:rsidR="0095550D" w:rsidRPr="008668B6" w:rsidRDefault="0095550D">
      <w:pPr>
        <w:rPr>
          <w:rFonts w:ascii="Helvetica" w:hAnsi="Helvetica"/>
        </w:rPr>
      </w:pPr>
    </w:p>
    <w:p w14:paraId="77C168D1" w14:textId="6EDA6658" w:rsidR="00A65372" w:rsidRDefault="00116E18" w:rsidP="0043529A">
      <w:pPr>
        <w:rPr>
          <w:rFonts w:ascii="Helvetica" w:hAnsi="Helvetica" w:cs="Helvetica"/>
          <w:noProof/>
        </w:rPr>
      </w:pPr>
      <w:r>
        <w:rPr>
          <w:rFonts w:ascii="Helvetica" w:hAnsi="Helvetica"/>
          <w:color w:val="000000" w:themeColor="text1"/>
          <w:sz w:val="36"/>
          <w:szCs w:val="36"/>
        </w:rPr>
        <w:lastRenderedPageBreak/>
        <w:t xml:space="preserve">I have some questions. </w:t>
      </w:r>
      <w:r w:rsidR="0043529A" w:rsidRPr="0043529A">
        <w:rPr>
          <w:rFonts w:ascii="Helvetica" w:hAnsi="Helvetica"/>
          <w:color w:val="000000" w:themeColor="text1"/>
          <w:sz w:val="36"/>
          <w:szCs w:val="36"/>
        </w:rPr>
        <w:t xml:space="preserve">How can I </w:t>
      </w:r>
      <w:r w:rsidR="0043529A">
        <w:rPr>
          <w:rFonts w:ascii="Helvetica" w:hAnsi="Helvetica"/>
          <w:color w:val="7030A0"/>
          <w:sz w:val="36"/>
          <w:szCs w:val="36"/>
        </w:rPr>
        <w:t xml:space="preserve">contact the research team? </w:t>
      </w:r>
    </w:p>
    <w:p w14:paraId="1152DD74" w14:textId="330671B9" w:rsidR="002B3912" w:rsidRDefault="002B3912" w:rsidP="002B3912">
      <w:pPr>
        <w:rPr>
          <w:rFonts w:ascii="Helvetica" w:hAnsi="Helvetica" w:cs="Helvetica"/>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3013AC" w14:paraId="211AF8BB" w14:textId="77777777" w:rsidTr="00FD356C">
        <w:trPr>
          <w:trHeight w:val="2935"/>
        </w:trPr>
        <w:tc>
          <w:tcPr>
            <w:tcW w:w="4505" w:type="dxa"/>
          </w:tcPr>
          <w:p w14:paraId="18294910" w14:textId="442C6E3E" w:rsidR="002B3912" w:rsidRPr="003013AC" w:rsidRDefault="003013AC" w:rsidP="002B3912">
            <w:pPr>
              <w:rPr>
                <w:rFonts w:ascii="Helvetica" w:hAnsi="Helvetica" w:cs="Helvetica"/>
                <w:b/>
                <w:bCs/>
                <w:sz w:val="22"/>
                <w:szCs w:val="22"/>
              </w:rPr>
            </w:pPr>
            <w:r w:rsidRPr="003013AC">
              <w:rPr>
                <w:rFonts w:ascii="Helvetica" w:hAnsi="Helvetica" w:cs="Helvetica"/>
                <w:b/>
                <w:bCs/>
                <w:sz w:val="22"/>
                <w:szCs w:val="22"/>
              </w:rPr>
              <w:t>Lucy Leon</w:t>
            </w:r>
            <w:r w:rsidR="002B3912" w:rsidRPr="003013AC">
              <w:rPr>
                <w:rFonts w:ascii="Helvetica" w:hAnsi="Helvetica" w:cs="Helvetica"/>
                <w:b/>
                <w:bCs/>
                <w:sz w:val="22"/>
                <w:szCs w:val="22"/>
              </w:rPr>
              <w:tab/>
            </w:r>
          </w:p>
          <w:p w14:paraId="26E150D3" w14:textId="77777777" w:rsidR="003662D3" w:rsidRDefault="003662D3" w:rsidP="003662D3">
            <w:pPr>
              <w:rPr>
                <w:rFonts w:ascii="Helvetica" w:hAnsi="Helvetica" w:cs="Helvetica"/>
                <w:sz w:val="22"/>
              </w:rPr>
            </w:pPr>
            <w:r w:rsidRPr="003662D3">
              <w:rPr>
                <w:rFonts w:ascii="Helvetica" w:hAnsi="Helvetica" w:cs="Helvetica"/>
                <w:sz w:val="22"/>
                <w:highlight w:val="yellow"/>
              </w:rPr>
              <w:t>[add project mobile]</w:t>
            </w:r>
          </w:p>
          <w:p w14:paraId="3A8736CE" w14:textId="4F1D9D93" w:rsidR="002B3912" w:rsidRDefault="00000000" w:rsidP="002B3912">
            <w:pPr>
              <w:rPr>
                <w:rFonts w:ascii="Helvetica" w:hAnsi="Helvetica" w:cs="Helvetica"/>
                <w:sz w:val="22"/>
                <w:szCs w:val="22"/>
              </w:rPr>
            </w:pPr>
            <w:hyperlink r:id="rId17" w:history="1">
              <w:r w:rsidR="003662D3" w:rsidRPr="00BE4398">
                <w:rPr>
                  <w:rStyle w:val="Hyperlink"/>
                  <w:rFonts w:ascii="Helvetica" w:hAnsi="Helvetica" w:cs="Helvetica"/>
                  <w:sz w:val="22"/>
                  <w:szCs w:val="22"/>
                </w:rPr>
                <w:t>l.leon@ucl.ac.uk</w:t>
              </w:r>
            </w:hyperlink>
          </w:p>
          <w:p w14:paraId="03925519" w14:textId="75E2A9DF" w:rsidR="002B3912" w:rsidRDefault="002B3912" w:rsidP="007D78D9">
            <w:pPr>
              <w:rPr>
                <w:rFonts w:ascii="Helvetica" w:hAnsi="Helvetica" w:cs="Helvetica"/>
                <w:sz w:val="22"/>
              </w:rPr>
            </w:pPr>
            <w:r>
              <w:rPr>
                <w:rFonts w:ascii="Helvetica" w:hAnsi="Helvetica" w:cs="Helvetica"/>
                <w:sz w:val="22"/>
                <w:szCs w:val="22"/>
              </w:rPr>
              <w:t>PHOTO</w:t>
            </w:r>
          </w:p>
        </w:tc>
        <w:tc>
          <w:tcPr>
            <w:tcW w:w="4505" w:type="dxa"/>
          </w:tcPr>
          <w:p w14:paraId="18B6B240" w14:textId="011A0593" w:rsidR="002B3912" w:rsidRPr="003013AC" w:rsidRDefault="003013AC" w:rsidP="002B3912">
            <w:pPr>
              <w:rPr>
                <w:rFonts w:ascii="Helvetica" w:hAnsi="Helvetica" w:cs="Helvetica"/>
                <w:b/>
                <w:bCs/>
                <w:sz w:val="22"/>
                <w:szCs w:val="22"/>
              </w:rPr>
            </w:pPr>
            <w:r w:rsidRPr="003013AC">
              <w:rPr>
                <w:rFonts w:ascii="Helvetica" w:hAnsi="Helvetica" w:cs="Helvetica"/>
                <w:b/>
                <w:bCs/>
                <w:sz w:val="22"/>
                <w:szCs w:val="22"/>
              </w:rPr>
              <w:t xml:space="preserve">Elaine Chase </w:t>
            </w:r>
          </w:p>
          <w:p w14:paraId="73A1619D" w14:textId="77777777" w:rsidR="002B3912" w:rsidRDefault="002B3912" w:rsidP="002B3912">
            <w:pPr>
              <w:rPr>
                <w:rFonts w:ascii="Helvetica" w:hAnsi="Helvetica" w:cs="Helvetica"/>
                <w:sz w:val="22"/>
              </w:rPr>
            </w:pPr>
            <w:r w:rsidRPr="003662D3">
              <w:rPr>
                <w:rFonts w:ascii="Helvetica" w:hAnsi="Helvetica" w:cs="Helvetica"/>
                <w:sz w:val="22"/>
                <w:highlight w:val="yellow"/>
              </w:rPr>
              <w:t>Tel</w:t>
            </w:r>
            <w:r>
              <w:rPr>
                <w:rFonts w:ascii="Helvetica" w:hAnsi="Helvetica" w:cs="Helvetica"/>
                <w:sz w:val="22"/>
              </w:rPr>
              <w:t xml:space="preserve">: </w:t>
            </w:r>
          </w:p>
          <w:p w14:paraId="6617F4DA" w14:textId="23E0872C" w:rsidR="00FD356C" w:rsidRDefault="00000000" w:rsidP="002B3912">
            <w:pPr>
              <w:rPr>
                <w:rFonts w:ascii="Helvetica" w:hAnsi="Helvetica" w:cs="Helvetica"/>
                <w:sz w:val="22"/>
              </w:rPr>
            </w:pPr>
            <w:hyperlink r:id="rId18" w:history="1">
              <w:r w:rsidR="003662D3" w:rsidRPr="00BE4398">
                <w:rPr>
                  <w:rStyle w:val="Hyperlink"/>
                  <w:rFonts w:ascii="Helvetica" w:hAnsi="Helvetica" w:cs="Helvetica"/>
                  <w:sz w:val="22"/>
                </w:rPr>
                <w:t>e.chase@ucl.ac.uk</w:t>
              </w:r>
            </w:hyperlink>
          </w:p>
          <w:p w14:paraId="0CE4F052" w14:textId="77777777" w:rsidR="003662D3" w:rsidRDefault="003662D3" w:rsidP="002B3912">
            <w:pPr>
              <w:rPr>
                <w:rFonts w:ascii="Helvetica" w:hAnsi="Helvetica" w:cs="Helvetica"/>
                <w:sz w:val="22"/>
              </w:rPr>
            </w:pPr>
          </w:p>
          <w:p w14:paraId="47DEB781" w14:textId="19D1A3C9" w:rsidR="003013AC" w:rsidRDefault="003013AC" w:rsidP="002B3912">
            <w:pPr>
              <w:rPr>
                <w:rFonts w:ascii="Helvetica" w:hAnsi="Helvetica" w:cs="Helvetica"/>
                <w:sz w:val="22"/>
              </w:rPr>
            </w:pPr>
            <w:r>
              <w:rPr>
                <w:rFonts w:ascii="Helvetica" w:hAnsi="Helvetica" w:cs="Helvetica"/>
                <w:sz w:val="22"/>
              </w:rPr>
              <w:t>PHOTO</w:t>
            </w:r>
          </w:p>
          <w:p w14:paraId="674460DC" w14:textId="544EBED5" w:rsidR="00FD356C" w:rsidRDefault="00FD356C" w:rsidP="002B3912">
            <w:pPr>
              <w:rPr>
                <w:noProof/>
              </w:rPr>
            </w:pPr>
          </w:p>
          <w:p w14:paraId="1FF4C97C" w14:textId="0CE26F18" w:rsidR="00FD356C" w:rsidRDefault="00FD356C" w:rsidP="002B3912">
            <w:pPr>
              <w:rPr>
                <w:noProof/>
              </w:rPr>
            </w:pPr>
          </w:p>
          <w:p w14:paraId="65CCA569" w14:textId="76F2A819" w:rsidR="00FD356C" w:rsidRDefault="00FD356C" w:rsidP="002B3912">
            <w:pPr>
              <w:rPr>
                <w:noProof/>
              </w:rPr>
            </w:pPr>
          </w:p>
          <w:p w14:paraId="5627CA0E" w14:textId="77777777" w:rsidR="00FD356C" w:rsidRDefault="00FD356C" w:rsidP="002B3912">
            <w:pPr>
              <w:rPr>
                <w:rFonts w:ascii="Helvetica" w:hAnsi="Helvetica" w:cs="Helvetica"/>
                <w:sz w:val="22"/>
              </w:rPr>
            </w:pPr>
          </w:p>
          <w:p w14:paraId="3BF47151" w14:textId="7C2C6E72" w:rsidR="00FD356C" w:rsidRDefault="00FD356C" w:rsidP="002B3912">
            <w:pPr>
              <w:rPr>
                <w:rFonts w:ascii="Helvetica" w:hAnsi="Helvetica" w:cs="Helvetica"/>
                <w:sz w:val="22"/>
              </w:rPr>
            </w:pPr>
          </w:p>
          <w:p w14:paraId="1FD74912" w14:textId="6770011D" w:rsidR="002B3912" w:rsidRDefault="002B3912" w:rsidP="002B3912">
            <w:pPr>
              <w:rPr>
                <w:rFonts w:ascii="Helvetica" w:hAnsi="Helvetica" w:cs="Helvetica"/>
                <w:sz w:val="22"/>
              </w:rPr>
            </w:pPr>
          </w:p>
        </w:tc>
      </w:tr>
      <w:tr w:rsidR="003013AC" w14:paraId="605AC238" w14:textId="77777777" w:rsidTr="00FD356C">
        <w:trPr>
          <w:trHeight w:val="2935"/>
        </w:trPr>
        <w:tc>
          <w:tcPr>
            <w:tcW w:w="4505" w:type="dxa"/>
          </w:tcPr>
          <w:p w14:paraId="2B71A94E" w14:textId="77777777" w:rsidR="003013AC" w:rsidRPr="003013AC" w:rsidRDefault="003013AC" w:rsidP="002B3912">
            <w:pPr>
              <w:rPr>
                <w:rFonts w:ascii="Helvetica" w:hAnsi="Helvetica" w:cs="Helvetica"/>
                <w:b/>
                <w:bCs/>
                <w:sz w:val="22"/>
                <w:szCs w:val="22"/>
              </w:rPr>
            </w:pPr>
            <w:r w:rsidRPr="003013AC">
              <w:rPr>
                <w:rFonts w:ascii="Helvetica" w:hAnsi="Helvetica" w:cs="Helvetica"/>
                <w:b/>
                <w:bCs/>
                <w:sz w:val="22"/>
                <w:szCs w:val="22"/>
              </w:rPr>
              <w:t>Rachel Rosen</w:t>
            </w:r>
          </w:p>
          <w:p w14:paraId="5BFA2338" w14:textId="2E61B5F0" w:rsidR="003013AC" w:rsidRDefault="003013AC" w:rsidP="002B3912">
            <w:pPr>
              <w:rPr>
                <w:rFonts w:ascii="Helvetica" w:hAnsi="Helvetica" w:cs="Helvetica"/>
                <w:sz w:val="22"/>
                <w:szCs w:val="22"/>
              </w:rPr>
            </w:pPr>
            <w:r w:rsidRPr="003013AC">
              <w:rPr>
                <w:rFonts w:ascii="Helvetica" w:hAnsi="Helvetica" w:cs="Helvetica"/>
                <w:sz w:val="22"/>
                <w:szCs w:val="22"/>
              </w:rPr>
              <w:t>020 7911 5332</w:t>
            </w:r>
          </w:p>
          <w:p w14:paraId="29B7C53B" w14:textId="66D2EBA2" w:rsidR="003013AC" w:rsidRDefault="00000000" w:rsidP="002B3912">
            <w:pPr>
              <w:rPr>
                <w:rFonts w:ascii="Helvetica" w:hAnsi="Helvetica" w:cs="Helvetica"/>
                <w:sz w:val="22"/>
                <w:szCs w:val="22"/>
              </w:rPr>
            </w:pPr>
            <w:hyperlink r:id="rId19" w:history="1">
              <w:r w:rsidR="003013AC" w:rsidRPr="00BE4398">
                <w:rPr>
                  <w:rStyle w:val="Hyperlink"/>
                  <w:rFonts w:ascii="Helvetica" w:hAnsi="Helvetica" w:cs="Helvetica"/>
                  <w:sz w:val="22"/>
                  <w:szCs w:val="22"/>
                </w:rPr>
                <w:t>r.rosen@ucl.ac.uk</w:t>
              </w:r>
            </w:hyperlink>
          </w:p>
          <w:p w14:paraId="3F608ECB" w14:textId="4520FC95" w:rsidR="003013AC" w:rsidRDefault="003013AC" w:rsidP="003013AC">
            <w:pPr>
              <w:rPr>
                <w:rFonts w:ascii="Helvetica" w:hAnsi="Helvetica" w:cs="Helvetica"/>
                <w:sz w:val="22"/>
                <w:szCs w:val="22"/>
              </w:rPr>
            </w:pPr>
            <w:r>
              <w:rPr>
                <w:rFonts w:ascii="Helvetica" w:hAnsi="Helvetica" w:cs="Helvetica"/>
                <w:noProof/>
                <w:sz w:val="22"/>
                <w:szCs w:val="22"/>
                <w:lang w:eastAsia="en-GB"/>
              </w:rPr>
              <w:drawing>
                <wp:inline distT="0" distB="0" distL="0" distR="0" wp14:anchorId="1D86B028" wp14:editId="1412E473">
                  <wp:extent cx="1079853" cy="818815"/>
                  <wp:effectExtent l="0" t="2858" r="3493" b="3492"/>
                  <wp:docPr id="12" name="Picture 12" descr="A close up of a person wearing a h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achel Rosen (2).jpg"/>
                          <pic:cNvPicPr/>
                        </pic:nvPicPr>
                        <pic:blipFill rotWithShape="1">
                          <a:blip r:embed="rId20" cstate="hqprint">
                            <a:extLst>
                              <a:ext uri="{28A0092B-C50C-407E-A947-70E740481C1C}">
                                <a14:useLocalDpi xmlns:a14="http://schemas.microsoft.com/office/drawing/2010/main" val="0"/>
                              </a:ext>
                            </a:extLst>
                          </a:blip>
                          <a:srcRect r="35893"/>
                          <a:stretch/>
                        </pic:blipFill>
                        <pic:spPr bwMode="auto">
                          <a:xfrm rot="5400000" flipV="1">
                            <a:off x="0" y="0"/>
                            <a:ext cx="1096052" cy="831099"/>
                          </a:xfrm>
                          <a:prstGeom prst="rect">
                            <a:avLst/>
                          </a:prstGeom>
                          <a:ln>
                            <a:noFill/>
                          </a:ln>
                          <a:extLst>
                            <a:ext uri="{53640926-AAD7-44D8-BBD7-CCE9431645EC}">
                              <a14:shadowObscured xmlns:a14="http://schemas.microsoft.com/office/drawing/2010/main"/>
                            </a:ext>
                          </a:extLst>
                        </pic:spPr>
                      </pic:pic>
                    </a:graphicData>
                  </a:graphic>
                </wp:inline>
              </w:drawing>
            </w:r>
          </w:p>
        </w:tc>
        <w:tc>
          <w:tcPr>
            <w:tcW w:w="4505" w:type="dxa"/>
          </w:tcPr>
          <w:p w14:paraId="7652C4F4" w14:textId="77777777" w:rsidR="003013AC" w:rsidRDefault="003013AC" w:rsidP="002B3912">
            <w:pPr>
              <w:rPr>
                <w:rFonts w:ascii="Helvetica" w:hAnsi="Helvetica" w:cs="Helvetica"/>
                <w:sz w:val="22"/>
                <w:szCs w:val="22"/>
              </w:rPr>
            </w:pPr>
          </w:p>
        </w:tc>
      </w:tr>
    </w:tbl>
    <w:p w14:paraId="572B7BBD" w14:textId="3A36E730" w:rsidR="000C7FC3" w:rsidRPr="000C7FC3" w:rsidRDefault="000C7FC3" w:rsidP="000C7FC3">
      <w:pPr>
        <w:rPr>
          <w:rFonts w:ascii="Helvetica" w:hAnsi="Helvetica" w:cs="Helvetica"/>
          <w:sz w:val="22"/>
          <w:szCs w:val="22"/>
        </w:rPr>
      </w:pPr>
    </w:p>
    <w:p w14:paraId="674FFAFF" w14:textId="025CEB52" w:rsidR="000C7FC3" w:rsidRPr="000C7FC3" w:rsidRDefault="000C7FC3" w:rsidP="000C7FC3">
      <w:pPr>
        <w:rPr>
          <w:rFonts w:ascii="Helvetica" w:hAnsi="Helvetica" w:cs="Helvetica"/>
          <w:sz w:val="22"/>
          <w:szCs w:val="22"/>
        </w:rPr>
      </w:pPr>
    </w:p>
    <w:p w14:paraId="41BC64BB" w14:textId="73713FC3" w:rsidR="000C7FC3" w:rsidRPr="000C7FC3" w:rsidRDefault="000C7FC3" w:rsidP="000C7FC3">
      <w:pPr>
        <w:rPr>
          <w:rFonts w:ascii="Helvetica" w:hAnsi="Helvetica" w:cs="Helvetica"/>
          <w:sz w:val="22"/>
          <w:szCs w:val="22"/>
        </w:rPr>
      </w:pPr>
    </w:p>
    <w:p w14:paraId="5AA806E9" w14:textId="7B1E0836" w:rsidR="000C7FC3" w:rsidRPr="000C7FC3" w:rsidRDefault="000C7FC3" w:rsidP="000C7FC3">
      <w:pPr>
        <w:rPr>
          <w:rFonts w:ascii="Helvetica" w:hAnsi="Helvetica" w:cs="Helvetica"/>
          <w:sz w:val="22"/>
          <w:szCs w:val="22"/>
        </w:rPr>
      </w:pPr>
    </w:p>
    <w:p w14:paraId="4A2DEB37" w14:textId="5EA57086" w:rsidR="000C7FC3" w:rsidRPr="000C7FC3" w:rsidRDefault="000C7FC3" w:rsidP="000C7FC3">
      <w:pPr>
        <w:rPr>
          <w:rFonts w:ascii="Helvetica" w:hAnsi="Helvetica" w:cs="Helvetica"/>
          <w:sz w:val="22"/>
          <w:szCs w:val="22"/>
        </w:rPr>
      </w:pPr>
    </w:p>
    <w:p w14:paraId="0BDAB2D4" w14:textId="600B22F0" w:rsidR="000C7FC3" w:rsidRPr="000C7FC3" w:rsidRDefault="000C7FC3" w:rsidP="000C7FC3">
      <w:pPr>
        <w:rPr>
          <w:rFonts w:ascii="Helvetica" w:hAnsi="Helvetica" w:cs="Helvetica"/>
          <w:sz w:val="22"/>
          <w:szCs w:val="22"/>
        </w:rPr>
      </w:pPr>
    </w:p>
    <w:p w14:paraId="26484CAC" w14:textId="3EB22326" w:rsidR="000C7FC3" w:rsidRPr="000C7FC3" w:rsidRDefault="000C7FC3" w:rsidP="000C7FC3">
      <w:pPr>
        <w:rPr>
          <w:rFonts w:ascii="Helvetica" w:hAnsi="Helvetica" w:cs="Helvetica"/>
          <w:sz w:val="22"/>
          <w:szCs w:val="22"/>
        </w:rPr>
      </w:pPr>
    </w:p>
    <w:p w14:paraId="799849A0" w14:textId="77777777" w:rsidR="00247C20" w:rsidRDefault="00247C20">
      <w:pPr>
        <w:rPr>
          <w:rFonts w:ascii="Trebuchet MS" w:hAnsi="Trebuchet MS"/>
          <w:b/>
          <w:sz w:val="16"/>
          <w:szCs w:val="16"/>
        </w:rPr>
      </w:pPr>
      <w:r>
        <w:rPr>
          <w:rFonts w:ascii="Trebuchet MS" w:hAnsi="Trebuchet MS"/>
          <w:b/>
          <w:sz w:val="16"/>
          <w:szCs w:val="16"/>
        </w:rPr>
        <w:br w:type="page"/>
      </w:r>
    </w:p>
    <w:p w14:paraId="73C12A7D" w14:textId="1AD95734" w:rsidR="00CC678B" w:rsidRPr="00180556" w:rsidRDefault="00CC678B" w:rsidP="00CC678B">
      <w:pPr>
        <w:rPr>
          <w:rFonts w:ascii="Helvetica" w:hAnsi="Helvetica" w:cs="Helvetica"/>
          <w:b/>
        </w:rPr>
      </w:pPr>
      <w:r>
        <w:rPr>
          <w:rFonts w:ascii="Helvetica" w:hAnsi="Helvetica" w:cs="Helvetica"/>
          <w:b/>
        </w:rPr>
        <w:lastRenderedPageBreak/>
        <w:t xml:space="preserve">Young person </w:t>
      </w:r>
      <w:r w:rsidRPr="00180556">
        <w:rPr>
          <w:rFonts w:ascii="Helvetica" w:hAnsi="Helvetica" w:cs="Helvetica"/>
          <w:b/>
        </w:rPr>
        <w:t>GDPR privacy notice overview</w:t>
      </w:r>
    </w:p>
    <w:p w14:paraId="5487F3CC" w14:textId="77777777" w:rsidR="00CC678B" w:rsidRPr="0030085D" w:rsidRDefault="00CC678B" w:rsidP="00CC678B">
      <w:pPr>
        <w:rPr>
          <w:rFonts w:ascii="Helvetica" w:hAnsi="Helvetica" w:cs="Helvetica"/>
          <w:sz w:val="18"/>
          <w:szCs w:val="18"/>
          <w:u w:val="single"/>
        </w:rPr>
      </w:pPr>
      <w:r w:rsidRPr="0030085D">
        <w:rPr>
          <w:rFonts w:ascii="Helvetica" w:hAnsi="Helvetica" w:cs="Helvetica"/>
          <w:sz w:val="18"/>
          <w:szCs w:val="18"/>
          <w:u w:val="single"/>
        </w:rPr>
        <w:t>The Headlines</w:t>
      </w:r>
    </w:p>
    <w:p w14:paraId="7EA0B2A5" w14:textId="77777777" w:rsidR="00CC678B" w:rsidRPr="0030085D" w:rsidRDefault="00CC678B" w:rsidP="00CC678B">
      <w:pPr>
        <w:rPr>
          <w:rFonts w:ascii="Helvetica" w:hAnsi="Helvetica" w:cs="Helvetica"/>
          <w:sz w:val="18"/>
          <w:szCs w:val="18"/>
        </w:rPr>
      </w:pPr>
      <w:r w:rsidRPr="0030085D">
        <w:rPr>
          <w:rFonts w:ascii="Helvetica" w:hAnsi="Helvetica" w:cs="Helvetica"/>
          <w:sz w:val="18"/>
          <w:szCs w:val="18"/>
        </w:rPr>
        <w:t xml:space="preserve">The law says that we have to keep any information you give us, like your name and address, safe. It is our job to tell you how we will collection the information, how we will record it and how we will use it. </w:t>
      </w:r>
    </w:p>
    <w:p w14:paraId="75F26677" w14:textId="77777777" w:rsidR="00CC678B" w:rsidRPr="0030085D" w:rsidRDefault="00CC678B" w:rsidP="00CC678B">
      <w:pPr>
        <w:rPr>
          <w:rFonts w:ascii="Helvetica" w:hAnsi="Helvetica" w:cs="Helvetica"/>
          <w:sz w:val="18"/>
          <w:szCs w:val="18"/>
          <w:u w:val="single"/>
        </w:rPr>
      </w:pPr>
      <w:r w:rsidRPr="0030085D">
        <w:rPr>
          <w:rFonts w:ascii="Helvetica" w:hAnsi="Helvetica" w:cs="Helvetica"/>
          <w:sz w:val="18"/>
          <w:szCs w:val="18"/>
          <w:u w:val="single"/>
        </w:rPr>
        <w:t xml:space="preserve">Who looks after your information and how will it be used? </w:t>
      </w:r>
    </w:p>
    <w:p w14:paraId="6F51CD40" w14:textId="77777777" w:rsidR="00CC678B" w:rsidRPr="0030085D" w:rsidRDefault="00CC678B" w:rsidP="00CC678B">
      <w:pPr>
        <w:rPr>
          <w:rFonts w:ascii="Helvetica" w:eastAsia="Times New Roman" w:hAnsi="Helvetica" w:cs="Helvetica"/>
          <w:sz w:val="18"/>
          <w:szCs w:val="18"/>
          <w:bdr w:val="none" w:sz="0" w:space="0" w:color="auto" w:frame="1"/>
        </w:rPr>
      </w:pPr>
      <w:r w:rsidRPr="0030085D">
        <w:rPr>
          <w:rFonts w:ascii="Helvetica" w:hAnsi="Helvetica" w:cs="Helvetica"/>
          <w:sz w:val="18"/>
          <w:szCs w:val="18"/>
        </w:rPr>
        <w:t xml:space="preserve">The research team and their universities are involved in this project is the data controller for your information. We </w:t>
      </w:r>
      <w:r w:rsidRPr="0030085D">
        <w:rPr>
          <w:rFonts w:ascii="Helvetica" w:eastAsia="Times New Roman" w:hAnsi="Helvetica" w:cs="Helvetica"/>
          <w:sz w:val="18"/>
          <w:szCs w:val="18"/>
          <w:bdr w:val="none" w:sz="0" w:space="0" w:color="auto" w:frame="1"/>
        </w:rPr>
        <w:t xml:space="preserve">will only collect, share and store data for the purposes of the research project.  </w:t>
      </w:r>
      <w:r w:rsidRPr="0030085D">
        <w:rPr>
          <w:rFonts w:ascii="Helvetica" w:eastAsia="Times New Roman" w:hAnsi="Helvetica" w:cs="Helvetica"/>
          <w:sz w:val="18"/>
          <w:szCs w:val="18"/>
          <w:shd w:val="clear" w:color="auto" w:fill="FFFFFF"/>
        </w:rPr>
        <w:t>Your information will be shared within the project team, primarily in a way that we can identify you as a participant, however we take out any information that would identify you (for example, by giving you a false name)  before sharing more widely or publishing the research.</w:t>
      </w:r>
    </w:p>
    <w:p w14:paraId="303C115A" w14:textId="77777777" w:rsidR="00CC678B" w:rsidRPr="0030085D" w:rsidRDefault="00CC678B" w:rsidP="00CC678B">
      <w:pPr>
        <w:rPr>
          <w:rFonts w:ascii="Helvetica" w:hAnsi="Helvetica" w:cs="Helvetica"/>
          <w:sz w:val="18"/>
          <w:szCs w:val="18"/>
          <w:u w:val="single"/>
        </w:rPr>
      </w:pPr>
      <w:r w:rsidRPr="0030085D">
        <w:rPr>
          <w:rFonts w:ascii="Helvetica" w:hAnsi="Helvetica" w:cs="Helvetica"/>
          <w:sz w:val="18"/>
          <w:szCs w:val="18"/>
          <w:u w:val="single"/>
        </w:rPr>
        <w:t>Why do we collect and use your information?</w:t>
      </w:r>
    </w:p>
    <w:p w14:paraId="0B728257" w14:textId="77777777" w:rsidR="00CC678B" w:rsidRPr="0030085D" w:rsidRDefault="00CC678B" w:rsidP="00CC678B">
      <w:pPr>
        <w:rPr>
          <w:rFonts w:ascii="Helvetica" w:eastAsia="Times New Roman" w:hAnsi="Helvetica" w:cs="Helvetica"/>
          <w:sz w:val="18"/>
          <w:szCs w:val="18"/>
          <w:shd w:val="clear" w:color="auto" w:fill="FFFFFF"/>
        </w:rPr>
      </w:pPr>
      <w:r w:rsidRPr="0030085D">
        <w:rPr>
          <w:rFonts w:ascii="Helvetica" w:eastAsia="Times New Roman" w:hAnsi="Helvetica" w:cs="Helvetica"/>
          <w:sz w:val="18"/>
          <w:szCs w:val="18"/>
          <w:shd w:val="clear" w:color="auto" w:fill="FFFFFF"/>
        </w:rPr>
        <w:t>As a university we use personal data to conduct research to improve health, care and services. This means that when you agree to take part in a research study, we will use your personal data in the ways needed to conduct and analyse the research study.</w:t>
      </w:r>
    </w:p>
    <w:p w14:paraId="42FEF283" w14:textId="77777777" w:rsidR="00CC678B" w:rsidRPr="0030085D" w:rsidRDefault="00CC678B" w:rsidP="00CC678B">
      <w:pPr>
        <w:rPr>
          <w:rFonts w:ascii="Helvetica" w:eastAsia="Times New Roman" w:hAnsi="Helvetica" w:cs="Helvetica"/>
          <w:sz w:val="18"/>
          <w:szCs w:val="18"/>
          <w:u w:val="single"/>
        </w:rPr>
      </w:pPr>
      <w:r w:rsidRPr="0030085D">
        <w:rPr>
          <w:rFonts w:ascii="Helvetica" w:eastAsia="Times New Roman" w:hAnsi="Helvetica" w:cs="Helvetica"/>
          <w:sz w:val="18"/>
          <w:szCs w:val="18"/>
          <w:u w:val="single"/>
        </w:rPr>
        <w:t xml:space="preserve">How long will we keep your information? </w:t>
      </w:r>
    </w:p>
    <w:p w14:paraId="49AA5A30" w14:textId="77777777" w:rsidR="00CC678B" w:rsidRPr="0030085D" w:rsidRDefault="00CC678B" w:rsidP="00CC678B">
      <w:pPr>
        <w:rPr>
          <w:rFonts w:ascii="Helvetica" w:hAnsi="Helvetica" w:cs="Helvetica"/>
          <w:sz w:val="18"/>
          <w:szCs w:val="18"/>
        </w:rPr>
      </w:pPr>
      <w:r w:rsidRPr="0030085D">
        <w:rPr>
          <w:rFonts w:ascii="Helvetica" w:eastAsia="Times New Roman" w:hAnsi="Helvetica" w:cs="Helvetica"/>
          <w:sz w:val="18"/>
          <w:szCs w:val="18"/>
          <w:shd w:val="clear" w:color="auto" w:fill="FFFFFF"/>
        </w:rPr>
        <w:t xml:space="preserve">The data we collect from you </w:t>
      </w:r>
      <w:r w:rsidRPr="0030085D">
        <w:rPr>
          <w:rFonts w:ascii="Helvetica" w:hAnsi="Helvetica" w:cs="Helvetica"/>
          <w:sz w:val="18"/>
          <w:szCs w:val="18"/>
        </w:rPr>
        <w:t>will be kept for 10 years, following OU retention protocols. Identifiable personal data (name, contact details) will be destroyed immediately following the end of the project (September 2020). Audio files will also be destroyed by Sept 2020.</w:t>
      </w:r>
    </w:p>
    <w:p w14:paraId="2752D209" w14:textId="77777777" w:rsidR="00CC678B" w:rsidRPr="0030085D" w:rsidRDefault="00CC678B" w:rsidP="00CC678B">
      <w:pPr>
        <w:rPr>
          <w:rFonts w:ascii="Helvetica" w:eastAsia="Times New Roman" w:hAnsi="Helvetica" w:cs="Helvetica"/>
          <w:sz w:val="18"/>
          <w:szCs w:val="18"/>
          <w:u w:val="single"/>
        </w:rPr>
      </w:pPr>
      <w:r w:rsidRPr="0030085D">
        <w:rPr>
          <w:rFonts w:ascii="Helvetica" w:eastAsia="Times New Roman" w:hAnsi="Helvetica" w:cs="Helvetica"/>
          <w:sz w:val="18"/>
          <w:szCs w:val="18"/>
          <w:u w:val="single"/>
        </w:rPr>
        <w:t>Who do I contact to ask questions about my personal data?</w:t>
      </w:r>
    </w:p>
    <w:p w14:paraId="2F505AA5" w14:textId="77777777" w:rsidR="00CC678B" w:rsidRPr="0030085D" w:rsidRDefault="00CC678B" w:rsidP="00CC678B">
      <w:pPr>
        <w:rPr>
          <w:rFonts w:ascii="Helvetica" w:eastAsia="Times New Roman" w:hAnsi="Helvetica" w:cs="Helvetica"/>
          <w:sz w:val="18"/>
          <w:szCs w:val="18"/>
        </w:rPr>
      </w:pPr>
      <w:r w:rsidRPr="0030085D">
        <w:rPr>
          <w:rFonts w:ascii="Helvetica" w:hAnsi="Helvetica" w:cs="Helvetica"/>
          <w:sz w:val="18"/>
          <w:szCs w:val="18"/>
          <w:bdr w:val="none" w:sz="0" w:space="0" w:color="auto" w:frame="1"/>
        </w:rPr>
        <w:t xml:space="preserve">You can contact the Data Protection officer at the Open University by emailing </w:t>
      </w:r>
      <w:hyperlink r:id="rId21" w:history="1">
        <w:r w:rsidRPr="0030085D">
          <w:rPr>
            <w:rStyle w:val="Hyperlink"/>
            <w:rFonts w:ascii="Helvetica" w:hAnsi="Helvetica" w:cs="Helvetica"/>
            <w:sz w:val="18"/>
            <w:szCs w:val="18"/>
            <w:bdr w:val="none" w:sz="0" w:space="0" w:color="auto" w:frame="1"/>
          </w:rPr>
          <w:t>data-protection@open.ac.uk</w:t>
        </w:r>
      </w:hyperlink>
      <w:r w:rsidRPr="0030085D">
        <w:rPr>
          <w:rFonts w:ascii="Helvetica" w:hAnsi="Helvetica" w:cs="Helvetica"/>
          <w:sz w:val="18"/>
          <w:szCs w:val="18"/>
          <w:bdr w:val="none" w:sz="0" w:space="0" w:color="auto" w:frame="1"/>
        </w:rPr>
        <w:t xml:space="preserve"> or telephoning 01908 653994. By post you can write to </w:t>
      </w:r>
      <w:r w:rsidRPr="0030085D">
        <w:rPr>
          <w:rFonts w:ascii="Helvetica" w:eastAsia="Times New Roman" w:hAnsi="Helvetica" w:cs="Helvetica"/>
          <w:color w:val="222222"/>
          <w:sz w:val="18"/>
          <w:szCs w:val="18"/>
          <w:shd w:val="clear" w:color="auto" w:fill="FFFFFF"/>
        </w:rPr>
        <w:t>The Data Protection Officer, PO Box 497, The Open University, Walton Hall, Milton Keynes MK7 6AT.</w:t>
      </w:r>
    </w:p>
    <w:p w14:paraId="38B22856" w14:textId="77777777" w:rsidR="00CC678B" w:rsidRPr="0030085D" w:rsidRDefault="00CC678B" w:rsidP="00CC678B">
      <w:pPr>
        <w:rPr>
          <w:rFonts w:ascii="Helvetica" w:eastAsia="Times New Roman" w:hAnsi="Helvetica" w:cs="Helvetica"/>
          <w:sz w:val="18"/>
          <w:szCs w:val="18"/>
        </w:rPr>
      </w:pPr>
      <w:r>
        <w:rPr>
          <w:rFonts w:ascii="Helvetica" w:eastAsia="Times New Roman" w:hAnsi="Helvetica" w:cs="Helvetica"/>
          <w:sz w:val="18"/>
          <w:szCs w:val="18"/>
        </w:rPr>
        <w:t>If you want to read more about Data Protection you can follow this link [ADD WEBSITE LINK]</w:t>
      </w:r>
    </w:p>
    <w:p w14:paraId="52FB3947" w14:textId="77777777" w:rsidR="000C7FC3" w:rsidRPr="000C7FC3" w:rsidRDefault="000C7FC3" w:rsidP="000C7FC3">
      <w:pPr>
        <w:rPr>
          <w:rFonts w:ascii="Helvetica" w:hAnsi="Helvetica" w:cs="Helvetica"/>
          <w:sz w:val="22"/>
          <w:szCs w:val="22"/>
        </w:rPr>
      </w:pPr>
    </w:p>
    <w:sectPr w:rsidR="000C7FC3" w:rsidRPr="000C7FC3" w:rsidSect="000C7FC3">
      <w:headerReference w:type="default" r:id="rId22"/>
      <w:pgSz w:w="11900" w:h="16840"/>
      <w:pgMar w:top="1440" w:right="1440" w:bottom="1440" w:left="1440" w:header="720" w:footer="2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6C8D9" w14:textId="77777777" w:rsidR="00B76D04" w:rsidRDefault="00B76D04" w:rsidP="00FD356C">
      <w:r>
        <w:separator/>
      </w:r>
    </w:p>
  </w:endnote>
  <w:endnote w:type="continuationSeparator" w:id="0">
    <w:p w14:paraId="0401724D" w14:textId="77777777" w:rsidR="00B76D04" w:rsidRDefault="00B76D04" w:rsidP="00FD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4243" w14:textId="77777777" w:rsidR="00B76D04" w:rsidRDefault="00B76D04" w:rsidP="00FD356C">
      <w:r>
        <w:separator/>
      </w:r>
    </w:p>
  </w:footnote>
  <w:footnote w:type="continuationSeparator" w:id="0">
    <w:p w14:paraId="3679217C" w14:textId="77777777" w:rsidR="00B76D04" w:rsidRDefault="00B76D04" w:rsidP="00FD3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2266" w14:textId="381A8F18" w:rsidR="00D208E6" w:rsidRDefault="00D208E6" w:rsidP="00D208E6">
    <w:pPr>
      <w:pStyle w:val="Header"/>
      <w:jc w:val="right"/>
      <w:rPr>
        <w:i/>
        <w:iCs/>
        <w:sz w:val="20"/>
        <w:szCs w:val="20"/>
      </w:rPr>
    </w:pPr>
    <w:r w:rsidRPr="00D208E6">
      <w:rPr>
        <w:i/>
        <w:iCs/>
        <w:sz w:val="20"/>
        <w:szCs w:val="20"/>
      </w:rPr>
      <w:t>Young Researcher information sheet WP1</w:t>
    </w:r>
    <w:r w:rsidR="00247C20">
      <w:rPr>
        <w:i/>
        <w:iCs/>
        <w:sz w:val="20"/>
        <w:szCs w:val="20"/>
      </w:rPr>
      <w:t>-Birmingham</w:t>
    </w:r>
  </w:p>
  <w:p w14:paraId="160844D0" w14:textId="6EE25C36" w:rsidR="004B2578" w:rsidRPr="00D208E6" w:rsidRDefault="004B2578" w:rsidP="00D208E6">
    <w:pPr>
      <w:pStyle w:val="Header"/>
      <w:jc w:val="right"/>
      <w:rPr>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E04"/>
    <w:multiLevelType w:val="hybridMultilevel"/>
    <w:tmpl w:val="ADF2C796"/>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4564C"/>
    <w:multiLevelType w:val="hybridMultilevel"/>
    <w:tmpl w:val="328684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C76976"/>
    <w:multiLevelType w:val="hybridMultilevel"/>
    <w:tmpl w:val="3896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665CE9"/>
    <w:multiLevelType w:val="hybridMultilevel"/>
    <w:tmpl w:val="6EA06B6C"/>
    <w:lvl w:ilvl="0" w:tplc="713804DA">
      <w:numFmt w:val="bullet"/>
      <w:lvlText w:val="-"/>
      <w:lvlJc w:val="left"/>
      <w:pPr>
        <w:ind w:left="1080" w:hanging="72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B0710"/>
    <w:multiLevelType w:val="hybridMultilevel"/>
    <w:tmpl w:val="5E4E4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9087804">
    <w:abstractNumId w:val="4"/>
  </w:num>
  <w:num w:numId="2" w16cid:durableId="2143425286">
    <w:abstractNumId w:val="2"/>
  </w:num>
  <w:num w:numId="3" w16cid:durableId="765006202">
    <w:abstractNumId w:val="3"/>
  </w:num>
  <w:num w:numId="4" w16cid:durableId="591402585">
    <w:abstractNumId w:val="0"/>
  </w:num>
  <w:num w:numId="5" w16cid:durableId="1105923112">
    <w:abstractNumId w:val="1"/>
  </w:num>
  <w:num w:numId="6" w16cid:durableId="170412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89A"/>
    <w:rsid w:val="00034B20"/>
    <w:rsid w:val="00042A81"/>
    <w:rsid w:val="0005194C"/>
    <w:rsid w:val="00054E34"/>
    <w:rsid w:val="00086449"/>
    <w:rsid w:val="000A6056"/>
    <w:rsid w:val="000B78BC"/>
    <w:rsid w:val="000C7FC3"/>
    <w:rsid w:val="000E5ED2"/>
    <w:rsid w:val="000F4D69"/>
    <w:rsid w:val="00116A59"/>
    <w:rsid w:val="00116E18"/>
    <w:rsid w:val="00126852"/>
    <w:rsid w:val="0013408F"/>
    <w:rsid w:val="00144B84"/>
    <w:rsid w:val="001A12E7"/>
    <w:rsid w:val="001A2B4D"/>
    <w:rsid w:val="001C71CC"/>
    <w:rsid w:val="001D48F6"/>
    <w:rsid w:val="001D778B"/>
    <w:rsid w:val="001E2938"/>
    <w:rsid w:val="001E591B"/>
    <w:rsid w:val="001E7154"/>
    <w:rsid w:val="002012DA"/>
    <w:rsid w:val="00223827"/>
    <w:rsid w:val="0022742E"/>
    <w:rsid w:val="002402D7"/>
    <w:rsid w:val="00244343"/>
    <w:rsid w:val="00247C20"/>
    <w:rsid w:val="00261906"/>
    <w:rsid w:val="00264465"/>
    <w:rsid w:val="00273121"/>
    <w:rsid w:val="0028726B"/>
    <w:rsid w:val="00292A8F"/>
    <w:rsid w:val="002A553B"/>
    <w:rsid w:val="002B3912"/>
    <w:rsid w:val="002B5549"/>
    <w:rsid w:val="002D0B28"/>
    <w:rsid w:val="002D56A0"/>
    <w:rsid w:val="002D5D8D"/>
    <w:rsid w:val="003013AC"/>
    <w:rsid w:val="00304032"/>
    <w:rsid w:val="00307897"/>
    <w:rsid w:val="003126A6"/>
    <w:rsid w:val="00320DB5"/>
    <w:rsid w:val="00323A29"/>
    <w:rsid w:val="0032642B"/>
    <w:rsid w:val="00332251"/>
    <w:rsid w:val="00347F78"/>
    <w:rsid w:val="003662D3"/>
    <w:rsid w:val="0036645A"/>
    <w:rsid w:val="0038259E"/>
    <w:rsid w:val="003A120C"/>
    <w:rsid w:val="003A78C2"/>
    <w:rsid w:val="003C6641"/>
    <w:rsid w:val="003D5AE0"/>
    <w:rsid w:val="003D781A"/>
    <w:rsid w:val="003E4058"/>
    <w:rsid w:val="003E5586"/>
    <w:rsid w:val="003F0825"/>
    <w:rsid w:val="003F7218"/>
    <w:rsid w:val="0040254D"/>
    <w:rsid w:val="00411ED9"/>
    <w:rsid w:val="004221AB"/>
    <w:rsid w:val="004260E8"/>
    <w:rsid w:val="0043529A"/>
    <w:rsid w:val="004455C0"/>
    <w:rsid w:val="00452D13"/>
    <w:rsid w:val="00491E83"/>
    <w:rsid w:val="00494E26"/>
    <w:rsid w:val="004A7DED"/>
    <w:rsid w:val="004B2578"/>
    <w:rsid w:val="004D3F13"/>
    <w:rsid w:val="004D6E6D"/>
    <w:rsid w:val="004E3404"/>
    <w:rsid w:val="0050473B"/>
    <w:rsid w:val="005142DD"/>
    <w:rsid w:val="005229A5"/>
    <w:rsid w:val="00544477"/>
    <w:rsid w:val="0056344B"/>
    <w:rsid w:val="0056691B"/>
    <w:rsid w:val="0058185D"/>
    <w:rsid w:val="00591D5A"/>
    <w:rsid w:val="0059622C"/>
    <w:rsid w:val="005A11EF"/>
    <w:rsid w:val="005A56D7"/>
    <w:rsid w:val="005A68A8"/>
    <w:rsid w:val="005D02B9"/>
    <w:rsid w:val="005D180B"/>
    <w:rsid w:val="005E1271"/>
    <w:rsid w:val="005E4A54"/>
    <w:rsid w:val="005E7FAE"/>
    <w:rsid w:val="005F712B"/>
    <w:rsid w:val="00602F4C"/>
    <w:rsid w:val="00645895"/>
    <w:rsid w:val="006A111A"/>
    <w:rsid w:val="006A5B46"/>
    <w:rsid w:val="006A6C0C"/>
    <w:rsid w:val="006D4A15"/>
    <w:rsid w:val="0070399A"/>
    <w:rsid w:val="00704E00"/>
    <w:rsid w:val="00723477"/>
    <w:rsid w:val="00724CF1"/>
    <w:rsid w:val="007260B5"/>
    <w:rsid w:val="00737A6C"/>
    <w:rsid w:val="00755681"/>
    <w:rsid w:val="00777E43"/>
    <w:rsid w:val="00786182"/>
    <w:rsid w:val="0078642F"/>
    <w:rsid w:val="00791B65"/>
    <w:rsid w:val="007A0992"/>
    <w:rsid w:val="007A14F9"/>
    <w:rsid w:val="007A403B"/>
    <w:rsid w:val="007B1265"/>
    <w:rsid w:val="007B6DB6"/>
    <w:rsid w:val="007C1E6A"/>
    <w:rsid w:val="007C68E8"/>
    <w:rsid w:val="007C7012"/>
    <w:rsid w:val="007C7428"/>
    <w:rsid w:val="007D2087"/>
    <w:rsid w:val="007D78D9"/>
    <w:rsid w:val="007E30E9"/>
    <w:rsid w:val="00810384"/>
    <w:rsid w:val="008110D7"/>
    <w:rsid w:val="008165BC"/>
    <w:rsid w:val="00835B46"/>
    <w:rsid w:val="008376DD"/>
    <w:rsid w:val="00843148"/>
    <w:rsid w:val="00857E97"/>
    <w:rsid w:val="00864861"/>
    <w:rsid w:val="008668B6"/>
    <w:rsid w:val="008815B1"/>
    <w:rsid w:val="008905F4"/>
    <w:rsid w:val="00892783"/>
    <w:rsid w:val="008937EE"/>
    <w:rsid w:val="00895032"/>
    <w:rsid w:val="00896759"/>
    <w:rsid w:val="008A3A45"/>
    <w:rsid w:val="008B6478"/>
    <w:rsid w:val="008D02A3"/>
    <w:rsid w:val="0090259E"/>
    <w:rsid w:val="00923D27"/>
    <w:rsid w:val="00924584"/>
    <w:rsid w:val="009340F9"/>
    <w:rsid w:val="0095550D"/>
    <w:rsid w:val="00972CF8"/>
    <w:rsid w:val="00982B31"/>
    <w:rsid w:val="00982FFB"/>
    <w:rsid w:val="00984DF7"/>
    <w:rsid w:val="009A4924"/>
    <w:rsid w:val="009B5FF9"/>
    <w:rsid w:val="009C7B8D"/>
    <w:rsid w:val="009D0888"/>
    <w:rsid w:val="009D2180"/>
    <w:rsid w:val="009D4B37"/>
    <w:rsid w:val="009E4285"/>
    <w:rsid w:val="009E7662"/>
    <w:rsid w:val="009F3DFA"/>
    <w:rsid w:val="009F739F"/>
    <w:rsid w:val="00A2103D"/>
    <w:rsid w:val="00A25F45"/>
    <w:rsid w:val="00A3114F"/>
    <w:rsid w:val="00A35785"/>
    <w:rsid w:val="00A537C5"/>
    <w:rsid w:val="00A54B62"/>
    <w:rsid w:val="00A6006F"/>
    <w:rsid w:val="00A65372"/>
    <w:rsid w:val="00A83562"/>
    <w:rsid w:val="00A924BB"/>
    <w:rsid w:val="00A979FC"/>
    <w:rsid w:val="00AB1B09"/>
    <w:rsid w:val="00AC1D42"/>
    <w:rsid w:val="00AC25C1"/>
    <w:rsid w:val="00AD3A27"/>
    <w:rsid w:val="00AD4A7B"/>
    <w:rsid w:val="00AE166A"/>
    <w:rsid w:val="00AF1BD5"/>
    <w:rsid w:val="00AF547F"/>
    <w:rsid w:val="00B06FA3"/>
    <w:rsid w:val="00B220E9"/>
    <w:rsid w:val="00B24499"/>
    <w:rsid w:val="00B263CB"/>
    <w:rsid w:val="00B45EED"/>
    <w:rsid w:val="00B470B3"/>
    <w:rsid w:val="00B55F25"/>
    <w:rsid w:val="00B655A0"/>
    <w:rsid w:val="00B7281C"/>
    <w:rsid w:val="00B76D04"/>
    <w:rsid w:val="00B95618"/>
    <w:rsid w:val="00BA2307"/>
    <w:rsid w:val="00BA581B"/>
    <w:rsid w:val="00BB5F5F"/>
    <w:rsid w:val="00BC03FA"/>
    <w:rsid w:val="00BC2789"/>
    <w:rsid w:val="00BD2B39"/>
    <w:rsid w:val="00BE00EE"/>
    <w:rsid w:val="00BE5A73"/>
    <w:rsid w:val="00BE7F11"/>
    <w:rsid w:val="00BF557B"/>
    <w:rsid w:val="00C1671D"/>
    <w:rsid w:val="00C2198F"/>
    <w:rsid w:val="00C22CF2"/>
    <w:rsid w:val="00C31383"/>
    <w:rsid w:val="00C31E12"/>
    <w:rsid w:val="00C543EB"/>
    <w:rsid w:val="00C5667B"/>
    <w:rsid w:val="00C6178E"/>
    <w:rsid w:val="00C743A2"/>
    <w:rsid w:val="00C76F89"/>
    <w:rsid w:val="00C82C12"/>
    <w:rsid w:val="00C96B21"/>
    <w:rsid w:val="00CA0225"/>
    <w:rsid w:val="00CA61A3"/>
    <w:rsid w:val="00CB16C7"/>
    <w:rsid w:val="00CB4B7B"/>
    <w:rsid w:val="00CB675D"/>
    <w:rsid w:val="00CC0B1F"/>
    <w:rsid w:val="00CC0FD8"/>
    <w:rsid w:val="00CC678B"/>
    <w:rsid w:val="00CD4A87"/>
    <w:rsid w:val="00D208E6"/>
    <w:rsid w:val="00D23095"/>
    <w:rsid w:val="00D2513A"/>
    <w:rsid w:val="00D26D0E"/>
    <w:rsid w:val="00D30DB2"/>
    <w:rsid w:val="00D3384C"/>
    <w:rsid w:val="00D67120"/>
    <w:rsid w:val="00D765F8"/>
    <w:rsid w:val="00D867E6"/>
    <w:rsid w:val="00D8752A"/>
    <w:rsid w:val="00DB1D84"/>
    <w:rsid w:val="00DB577E"/>
    <w:rsid w:val="00DC3A6D"/>
    <w:rsid w:val="00DD57EB"/>
    <w:rsid w:val="00DD5DB7"/>
    <w:rsid w:val="00DE523A"/>
    <w:rsid w:val="00DE5A1B"/>
    <w:rsid w:val="00DF1E03"/>
    <w:rsid w:val="00DF367A"/>
    <w:rsid w:val="00E06359"/>
    <w:rsid w:val="00E114C2"/>
    <w:rsid w:val="00E25827"/>
    <w:rsid w:val="00E3189A"/>
    <w:rsid w:val="00E419D4"/>
    <w:rsid w:val="00E61978"/>
    <w:rsid w:val="00E8541D"/>
    <w:rsid w:val="00E917FF"/>
    <w:rsid w:val="00E95670"/>
    <w:rsid w:val="00E966A2"/>
    <w:rsid w:val="00EA6C92"/>
    <w:rsid w:val="00EB3849"/>
    <w:rsid w:val="00EE1ACA"/>
    <w:rsid w:val="00EE70A5"/>
    <w:rsid w:val="00EF6438"/>
    <w:rsid w:val="00F21250"/>
    <w:rsid w:val="00F30720"/>
    <w:rsid w:val="00F41081"/>
    <w:rsid w:val="00F50ACA"/>
    <w:rsid w:val="00F741EB"/>
    <w:rsid w:val="00F7640C"/>
    <w:rsid w:val="00F85F27"/>
    <w:rsid w:val="00F863D9"/>
    <w:rsid w:val="00FA5025"/>
    <w:rsid w:val="00FB4354"/>
    <w:rsid w:val="00FD356C"/>
    <w:rsid w:val="00FE4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51D8"/>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08E6"/>
    <w:pPr>
      <w:keepNext/>
      <w:keepLines/>
      <w:spacing w:before="480"/>
      <w:ind w:left="680" w:hanging="6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3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3912"/>
    <w:rPr>
      <w:color w:val="0563C1" w:themeColor="hyperlink"/>
      <w:u w:val="single"/>
    </w:rPr>
  </w:style>
  <w:style w:type="character" w:customStyle="1" w:styleId="UnresolvedMention1">
    <w:name w:val="Unresolved Mention1"/>
    <w:basedOn w:val="DefaultParagraphFont"/>
    <w:uiPriority w:val="99"/>
    <w:rsid w:val="002B3912"/>
    <w:rPr>
      <w:color w:val="605E5C"/>
      <w:shd w:val="clear" w:color="auto" w:fill="E1DFDD"/>
    </w:rPr>
  </w:style>
  <w:style w:type="paragraph" w:styleId="Header">
    <w:name w:val="header"/>
    <w:basedOn w:val="Normal"/>
    <w:link w:val="HeaderChar"/>
    <w:uiPriority w:val="99"/>
    <w:unhideWhenUsed/>
    <w:rsid w:val="00FD356C"/>
    <w:pPr>
      <w:tabs>
        <w:tab w:val="center" w:pos="4513"/>
        <w:tab w:val="right" w:pos="9026"/>
      </w:tabs>
    </w:pPr>
  </w:style>
  <w:style w:type="character" w:customStyle="1" w:styleId="HeaderChar">
    <w:name w:val="Header Char"/>
    <w:basedOn w:val="DefaultParagraphFont"/>
    <w:link w:val="Header"/>
    <w:uiPriority w:val="99"/>
    <w:rsid w:val="00FD356C"/>
  </w:style>
  <w:style w:type="paragraph" w:styleId="Footer">
    <w:name w:val="footer"/>
    <w:basedOn w:val="Normal"/>
    <w:link w:val="FooterChar"/>
    <w:uiPriority w:val="99"/>
    <w:unhideWhenUsed/>
    <w:rsid w:val="00FD356C"/>
    <w:pPr>
      <w:tabs>
        <w:tab w:val="center" w:pos="4513"/>
        <w:tab w:val="right" w:pos="9026"/>
      </w:tabs>
    </w:pPr>
  </w:style>
  <w:style w:type="character" w:customStyle="1" w:styleId="FooterChar">
    <w:name w:val="Footer Char"/>
    <w:basedOn w:val="DefaultParagraphFont"/>
    <w:link w:val="Footer"/>
    <w:uiPriority w:val="99"/>
    <w:rsid w:val="00FD356C"/>
  </w:style>
  <w:style w:type="paragraph" w:styleId="NoSpacing">
    <w:name w:val="No Spacing"/>
    <w:uiPriority w:val="1"/>
    <w:qFormat/>
    <w:rsid w:val="00D208E6"/>
    <w:rPr>
      <w:sz w:val="22"/>
      <w:szCs w:val="22"/>
    </w:rPr>
  </w:style>
  <w:style w:type="character" w:customStyle="1" w:styleId="Heading1Char">
    <w:name w:val="Heading 1 Char"/>
    <w:basedOn w:val="DefaultParagraphFont"/>
    <w:link w:val="Heading1"/>
    <w:uiPriority w:val="9"/>
    <w:rsid w:val="00D208E6"/>
    <w:rPr>
      <w:rFonts w:asciiTheme="majorHAnsi" w:eastAsiaTheme="majorEastAsia" w:hAnsiTheme="majorHAnsi" w:cstheme="majorBidi"/>
      <w:b/>
      <w:bCs/>
      <w:color w:val="2F5496" w:themeColor="accent1" w:themeShade="BF"/>
      <w:sz w:val="28"/>
      <w:szCs w:val="28"/>
    </w:rPr>
  </w:style>
  <w:style w:type="paragraph" w:styleId="ListParagraph">
    <w:name w:val="List Paragraph"/>
    <w:basedOn w:val="Normal"/>
    <w:uiPriority w:val="34"/>
    <w:qFormat/>
    <w:rsid w:val="0095550D"/>
    <w:pPr>
      <w:ind w:left="720"/>
      <w:contextualSpacing/>
    </w:pPr>
  </w:style>
  <w:style w:type="character" w:styleId="CommentReference">
    <w:name w:val="annotation reference"/>
    <w:basedOn w:val="DefaultParagraphFont"/>
    <w:uiPriority w:val="99"/>
    <w:semiHidden/>
    <w:unhideWhenUsed/>
    <w:rsid w:val="001E2938"/>
    <w:rPr>
      <w:sz w:val="16"/>
      <w:szCs w:val="16"/>
    </w:rPr>
  </w:style>
  <w:style w:type="paragraph" w:styleId="CommentText">
    <w:name w:val="annotation text"/>
    <w:basedOn w:val="Normal"/>
    <w:link w:val="CommentTextChar"/>
    <w:uiPriority w:val="99"/>
    <w:semiHidden/>
    <w:unhideWhenUsed/>
    <w:rsid w:val="001E2938"/>
    <w:rPr>
      <w:sz w:val="20"/>
      <w:szCs w:val="20"/>
    </w:rPr>
  </w:style>
  <w:style w:type="character" w:customStyle="1" w:styleId="CommentTextChar">
    <w:name w:val="Comment Text Char"/>
    <w:basedOn w:val="DefaultParagraphFont"/>
    <w:link w:val="CommentText"/>
    <w:uiPriority w:val="99"/>
    <w:semiHidden/>
    <w:rsid w:val="001E2938"/>
    <w:rPr>
      <w:sz w:val="20"/>
      <w:szCs w:val="20"/>
    </w:rPr>
  </w:style>
  <w:style w:type="paragraph" w:styleId="CommentSubject">
    <w:name w:val="annotation subject"/>
    <w:basedOn w:val="CommentText"/>
    <w:next w:val="CommentText"/>
    <w:link w:val="CommentSubjectChar"/>
    <w:uiPriority w:val="99"/>
    <w:semiHidden/>
    <w:unhideWhenUsed/>
    <w:rsid w:val="001E2938"/>
    <w:rPr>
      <w:b/>
      <w:bCs/>
    </w:rPr>
  </w:style>
  <w:style w:type="character" w:customStyle="1" w:styleId="CommentSubjectChar">
    <w:name w:val="Comment Subject Char"/>
    <w:basedOn w:val="CommentTextChar"/>
    <w:link w:val="CommentSubject"/>
    <w:uiPriority w:val="99"/>
    <w:semiHidden/>
    <w:rsid w:val="001E2938"/>
    <w:rPr>
      <w:b/>
      <w:bCs/>
      <w:sz w:val="20"/>
      <w:szCs w:val="20"/>
    </w:rPr>
  </w:style>
  <w:style w:type="paragraph" w:styleId="BalloonText">
    <w:name w:val="Balloon Text"/>
    <w:basedOn w:val="Normal"/>
    <w:link w:val="BalloonTextChar"/>
    <w:uiPriority w:val="99"/>
    <w:semiHidden/>
    <w:unhideWhenUsed/>
    <w:rsid w:val="001E29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938"/>
    <w:rPr>
      <w:rFonts w:ascii="Segoe UI" w:hAnsi="Segoe UI" w:cs="Segoe UI"/>
      <w:sz w:val="18"/>
      <w:szCs w:val="18"/>
    </w:rPr>
  </w:style>
  <w:style w:type="character" w:customStyle="1" w:styleId="apple-converted-space">
    <w:name w:val="apple-converted-space"/>
    <w:basedOn w:val="DefaultParagraphFont"/>
    <w:rsid w:val="00BE00EE"/>
  </w:style>
  <w:style w:type="paragraph" w:styleId="NormalWeb">
    <w:name w:val="Normal (Web)"/>
    <w:basedOn w:val="Normal"/>
    <w:uiPriority w:val="99"/>
    <w:unhideWhenUsed/>
    <w:rsid w:val="00BE00E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BE00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26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jpeg"/><Relationship Id="rId18" Type="http://schemas.openxmlformats.org/officeDocument/2006/relationships/hyperlink" Target="mailto:e.chase@ucl.ac.uk" TargetMode="External"/><Relationship Id="rId3" Type="http://schemas.openxmlformats.org/officeDocument/2006/relationships/settings" Target="settings.xml"/><Relationship Id="rId21" Type="http://schemas.openxmlformats.org/officeDocument/2006/relationships/hyperlink" Target="mailto:data-protection@open.ac.uk"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mailto:l.leon@ucl.ac.uk" TargetMode="External"/><Relationship Id="rId2" Type="http://schemas.openxmlformats.org/officeDocument/2006/relationships/styles" Target="styles.xml"/><Relationship Id="rId16" Type="http://schemas.openxmlformats.org/officeDocument/2006/relationships/hyperlink" Target="mailto:r.rosen@ucl.ac.uk"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src.ukri.org/"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mailto:r.rosen@ucl.ac.uk"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gi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2019-07-01T13:46:00Z</dcterms:created>
  <dcterms:modified xsi:type="dcterms:W3CDTF">2023-10-13T14:14:00Z</dcterms:modified>
</cp:coreProperties>
</file>