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8F068BC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Marie ma Jean hli tovi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D13953E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Marie ma Jean hli toven o towi hli onda awôlô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D569B3E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hli u toven o towi hli u fheda wi awôlô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CA236EF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fheda ‘emmener’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F67175B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Marie xe i maaluk me i kûle wi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43F60471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i kûle wi ye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BBF44B6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Jean xe i kole wi hnabween bu i rhonu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50A51D62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kole ‘verser’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58FC80B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i kole wi ye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3C3254A8" w:rsidR="003906D2" w:rsidRPr="00044F85" w:rsidRDefault="00CD5CB7" w:rsidP="00B8255B">
            <w:pPr>
              <w:rPr>
                <w:sz w:val="32"/>
              </w:rPr>
            </w:pPr>
            <w:r>
              <w:rPr>
                <w:sz w:val="32"/>
              </w:rPr>
              <w:t>i kole hnabween ‘il verse sur lui’</w:t>
            </w:r>
            <w:bookmarkStart w:id="0" w:name="_GoBack"/>
            <w:bookmarkEnd w:id="0"/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CD5CB7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5DF95A4-685A-48E8-86C7-F0E2D917B2BA}"/>
</file>

<file path=customXml/itemProps2.xml><?xml version="1.0" encoding="utf-8"?>
<ds:datastoreItem xmlns:ds="http://schemas.openxmlformats.org/officeDocument/2006/customXml" ds:itemID="{A6368CB8-87FD-4F0F-92D0-89DB105A6BDF}"/>
</file>

<file path=customXml/itemProps3.xml><?xml version="1.0" encoding="utf-8"?>
<ds:datastoreItem xmlns:ds="http://schemas.openxmlformats.org/officeDocument/2006/customXml" ds:itemID="{A158BD76-EFB4-48EE-A373-D1F0498868A7}"/>
</file>

<file path=customXml/itemProps4.xml><?xml version="1.0" encoding="utf-8"?>
<ds:datastoreItem xmlns:ds="http://schemas.openxmlformats.org/officeDocument/2006/customXml" ds:itemID="{219A9655-AE05-4DA8-9EC9-9CB336244CD0}"/>
</file>

<file path=customXml/itemProps5.xml><?xml version="1.0" encoding="utf-8"?>
<ds:datastoreItem xmlns:ds="http://schemas.openxmlformats.org/officeDocument/2006/customXml" ds:itemID="{30BF658C-C03F-429B-B840-DC94302EADD7}"/>
</file>

<file path=customXml/itemProps6.xml><?xml version="1.0" encoding="utf-8"?>
<ds:datastoreItem xmlns:ds="http://schemas.openxmlformats.org/officeDocument/2006/customXml" ds:itemID="{0822623B-AD08-450F-A6C8-731FA2B406E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74</Words>
  <Characters>411</Characters>
  <Application>Microsoft Office Word</Application>
  <DocSecurity>0</DocSecurity>
  <Lines>3</Lines>
  <Paragraphs>1</Paragraphs>
  <ScaleCrop>false</ScaleCrop>
  <Company/>
  <LinksUpToDate>false</LinksUpToDate>
  <CharactersWithSpaces>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2022-10-23T22:01:00Z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