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02994F3" w:rsidR="00830C66" w:rsidRPr="00044F85" w:rsidRDefault="0097371E" w:rsidP="00B8255B">
            <w:pPr>
              <w:rPr>
                <w:sz w:val="32"/>
              </w:rPr>
            </w:pPr>
            <w:r>
              <w:rPr>
                <w:sz w:val="32"/>
              </w:rPr>
              <w:t>lhi ôda ni daak khoro kuk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471A695E" w:rsidR="00830C66" w:rsidRPr="00044F85" w:rsidRDefault="0097371E" w:rsidP="00B8255B">
            <w:pPr>
              <w:rPr>
                <w:sz w:val="32"/>
              </w:rPr>
            </w:pPr>
            <w:r>
              <w:rPr>
                <w:sz w:val="32"/>
              </w:rPr>
              <w:t>khoro ‘couper la canne à sucre’</w:t>
            </w: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CC56350" w:rsidR="00830C66" w:rsidRPr="00044F85" w:rsidRDefault="0097371E" w:rsidP="00B8255B">
            <w:pPr>
              <w:rPr>
                <w:sz w:val="32"/>
              </w:rPr>
            </w:pPr>
            <w:r>
              <w:rPr>
                <w:sz w:val="32"/>
              </w:rPr>
              <w:t>lhi bwagijî vhe awôlô khora-lhi kuk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53E29A6E" w:rsidR="00830C66" w:rsidRPr="00044F85" w:rsidRDefault="0097371E" w:rsidP="0097371E">
            <w:pPr>
              <w:rPr>
                <w:sz w:val="32"/>
              </w:rPr>
            </w:pPr>
            <w:r>
              <w:rPr>
                <w:sz w:val="32"/>
              </w:rPr>
              <w:t>lhi bwagijî vhe awôlô khora-lhi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73F878C" w:rsidR="00830C66" w:rsidRPr="00044F85" w:rsidRDefault="0097371E" w:rsidP="00B8255B">
            <w:pPr>
              <w:rPr>
                <w:sz w:val="32"/>
              </w:rPr>
            </w:pPr>
            <w:r>
              <w:rPr>
                <w:sz w:val="32"/>
              </w:rPr>
              <w:t>i maaluk me i khuri kûû-n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0C1FEF99" w:rsidR="00830C66" w:rsidRPr="00044F85" w:rsidRDefault="0097371E" w:rsidP="00B8255B">
            <w:pPr>
              <w:rPr>
                <w:sz w:val="32"/>
              </w:rPr>
            </w:pPr>
            <w:r>
              <w:rPr>
                <w:sz w:val="32"/>
              </w:rPr>
              <w:t>i maaluk me i khuri</w:t>
            </w:r>
            <w:r>
              <w:rPr>
                <w:sz w:val="32"/>
              </w:rPr>
              <w:t xml:space="preserve"> khora-n (ALD)</w:t>
            </w:r>
            <w:bookmarkStart w:id="0" w:name="_GoBack"/>
            <w:bookmarkEnd w:id="0"/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30D4E15" w:rsidR="00830C66" w:rsidRPr="00044F85" w:rsidRDefault="0097371E" w:rsidP="00B8255B">
            <w:pPr>
              <w:rPr>
                <w:sz w:val="32"/>
              </w:rPr>
            </w:pPr>
            <w:r>
              <w:rPr>
                <w:sz w:val="32"/>
              </w:rPr>
              <w:t>i thu rhu shâ-iyu o khora-n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97371E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C72179B-6D18-45AA-A3F8-35471FE6825F}"/>
</file>

<file path=customXml/itemProps2.xml><?xml version="1.0" encoding="utf-8"?>
<ds:datastoreItem xmlns:ds="http://schemas.openxmlformats.org/officeDocument/2006/customXml" ds:itemID="{2D3B19E1-FA92-4944-80A4-58ED31B76A2F}"/>
</file>

<file path=customXml/itemProps3.xml><?xml version="1.0" encoding="utf-8"?>
<ds:datastoreItem xmlns:ds="http://schemas.openxmlformats.org/officeDocument/2006/customXml" ds:itemID="{B6865337-DA7B-46D4-AB31-09B9256B84E7}"/>
</file>

<file path=customXml/itemProps4.xml><?xml version="1.0" encoding="utf-8"?>
<ds:datastoreItem xmlns:ds="http://schemas.openxmlformats.org/officeDocument/2006/customXml" ds:itemID="{4ADF367E-7291-491A-A68A-EF8CBA6016DE}"/>
</file>

<file path=customXml/itemProps5.xml><?xml version="1.0" encoding="utf-8"?>
<ds:datastoreItem xmlns:ds="http://schemas.openxmlformats.org/officeDocument/2006/customXml" ds:itemID="{5B3AFCB7-1014-4D6B-BD78-59844BE8AFD9}"/>
</file>

<file path=customXml/itemProps6.xml><?xml version="1.0" encoding="utf-8"?>
<ds:datastoreItem xmlns:ds="http://schemas.openxmlformats.org/officeDocument/2006/customXml" ds:itemID="{35C107B3-8F7A-4BBB-856F-D52E337A5B2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69</Words>
  <Characters>381</Characters>
  <Application>Microsoft Office Word</Application>
  <DocSecurity>0</DocSecurity>
  <Lines>3</Lines>
  <Paragraphs>1</Paragraphs>
  <ScaleCrop>false</ScaleCrop>
  <Company/>
  <LinksUpToDate>false</LinksUpToDate>
  <CharactersWithSpaces>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2022-10-22T02:46:00Z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