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2CA002A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>I Meri reruae Jon tara vajip e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58ADD81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>Tara rau edu top tara voro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F442719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yadu nora </w:t>
            </w:r>
            <w:r>
              <w:rPr>
                <w:sz w:val="32"/>
              </w:rPr>
              <w:t>tara voro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3EC88BD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5C3DD98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 an </w:t>
            </w:r>
            <w:r>
              <w:rPr>
                <w:sz w:val="32"/>
              </w:rPr>
              <w:t>enona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5E9BDC4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>I Jon tasosalem yatob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1618EACA" w:rsidR="00830C66" w:rsidRPr="00044F85" w:rsidRDefault="00DA60E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tasosalem </w:t>
            </w:r>
            <w:r>
              <w:rPr>
                <w:sz w:val="32"/>
              </w:rPr>
              <w:t>enona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la</w:t>
            </w:r>
            <w:r>
              <w:rPr>
                <w:sz w:val="32"/>
              </w:rPr>
              <w:t xml:space="preserve"> maket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A60E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A583D58-5842-4681-BE5D-59ECC966B209}"/>
</file>

<file path=customXml/itemProps2.xml><?xml version="1.0" encoding="utf-8"?>
<ds:datastoreItem xmlns:ds="http://schemas.openxmlformats.org/officeDocument/2006/customXml" ds:itemID="{03267485-A898-4C29-9FD3-3F58C8E8E071}"/>
</file>

<file path=customXml/itemProps3.xml><?xml version="1.0" encoding="utf-8"?>
<ds:datastoreItem xmlns:ds="http://schemas.openxmlformats.org/officeDocument/2006/customXml" ds:itemID="{35FE6907-0E63-4CC2-B664-7ABA4FD2F6B2}"/>
</file>

<file path=customXml/itemProps4.xml><?xml version="1.0" encoding="utf-8"?>
<ds:datastoreItem xmlns:ds="http://schemas.openxmlformats.org/officeDocument/2006/customXml" ds:itemID="{514F4721-79F6-4798-889E-A178A9DC396C}"/>
</file>

<file path=customXml/itemProps5.xml><?xml version="1.0" encoding="utf-8"?>
<ds:datastoreItem xmlns:ds="http://schemas.openxmlformats.org/officeDocument/2006/customXml" ds:itemID="{84806C47-7AF6-4676-B548-AD74E74E9542}"/>
</file>

<file path=customXml/itemProps6.xml><?xml version="1.0" encoding="utf-8"?>
<ds:datastoreItem xmlns:ds="http://schemas.openxmlformats.org/officeDocument/2006/customXml" ds:itemID="{1107C6E2-E4D0-4AD9-AEF2-20A9EE5160E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66</Words>
  <Characters>379</Characters>
  <Application>Microsoft Office Word</Application>
  <DocSecurity>0</DocSecurity>
  <Lines>3</Lines>
  <Paragraphs>1</Paragraphs>
  <ScaleCrop>false</ScaleCrop>
  <Company/>
  <LinksUpToDate>false</LinksUpToDate>
  <CharactersWithSpaces>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2022-09-21T23:18:00Z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