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54" w:rsidRDefault="007455DC" w:rsidP="00ED5396">
      <w:pPr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78408BE4" wp14:editId="5F4396E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1A13" w:rsidRPr="00D31BEE" w:rsidRDefault="00DD34FE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8"/>
          <w:szCs w:val="28"/>
          <w:lang w:val="en-US"/>
        </w:rPr>
        <w:t>C</w:t>
      </w:r>
      <w:r w:rsidR="00A053DD" w:rsidRPr="008A2096">
        <w:rPr>
          <w:rFonts w:asciiTheme="minorHAnsi" w:hAnsiTheme="minorHAnsi" w:cs="Arial"/>
          <w:b/>
          <w:bCs/>
          <w:noProof/>
          <w:sz w:val="28"/>
          <w:szCs w:val="28"/>
          <w:lang w:val="en-US"/>
        </w:rPr>
        <w:t>ultures of Anti-Racism in Latin America</w:t>
      </w:r>
    </w:p>
    <w:p w:rsidR="00C56BB8" w:rsidRPr="00372E87" w:rsidRDefault="005E7649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</w:p>
    <w:p w:rsidR="00D601B8" w:rsidRPr="00D601B8" w:rsidRDefault="00D601B8" w:rsidP="005E7649">
      <w:pPr>
        <w:spacing w:before="120" w:after="0" w:line="240" w:lineRule="auto"/>
        <w:ind w:left="284" w:hanging="284"/>
        <w:rPr>
          <w:rFonts w:eastAsia="Times New Roman" w:cs="Times New Roman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</w:p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D601B8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D601B8" w:rsidRPr="00D601B8" w:rsidRDefault="00D601B8" w:rsidP="003B6ECD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>(</w:t>
            </w:r>
            <w:r w:rsidR="003B6ECD">
              <w:rPr>
                <w:rFonts w:eastAsia="Times New Roman" w:cs="Arial"/>
                <w:color w:val="000000"/>
                <w:lang w:eastAsia="en-GB"/>
              </w:rPr>
              <w:t>Version 2, D</w:t>
            </w:r>
            <w:r w:rsidR="001C0FD0">
              <w:rPr>
                <w:rFonts w:eastAsia="Times New Roman" w:cs="Arial"/>
                <w:color w:val="000000"/>
                <w:lang w:eastAsia="en-GB"/>
              </w:rPr>
              <w:t xml:space="preserve">ate </w:t>
            </w:r>
            <w:r w:rsidR="003B6ECD">
              <w:rPr>
                <w:rFonts w:eastAsia="Times New Roman" w:cs="Arial"/>
                <w:color w:val="000000"/>
                <w:lang w:eastAsia="en-GB"/>
              </w:rPr>
              <w:t>03 December 2019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)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A21137" w:rsidRDefault="00D601B8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 w:rsidR="00913CDC"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="00321332" w:rsidRPr="00913CDC">
              <w:rPr>
                <w:rFonts w:eastAsia="Times New Roman" w:cs="Arial"/>
                <w:lang w:eastAsia="en-GB"/>
              </w:rPr>
              <w:t>self</w:t>
            </w:r>
            <w:r w:rsidR="00321332"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994E4B"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A21137">
              <w:rPr>
                <w:rFonts w:cs="Arial"/>
              </w:rPr>
              <w:t xml:space="preserve">it will not be possible to remove my data from the project </w:t>
            </w:r>
            <w:r w:rsidR="002936BA">
              <w:rPr>
                <w:rFonts w:cs="Arial"/>
              </w:rPr>
              <w:t xml:space="preserve">if </w:t>
            </w:r>
            <w:r w:rsidR="00A21137">
              <w:rPr>
                <w:rFonts w:cs="Arial"/>
              </w:rPr>
              <w:t xml:space="preserve">it has been anonymised </w:t>
            </w:r>
            <w:r w:rsidR="006F21E4">
              <w:rPr>
                <w:rFonts w:cs="Arial"/>
              </w:rPr>
              <w:t xml:space="preserve">and forms </w:t>
            </w:r>
            <w:r w:rsidR="00A21137">
              <w:rPr>
                <w:rFonts w:cs="Arial"/>
              </w:rPr>
              <w:t xml:space="preserve">part of the data set.  </w:t>
            </w:r>
          </w:p>
          <w:p w:rsidR="008A16B2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321332" w:rsidRPr="00C47F20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913CDC" w:rsidRPr="00D601B8" w:rsidRDefault="00453DF1" w:rsidP="002936BA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</w:t>
            </w:r>
            <w:r>
              <w:rPr>
                <w:rFonts w:eastAsia="Times New Roman" w:cs="Arial"/>
                <w:color w:val="000000"/>
                <w:lang w:eastAsia="en-GB"/>
              </w:rPr>
              <w:t>agree to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the </w:t>
            </w:r>
            <w:r w:rsidRPr="002936BA">
              <w:rPr>
                <w:rFonts w:eastAsia="Times New Roman" w:cs="Arial"/>
                <w:lang w:eastAsia="en-GB"/>
              </w:rPr>
              <w:t xml:space="preserve">interviews 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be</w:t>
            </w:r>
            <w:r>
              <w:rPr>
                <w:rFonts w:eastAsia="Times New Roman" w:cs="Arial"/>
                <w:color w:val="000000"/>
                <w:lang w:eastAsia="en-GB"/>
              </w:rPr>
              <w:t>ing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Pr="002936BA">
              <w:rPr>
                <w:rFonts w:eastAsia="Times New Roman" w:cs="Arial"/>
                <w:lang w:eastAsia="en-GB"/>
              </w:rPr>
              <w:t>audio</w:t>
            </w:r>
            <w:r w:rsidR="002936BA" w:rsidRPr="002936BA">
              <w:rPr>
                <w:rFonts w:eastAsia="Times New Roman" w:cs="Arial"/>
                <w:lang w:eastAsia="en-GB"/>
              </w:rPr>
              <w:t xml:space="preserve"> </w:t>
            </w:r>
            <w:r w:rsidRPr="002936BA">
              <w:rPr>
                <w:rFonts w:eastAsia="Times New Roman" w:cs="Arial"/>
                <w:lang w:eastAsia="en-GB"/>
              </w:rPr>
              <w:t>recorded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Default="00453DF1" w:rsidP="00453DF1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</w:t>
            </w:r>
            <w:r w:rsidRPr="002936BA">
              <w:rPr>
                <w:rFonts w:eastAsia="Times New Roman" w:cs="Arial"/>
                <w:lang w:eastAsia="en-GB"/>
              </w:rPr>
              <w:t xml:space="preserve">pictures of </w:t>
            </w:r>
            <w:r w:rsidR="002936BA">
              <w:rPr>
                <w:rFonts w:eastAsia="Times New Roman" w:cs="Arial"/>
                <w:lang w:eastAsia="en-GB"/>
              </w:rPr>
              <w:t xml:space="preserve">me and </w:t>
            </w:r>
            <w:r w:rsidRPr="002936BA">
              <w:rPr>
                <w:rFonts w:eastAsia="Times New Roman" w:cs="Arial"/>
                <w:lang w:eastAsia="en-GB"/>
              </w:rPr>
              <w:t xml:space="preserve">my face 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may be used in publications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Default="00453DF1" w:rsidP="008E5B33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any data collected may be published in anonymous form in </w:t>
            </w:r>
            <w:r w:rsidRPr="002936BA">
              <w:rPr>
                <w:rFonts w:eastAsia="Times New Roman" w:cs="Arial"/>
                <w:lang w:eastAsia="en-GB"/>
              </w:rPr>
              <w:t>academic books</w:t>
            </w:r>
            <w:r w:rsidR="001971A1" w:rsidRPr="002936BA">
              <w:rPr>
                <w:rFonts w:eastAsia="Times New Roman" w:cs="Arial"/>
                <w:lang w:eastAsia="en-GB"/>
              </w:rPr>
              <w:t>, reports</w:t>
            </w:r>
            <w:r w:rsidR="008E5B33">
              <w:rPr>
                <w:rFonts w:eastAsia="Times New Roman" w:cs="Arial"/>
                <w:lang w:eastAsia="en-GB"/>
              </w:rPr>
              <w:t xml:space="preserve">, </w:t>
            </w:r>
            <w:r w:rsidRPr="002936BA">
              <w:rPr>
                <w:rFonts w:eastAsia="Times New Roman" w:cs="Arial"/>
                <w:lang w:eastAsia="en-GB"/>
              </w:rPr>
              <w:t xml:space="preserve"> journals</w:t>
            </w:r>
            <w:r w:rsidR="008E5B33">
              <w:rPr>
                <w:rFonts w:eastAsia="Times New Roman" w:cs="Arial"/>
                <w:lang w:eastAsia="en-GB"/>
              </w:rPr>
              <w:t>, or physical and online exhibitions.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D2EE0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1D2EE0" w:rsidRDefault="001D2EE0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1D2EE0" w:rsidRPr="001D2EE0" w:rsidRDefault="001D2EE0" w:rsidP="005E7649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D2EE0">
              <w:rPr>
                <w:rFonts w:ascii="Calibri" w:hAnsi="Calibri" w:cs="Calibri"/>
                <w:iCs/>
              </w:rPr>
              <w:t>I unde</w:t>
            </w:r>
            <w:r>
              <w:rPr>
                <w:rFonts w:ascii="Calibri" w:hAnsi="Calibri" w:cs="Calibri"/>
                <w:iCs/>
              </w:rPr>
              <w:t xml:space="preserve">rstand that </w:t>
            </w:r>
            <w:r w:rsidRPr="001D2EE0">
              <w:rPr>
                <w:rFonts w:ascii="Calibri" w:hAnsi="Calibri" w:cs="Calibri"/>
                <w:iCs/>
              </w:rPr>
              <w:t xml:space="preserve">data collected during the study may be looked at by individuals from </w:t>
            </w:r>
            <w:r w:rsidR="00AC6E10">
              <w:rPr>
                <w:rFonts w:ascii="Calibri" w:hAnsi="Calibri" w:cs="Calibri"/>
                <w:iCs/>
              </w:rPr>
              <w:t>T</w:t>
            </w:r>
            <w:r w:rsidRPr="001D2EE0">
              <w:rPr>
                <w:rFonts w:ascii="Calibri" w:hAnsi="Calibri" w:cs="Calibri"/>
                <w:iCs/>
              </w:rPr>
              <w:t>he</w:t>
            </w:r>
            <w:r>
              <w:rPr>
                <w:rFonts w:ascii="Calibri" w:hAnsi="Calibri" w:cs="Calibri"/>
                <w:iCs/>
              </w:rPr>
              <w:t xml:space="preserve"> University of Manchester or </w:t>
            </w:r>
            <w:r w:rsidR="005E7649">
              <w:rPr>
                <w:rFonts w:ascii="Calibri" w:hAnsi="Calibri" w:cs="Calibri"/>
                <w:iCs/>
              </w:rPr>
              <w:t xml:space="preserve">the appropriate </w:t>
            </w:r>
            <w:r w:rsidRPr="001D2EE0">
              <w:rPr>
                <w:rFonts w:ascii="Calibri" w:hAnsi="Calibri" w:cs="Calibri"/>
                <w:iCs/>
              </w:rPr>
              <w:t>regulatory a</w:t>
            </w:r>
            <w:r>
              <w:rPr>
                <w:rFonts w:ascii="Calibri" w:hAnsi="Calibri" w:cs="Calibri"/>
                <w:iCs/>
              </w:rPr>
              <w:t>uthorities</w:t>
            </w:r>
            <w:r w:rsidRPr="001D2EE0">
              <w:rPr>
                <w:rFonts w:ascii="Calibri" w:hAnsi="Calibri" w:cs="Calibri"/>
                <w:iCs/>
              </w:rPr>
              <w:t>, where it is relevant to my taking part in this research. I give permission for these individuals to have access to my data.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1D2EE0" w:rsidRPr="00D601B8" w:rsidRDefault="001D2EE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72E87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372E87" w:rsidRPr="005E7649" w:rsidRDefault="00372E87" w:rsidP="00994E4B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5E7649">
              <w:rPr>
                <w:rFonts w:eastAsia="Times New Roman" w:cs="Times New Roman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372E87" w:rsidRPr="005E7649" w:rsidRDefault="00372E87" w:rsidP="005E7649">
            <w:pPr>
              <w:spacing w:after="0" w:line="240" w:lineRule="auto"/>
              <w:rPr>
                <w:rFonts w:eastAsia="Times New Roman" w:cs="Arial"/>
                <w:iCs/>
                <w:lang w:eastAsia="en-GB"/>
              </w:rPr>
            </w:pPr>
            <w:r w:rsidRPr="005E7649">
              <w:rPr>
                <w:rFonts w:eastAsia="Times New Roman" w:cs="Arial"/>
                <w:iCs/>
                <w:lang w:eastAsia="en-GB"/>
              </w:rPr>
              <w:t>I agree that any anonymised data collected may be shared with researchers at other institutions.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372E87" w:rsidRPr="00D601B8" w:rsidRDefault="00372E87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5E7649" w:rsidP="005E76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>I agree that the researchers may retain my contact details in order to provide me with a summary of the findings for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5E7649" w:rsidP="005E76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Default="00453DF1" w:rsidP="005E7649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understand that </w:t>
            </w:r>
            <w:r w:rsidR="00EC1049">
              <w:rPr>
                <w:rFonts w:eastAsia="Times New Roman" w:cs="Arial"/>
                <w:iCs/>
                <w:color w:val="000000"/>
                <w:lang w:eastAsia="en-GB"/>
              </w:rPr>
              <w:t>there may be instances where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during the course of the </w:t>
            </w:r>
            <w:r w:rsidRPr="005E7649">
              <w:rPr>
                <w:rFonts w:eastAsia="Times New Roman" w:cs="Arial"/>
                <w:iCs/>
                <w:lang w:eastAsia="en-GB"/>
              </w:rPr>
              <w:t>interview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information is revealed which </w:t>
            </w:r>
            <w:r w:rsidR="00EC1049">
              <w:rPr>
                <w:rFonts w:eastAsia="Times New Roman" w:cs="Arial"/>
                <w:iCs/>
                <w:color w:val="000000"/>
                <w:lang w:eastAsia="en-GB"/>
              </w:rPr>
              <w:t xml:space="preserve">means that the researchers will be obliged to break confidentiality and this has been explained in more detail in the information sheet. 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8E5B33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E5B33" w:rsidRDefault="008E5B33" w:rsidP="005008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</w:t>
            </w:r>
            <w:r w:rsidR="00500807">
              <w:rPr>
                <w:rFonts w:eastAsia="Times New Roman" w:cs="Times New Roman"/>
                <w:color w:val="000000"/>
                <w:lang w:eastAsia="en-GB"/>
              </w:rPr>
              <w:t>0</w:t>
            </w:r>
            <w:bookmarkStart w:id="0" w:name="_GoBack"/>
            <w:bookmarkEnd w:id="0"/>
          </w:p>
        </w:tc>
        <w:tc>
          <w:tcPr>
            <w:tcW w:w="7820" w:type="dxa"/>
            <w:shd w:val="clear" w:color="auto" w:fill="auto"/>
            <w:vAlign w:val="center"/>
          </w:tcPr>
          <w:p w:rsidR="008E5B33" w:rsidRDefault="008E5B33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b/>
                <w:color w:val="000000"/>
                <w:lang w:eastAsia="en-GB"/>
              </w:rPr>
              <w:t xml:space="preserve">OPTIONAL PROVISION: 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data collected may 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also 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be published in </w:t>
            </w:r>
            <w:r>
              <w:rPr>
                <w:rFonts w:eastAsia="Times New Roman" w:cs="Arial"/>
                <w:color w:val="000000"/>
                <w:lang w:eastAsia="en-GB"/>
              </w:rPr>
              <w:t>non-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anonymous form in </w:t>
            </w:r>
            <w:r w:rsidRPr="002936BA">
              <w:rPr>
                <w:rFonts w:eastAsia="Times New Roman" w:cs="Arial"/>
                <w:lang w:eastAsia="en-GB"/>
              </w:rPr>
              <w:t>academic books, reports</w:t>
            </w:r>
            <w:r>
              <w:rPr>
                <w:rFonts w:eastAsia="Times New Roman" w:cs="Arial"/>
                <w:lang w:eastAsia="en-GB"/>
              </w:rPr>
              <w:t xml:space="preserve">, </w:t>
            </w:r>
            <w:r w:rsidRPr="002936BA">
              <w:rPr>
                <w:rFonts w:eastAsia="Times New Roman" w:cs="Arial"/>
                <w:lang w:eastAsia="en-GB"/>
              </w:rPr>
              <w:t>journals</w:t>
            </w:r>
            <w:r>
              <w:rPr>
                <w:rFonts w:eastAsia="Times New Roman" w:cs="Arial"/>
                <w:lang w:eastAsia="en-GB"/>
              </w:rPr>
              <w:t xml:space="preserve"> or physical and online exhibitions, with specific permission from me.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8E5B33" w:rsidRPr="00D601B8" w:rsidRDefault="008E5B33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8E5B33" w:rsidRDefault="008E5B33"/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C47F20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0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 w:rsidR="005E7649">
        <w:rPr>
          <w:rStyle w:val="Hyperlink"/>
          <w:rFonts w:eastAsia="Times New Roman" w:cs="Times New Roman"/>
          <w:b/>
        </w:rPr>
        <w:t xml:space="preserve"> (</w:t>
      </w:r>
      <w:hyperlink r:id="rId11" w:history="1">
        <w:r w:rsidR="005E7649">
          <w:rPr>
            <w:rStyle w:val="Hyperlink"/>
          </w:rPr>
          <w:t>http://documents.manchester.ac.uk/display.aspx?DocID=37095</w:t>
        </w:r>
      </w:hyperlink>
      <w:r w:rsidR="005E7649">
        <w:t>)</w:t>
      </w:r>
      <w:r>
        <w:rPr>
          <w:rFonts w:eastAsia="Times New Roman" w:cs="Times New Roman"/>
          <w:b/>
        </w:rPr>
        <w:t xml:space="preserve">. </w:t>
      </w:r>
    </w:p>
    <w:p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5D0A6F" w:rsidRPr="00D601B8" w:rsidRDefault="005D0A6F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Pr="00DF2645" w:rsidRDefault="001F7FCC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The original of this </w:t>
      </w:r>
      <w:r w:rsidR="006E092A">
        <w:rPr>
          <w:rFonts w:eastAsia="Times New Roman" w:cs="Arial"/>
        </w:rPr>
        <w:t xml:space="preserve">consent form </w:t>
      </w:r>
      <w:r>
        <w:rPr>
          <w:rFonts w:eastAsia="Times New Roman" w:cs="Arial"/>
        </w:rPr>
        <w:t>will be retained by the research team and a copy will be signed separately retained by you.</w:t>
      </w:r>
    </w:p>
    <w:sectPr w:rsidR="006E092A" w:rsidRPr="00DF264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61E54">
    <w:pPr>
      <w:pStyle w:val="Footer"/>
    </w:pPr>
    <w:r>
      <w:t xml:space="preserve">Version </w:t>
    </w:r>
    <w:r w:rsidR="003B6ECD">
      <w:t>2</w:t>
    </w:r>
    <w:r>
      <w:t xml:space="preserve">;  Date </w:t>
    </w:r>
    <w:r w:rsidR="003B6ECD">
      <w:t>03 December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1C0FD0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71531"/>
    <w:rsid w:val="00372154"/>
    <w:rsid w:val="00372E87"/>
    <w:rsid w:val="003B6ECD"/>
    <w:rsid w:val="003C5376"/>
    <w:rsid w:val="003D7E9B"/>
    <w:rsid w:val="004349EF"/>
    <w:rsid w:val="004442F4"/>
    <w:rsid w:val="00453DF1"/>
    <w:rsid w:val="00494197"/>
    <w:rsid w:val="004F05BF"/>
    <w:rsid w:val="00500807"/>
    <w:rsid w:val="00510062"/>
    <w:rsid w:val="00520AF2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2EE2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D601B8"/>
    <w:rsid w:val="00D67E4F"/>
    <w:rsid w:val="00D80BB9"/>
    <w:rsid w:val="00DA5DC6"/>
    <w:rsid w:val="00DB79AA"/>
    <w:rsid w:val="00DD34FE"/>
    <w:rsid w:val="00DE03F5"/>
    <w:rsid w:val="00DF2645"/>
    <w:rsid w:val="00E43347"/>
    <w:rsid w:val="00E476CA"/>
    <w:rsid w:val="00E6656A"/>
    <w:rsid w:val="00E70D97"/>
    <w:rsid w:val="00EC1049"/>
    <w:rsid w:val="00ED5396"/>
    <w:rsid w:val="00EE2CD9"/>
    <w:rsid w:val="00F008F9"/>
    <w:rsid w:val="00F1733A"/>
    <w:rsid w:val="00F210B9"/>
    <w:rsid w:val="00F37FF8"/>
    <w:rsid w:val="00F52FD3"/>
    <w:rsid w:val="00F61E54"/>
    <w:rsid w:val="00F63309"/>
    <w:rsid w:val="00F63A5F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uments.manchester.ac.uk/display.aspx?DocID=370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uments.manchester.ac.uk/display.aspx?DocID=370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69A5F-10B0-421E-A2AB-AE3561B8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7</cp:revision>
  <dcterms:created xsi:type="dcterms:W3CDTF">2019-10-24T08:55:00Z</dcterms:created>
  <dcterms:modified xsi:type="dcterms:W3CDTF">2019-12-04T13:04:00Z</dcterms:modified>
</cp:coreProperties>
</file>