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99D95" w14:textId="77777777" w:rsidR="00810BAE" w:rsidRDefault="00810BAE" w:rsidP="00810BAE">
      <w:pPr>
        <w:spacing w:after="0" w:line="240" w:lineRule="auto"/>
        <w:jc w:val="center"/>
        <w:rPr>
          <w:b/>
          <w:i/>
          <w:lang w:val="es-CO"/>
        </w:rPr>
      </w:pPr>
      <w:r>
        <w:rPr>
          <w:b/>
          <w:i/>
          <w:lang w:val="es-CO"/>
        </w:rPr>
        <w:t>Proyecto: CARLA</w:t>
      </w:r>
    </w:p>
    <w:p w14:paraId="5D3F3864" w14:textId="77777777" w:rsidR="00810BAE" w:rsidRPr="001E6DBC" w:rsidRDefault="00810BAE" w:rsidP="00810BAE">
      <w:pPr>
        <w:spacing w:after="0" w:line="240" w:lineRule="auto"/>
        <w:jc w:val="center"/>
        <w:rPr>
          <w:i/>
          <w:lang w:val="es-CO"/>
        </w:rPr>
      </w:pPr>
      <w:r>
        <w:rPr>
          <w:b/>
          <w:i/>
          <w:lang w:val="es-CO"/>
        </w:rPr>
        <w:t xml:space="preserve">Tema: reacciones de las audiencias </w:t>
      </w:r>
    </w:p>
    <w:p w14:paraId="5D63374F" w14:textId="77777777" w:rsidR="00810BAE" w:rsidRPr="001E6DBC" w:rsidRDefault="00810BAE" w:rsidP="00810BAE">
      <w:pPr>
        <w:spacing w:after="0" w:line="240" w:lineRule="auto"/>
        <w:jc w:val="center"/>
        <w:rPr>
          <w:i/>
          <w:lang w:val="es-CO"/>
        </w:rPr>
      </w:pPr>
      <w:r w:rsidRPr="001E6DBC">
        <w:rPr>
          <w:i/>
          <w:lang w:val="es-CO"/>
        </w:rPr>
        <w:t xml:space="preserve">Guía de entrevista/ grupo de enfoque </w:t>
      </w:r>
    </w:p>
    <w:p w14:paraId="424DA984" w14:textId="78ECD91A" w:rsidR="00810BAE" w:rsidRPr="001E6DBC" w:rsidRDefault="00D6779C" w:rsidP="00810BAE">
      <w:pPr>
        <w:pBdr>
          <w:bottom w:val="single" w:sz="12" w:space="1" w:color="auto"/>
        </w:pBdr>
        <w:spacing w:after="0" w:line="240" w:lineRule="auto"/>
        <w:jc w:val="center"/>
        <w:rPr>
          <w:b/>
          <w:lang w:val="es-CO"/>
        </w:rPr>
      </w:pPr>
      <w:proofErr w:type="spellStart"/>
      <w:r w:rsidRPr="001E6DBC">
        <w:rPr>
          <w:b/>
          <w:lang w:val="es-CO"/>
        </w:rPr>
        <w:t>Sankofa</w:t>
      </w:r>
      <w:proofErr w:type="spellEnd"/>
    </w:p>
    <w:p w14:paraId="386D024C" w14:textId="77777777" w:rsidR="00810BAE" w:rsidRDefault="00810BAE" w:rsidP="00810BAE">
      <w:pPr>
        <w:rPr>
          <w:lang w:val="es-CO"/>
        </w:rPr>
      </w:pPr>
    </w:p>
    <w:p w14:paraId="48FDF32D" w14:textId="77777777" w:rsidR="00810BAE" w:rsidRDefault="00810BAE" w:rsidP="00810BAE">
      <w:pPr>
        <w:rPr>
          <w:lang w:val="es-CO"/>
        </w:rPr>
      </w:pPr>
      <w:r>
        <w:rPr>
          <w:lang w:val="es-CO"/>
        </w:rPr>
        <w:t xml:space="preserve">Objetivos: </w:t>
      </w:r>
    </w:p>
    <w:p w14:paraId="5166EFD2" w14:textId="77777777" w:rsidR="00810BAE" w:rsidRDefault="00810BAE" w:rsidP="00810BAE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Trazar las reacciones de </w:t>
      </w:r>
      <w:proofErr w:type="spellStart"/>
      <w:r>
        <w:rPr>
          <w:lang w:val="es-CO"/>
        </w:rPr>
        <w:t>lxs</w:t>
      </w:r>
      <w:proofErr w:type="spellEnd"/>
      <w:r>
        <w:rPr>
          <w:lang w:val="es-CO"/>
        </w:rPr>
        <w:t xml:space="preserve"> participantes frente al trabajo que desarrolla </w:t>
      </w:r>
      <w:proofErr w:type="spellStart"/>
      <w:r>
        <w:rPr>
          <w:lang w:val="es-CO"/>
        </w:rPr>
        <w:t>Sankofa</w:t>
      </w:r>
      <w:proofErr w:type="spellEnd"/>
      <w:r>
        <w:rPr>
          <w:lang w:val="es-CO"/>
        </w:rPr>
        <w:t xml:space="preserve"> </w:t>
      </w:r>
    </w:p>
    <w:p w14:paraId="750B2965" w14:textId="77777777" w:rsidR="00810BAE" w:rsidRDefault="00810BAE" w:rsidP="00810BAE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>Identificar significados y asociaciones de sentido hacia la danza afro contemporánea</w:t>
      </w:r>
    </w:p>
    <w:p w14:paraId="48400D4A" w14:textId="77777777" w:rsidR="00810BAE" w:rsidRDefault="00810BAE" w:rsidP="00810BAE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Analizar emociones frente al racismo y la discriminación </w:t>
      </w:r>
    </w:p>
    <w:p w14:paraId="5C4AA4A0" w14:textId="77777777" w:rsidR="00810BAE" w:rsidRDefault="00810BAE" w:rsidP="00810BAE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Identificar los grados de interés frente a los temas reivindicatorios que plantea </w:t>
      </w:r>
      <w:proofErr w:type="spellStart"/>
      <w:r>
        <w:rPr>
          <w:lang w:val="es-CO"/>
        </w:rPr>
        <w:t>sankofa</w:t>
      </w:r>
      <w:proofErr w:type="spellEnd"/>
      <w:r>
        <w:rPr>
          <w:lang w:val="es-CO"/>
        </w:rPr>
        <w:t xml:space="preserve"> </w:t>
      </w:r>
    </w:p>
    <w:p w14:paraId="369A78AD" w14:textId="77777777" w:rsidR="00810BAE" w:rsidRDefault="00810BAE" w:rsidP="00810BAE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Identificar elementos relevantes de la estética de </w:t>
      </w:r>
      <w:proofErr w:type="spellStart"/>
      <w:r>
        <w:rPr>
          <w:lang w:val="es-CO"/>
        </w:rPr>
        <w:t>Sankofa</w:t>
      </w:r>
      <w:proofErr w:type="spellEnd"/>
    </w:p>
    <w:p w14:paraId="5F144390" w14:textId="77777777" w:rsidR="00810BAE" w:rsidRPr="00810BAE" w:rsidRDefault="00810BAE" w:rsidP="00810BAE">
      <w:pPr>
        <w:pStyle w:val="ListParagraph"/>
        <w:rPr>
          <w:b/>
          <w:lang w:val="es-CO"/>
        </w:rPr>
      </w:pPr>
    </w:p>
    <w:p w14:paraId="2770C66D" w14:textId="77777777" w:rsidR="00810BAE" w:rsidRDefault="00810BAE" w:rsidP="00810BAE">
      <w:pPr>
        <w:pStyle w:val="ListParagraph"/>
        <w:numPr>
          <w:ilvl w:val="0"/>
          <w:numId w:val="2"/>
        </w:numPr>
        <w:rPr>
          <w:b/>
          <w:lang w:val="es-CO"/>
        </w:rPr>
      </w:pPr>
      <w:r w:rsidRPr="00810BAE">
        <w:rPr>
          <w:b/>
          <w:lang w:val="es-CO"/>
        </w:rPr>
        <w:t xml:space="preserve">Presentación </w:t>
      </w:r>
      <w:r>
        <w:rPr>
          <w:b/>
          <w:lang w:val="es-CO"/>
        </w:rPr>
        <w:t>(5 minutos)</w:t>
      </w:r>
    </w:p>
    <w:p w14:paraId="2C7918A5" w14:textId="69D4385E" w:rsidR="00810BAE" w:rsidRPr="00810BAE" w:rsidRDefault="00810BAE" w:rsidP="00810BAE">
      <w:pPr>
        <w:pStyle w:val="ListParagraph"/>
        <w:numPr>
          <w:ilvl w:val="0"/>
          <w:numId w:val="4"/>
        </w:numPr>
        <w:rPr>
          <w:b/>
          <w:lang w:val="es-CO"/>
        </w:rPr>
      </w:pPr>
      <w:r w:rsidRPr="00810BAE">
        <w:rPr>
          <w:lang w:val="es-CO"/>
        </w:rPr>
        <w:t>Somos Carlos y Rossana. Agradecemos mucho su interés en participar</w:t>
      </w:r>
      <w:r w:rsidR="00D6779C">
        <w:rPr>
          <w:lang w:val="es-CO"/>
        </w:rPr>
        <w:t xml:space="preserve"> en esta actividad para hablar sobre el trabajo de </w:t>
      </w:r>
      <w:proofErr w:type="spellStart"/>
      <w:r w:rsidR="00D6779C">
        <w:rPr>
          <w:lang w:val="es-CO"/>
        </w:rPr>
        <w:t>Sankofa</w:t>
      </w:r>
      <w:proofErr w:type="spellEnd"/>
      <w:r w:rsidR="00D6779C">
        <w:rPr>
          <w:lang w:val="es-CO"/>
        </w:rPr>
        <w:t xml:space="preserve">. </w:t>
      </w:r>
      <w:r w:rsidRPr="00810BAE">
        <w:rPr>
          <w:lang w:val="es-CO"/>
        </w:rPr>
        <w:t xml:space="preserve"> Este grupo de enfoque hace parte del proyecto CARLA – Cultures of antirracismo in Latín América, cuyo objetivo es conocer el modo en que artistas en Latinoamérica abordan el tema del - racismo a través de sus prácticas artísticas</w:t>
      </w:r>
      <w:r w:rsidR="00C32934">
        <w:rPr>
          <w:lang w:val="es-CO"/>
        </w:rPr>
        <w:t xml:space="preserve"> (producciones musicales, performances, pinturas, etc.).</w:t>
      </w:r>
      <w:r w:rsidRPr="00810BAE">
        <w:rPr>
          <w:lang w:val="es-CO"/>
        </w:rPr>
        <w:t xml:space="preserve"> Estaremo</w:t>
      </w:r>
      <w:r w:rsidR="00C32934">
        <w:rPr>
          <w:lang w:val="es-CO"/>
        </w:rPr>
        <w:t>s con</w:t>
      </w:r>
      <w:r w:rsidR="00D6779C">
        <w:rPr>
          <w:lang w:val="es-CO"/>
        </w:rPr>
        <w:t>versando por espacio de 95</w:t>
      </w:r>
      <w:r w:rsidRPr="00810BAE">
        <w:rPr>
          <w:lang w:val="es-CO"/>
        </w:rPr>
        <w:t xml:space="preserve"> minutos. </w:t>
      </w:r>
    </w:p>
    <w:p w14:paraId="3CB32BA3" w14:textId="44DD222B" w:rsidR="00810BAE" w:rsidRPr="00810BAE" w:rsidRDefault="00810BAE" w:rsidP="00810BAE">
      <w:pPr>
        <w:pStyle w:val="ListParagraph"/>
        <w:numPr>
          <w:ilvl w:val="0"/>
          <w:numId w:val="4"/>
        </w:numPr>
        <w:jc w:val="both"/>
        <w:rPr>
          <w:lang w:val="es-CO"/>
        </w:rPr>
      </w:pPr>
      <w:r w:rsidRPr="00810BAE">
        <w:rPr>
          <w:lang w:val="es-CO"/>
        </w:rPr>
        <w:t xml:space="preserve">La información que recojamos aquí será usada solo con fines de este estudio y se manejará desde el anonimato. Se usará en publicaciones académicas o eventos de divulgación sobre resultados de estudio, pero siempre de forma anónima, esto quiere decir que no mencionaremos el nombre ni los datos de la persona. </w:t>
      </w:r>
      <w:r w:rsidR="00C32934" w:rsidRPr="00D6779C">
        <w:rPr>
          <w:lang w:val="es-CO"/>
        </w:rPr>
        <w:t>También le recordamos que estar</w:t>
      </w:r>
      <w:r w:rsidR="00D6779C" w:rsidRPr="00D6779C">
        <w:rPr>
          <w:lang w:val="es-CO"/>
        </w:rPr>
        <w:t xml:space="preserve">emos ofreciendo una retribución por su participación sobre la cual comentaremos al final. </w:t>
      </w:r>
    </w:p>
    <w:p w14:paraId="409DE0CF" w14:textId="0FDB661A" w:rsidR="00810BAE" w:rsidRPr="00810BAE" w:rsidRDefault="00810BAE" w:rsidP="00810BAE">
      <w:pPr>
        <w:pStyle w:val="ListParagraph"/>
        <w:numPr>
          <w:ilvl w:val="0"/>
          <w:numId w:val="4"/>
        </w:numPr>
        <w:jc w:val="both"/>
        <w:rPr>
          <w:lang w:val="es-CO"/>
        </w:rPr>
      </w:pPr>
      <w:r w:rsidRPr="00810BAE">
        <w:rPr>
          <w:lang w:val="es-CO"/>
        </w:rPr>
        <w:t>Puede expresar cualquier opinión aquí. No vamos a calificar o a juzgar sus opiniones como buenas o malas, adecuadas o inadecuadas. Este es un foro de discusión y dialogo abierto para expresar cualquier idea, pensamien</w:t>
      </w:r>
      <w:r w:rsidR="00C32934">
        <w:rPr>
          <w:lang w:val="es-CO"/>
        </w:rPr>
        <w:t>to o percepción que tenga sobre</w:t>
      </w:r>
      <w:r w:rsidR="00D6779C">
        <w:rPr>
          <w:lang w:val="es-CO"/>
        </w:rPr>
        <w:t xml:space="preserve"> el trabajo de </w:t>
      </w:r>
      <w:proofErr w:type="spellStart"/>
      <w:r w:rsidR="00D6779C">
        <w:rPr>
          <w:lang w:val="es-CO"/>
        </w:rPr>
        <w:t>Sankofa</w:t>
      </w:r>
      <w:proofErr w:type="spellEnd"/>
      <w:r w:rsidR="00C32934">
        <w:rPr>
          <w:lang w:val="es-CO"/>
        </w:rPr>
        <w:t xml:space="preserve">. </w:t>
      </w:r>
      <w:r w:rsidRPr="00810BAE">
        <w:rPr>
          <w:lang w:val="es-CO"/>
        </w:rPr>
        <w:t xml:space="preserve">Si no está de acuerdo con la opinión de </w:t>
      </w:r>
      <w:proofErr w:type="spellStart"/>
      <w:r w:rsidRPr="00810BAE">
        <w:rPr>
          <w:lang w:val="es-CO"/>
        </w:rPr>
        <w:t>otrx</w:t>
      </w:r>
      <w:proofErr w:type="spellEnd"/>
      <w:r w:rsidRPr="00810BAE">
        <w:rPr>
          <w:lang w:val="es-CO"/>
        </w:rPr>
        <w:t xml:space="preserve"> participante puede contradecirlo siempre y cuando lo haga de forma respetuosa. Para participar solo levante la mano frente a la cámara y le daremos la palabra. Ojalá y siempre pueda mantener su cámara abierta para que podamos sentirle cerca, y no estamos hablando a una pantalla sin nadie detrás. </w:t>
      </w:r>
    </w:p>
    <w:p w14:paraId="03C641D1" w14:textId="77777777" w:rsidR="00810BAE" w:rsidRDefault="00810BAE" w:rsidP="00810BAE">
      <w:pPr>
        <w:pStyle w:val="ListParagraph"/>
        <w:numPr>
          <w:ilvl w:val="0"/>
          <w:numId w:val="2"/>
        </w:numPr>
        <w:rPr>
          <w:b/>
          <w:lang w:val="es-CO"/>
        </w:rPr>
      </w:pPr>
      <w:r>
        <w:rPr>
          <w:b/>
          <w:lang w:val="es-CO"/>
        </w:rPr>
        <w:t xml:space="preserve">Grado de cercanía/ familiaridad con la </w:t>
      </w:r>
      <w:proofErr w:type="spellStart"/>
      <w:r>
        <w:rPr>
          <w:b/>
          <w:lang w:val="es-CO"/>
        </w:rPr>
        <w:t>Sankofa</w:t>
      </w:r>
      <w:proofErr w:type="spellEnd"/>
      <w:r>
        <w:rPr>
          <w:b/>
          <w:lang w:val="es-CO"/>
        </w:rPr>
        <w:t xml:space="preserve"> (15 minutos)</w:t>
      </w:r>
    </w:p>
    <w:p w14:paraId="67D78F84" w14:textId="77777777" w:rsidR="00810BAE" w:rsidRPr="00810BAE" w:rsidRDefault="00810BAE" w:rsidP="00810BAE">
      <w:pPr>
        <w:pStyle w:val="ListParagraph"/>
        <w:numPr>
          <w:ilvl w:val="0"/>
          <w:numId w:val="5"/>
        </w:numPr>
        <w:rPr>
          <w:lang w:val="es-CO"/>
        </w:rPr>
      </w:pPr>
      <w:r w:rsidRPr="00810BAE">
        <w:rPr>
          <w:lang w:val="es-CO"/>
        </w:rPr>
        <w:t xml:space="preserve">¿Cómo conoció el trabajo de </w:t>
      </w:r>
      <w:proofErr w:type="spellStart"/>
      <w:r w:rsidRPr="00810BAE">
        <w:rPr>
          <w:lang w:val="es-CO"/>
        </w:rPr>
        <w:t>Sankofa</w:t>
      </w:r>
      <w:proofErr w:type="spellEnd"/>
      <w:r w:rsidRPr="00810BAE">
        <w:rPr>
          <w:lang w:val="es-CO"/>
        </w:rPr>
        <w:t xml:space="preserve">? </w:t>
      </w:r>
    </w:p>
    <w:p w14:paraId="53A9BBAE" w14:textId="77777777" w:rsidR="00810BAE" w:rsidRPr="00810BAE" w:rsidRDefault="00810BAE" w:rsidP="00810BAE">
      <w:pPr>
        <w:pStyle w:val="ListParagraph"/>
        <w:numPr>
          <w:ilvl w:val="0"/>
          <w:numId w:val="5"/>
        </w:numPr>
        <w:rPr>
          <w:lang w:val="es-CO"/>
        </w:rPr>
      </w:pPr>
      <w:r w:rsidRPr="00810BAE">
        <w:rPr>
          <w:lang w:val="es-CO"/>
        </w:rPr>
        <w:t>¿</w:t>
      </w:r>
      <w:r>
        <w:rPr>
          <w:lang w:val="es-CO"/>
        </w:rPr>
        <w:t>Desde hace cuá</w:t>
      </w:r>
      <w:r w:rsidRPr="00810BAE">
        <w:rPr>
          <w:lang w:val="es-CO"/>
        </w:rPr>
        <w:t xml:space="preserve">nto tiempo sigue el trabajo de </w:t>
      </w:r>
      <w:proofErr w:type="spellStart"/>
      <w:r w:rsidRPr="00810BAE">
        <w:rPr>
          <w:lang w:val="es-CO"/>
        </w:rPr>
        <w:t>Sankofa</w:t>
      </w:r>
      <w:proofErr w:type="spellEnd"/>
      <w:r w:rsidRPr="00810BAE">
        <w:rPr>
          <w:lang w:val="es-CO"/>
        </w:rPr>
        <w:t>?</w:t>
      </w:r>
    </w:p>
    <w:p w14:paraId="3191DE4D" w14:textId="2042E533" w:rsidR="00810BAE" w:rsidRPr="00810BAE" w:rsidRDefault="00810BAE" w:rsidP="00810BAE">
      <w:pPr>
        <w:pStyle w:val="ListParagraph"/>
        <w:numPr>
          <w:ilvl w:val="0"/>
          <w:numId w:val="5"/>
        </w:numPr>
        <w:rPr>
          <w:lang w:val="es-CO"/>
        </w:rPr>
      </w:pPr>
      <w:r w:rsidRPr="00810BAE">
        <w:rPr>
          <w:lang w:val="es-CO"/>
        </w:rPr>
        <w:t xml:space="preserve">¿recuerda alguna obra/ performance de </w:t>
      </w:r>
      <w:proofErr w:type="spellStart"/>
      <w:r w:rsidRPr="00810BAE">
        <w:rPr>
          <w:lang w:val="es-CO"/>
        </w:rPr>
        <w:t>Sankofa</w:t>
      </w:r>
      <w:proofErr w:type="spellEnd"/>
      <w:r w:rsidRPr="00810BAE">
        <w:rPr>
          <w:lang w:val="es-CO"/>
        </w:rPr>
        <w:t xml:space="preserve"> que le haya llamado la </w:t>
      </w:r>
      <w:proofErr w:type="gramStart"/>
      <w:r w:rsidRPr="00810BAE">
        <w:rPr>
          <w:lang w:val="es-CO"/>
        </w:rPr>
        <w:t>atención?/</w:t>
      </w:r>
      <w:proofErr w:type="gramEnd"/>
      <w:r w:rsidR="000555C0">
        <w:rPr>
          <w:lang w:val="es-CO"/>
        </w:rPr>
        <w:t xml:space="preserve">  ¿Cuál</w:t>
      </w:r>
      <w:r w:rsidRPr="00810BAE">
        <w:rPr>
          <w:lang w:val="es-CO"/>
        </w:rPr>
        <w:t xml:space="preserve"> su performance u obra favorita?</w:t>
      </w:r>
    </w:p>
    <w:p w14:paraId="4B0FEBEB" w14:textId="77777777" w:rsidR="00D6779C" w:rsidRDefault="00810BAE" w:rsidP="00810BAE">
      <w:pPr>
        <w:pStyle w:val="ListParagraph"/>
        <w:numPr>
          <w:ilvl w:val="0"/>
          <w:numId w:val="2"/>
        </w:numPr>
        <w:rPr>
          <w:b/>
          <w:lang w:val="es-CO"/>
        </w:rPr>
      </w:pPr>
      <w:r>
        <w:rPr>
          <w:b/>
          <w:lang w:val="es-CO"/>
        </w:rPr>
        <w:t>Estéticas y performance (25 minutos)</w:t>
      </w:r>
    </w:p>
    <w:p w14:paraId="4409EC84" w14:textId="0E19C35C" w:rsidR="00810BAE" w:rsidRPr="00D6779C" w:rsidRDefault="00D6779C" w:rsidP="00D6779C">
      <w:pPr>
        <w:ind w:left="360"/>
        <w:rPr>
          <w:b/>
          <w:lang w:val="es-CO"/>
        </w:rPr>
      </w:pPr>
      <w:r>
        <w:rPr>
          <w:b/>
          <w:lang w:val="es-CO"/>
        </w:rPr>
        <w:t>(veremos vari</w:t>
      </w:r>
      <w:r w:rsidRPr="00D6779C">
        <w:rPr>
          <w:b/>
          <w:lang w:val="es-CO"/>
        </w:rPr>
        <w:t>a</w:t>
      </w:r>
      <w:r>
        <w:rPr>
          <w:b/>
          <w:lang w:val="es-CO"/>
        </w:rPr>
        <w:t>s</w:t>
      </w:r>
      <w:r w:rsidRPr="00D6779C">
        <w:rPr>
          <w:b/>
          <w:lang w:val="es-CO"/>
        </w:rPr>
        <w:t xml:space="preserve"> imágenes de </w:t>
      </w:r>
      <w:proofErr w:type="spellStart"/>
      <w:r w:rsidRPr="00D6779C">
        <w:rPr>
          <w:b/>
          <w:lang w:val="es-CO"/>
        </w:rPr>
        <w:t>Sankofa</w:t>
      </w:r>
      <w:proofErr w:type="spellEnd"/>
      <w:r>
        <w:rPr>
          <w:b/>
          <w:lang w:val="es-CO"/>
        </w:rPr>
        <w:t xml:space="preserve"> y un video corto – dejamos las imágenes y vamos preguntado sobre las imágenes</w:t>
      </w:r>
      <w:r w:rsidRPr="00D6779C">
        <w:rPr>
          <w:b/>
          <w:lang w:val="es-CO"/>
        </w:rPr>
        <w:t>)</w:t>
      </w:r>
    </w:p>
    <w:p w14:paraId="4862CFB8" w14:textId="7DEAAE00" w:rsidR="00D6779C" w:rsidRPr="00D6779C" w:rsidRDefault="00D6779C" w:rsidP="00D6779C">
      <w:pPr>
        <w:pStyle w:val="ListParagraph"/>
        <w:numPr>
          <w:ilvl w:val="0"/>
          <w:numId w:val="14"/>
        </w:numPr>
        <w:rPr>
          <w:lang w:val="es-CO"/>
        </w:rPr>
      </w:pPr>
      <w:r w:rsidRPr="00D6779C">
        <w:rPr>
          <w:lang w:val="es-CO"/>
        </w:rPr>
        <w:t xml:space="preserve">Para usted ¿de que tratan las obras de </w:t>
      </w:r>
      <w:proofErr w:type="spellStart"/>
      <w:r w:rsidRPr="00D6779C">
        <w:rPr>
          <w:lang w:val="es-CO"/>
        </w:rPr>
        <w:t>Sankofa</w:t>
      </w:r>
      <w:proofErr w:type="spellEnd"/>
      <w:r w:rsidRPr="00D6779C">
        <w:rPr>
          <w:lang w:val="es-CO"/>
        </w:rPr>
        <w:t>?</w:t>
      </w:r>
    </w:p>
    <w:p w14:paraId="4BC354CD" w14:textId="77777777" w:rsidR="00810BAE" w:rsidRPr="00810BAE" w:rsidRDefault="00810BAE" w:rsidP="00810BAE">
      <w:pPr>
        <w:pStyle w:val="ListParagraph"/>
        <w:numPr>
          <w:ilvl w:val="0"/>
          <w:numId w:val="12"/>
        </w:numPr>
        <w:rPr>
          <w:lang w:val="es-CO"/>
        </w:rPr>
      </w:pPr>
      <w:r w:rsidRPr="00810BAE">
        <w:rPr>
          <w:lang w:val="es-CO"/>
        </w:rPr>
        <w:t xml:space="preserve">La primera vez que vio el trabajo de </w:t>
      </w:r>
      <w:proofErr w:type="spellStart"/>
      <w:r w:rsidRPr="00810BAE">
        <w:rPr>
          <w:lang w:val="es-CO"/>
        </w:rPr>
        <w:t>Sankofa</w:t>
      </w:r>
      <w:proofErr w:type="spellEnd"/>
      <w:r w:rsidRPr="00810BAE">
        <w:rPr>
          <w:lang w:val="es-CO"/>
        </w:rPr>
        <w:t>, ¿Qué fue lo que más le impactó/impresionó?</w:t>
      </w:r>
    </w:p>
    <w:p w14:paraId="1F9915F0" w14:textId="77777777" w:rsidR="00810BAE" w:rsidRPr="00810BAE" w:rsidRDefault="00810BAE" w:rsidP="00810BAE">
      <w:pPr>
        <w:pStyle w:val="ListParagraph"/>
        <w:numPr>
          <w:ilvl w:val="0"/>
          <w:numId w:val="11"/>
        </w:numPr>
        <w:rPr>
          <w:lang w:val="es-CO"/>
        </w:rPr>
      </w:pPr>
      <w:r w:rsidRPr="00810BAE">
        <w:rPr>
          <w:lang w:val="es-CO"/>
        </w:rPr>
        <w:t xml:space="preserve">¿Cómo ha impactado </w:t>
      </w:r>
      <w:r>
        <w:rPr>
          <w:lang w:val="es-CO"/>
        </w:rPr>
        <w:t xml:space="preserve">o tocado su vida el trabajo de </w:t>
      </w:r>
      <w:proofErr w:type="spellStart"/>
      <w:r>
        <w:rPr>
          <w:lang w:val="es-CO"/>
        </w:rPr>
        <w:t>Sankofa</w:t>
      </w:r>
      <w:proofErr w:type="spellEnd"/>
      <w:r w:rsidRPr="00810BAE">
        <w:rPr>
          <w:lang w:val="es-CO"/>
        </w:rPr>
        <w:t xml:space="preserve">? </w:t>
      </w:r>
    </w:p>
    <w:p w14:paraId="4EEB6D61" w14:textId="77777777" w:rsidR="00810BAE" w:rsidRDefault="00810BAE" w:rsidP="00810BAE">
      <w:pPr>
        <w:pStyle w:val="ListParagraph"/>
        <w:numPr>
          <w:ilvl w:val="0"/>
          <w:numId w:val="11"/>
        </w:numPr>
        <w:rPr>
          <w:lang w:val="es-CO"/>
        </w:rPr>
      </w:pPr>
      <w:r w:rsidRPr="00810BAE">
        <w:rPr>
          <w:lang w:val="es-CO"/>
        </w:rPr>
        <w:t xml:space="preserve">¿Cuáles son las cosas de la propuesta de </w:t>
      </w:r>
      <w:proofErr w:type="spellStart"/>
      <w:r w:rsidRPr="00810BAE">
        <w:rPr>
          <w:lang w:val="es-CO"/>
        </w:rPr>
        <w:t>Sankofa</w:t>
      </w:r>
      <w:proofErr w:type="spellEnd"/>
      <w:r w:rsidRPr="00810BAE">
        <w:rPr>
          <w:lang w:val="es-CO"/>
        </w:rPr>
        <w:t xml:space="preserve"> que más le llaman la atención?</w:t>
      </w:r>
    </w:p>
    <w:p w14:paraId="38D0103C" w14:textId="6ED320A5" w:rsidR="00810BAE" w:rsidRPr="00810BAE" w:rsidRDefault="00D6779C" w:rsidP="00810BAE">
      <w:pPr>
        <w:pStyle w:val="ListParagraph"/>
        <w:numPr>
          <w:ilvl w:val="0"/>
          <w:numId w:val="11"/>
        </w:numPr>
        <w:rPr>
          <w:lang w:val="es-CO"/>
        </w:rPr>
      </w:pPr>
      <w:r>
        <w:rPr>
          <w:lang w:val="es-CO"/>
        </w:rPr>
        <w:lastRenderedPageBreak/>
        <w:t xml:space="preserve"> ¿En </w:t>
      </w:r>
      <w:r w:rsidR="00B778A5">
        <w:rPr>
          <w:lang w:val="es-CO"/>
        </w:rPr>
        <w:t>qué es lo que usted más se fija</w:t>
      </w:r>
      <w:r w:rsidR="00810BAE">
        <w:rPr>
          <w:lang w:val="es-CO"/>
        </w:rPr>
        <w:t xml:space="preserve"> cuando ve una obra de</w:t>
      </w:r>
      <w:r w:rsidR="00810BAE" w:rsidRPr="00810BAE">
        <w:rPr>
          <w:lang w:val="es-CO"/>
        </w:rPr>
        <w:t xml:space="preserve"> </w:t>
      </w:r>
      <w:proofErr w:type="spellStart"/>
      <w:r w:rsidR="00810BAE" w:rsidRPr="00810BAE">
        <w:rPr>
          <w:lang w:val="es-CO"/>
        </w:rPr>
        <w:t>Sankofa</w:t>
      </w:r>
      <w:proofErr w:type="spellEnd"/>
      <w:r w:rsidR="00810BAE" w:rsidRPr="00810BAE">
        <w:rPr>
          <w:lang w:val="es-CO"/>
        </w:rPr>
        <w:t>?</w:t>
      </w:r>
      <w:r w:rsidR="00810BAE">
        <w:rPr>
          <w:lang w:val="es-CO"/>
        </w:rPr>
        <w:t xml:space="preserve"> (Indagar sobre: la escenografía, movimientos, cuerpos, vestuario o historias)</w:t>
      </w:r>
      <w:r w:rsidR="00810BAE" w:rsidRPr="00810BAE">
        <w:rPr>
          <w:lang w:val="es-CO"/>
        </w:rPr>
        <w:t xml:space="preserve"> </w:t>
      </w:r>
    </w:p>
    <w:p w14:paraId="5525812A" w14:textId="3AA3E759" w:rsidR="00810BAE" w:rsidRPr="00B778A5" w:rsidRDefault="000555C0" w:rsidP="00B778A5">
      <w:pPr>
        <w:pStyle w:val="ListParagraph"/>
        <w:numPr>
          <w:ilvl w:val="0"/>
          <w:numId w:val="11"/>
        </w:numPr>
        <w:rPr>
          <w:b/>
          <w:lang w:val="es-CO"/>
        </w:rPr>
      </w:pPr>
      <w:r>
        <w:rPr>
          <w:lang w:val="es-CO"/>
        </w:rPr>
        <w:t>¿Qué impresiones</w:t>
      </w:r>
      <w:r w:rsidR="00810BAE" w:rsidRPr="00B778A5">
        <w:rPr>
          <w:lang w:val="es-CO"/>
        </w:rPr>
        <w:t xml:space="preserve"> nos genera la escenografía y la es</w:t>
      </w:r>
      <w:r w:rsidR="00B778A5">
        <w:rPr>
          <w:lang w:val="es-CO"/>
        </w:rPr>
        <w:t xml:space="preserve">tética de </w:t>
      </w:r>
      <w:proofErr w:type="spellStart"/>
      <w:r w:rsidR="00B778A5">
        <w:rPr>
          <w:lang w:val="es-CO"/>
        </w:rPr>
        <w:t>Sankofa</w:t>
      </w:r>
      <w:proofErr w:type="spellEnd"/>
      <w:r w:rsidR="00B778A5">
        <w:rPr>
          <w:lang w:val="es-CO"/>
        </w:rPr>
        <w:t xml:space="preserve">, al ver estas </w:t>
      </w:r>
      <w:r w:rsidR="00810BAE" w:rsidRPr="00B778A5">
        <w:rPr>
          <w:lang w:val="es-CO"/>
        </w:rPr>
        <w:t xml:space="preserve">imágenes, por </w:t>
      </w:r>
      <w:r w:rsidR="00B778A5" w:rsidRPr="00B778A5">
        <w:rPr>
          <w:lang w:val="es-CO"/>
        </w:rPr>
        <w:t>ejemplo?</w:t>
      </w:r>
      <w:r w:rsidR="00810BAE" w:rsidRPr="00B778A5">
        <w:rPr>
          <w:lang w:val="es-CO"/>
        </w:rPr>
        <w:t xml:space="preserve"> </w:t>
      </w:r>
    </w:p>
    <w:p w14:paraId="1AD90E8A" w14:textId="77777777" w:rsidR="00810BAE" w:rsidRPr="00810BAE" w:rsidRDefault="00810BAE" w:rsidP="00810BAE">
      <w:pPr>
        <w:pStyle w:val="ListParagraph"/>
        <w:numPr>
          <w:ilvl w:val="0"/>
          <w:numId w:val="7"/>
        </w:numPr>
        <w:rPr>
          <w:b/>
          <w:lang w:val="es-CO"/>
        </w:rPr>
      </w:pPr>
      <w:r>
        <w:rPr>
          <w:lang w:val="es-CO"/>
        </w:rPr>
        <w:t xml:space="preserve">¿en qué cree que se diferencia la propuesta artística de </w:t>
      </w:r>
      <w:proofErr w:type="spellStart"/>
      <w:r>
        <w:rPr>
          <w:lang w:val="es-CO"/>
        </w:rPr>
        <w:t>Sankofa</w:t>
      </w:r>
      <w:proofErr w:type="spellEnd"/>
      <w:r>
        <w:rPr>
          <w:lang w:val="es-CO"/>
        </w:rPr>
        <w:t xml:space="preserve"> de otras propuestas de Danza que conozca?</w:t>
      </w:r>
    </w:p>
    <w:p w14:paraId="140F754A" w14:textId="77777777" w:rsidR="00810BAE" w:rsidRPr="00810BAE" w:rsidRDefault="00810BAE" w:rsidP="00810BAE">
      <w:pPr>
        <w:ind w:left="720"/>
        <w:rPr>
          <w:b/>
          <w:lang w:val="es-CO"/>
        </w:rPr>
      </w:pPr>
      <w:r>
        <w:rPr>
          <w:b/>
          <w:lang w:val="es-CO"/>
        </w:rPr>
        <w:t>Pausa de 2 minutos (respirar y hacer lo que deseen)</w:t>
      </w:r>
    </w:p>
    <w:p w14:paraId="3013515B" w14:textId="77777777" w:rsidR="00810BAE" w:rsidRDefault="00810BAE" w:rsidP="00810BAE">
      <w:pPr>
        <w:pStyle w:val="ListParagraph"/>
        <w:numPr>
          <w:ilvl w:val="0"/>
          <w:numId w:val="2"/>
        </w:numPr>
        <w:rPr>
          <w:b/>
          <w:lang w:val="es-CO"/>
        </w:rPr>
      </w:pPr>
      <w:r>
        <w:rPr>
          <w:b/>
          <w:lang w:val="es-CO"/>
        </w:rPr>
        <w:t>Emociones y performance (25 minutos)</w:t>
      </w:r>
    </w:p>
    <w:p w14:paraId="7024CFBF" w14:textId="1644087C" w:rsidR="00810BAE" w:rsidRPr="00FA68C2" w:rsidRDefault="00810BAE" w:rsidP="00810BAE">
      <w:pPr>
        <w:pStyle w:val="ListParagraph"/>
        <w:numPr>
          <w:ilvl w:val="0"/>
          <w:numId w:val="8"/>
        </w:numPr>
        <w:rPr>
          <w:b/>
          <w:lang w:val="es-CO"/>
        </w:rPr>
      </w:pPr>
      <w:r w:rsidRPr="00810BAE">
        <w:rPr>
          <w:lang w:val="es-CO"/>
        </w:rPr>
        <w:t>¿</w:t>
      </w:r>
      <w:r>
        <w:rPr>
          <w:lang w:val="es-CO"/>
        </w:rPr>
        <w:t>Q</w:t>
      </w:r>
      <w:r w:rsidRPr="00810BAE">
        <w:rPr>
          <w:lang w:val="es-CO"/>
        </w:rPr>
        <w:t xml:space="preserve">ué sensaciones le producen los performances y las obras de </w:t>
      </w:r>
      <w:proofErr w:type="spellStart"/>
      <w:r w:rsidRPr="00810BAE">
        <w:rPr>
          <w:lang w:val="es-CO"/>
        </w:rPr>
        <w:t>Sankofa</w:t>
      </w:r>
      <w:proofErr w:type="spellEnd"/>
      <w:r w:rsidRPr="00810BAE">
        <w:rPr>
          <w:lang w:val="es-CO"/>
        </w:rPr>
        <w:t xml:space="preserve"> cuando las </w:t>
      </w:r>
      <w:proofErr w:type="gramStart"/>
      <w:r w:rsidRPr="00810BAE">
        <w:rPr>
          <w:lang w:val="es-CO"/>
        </w:rPr>
        <w:t>ve?</w:t>
      </w:r>
      <w:r w:rsidR="00D67FB5">
        <w:rPr>
          <w:lang w:val="es-CO"/>
        </w:rPr>
        <w:t>/</w:t>
      </w:r>
      <w:proofErr w:type="gramEnd"/>
      <w:r w:rsidR="00613FB0">
        <w:rPr>
          <w:lang w:val="es-CO"/>
        </w:rPr>
        <w:t xml:space="preserve">¿Y qué cree que les producen a las otras personas? </w:t>
      </w:r>
      <w:r w:rsidR="000555C0">
        <w:rPr>
          <w:lang w:val="es-CO"/>
        </w:rPr>
        <w:t>(piense sus reacciones corporales</w:t>
      </w:r>
      <w:r w:rsidR="00FA68C2">
        <w:rPr>
          <w:lang w:val="es-CO"/>
        </w:rPr>
        <w:t>)</w:t>
      </w:r>
    </w:p>
    <w:p w14:paraId="4F42BB5C" w14:textId="77777777" w:rsidR="00810BAE" w:rsidRPr="00810BAE" w:rsidRDefault="00810BAE" w:rsidP="00810BAE">
      <w:pPr>
        <w:pStyle w:val="ListParagraph"/>
        <w:numPr>
          <w:ilvl w:val="0"/>
          <w:numId w:val="8"/>
        </w:numPr>
        <w:rPr>
          <w:lang w:val="es-CO"/>
        </w:rPr>
      </w:pPr>
      <w:r w:rsidRPr="00810BAE">
        <w:rPr>
          <w:lang w:val="es-CO"/>
        </w:rPr>
        <w:t>¿Cómo ha impactado</w:t>
      </w:r>
      <w:r>
        <w:rPr>
          <w:lang w:val="es-CO"/>
        </w:rPr>
        <w:t xml:space="preserve"> o tocado su vida el trabajo de </w:t>
      </w:r>
      <w:proofErr w:type="spellStart"/>
      <w:r>
        <w:rPr>
          <w:lang w:val="es-CO"/>
        </w:rPr>
        <w:t>Sankofa</w:t>
      </w:r>
      <w:proofErr w:type="spellEnd"/>
      <w:r>
        <w:rPr>
          <w:lang w:val="es-CO"/>
        </w:rPr>
        <w:t xml:space="preserve"> y su propuesta artística</w:t>
      </w:r>
      <w:r w:rsidRPr="00810BAE">
        <w:rPr>
          <w:lang w:val="es-CO"/>
        </w:rPr>
        <w:t xml:space="preserve">? </w:t>
      </w:r>
    </w:p>
    <w:p w14:paraId="6F2D0632" w14:textId="1DB09825" w:rsidR="00810BAE" w:rsidRPr="00810BAE" w:rsidRDefault="00810BAE" w:rsidP="00810BAE">
      <w:pPr>
        <w:pStyle w:val="ListParagraph"/>
        <w:numPr>
          <w:ilvl w:val="0"/>
          <w:numId w:val="8"/>
        </w:numPr>
        <w:rPr>
          <w:b/>
          <w:lang w:val="es-CO"/>
        </w:rPr>
      </w:pPr>
      <w:r>
        <w:rPr>
          <w:lang w:val="es-CO"/>
        </w:rPr>
        <w:t xml:space="preserve">Sabemos que cada propuesta artística tiene una intención comunicativa: ¿Qué cosas cree que quiere comunicar </w:t>
      </w:r>
      <w:proofErr w:type="spellStart"/>
      <w:r>
        <w:rPr>
          <w:lang w:val="es-CO"/>
        </w:rPr>
        <w:t>Sankofa</w:t>
      </w:r>
      <w:proofErr w:type="spellEnd"/>
      <w:r w:rsidR="00D67FB5">
        <w:rPr>
          <w:lang w:val="es-CO"/>
        </w:rPr>
        <w:t xml:space="preserve"> a través de su trabajo</w:t>
      </w:r>
      <w:r>
        <w:rPr>
          <w:lang w:val="es-CO"/>
        </w:rPr>
        <w:t>? ¿cuál es el mensaje o los mensa</w:t>
      </w:r>
      <w:r w:rsidR="00D67FB5">
        <w:rPr>
          <w:lang w:val="es-CO"/>
        </w:rPr>
        <w:t>jes que quiere trasmitir</w:t>
      </w:r>
      <w:r>
        <w:rPr>
          <w:lang w:val="es-CO"/>
        </w:rPr>
        <w:t xml:space="preserve">? </w:t>
      </w:r>
    </w:p>
    <w:p w14:paraId="2D539B95" w14:textId="13C945DF" w:rsidR="00810BAE" w:rsidRPr="00613FB0" w:rsidRDefault="00D67FB5" w:rsidP="00810BAE">
      <w:pPr>
        <w:pStyle w:val="ListParagraph"/>
        <w:numPr>
          <w:ilvl w:val="0"/>
          <w:numId w:val="8"/>
        </w:numPr>
        <w:rPr>
          <w:b/>
          <w:lang w:val="es-CO"/>
        </w:rPr>
      </w:pPr>
      <w:r>
        <w:rPr>
          <w:lang w:val="es-CO"/>
        </w:rPr>
        <w:t xml:space="preserve">Si ha visto </w:t>
      </w:r>
      <w:r w:rsidR="00810BAE">
        <w:rPr>
          <w:lang w:val="es-CO"/>
        </w:rPr>
        <w:t xml:space="preserve">un performance de </w:t>
      </w:r>
      <w:proofErr w:type="spellStart"/>
      <w:r w:rsidR="00810BAE">
        <w:rPr>
          <w:lang w:val="es-CO"/>
        </w:rPr>
        <w:t>Sankofa</w:t>
      </w:r>
      <w:proofErr w:type="spellEnd"/>
      <w:r w:rsidR="00810BAE">
        <w:rPr>
          <w:lang w:val="es-CO"/>
        </w:rPr>
        <w:t>, ¿podría contarnos que emociones/sensaciones recuerda haber experi</w:t>
      </w:r>
      <w:r>
        <w:rPr>
          <w:lang w:val="es-CO"/>
        </w:rPr>
        <w:t>m</w:t>
      </w:r>
      <w:r w:rsidR="00810BAE">
        <w:rPr>
          <w:lang w:val="es-CO"/>
        </w:rPr>
        <w:t>entado en ese momento? ¿Qué cosas de las que vio o de lo que pasó, le hizo sentir esas emociones?</w:t>
      </w:r>
    </w:p>
    <w:p w14:paraId="7B8480DC" w14:textId="3E0A245A" w:rsidR="00810BAE" w:rsidRPr="003D63E2" w:rsidRDefault="00810BAE" w:rsidP="00810BAE">
      <w:pPr>
        <w:pStyle w:val="ListParagraph"/>
        <w:numPr>
          <w:ilvl w:val="0"/>
          <w:numId w:val="8"/>
        </w:numPr>
        <w:rPr>
          <w:b/>
          <w:lang w:val="es-CO"/>
        </w:rPr>
      </w:pPr>
      <w:r>
        <w:rPr>
          <w:lang w:val="es-CO"/>
        </w:rPr>
        <w:t xml:space="preserve">¿usted cree que la propuesta de </w:t>
      </w:r>
      <w:proofErr w:type="spellStart"/>
      <w:r>
        <w:rPr>
          <w:lang w:val="es-CO"/>
        </w:rPr>
        <w:t>Sankofa</w:t>
      </w:r>
      <w:proofErr w:type="spellEnd"/>
      <w:r>
        <w:rPr>
          <w:lang w:val="es-CO"/>
        </w:rPr>
        <w:t xml:space="preserve"> puede causar </w:t>
      </w:r>
      <w:r w:rsidRPr="00D67FB5">
        <w:rPr>
          <w:b/>
          <w:lang w:val="es-CO"/>
        </w:rPr>
        <w:t>incomodidad</w:t>
      </w:r>
      <w:r>
        <w:rPr>
          <w:lang w:val="es-CO"/>
        </w:rPr>
        <w:t xml:space="preserve">, </w:t>
      </w:r>
      <w:r w:rsidRPr="00D67FB5">
        <w:rPr>
          <w:b/>
          <w:lang w:val="es-CO"/>
        </w:rPr>
        <w:t>molestia</w:t>
      </w:r>
      <w:r>
        <w:rPr>
          <w:lang w:val="es-CO"/>
        </w:rPr>
        <w:t xml:space="preserve"> o </w:t>
      </w:r>
      <w:r w:rsidRPr="00D67FB5">
        <w:rPr>
          <w:b/>
          <w:lang w:val="es-CO"/>
        </w:rPr>
        <w:t>rechazo</w:t>
      </w:r>
      <w:r>
        <w:rPr>
          <w:lang w:val="es-CO"/>
        </w:rPr>
        <w:t xml:space="preserve">? ¿a quienes le causaría esas sensaciones? ¿por qué? </w:t>
      </w:r>
    </w:p>
    <w:p w14:paraId="2621551B" w14:textId="4F906B8F" w:rsidR="003D63E2" w:rsidRPr="003D63E2" w:rsidRDefault="003D63E2" w:rsidP="003D63E2">
      <w:pPr>
        <w:pStyle w:val="ListParagraph"/>
        <w:numPr>
          <w:ilvl w:val="0"/>
          <w:numId w:val="8"/>
        </w:numPr>
        <w:rPr>
          <w:b/>
          <w:lang w:val="es-CO"/>
        </w:rPr>
      </w:pPr>
      <w:r>
        <w:rPr>
          <w:lang w:val="es-CO"/>
        </w:rPr>
        <w:t>¿</w:t>
      </w:r>
      <w:r w:rsidR="00D67FB5">
        <w:rPr>
          <w:lang w:val="es-CO"/>
        </w:rPr>
        <w:t>Cómo piensa</w:t>
      </w:r>
      <w:r w:rsidRPr="003D63E2">
        <w:rPr>
          <w:lang w:val="es-CO"/>
        </w:rPr>
        <w:t xml:space="preserve"> que los sentimient</w:t>
      </w:r>
      <w:r w:rsidR="00D67FB5">
        <w:rPr>
          <w:lang w:val="es-CO"/>
        </w:rPr>
        <w:t>os y sensaciones que le</w:t>
      </w:r>
      <w:r w:rsidRPr="003D63E2">
        <w:rPr>
          <w:lang w:val="es-CO"/>
        </w:rPr>
        <w:t xml:space="preserve"> despiertan las </w:t>
      </w:r>
      <w:r w:rsidR="00D67FB5">
        <w:rPr>
          <w:lang w:val="es-CO"/>
        </w:rPr>
        <w:t xml:space="preserve">obras de </w:t>
      </w:r>
      <w:proofErr w:type="spellStart"/>
      <w:r w:rsidR="00D67FB5">
        <w:rPr>
          <w:lang w:val="es-CO"/>
        </w:rPr>
        <w:t>Sankofa</w:t>
      </w:r>
      <w:proofErr w:type="spellEnd"/>
      <w:r w:rsidR="00D67FB5">
        <w:rPr>
          <w:lang w:val="es-CO"/>
        </w:rPr>
        <w:t xml:space="preserve"> se relacionan con</w:t>
      </w:r>
      <w:r w:rsidRPr="003D63E2">
        <w:rPr>
          <w:lang w:val="es-CO"/>
        </w:rPr>
        <w:t xml:space="preserve"> los s</w:t>
      </w:r>
      <w:r w:rsidR="00D67FB5">
        <w:rPr>
          <w:lang w:val="es-CO"/>
        </w:rPr>
        <w:t>entimientos y sensaciones que le provoca</w:t>
      </w:r>
      <w:r w:rsidRPr="003D63E2">
        <w:rPr>
          <w:lang w:val="es-CO"/>
        </w:rPr>
        <w:t xml:space="preserve"> experimentar o ver el racismo</w:t>
      </w:r>
      <w:r>
        <w:rPr>
          <w:lang w:val="es-CO"/>
        </w:rPr>
        <w:t>?</w:t>
      </w:r>
    </w:p>
    <w:p w14:paraId="2550810B" w14:textId="361DA33E" w:rsidR="00810BAE" w:rsidRDefault="00810BAE" w:rsidP="00810BAE">
      <w:pPr>
        <w:pStyle w:val="ListParagraph"/>
        <w:numPr>
          <w:ilvl w:val="0"/>
          <w:numId w:val="2"/>
        </w:numPr>
        <w:rPr>
          <w:b/>
          <w:lang w:val="es-CO"/>
        </w:rPr>
      </w:pPr>
      <w:r>
        <w:rPr>
          <w:b/>
          <w:lang w:val="es-CO"/>
        </w:rPr>
        <w:t xml:space="preserve">La propuesta de </w:t>
      </w:r>
      <w:proofErr w:type="spellStart"/>
      <w:r>
        <w:rPr>
          <w:b/>
          <w:lang w:val="es-CO"/>
        </w:rPr>
        <w:t>Sankofa</w:t>
      </w:r>
      <w:proofErr w:type="spellEnd"/>
      <w:r>
        <w:rPr>
          <w:b/>
          <w:lang w:val="es-CO"/>
        </w:rPr>
        <w:t>:</w:t>
      </w:r>
      <w:r w:rsidR="009F2B50">
        <w:rPr>
          <w:b/>
          <w:lang w:val="es-CO"/>
        </w:rPr>
        <w:t xml:space="preserve"> tematizando el antirracismo (25</w:t>
      </w:r>
      <w:r>
        <w:rPr>
          <w:b/>
          <w:lang w:val="es-CO"/>
        </w:rPr>
        <w:t xml:space="preserve"> minutos)</w:t>
      </w:r>
    </w:p>
    <w:p w14:paraId="55FEB022" w14:textId="4B06456D" w:rsidR="00810BAE" w:rsidRPr="00810BAE" w:rsidRDefault="00810BAE" w:rsidP="00810BAE">
      <w:pPr>
        <w:pStyle w:val="ListParagraph"/>
        <w:numPr>
          <w:ilvl w:val="0"/>
          <w:numId w:val="10"/>
        </w:numPr>
        <w:rPr>
          <w:lang w:val="es-CO"/>
        </w:rPr>
      </w:pPr>
      <w:r w:rsidRPr="00810BAE">
        <w:rPr>
          <w:lang w:val="es-CO"/>
        </w:rPr>
        <w:t xml:space="preserve">¿Qué cosas le hacen pensar que el trabajo de </w:t>
      </w:r>
      <w:proofErr w:type="spellStart"/>
      <w:r w:rsidRPr="00810BAE">
        <w:rPr>
          <w:lang w:val="es-CO"/>
        </w:rPr>
        <w:t>Sankofa</w:t>
      </w:r>
      <w:proofErr w:type="spellEnd"/>
      <w:r w:rsidRPr="00810BAE">
        <w:rPr>
          <w:lang w:val="es-CO"/>
        </w:rPr>
        <w:t xml:space="preserve"> está relacionado de algún </w:t>
      </w:r>
      <w:r>
        <w:rPr>
          <w:lang w:val="es-CO"/>
        </w:rPr>
        <w:t>modo con el tema del racismo</w:t>
      </w:r>
      <w:r w:rsidRPr="00810BAE">
        <w:rPr>
          <w:lang w:val="es-CO"/>
        </w:rPr>
        <w:t>?</w:t>
      </w:r>
    </w:p>
    <w:p w14:paraId="26B7FE24" w14:textId="6778A324" w:rsidR="00810BAE" w:rsidRPr="00810BAE" w:rsidRDefault="00B778A5" w:rsidP="00810BAE">
      <w:pPr>
        <w:pStyle w:val="ListParagraph"/>
        <w:numPr>
          <w:ilvl w:val="0"/>
          <w:numId w:val="10"/>
        </w:numPr>
        <w:rPr>
          <w:lang w:val="es-CO"/>
        </w:rPr>
      </w:pPr>
      <w:r>
        <w:rPr>
          <w:lang w:val="es-ES"/>
        </w:rPr>
        <w:t>Experimentar o ver el racismo o la discriminación racial nos puede provocar sentimientos y sensaciones de diferent</w:t>
      </w:r>
      <w:r w:rsidR="00D67FB5">
        <w:rPr>
          <w:lang w:val="es-ES"/>
        </w:rPr>
        <w:t>es tipos. ¿Qué emociones le despierta a usted</w:t>
      </w:r>
      <w:r w:rsidR="009F2B50">
        <w:rPr>
          <w:lang w:val="es-ES"/>
        </w:rPr>
        <w:t xml:space="preserve"> experimentar o ver el racismo</w:t>
      </w:r>
      <w:r>
        <w:rPr>
          <w:lang w:val="es-ES"/>
        </w:rPr>
        <w:t>?</w:t>
      </w:r>
    </w:p>
    <w:p w14:paraId="7EA92BA7" w14:textId="710FA22F" w:rsidR="00D67FB5" w:rsidRDefault="000555C0" w:rsidP="00D67FB5">
      <w:pPr>
        <w:pStyle w:val="ListParagraph"/>
        <w:numPr>
          <w:ilvl w:val="0"/>
          <w:numId w:val="10"/>
        </w:numPr>
        <w:rPr>
          <w:lang w:val="es-CO"/>
        </w:rPr>
      </w:pPr>
      <w:r>
        <w:rPr>
          <w:lang w:val="es-CO"/>
        </w:rPr>
        <w:t>¿ustedes han experimentado discriminaciones en su</w:t>
      </w:r>
      <w:r w:rsidR="00D67FB5">
        <w:rPr>
          <w:lang w:val="es-CO"/>
        </w:rPr>
        <w:t xml:space="preserve"> vida diaria</w:t>
      </w:r>
      <w:r w:rsidR="00CC13A9">
        <w:rPr>
          <w:lang w:val="es-CO"/>
        </w:rPr>
        <w:t>? ¿de qué manera? ¿Cómo saben que se trata de racismo y no de otra cosa?</w:t>
      </w:r>
      <w:r w:rsidR="00D67FB5">
        <w:rPr>
          <w:lang w:val="es-CO"/>
        </w:rPr>
        <w:t xml:space="preserve"> </w:t>
      </w:r>
    </w:p>
    <w:p w14:paraId="56763400" w14:textId="51E0E4C2" w:rsidR="00B778A5" w:rsidRDefault="00810BAE" w:rsidP="00810BAE">
      <w:pPr>
        <w:pStyle w:val="ListParagraph"/>
        <w:numPr>
          <w:ilvl w:val="0"/>
          <w:numId w:val="10"/>
        </w:numPr>
        <w:rPr>
          <w:lang w:val="es-CO"/>
        </w:rPr>
      </w:pPr>
      <w:r w:rsidRPr="00810BAE">
        <w:rPr>
          <w:lang w:val="es-CO"/>
        </w:rPr>
        <w:t>¿Cómo cree usted que nosotros podemos sentir</w:t>
      </w:r>
      <w:r w:rsidR="00D67FB5">
        <w:rPr>
          <w:lang w:val="es-CO"/>
        </w:rPr>
        <w:t>/ver</w:t>
      </w:r>
      <w:r w:rsidR="00B778A5">
        <w:rPr>
          <w:lang w:val="es-CO"/>
        </w:rPr>
        <w:t xml:space="preserve"> el racismo en nuestra vida cotidiana</w:t>
      </w:r>
      <w:r w:rsidRPr="00810BAE">
        <w:rPr>
          <w:lang w:val="es-CO"/>
        </w:rPr>
        <w:t>?</w:t>
      </w:r>
    </w:p>
    <w:p w14:paraId="6DB188AC" w14:textId="0FE39AC9" w:rsidR="00D67FB5" w:rsidRPr="009F2B50" w:rsidRDefault="000555C0" w:rsidP="009F2B50">
      <w:pPr>
        <w:pStyle w:val="ListParagraph"/>
        <w:numPr>
          <w:ilvl w:val="0"/>
          <w:numId w:val="10"/>
        </w:numPr>
        <w:rPr>
          <w:lang w:val="es-CO"/>
        </w:rPr>
      </w:pPr>
      <w:r>
        <w:rPr>
          <w:lang w:val="es-CO"/>
        </w:rPr>
        <w:t xml:space="preserve">Hemos hablado de las sensaciones y emociones que nos genera el trabajo de </w:t>
      </w:r>
      <w:proofErr w:type="spellStart"/>
      <w:r>
        <w:rPr>
          <w:lang w:val="es-CO"/>
        </w:rPr>
        <w:t>Sankofa</w:t>
      </w:r>
      <w:proofErr w:type="spellEnd"/>
      <w:r>
        <w:rPr>
          <w:lang w:val="es-CO"/>
        </w:rPr>
        <w:t xml:space="preserve"> cuando lo vemos, ¿de qué modo usted cree que uno podría aprovechar esas sensaciones/emociones para lidiar o combatir las discriminaciones que uno experimenta o uno ha visto?</w:t>
      </w:r>
    </w:p>
    <w:p w14:paraId="625A9B90" w14:textId="17A9F1E4" w:rsidR="00810BAE" w:rsidRPr="00D67FB5" w:rsidRDefault="00810BAE" w:rsidP="00D67FB5">
      <w:pPr>
        <w:rPr>
          <w:lang w:val="es-CO"/>
        </w:rPr>
      </w:pPr>
      <w:r w:rsidRPr="00D67FB5">
        <w:rPr>
          <w:b/>
          <w:lang w:val="es-CO"/>
        </w:rPr>
        <w:t>Cierre (5 minutos</w:t>
      </w:r>
      <w:r w:rsidRPr="00D67FB5">
        <w:rPr>
          <w:lang w:val="es-CO"/>
        </w:rPr>
        <w:t>)</w:t>
      </w:r>
    </w:p>
    <w:p w14:paraId="490ECA57" w14:textId="77777777" w:rsidR="00810BAE" w:rsidRDefault="00810BAE" w:rsidP="00810BAE">
      <w:pPr>
        <w:pStyle w:val="ListParagraph"/>
        <w:numPr>
          <w:ilvl w:val="0"/>
          <w:numId w:val="13"/>
        </w:numPr>
        <w:rPr>
          <w:lang w:val="es-CO"/>
        </w:rPr>
      </w:pPr>
      <w:r>
        <w:rPr>
          <w:lang w:val="es-CO"/>
        </w:rPr>
        <w:t>Cualquier cosa que quieran agregar o decir</w:t>
      </w:r>
    </w:p>
    <w:p w14:paraId="57753C14" w14:textId="41ECAC4A" w:rsidR="00810BAE" w:rsidRDefault="00810BAE" w:rsidP="00810BAE">
      <w:pPr>
        <w:pStyle w:val="ListParagraph"/>
        <w:numPr>
          <w:ilvl w:val="0"/>
          <w:numId w:val="13"/>
        </w:numPr>
        <w:rPr>
          <w:lang w:val="es-CO"/>
        </w:rPr>
      </w:pPr>
      <w:r>
        <w:rPr>
          <w:lang w:val="es-CO"/>
        </w:rPr>
        <w:t xml:space="preserve">Extendemos la invitación a participar en un taller de danza dictado por </w:t>
      </w:r>
      <w:proofErr w:type="spellStart"/>
      <w:r>
        <w:rPr>
          <w:lang w:val="es-CO"/>
        </w:rPr>
        <w:t>Sankofa</w:t>
      </w:r>
      <w:proofErr w:type="spellEnd"/>
      <w:r>
        <w:rPr>
          <w:lang w:val="es-CO"/>
        </w:rPr>
        <w:t xml:space="preserve"> ‘encuentro danzado’ </w:t>
      </w:r>
      <w:r w:rsidR="00270F16">
        <w:rPr>
          <w:lang w:val="es-CO"/>
        </w:rPr>
        <w:t xml:space="preserve">como retribución por participar y </w:t>
      </w:r>
      <w:r>
        <w:rPr>
          <w:lang w:val="es-CO"/>
        </w:rPr>
        <w:t xml:space="preserve">para conocer mejor a la compañía y hacerle preguntas directamente a sus bailarines. Decimos fecha y hora. </w:t>
      </w:r>
    </w:p>
    <w:p w14:paraId="478EA840" w14:textId="77777777" w:rsidR="00810BAE" w:rsidRPr="00810BAE" w:rsidRDefault="00810BAE" w:rsidP="00810BAE">
      <w:pPr>
        <w:pStyle w:val="ListParagraph"/>
        <w:numPr>
          <w:ilvl w:val="0"/>
          <w:numId w:val="13"/>
        </w:numPr>
        <w:rPr>
          <w:lang w:val="es-CO"/>
        </w:rPr>
      </w:pPr>
      <w:r>
        <w:rPr>
          <w:lang w:val="es-CO"/>
        </w:rPr>
        <w:t>Despedida</w:t>
      </w:r>
    </w:p>
    <w:p w14:paraId="46D9890C" w14:textId="691B8F84" w:rsidR="00810BAE" w:rsidRDefault="00810BAE" w:rsidP="00810BAE">
      <w:pPr>
        <w:rPr>
          <w:lang w:val="es-CO"/>
        </w:rPr>
      </w:pPr>
      <w:r w:rsidRPr="00810BAE">
        <w:rPr>
          <w:b/>
          <w:lang w:val="es-CO"/>
        </w:rPr>
        <w:t>Total</w:t>
      </w:r>
      <w:r w:rsidR="00067792">
        <w:rPr>
          <w:lang w:val="es-CO"/>
        </w:rPr>
        <w:t>:100</w:t>
      </w:r>
      <w:bookmarkStart w:id="0" w:name="_GoBack"/>
      <w:bookmarkEnd w:id="0"/>
      <w:r>
        <w:rPr>
          <w:lang w:val="es-CO"/>
        </w:rPr>
        <w:t xml:space="preserve"> minutos</w:t>
      </w:r>
    </w:p>
    <w:p w14:paraId="2D5BFE94" w14:textId="3D424CB5" w:rsidR="008766E1" w:rsidRDefault="008766E1" w:rsidP="00810BAE">
      <w:pPr>
        <w:rPr>
          <w:lang w:val="es-CO"/>
        </w:rPr>
      </w:pPr>
    </w:p>
    <w:p w14:paraId="226B7D7C" w14:textId="46B8903E" w:rsidR="00810BAE" w:rsidRPr="001E6DBC" w:rsidRDefault="001E6DBC" w:rsidP="001E6DBC">
      <w:pPr>
        <w:pStyle w:val="CommentText"/>
        <w:rPr>
          <w:lang w:val="es-ES"/>
        </w:rPr>
      </w:pPr>
      <w:r>
        <w:rPr>
          <w:lang w:val="es-ES"/>
        </w:rPr>
        <w:t>.</w:t>
      </w:r>
    </w:p>
    <w:p w14:paraId="3F7A4C3D" w14:textId="31826AC6" w:rsidR="00810BAE" w:rsidRPr="00810BAE" w:rsidRDefault="00810BAE" w:rsidP="00810BAE">
      <w:pPr>
        <w:rPr>
          <w:lang w:val="es-CO"/>
        </w:rPr>
      </w:pPr>
    </w:p>
    <w:sectPr w:rsidR="00810BAE" w:rsidRPr="00810BA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F5574" w16cex:dateUtc="2021-02-11T07:04:00Z"/>
  <w16cex:commentExtensible w16cex:durableId="23CF5569" w16cex:dateUtc="2021-02-11T07:04:00Z"/>
  <w16cex:commentExtensible w16cex:durableId="23CF5240" w16cex:dateUtc="2021-02-11T06:50:00Z"/>
  <w16cex:commentExtensible w16cex:durableId="23CF5509" w16cex:dateUtc="2021-02-11T07:02:00Z"/>
  <w16cex:commentExtensible w16cex:durableId="23CF549F" w16cex:dateUtc="2021-02-11T07:00:00Z"/>
  <w16cex:commentExtensible w16cex:durableId="23CF5437" w16cex:dateUtc="2021-02-11T06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FB9F2F3" w16cid:durableId="23CF5574"/>
  <w16cid:commentId w16cid:paraId="4595E59D" w16cid:durableId="23CF5569"/>
  <w16cid:commentId w16cid:paraId="1F277835" w16cid:durableId="23CF5240"/>
  <w16cid:commentId w16cid:paraId="3661D0AA" w16cid:durableId="23CF5509"/>
  <w16cid:commentId w16cid:paraId="53F5FECA" w16cid:durableId="23CF549F"/>
  <w16cid:commentId w16cid:paraId="6BE3F324" w16cid:durableId="23CF54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5E067" w14:textId="77777777" w:rsidR="00B75E04" w:rsidRDefault="00B75E04" w:rsidP="00FF0B7A">
      <w:pPr>
        <w:spacing w:after="0" w:line="240" w:lineRule="auto"/>
      </w:pPr>
      <w:r>
        <w:separator/>
      </w:r>
    </w:p>
  </w:endnote>
  <w:endnote w:type="continuationSeparator" w:id="0">
    <w:p w14:paraId="7508DB5D" w14:textId="77777777" w:rsidR="00B75E04" w:rsidRDefault="00B75E04" w:rsidP="00FF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245CA" w14:textId="77777777" w:rsidR="00B75E04" w:rsidRDefault="00B75E04" w:rsidP="00FF0B7A">
      <w:pPr>
        <w:spacing w:after="0" w:line="240" w:lineRule="auto"/>
      </w:pPr>
      <w:r>
        <w:separator/>
      </w:r>
    </w:p>
  </w:footnote>
  <w:footnote w:type="continuationSeparator" w:id="0">
    <w:p w14:paraId="7470D69C" w14:textId="77777777" w:rsidR="00B75E04" w:rsidRDefault="00B75E04" w:rsidP="00FF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493B6" w14:textId="77777777" w:rsidR="00FF0B7A" w:rsidRDefault="00FF0B7A">
    <w:pPr>
      <w:pStyle w:val="Header"/>
    </w:pPr>
    <w:r w:rsidRPr="00FF0B7A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6E56C86F" wp14:editId="12543E2B">
          <wp:simplePos x="0" y="0"/>
          <wp:positionH relativeFrom="column">
            <wp:posOffset>4055853</wp:posOffset>
          </wp:positionH>
          <wp:positionV relativeFrom="paragraph">
            <wp:posOffset>-371319</wp:posOffset>
          </wp:positionV>
          <wp:extent cx="2501900" cy="633730"/>
          <wp:effectExtent l="0" t="0" r="0" b="0"/>
          <wp:wrapSquare wrapText="bothSides"/>
          <wp:docPr id="1" name="Picture 1" descr="C:\Users\Peter Wade\AppData\Local\Microsoft\Windows\INetCache\Content.Word\UKRI_AHR_Council-Logo_Horiz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er Wade\AppData\Local\Microsoft\Windows\INetCache\Content.Word\UKRI_AHR_Council-Logo_Horiz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0B7A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44E1A434" wp14:editId="1F653BA7">
          <wp:simplePos x="0" y="0"/>
          <wp:positionH relativeFrom="column">
            <wp:posOffset>-862558</wp:posOffset>
          </wp:positionH>
          <wp:positionV relativeFrom="paragraph">
            <wp:posOffset>-336238</wp:posOffset>
          </wp:positionV>
          <wp:extent cx="1638300" cy="693938"/>
          <wp:effectExtent l="0" t="0" r="0" b="0"/>
          <wp:wrapTight wrapText="bothSides">
            <wp:wrapPolygon edited="0">
              <wp:start x="0" y="0"/>
              <wp:lineTo x="0" y="20769"/>
              <wp:lineTo x="21349" y="20769"/>
              <wp:lineTo x="21349" y="0"/>
              <wp:lineTo x="0" y="0"/>
            </wp:wrapPolygon>
          </wp:wrapTight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6939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0439"/>
    <w:multiLevelType w:val="hybridMultilevel"/>
    <w:tmpl w:val="4F3869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DF7B36"/>
    <w:multiLevelType w:val="hybridMultilevel"/>
    <w:tmpl w:val="22DA69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D2F4F"/>
    <w:multiLevelType w:val="hybridMultilevel"/>
    <w:tmpl w:val="0E38EC30"/>
    <w:lvl w:ilvl="0" w:tplc="8A0A26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20B30"/>
    <w:multiLevelType w:val="hybridMultilevel"/>
    <w:tmpl w:val="BA4C84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1A2085"/>
    <w:multiLevelType w:val="hybridMultilevel"/>
    <w:tmpl w:val="6B40DE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CC04E6"/>
    <w:multiLevelType w:val="hybridMultilevel"/>
    <w:tmpl w:val="2E32B0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60C6C"/>
    <w:multiLevelType w:val="hybridMultilevel"/>
    <w:tmpl w:val="692EA42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5D71CE"/>
    <w:multiLevelType w:val="hybridMultilevel"/>
    <w:tmpl w:val="608064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EF3AEF"/>
    <w:multiLevelType w:val="hybridMultilevel"/>
    <w:tmpl w:val="65388F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84777B"/>
    <w:multiLevelType w:val="hybridMultilevel"/>
    <w:tmpl w:val="11AC5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FF017B"/>
    <w:multiLevelType w:val="hybridMultilevel"/>
    <w:tmpl w:val="D1265E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DC25F2"/>
    <w:multiLevelType w:val="hybridMultilevel"/>
    <w:tmpl w:val="DBE436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B84588A"/>
    <w:multiLevelType w:val="hybridMultilevel"/>
    <w:tmpl w:val="EA78B7F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5C043A"/>
    <w:multiLevelType w:val="hybridMultilevel"/>
    <w:tmpl w:val="5688F082"/>
    <w:lvl w:ilvl="0" w:tplc="9C8AC9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3"/>
  </w:num>
  <w:num w:numId="5">
    <w:abstractNumId w:val="0"/>
  </w:num>
  <w:num w:numId="6">
    <w:abstractNumId w:val="11"/>
  </w:num>
  <w:num w:numId="7">
    <w:abstractNumId w:val="4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3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B7A"/>
    <w:rsid w:val="000534B4"/>
    <w:rsid w:val="000555C0"/>
    <w:rsid w:val="00067792"/>
    <w:rsid w:val="00151062"/>
    <w:rsid w:val="001E6DBC"/>
    <w:rsid w:val="00270F16"/>
    <w:rsid w:val="00303B2F"/>
    <w:rsid w:val="0033723E"/>
    <w:rsid w:val="0036628A"/>
    <w:rsid w:val="003D63E2"/>
    <w:rsid w:val="003F0C7A"/>
    <w:rsid w:val="00415DB2"/>
    <w:rsid w:val="005E52D7"/>
    <w:rsid w:val="00613FB0"/>
    <w:rsid w:val="0073139A"/>
    <w:rsid w:val="007C60CF"/>
    <w:rsid w:val="00810BAE"/>
    <w:rsid w:val="008766E1"/>
    <w:rsid w:val="009F2B50"/>
    <w:rsid w:val="00B75E04"/>
    <w:rsid w:val="00B778A5"/>
    <w:rsid w:val="00C32934"/>
    <w:rsid w:val="00C61245"/>
    <w:rsid w:val="00CC13A9"/>
    <w:rsid w:val="00D37836"/>
    <w:rsid w:val="00D6779C"/>
    <w:rsid w:val="00D67FB5"/>
    <w:rsid w:val="00EC1D00"/>
    <w:rsid w:val="00F00959"/>
    <w:rsid w:val="00F72F9F"/>
    <w:rsid w:val="00FA68C2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F486E"/>
  <w15:chartTrackingRefBased/>
  <w15:docId w15:val="{3C979642-E5C4-4DD2-BA00-53390ABD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B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B7A"/>
  </w:style>
  <w:style w:type="paragraph" w:styleId="Footer">
    <w:name w:val="footer"/>
    <w:basedOn w:val="Normal"/>
    <w:link w:val="FooterChar"/>
    <w:uiPriority w:val="99"/>
    <w:unhideWhenUsed/>
    <w:rsid w:val="00FF0B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B7A"/>
  </w:style>
  <w:style w:type="paragraph" w:styleId="ListParagraph">
    <w:name w:val="List Paragraph"/>
    <w:basedOn w:val="Normal"/>
    <w:uiPriority w:val="34"/>
    <w:qFormat/>
    <w:rsid w:val="00810B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72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72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72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2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2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0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Correa angulo</dc:creator>
  <cp:keywords/>
  <dc:description/>
  <cp:lastModifiedBy>Carlos Correa angulo</cp:lastModifiedBy>
  <cp:revision>9</cp:revision>
  <dcterms:created xsi:type="dcterms:W3CDTF">2021-02-12T16:29:00Z</dcterms:created>
  <dcterms:modified xsi:type="dcterms:W3CDTF">2021-02-12T19:07:00Z</dcterms:modified>
</cp:coreProperties>
</file>