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142" w:rsidRDefault="00591295" w:rsidP="00591295">
      <w:pPr>
        <w:pBdr>
          <w:top w:val="nil"/>
          <w:left w:val="nil"/>
          <w:bottom w:val="nil"/>
          <w:right w:val="nil"/>
          <w:between w:val="nil"/>
        </w:pBdr>
        <w:spacing w:before="100" w:after="100"/>
        <w:ind w:left="6480" w:firstLine="720"/>
        <w:rPr>
          <w:rFonts w:ascii="Calibri" w:eastAsia="Calibri" w:hAnsi="Calibri" w:cs="Calibri"/>
          <w:color w:val="000000"/>
          <w:sz w:val="22"/>
          <w:szCs w:val="22"/>
        </w:rPr>
      </w:pPr>
      <w:r>
        <w:rPr>
          <w:noProof/>
          <w:lang w:val="en-GB" w:eastAsia="en-GB"/>
        </w:rPr>
        <w:drawing>
          <wp:anchor distT="0" distB="0" distL="0" distR="0" simplePos="0" relativeHeight="251658240" behindDoc="0" locked="0" layoutInCell="1" hidden="0" allowOverlap="1">
            <wp:simplePos x="0" y="0"/>
            <wp:positionH relativeFrom="column">
              <wp:posOffset>-542231</wp:posOffset>
            </wp:positionH>
            <wp:positionV relativeFrom="paragraph">
              <wp:posOffset>-500552</wp:posOffset>
            </wp:positionV>
            <wp:extent cx="1160781" cy="491491"/>
            <wp:effectExtent l="0" t="0" r="0" b="0"/>
            <wp:wrapNone/>
            <wp:docPr id="1073741826" name="image1.jpg" descr="TAB_col_white_background.jpg"/>
            <wp:cNvGraphicFramePr/>
            <a:graphic xmlns:a="http://schemas.openxmlformats.org/drawingml/2006/main">
              <a:graphicData uri="http://schemas.openxmlformats.org/drawingml/2006/picture">
                <pic:pic xmlns:pic="http://schemas.openxmlformats.org/drawingml/2006/picture">
                  <pic:nvPicPr>
                    <pic:cNvPr id="0" name="image1.jpg" descr="TAB_col_white_background.jpg"/>
                    <pic:cNvPicPr preferRelativeResize="0"/>
                  </pic:nvPicPr>
                  <pic:blipFill>
                    <a:blip r:embed="rId9"/>
                    <a:srcRect/>
                    <a:stretch>
                      <a:fillRect/>
                    </a:stretch>
                  </pic:blipFill>
                  <pic:spPr>
                    <a:xfrm>
                      <a:off x="0" y="0"/>
                      <a:ext cx="1160781" cy="491491"/>
                    </a:xfrm>
                    <a:prstGeom prst="rect">
                      <a:avLst/>
                    </a:prstGeom>
                    <a:ln/>
                  </pic:spPr>
                </pic:pic>
              </a:graphicData>
            </a:graphic>
          </wp:anchor>
        </w:drawing>
      </w:r>
    </w:p>
    <w:p w:rsidR="00AA6142" w:rsidRPr="00591295" w:rsidRDefault="00591295" w:rsidP="00591295">
      <w:pPr>
        <w:pBdr>
          <w:top w:val="nil"/>
          <w:left w:val="nil"/>
          <w:bottom w:val="nil"/>
          <w:right w:val="nil"/>
          <w:between w:val="nil"/>
        </w:pBdr>
        <w:shd w:val="clear" w:color="auto" w:fill="FFFFFF"/>
        <w:spacing w:before="100" w:after="100"/>
        <w:jc w:val="center"/>
        <w:rPr>
          <w:rFonts w:ascii="Helvetica Neue" w:eastAsia="Helvetica Neue" w:hAnsi="Helvetica Neue" w:cs="Helvetica Neue"/>
          <w:b/>
          <w:color w:val="FF0000"/>
          <w:sz w:val="28"/>
          <w:szCs w:val="28"/>
          <w:lang w:val="pt-BR"/>
        </w:rPr>
      </w:pPr>
      <w:r w:rsidRPr="00591295">
        <w:rPr>
          <w:rFonts w:ascii="Helvetica Neue" w:eastAsia="Helvetica Neue" w:hAnsi="Helvetica Neue" w:cs="Helvetica Neue"/>
          <w:b/>
          <w:color w:val="000000"/>
          <w:sz w:val="28"/>
          <w:szCs w:val="28"/>
          <w:lang w:val="pt-BR"/>
        </w:rPr>
        <w:t xml:space="preserve">Culturas de </w:t>
      </w:r>
      <w:proofErr w:type="spellStart"/>
      <w:r w:rsidRPr="00591295">
        <w:rPr>
          <w:rFonts w:ascii="Helvetica Neue" w:eastAsia="Helvetica Neue" w:hAnsi="Helvetica Neue" w:cs="Helvetica Neue"/>
          <w:b/>
          <w:color w:val="000000"/>
          <w:sz w:val="28"/>
          <w:szCs w:val="28"/>
          <w:lang w:val="pt-BR"/>
        </w:rPr>
        <w:t>Anti-Racismo</w:t>
      </w:r>
      <w:proofErr w:type="spellEnd"/>
      <w:r w:rsidRPr="00591295">
        <w:rPr>
          <w:rFonts w:ascii="Helvetica Neue" w:eastAsia="Helvetica Neue" w:hAnsi="Helvetica Neue" w:cs="Helvetica Neue"/>
          <w:b/>
          <w:color w:val="000000"/>
          <w:sz w:val="28"/>
          <w:szCs w:val="28"/>
          <w:lang w:val="pt-BR"/>
        </w:rPr>
        <w:t xml:space="preserve"> na América Latina</w:t>
      </w:r>
    </w:p>
    <w:p w:rsidR="00AA6142" w:rsidRPr="00057B4A" w:rsidRDefault="00591295" w:rsidP="00591295">
      <w:pPr>
        <w:pBdr>
          <w:top w:val="nil"/>
          <w:left w:val="nil"/>
          <w:bottom w:val="nil"/>
          <w:right w:val="nil"/>
          <w:between w:val="nil"/>
        </w:pBdr>
        <w:shd w:val="clear" w:color="auto" w:fill="FFFFFF"/>
        <w:spacing w:before="100" w:after="100"/>
        <w:jc w:val="center"/>
        <w:rPr>
          <w:rFonts w:ascii="Helvetica Neue" w:eastAsia="Helvetica Neue" w:hAnsi="Helvetica Neue" w:cs="Helvetica Neue"/>
          <w:b/>
          <w:color w:val="000000"/>
          <w:sz w:val="22"/>
          <w:szCs w:val="22"/>
          <w:lang w:val="pt-BR"/>
        </w:rPr>
      </w:pPr>
      <w:r w:rsidRPr="00057B4A">
        <w:rPr>
          <w:rFonts w:ascii="Helvetica Neue" w:eastAsia="Helvetica Neue" w:hAnsi="Helvetica Neue" w:cs="Helvetica Neue"/>
          <w:b/>
          <w:color w:val="000000"/>
          <w:sz w:val="22"/>
          <w:szCs w:val="22"/>
          <w:lang w:val="pt-BR"/>
        </w:rPr>
        <w:t>Ficha de Informação ao Participante</w:t>
      </w:r>
    </w:p>
    <w:p w:rsidR="00AA6142" w:rsidRPr="00591295" w:rsidRDefault="00591295" w:rsidP="00591295">
      <w:pPr>
        <w:pBdr>
          <w:top w:val="nil"/>
          <w:left w:val="nil"/>
          <w:bottom w:val="nil"/>
          <w:right w:val="nil"/>
          <w:between w:val="nil"/>
        </w:pBdr>
        <w:shd w:val="clear" w:color="auto" w:fill="FFFFFF"/>
        <w:spacing w:before="100" w:after="100"/>
        <w:ind w:left="357"/>
        <w:rPr>
          <w:rFonts w:ascii="Calibri" w:eastAsia="Calibri" w:hAnsi="Calibri" w:cs="Calibri"/>
          <w:color w:val="000000"/>
          <w:sz w:val="22"/>
          <w:szCs w:val="22"/>
          <w:lang w:val="pt-BR"/>
        </w:rPr>
      </w:pPr>
      <w:r w:rsidRPr="00591295">
        <w:rPr>
          <w:rFonts w:ascii="Calibri" w:eastAsia="Calibri" w:hAnsi="Calibri" w:cs="Calibri"/>
          <w:color w:val="000000"/>
          <w:sz w:val="22"/>
          <w:szCs w:val="22"/>
          <w:lang w:val="pt-BR"/>
        </w:rPr>
        <w:t>Você está sendo convidado a participar de um estudo que irá explorar de que maneira as artes podem ser utilizadas para abordar e combater o racismo. Antes de decidir participar, é importante que você entenda por que a pesquisa está sendo conduzida e o que ela envolverá. Leia atentamente as informações a seguir antes de decidir se deseja participar. Sinta-se à vontade para discutir com outras pessoas, se assim desejar. Por favor, pergunte se algo n</w:t>
      </w:r>
      <w:r w:rsidRPr="00591295">
        <w:rPr>
          <w:rFonts w:ascii="Calibri" w:eastAsia="Calibri" w:hAnsi="Calibri" w:cs="Calibri"/>
          <w:sz w:val="22"/>
          <w:szCs w:val="22"/>
          <w:lang w:val="pt-BR"/>
        </w:rPr>
        <w:t xml:space="preserve">ão estiver </w:t>
      </w:r>
      <w:r w:rsidRPr="00591295">
        <w:rPr>
          <w:rFonts w:ascii="Calibri" w:eastAsia="Calibri" w:hAnsi="Calibri" w:cs="Calibri"/>
          <w:color w:val="000000"/>
          <w:sz w:val="22"/>
          <w:szCs w:val="22"/>
          <w:lang w:val="pt-BR"/>
        </w:rPr>
        <w:t xml:space="preserve">claro ou se você deseja obter mais informações. Agradecemos desde já o tempo dispensado para a leitura deste documento.  </w:t>
      </w:r>
    </w:p>
    <w:p w:rsidR="00AA6142" w:rsidRDefault="00591295" w:rsidP="00591295">
      <w:pPr>
        <w:pBdr>
          <w:top w:val="nil"/>
          <w:left w:val="nil"/>
          <w:bottom w:val="nil"/>
          <w:right w:val="nil"/>
          <w:between w:val="nil"/>
        </w:pBdr>
        <w:shd w:val="clear" w:color="auto" w:fill="FFFFFF"/>
        <w:spacing w:before="100" w:after="100"/>
        <w:ind w:left="360"/>
        <w:rPr>
          <w:rFonts w:ascii="Helvetica Neue" w:eastAsia="Helvetica Neue" w:hAnsi="Helvetica Neue" w:cs="Helvetica Neue"/>
          <w:b/>
          <w:color w:val="000000"/>
          <w:sz w:val="28"/>
          <w:szCs w:val="28"/>
          <w:u w:val="single"/>
        </w:rPr>
      </w:pPr>
      <w:proofErr w:type="spellStart"/>
      <w:r>
        <w:rPr>
          <w:rFonts w:ascii="Helvetica Neue" w:eastAsia="Helvetica Neue" w:hAnsi="Helvetica Neue" w:cs="Helvetica Neue"/>
          <w:b/>
          <w:color w:val="000000"/>
          <w:sz w:val="28"/>
          <w:szCs w:val="28"/>
          <w:u w:val="single"/>
        </w:rPr>
        <w:t>Sobre</w:t>
      </w:r>
      <w:proofErr w:type="spellEnd"/>
      <w:r>
        <w:rPr>
          <w:rFonts w:ascii="Helvetica Neue" w:eastAsia="Helvetica Neue" w:hAnsi="Helvetica Neue" w:cs="Helvetica Neue"/>
          <w:b/>
          <w:color w:val="000000"/>
          <w:sz w:val="28"/>
          <w:szCs w:val="28"/>
          <w:u w:val="single"/>
        </w:rPr>
        <w:t xml:space="preserve"> a </w:t>
      </w:r>
      <w:proofErr w:type="spellStart"/>
      <w:r>
        <w:rPr>
          <w:rFonts w:ascii="Helvetica Neue" w:eastAsia="Helvetica Neue" w:hAnsi="Helvetica Neue" w:cs="Helvetica Neue"/>
          <w:b/>
          <w:color w:val="000000"/>
          <w:sz w:val="28"/>
          <w:szCs w:val="28"/>
          <w:u w:val="single"/>
        </w:rPr>
        <w:t>pesquisa</w:t>
      </w:r>
      <w:proofErr w:type="spellEnd"/>
    </w:p>
    <w:p w:rsidR="00AA6142" w:rsidRDefault="00591295" w:rsidP="00591295">
      <w:pPr>
        <w:numPr>
          <w:ilvl w:val="0"/>
          <w:numId w:val="4"/>
        </w:numPr>
        <w:pBdr>
          <w:top w:val="nil"/>
          <w:left w:val="nil"/>
          <w:bottom w:val="nil"/>
          <w:right w:val="nil"/>
          <w:between w:val="nil"/>
        </w:pBdr>
        <w:shd w:val="clear" w:color="auto" w:fill="FFFFFF"/>
        <w:spacing w:before="100" w:after="100"/>
        <w:rPr>
          <w:rFonts w:ascii="Helvetica Neue" w:eastAsia="Helvetica Neue" w:hAnsi="Helvetica Neue" w:cs="Helvetica Neue"/>
          <w:b/>
          <w:color w:val="000000"/>
          <w:sz w:val="22"/>
          <w:szCs w:val="22"/>
        </w:rPr>
      </w:pPr>
      <w:proofErr w:type="spellStart"/>
      <w:r>
        <w:rPr>
          <w:rFonts w:ascii="Helvetica Neue" w:eastAsia="Helvetica Neue" w:hAnsi="Helvetica Neue" w:cs="Helvetica Neue"/>
          <w:b/>
          <w:color w:val="000000"/>
          <w:sz w:val="22"/>
          <w:szCs w:val="22"/>
        </w:rPr>
        <w:t>Quem</w:t>
      </w:r>
      <w:proofErr w:type="spellEnd"/>
      <w:r>
        <w:rPr>
          <w:rFonts w:ascii="Helvetica Neue" w:eastAsia="Helvetica Neue" w:hAnsi="Helvetica Neue" w:cs="Helvetica Neue"/>
          <w:b/>
          <w:color w:val="000000"/>
          <w:sz w:val="22"/>
          <w:szCs w:val="22"/>
        </w:rPr>
        <w:t xml:space="preserve"> </w:t>
      </w:r>
      <w:proofErr w:type="spellStart"/>
      <w:r>
        <w:rPr>
          <w:rFonts w:ascii="Helvetica Neue" w:eastAsia="Helvetica Neue" w:hAnsi="Helvetica Neue" w:cs="Helvetica Neue"/>
          <w:b/>
          <w:color w:val="000000"/>
          <w:sz w:val="22"/>
          <w:szCs w:val="22"/>
        </w:rPr>
        <w:t>conduzirá</w:t>
      </w:r>
      <w:proofErr w:type="spellEnd"/>
      <w:r>
        <w:rPr>
          <w:rFonts w:ascii="Helvetica Neue" w:eastAsia="Helvetica Neue" w:hAnsi="Helvetica Neue" w:cs="Helvetica Neue"/>
          <w:b/>
          <w:color w:val="000000"/>
          <w:sz w:val="22"/>
          <w:szCs w:val="22"/>
        </w:rPr>
        <w:t xml:space="preserve"> a </w:t>
      </w:r>
      <w:proofErr w:type="spellStart"/>
      <w:r>
        <w:rPr>
          <w:rFonts w:ascii="Helvetica Neue" w:eastAsia="Helvetica Neue" w:hAnsi="Helvetica Neue" w:cs="Helvetica Neue"/>
          <w:b/>
          <w:color w:val="000000"/>
          <w:sz w:val="22"/>
          <w:szCs w:val="22"/>
        </w:rPr>
        <w:t>pesquisa</w:t>
      </w:r>
      <w:proofErr w:type="spellEnd"/>
      <w:r>
        <w:rPr>
          <w:rFonts w:ascii="Helvetica Neue" w:eastAsia="Helvetica Neue" w:hAnsi="Helvetica Neue" w:cs="Helvetica Neue"/>
          <w:b/>
          <w:color w:val="000000"/>
          <w:sz w:val="22"/>
          <w:szCs w:val="22"/>
        </w:rPr>
        <w:t>?</w:t>
      </w:r>
    </w:p>
    <w:p w:rsidR="00AA6142" w:rsidRPr="00591295" w:rsidRDefault="00591295" w:rsidP="00591295">
      <w:pPr>
        <w:pBdr>
          <w:top w:val="nil"/>
          <w:left w:val="nil"/>
          <w:bottom w:val="nil"/>
          <w:right w:val="nil"/>
          <w:between w:val="nil"/>
        </w:pBdr>
        <w:shd w:val="clear" w:color="auto" w:fill="FFFFFF"/>
        <w:spacing w:before="100" w:after="100"/>
        <w:ind w:left="360"/>
        <w:rPr>
          <w:rFonts w:ascii="Calibri" w:eastAsia="Calibri" w:hAnsi="Calibri" w:cs="Calibri"/>
          <w:color w:val="000000"/>
          <w:sz w:val="22"/>
          <w:szCs w:val="22"/>
          <w:lang w:val="pt-BR"/>
        </w:rPr>
      </w:pPr>
      <w:r w:rsidRPr="00591295">
        <w:rPr>
          <w:rFonts w:ascii="Calibri" w:eastAsia="Calibri" w:hAnsi="Calibri" w:cs="Calibri"/>
          <w:color w:val="000000"/>
          <w:sz w:val="22"/>
          <w:szCs w:val="22"/>
          <w:lang w:val="pt-BR"/>
        </w:rPr>
        <w:t>O projeto está sendo realizado em três países da América Latina, Argentina, Brasil e Colômbia.</w:t>
      </w:r>
    </w:p>
    <w:p w:rsidR="00AA6142" w:rsidRPr="00591295" w:rsidRDefault="00591295" w:rsidP="00591295">
      <w:pPr>
        <w:pBdr>
          <w:top w:val="nil"/>
          <w:left w:val="nil"/>
          <w:bottom w:val="nil"/>
          <w:right w:val="nil"/>
          <w:between w:val="nil"/>
        </w:pBdr>
        <w:shd w:val="clear" w:color="auto" w:fill="FFFFFF"/>
        <w:spacing w:before="100" w:after="100"/>
        <w:ind w:left="360"/>
        <w:rPr>
          <w:rFonts w:ascii="Calibri" w:eastAsia="Calibri" w:hAnsi="Calibri" w:cs="Calibri"/>
          <w:color w:val="000000"/>
          <w:sz w:val="22"/>
          <w:szCs w:val="22"/>
          <w:lang w:val="pt-BR"/>
        </w:rPr>
      </w:pPr>
      <w:r w:rsidRPr="00591295">
        <w:rPr>
          <w:rFonts w:ascii="Calibri" w:eastAsia="Calibri" w:hAnsi="Calibri" w:cs="Calibri"/>
          <w:color w:val="000000"/>
          <w:sz w:val="22"/>
          <w:szCs w:val="22"/>
          <w:lang w:val="pt-BR"/>
        </w:rPr>
        <w:t>O projeto é dirigido por:</w:t>
      </w:r>
    </w:p>
    <w:p w:rsidR="00AA6142" w:rsidRPr="00591295" w:rsidRDefault="00591295" w:rsidP="00591295">
      <w:pPr>
        <w:pBdr>
          <w:top w:val="nil"/>
          <w:left w:val="nil"/>
          <w:bottom w:val="nil"/>
          <w:right w:val="nil"/>
          <w:between w:val="nil"/>
        </w:pBdr>
        <w:shd w:val="clear" w:color="auto" w:fill="FFFFFF"/>
        <w:spacing w:before="100" w:after="100"/>
        <w:ind w:left="720"/>
        <w:rPr>
          <w:rFonts w:ascii="Calibri" w:eastAsia="Calibri" w:hAnsi="Calibri" w:cs="Calibri"/>
          <w:color w:val="000000"/>
          <w:sz w:val="22"/>
          <w:szCs w:val="22"/>
          <w:lang w:val="pt-BR"/>
        </w:rPr>
      </w:pPr>
      <w:r>
        <w:rPr>
          <w:rFonts w:ascii="Calibri" w:eastAsia="Calibri" w:hAnsi="Calibri" w:cs="Calibri"/>
          <w:color w:val="000000"/>
          <w:sz w:val="22"/>
          <w:szCs w:val="22"/>
        </w:rPr>
        <w:t xml:space="preserve">Professor Peter Wade, Department of Social Anthropology, School of Social Sciences, University of Manchester, Manchester M13 9PL, </w:t>
      </w:r>
      <w:proofErr w:type="spellStart"/>
      <w:r>
        <w:rPr>
          <w:rFonts w:ascii="Calibri" w:eastAsia="Calibri" w:hAnsi="Calibri" w:cs="Calibri"/>
          <w:color w:val="000000"/>
          <w:sz w:val="22"/>
          <w:szCs w:val="22"/>
        </w:rPr>
        <w:t>Reino</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Unido</w:t>
      </w:r>
      <w:proofErr w:type="spellEnd"/>
      <w:r>
        <w:rPr>
          <w:rFonts w:ascii="Calibri" w:eastAsia="Calibri" w:hAnsi="Calibri" w:cs="Calibri"/>
          <w:color w:val="000000"/>
          <w:sz w:val="22"/>
          <w:szCs w:val="22"/>
        </w:rPr>
        <w:t xml:space="preserve"> (</w:t>
      </w:r>
      <w:hyperlink r:id="rId10">
        <w:r>
          <w:rPr>
            <w:rFonts w:ascii="Calibri" w:eastAsia="Calibri" w:hAnsi="Calibri" w:cs="Calibri"/>
            <w:color w:val="0000FF"/>
            <w:sz w:val="22"/>
            <w:szCs w:val="22"/>
            <w:u w:val="single"/>
          </w:rPr>
          <w:t>peter.wade@manchester.ac.uk</w:t>
        </w:r>
      </w:hyperlink>
      <w:r>
        <w:rPr>
          <w:rFonts w:ascii="Calibri" w:eastAsia="Calibri" w:hAnsi="Calibri" w:cs="Calibri"/>
          <w:color w:val="000000"/>
          <w:sz w:val="22"/>
          <w:szCs w:val="22"/>
        </w:rPr>
        <w:t xml:space="preserve">). </w:t>
      </w:r>
      <w:r w:rsidRPr="00591295">
        <w:rPr>
          <w:rFonts w:ascii="Calibri" w:eastAsia="Calibri" w:hAnsi="Calibri" w:cs="Calibri"/>
          <w:color w:val="000000"/>
          <w:sz w:val="22"/>
          <w:szCs w:val="22"/>
          <w:lang w:val="pt-BR"/>
        </w:rPr>
        <w:t>Tel. +44 161 275 3991</w:t>
      </w:r>
    </w:p>
    <w:p w:rsidR="00AA6142" w:rsidRPr="00591295" w:rsidRDefault="00591295" w:rsidP="00591295">
      <w:pPr>
        <w:pBdr>
          <w:top w:val="nil"/>
          <w:left w:val="nil"/>
          <w:bottom w:val="nil"/>
          <w:right w:val="nil"/>
          <w:between w:val="nil"/>
        </w:pBdr>
        <w:shd w:val="clear" w:color="auto" w:fill="FFFFFF"/>
        <w:spacing w:before="100" w:after="100"/>
        <w:ind w:left="360"/>
        <w:rPr>
          <w:rFonts w:ascii="Calibri" w:eastAsia="Calibri" w:hAnsi="Calibri" w:cs="Calibri"/>
          <w:color w:val="000000"/>
          <w:sz w:val="22"/>
          <w:szCs w:val="22"/>
          <w:lang w:val="pt-BR"/>
        </w:rPr>
      </w:pPr>
      <w:r w:rsidRPr="00591295">
        <w:rPr>
          <w:rFonts w:ascii="Calibri" w:eastAsia="Calibri" w:hAnsi="Calibri" w:cs="Calibri"/>
          <w:color w:val="000000"/>
          <w:sz w:val="22"/>
          <w:szCs w:val="22"/>
          <w:lang w:val="pt-BR"/>
        </w:rPr>
        <w:t>Existem outros dois acadêmicos trabalhando com o professor Wade:</w:t>
      </w:r>
    </w:p>
    <w:p w:rsidR="00AA6142" w:rsidRDefault="00591295" w:rsidP="00591295">
      <w:pPr>
        <w:pBdr>
          <w:top w:val="nil"/>
          <w:left w:val="nil"/>
          <w:bottom w:val="nil"/>
          <w:right w:val="nil"/>
          <w:between w:val="nil"/>
        </w:pBdr>
        <w:shd w:val="clear" w:color="auto" w:fill="FFFFFF"/>
        <w:spacing w:before="100" w:after="100"/>
        <w:ind w:left="720"/>
        <w:rPr>
          <w:rFonts w:ascii="Calibri" w:eastAsia="Calibri" w:hAnsi="Calibri" w:cs="Calibri"/>
          <w:color w:val="000000"/>
          <w:sz w:val="22"/>
          <w:szCs w:val="22"/>
        </w:rPr>
      </w:pPr>
      <w:proofErr w:type="spellStart"/>
      <w:r>
        <w:rPr>
          <w:rFonts w:ascii="Calibri" w:eastAsia="Calibri" w:hAnsi="Calibri" w:cs="Calibri"/>
          <w:color w:val="000000"/>
          <w:sz w:val="22"/>
          <w:szCs w:val="22"/>
        </w:rPr>
        <w:t>Professora</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Lúcia</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Sá</w:t>
      </w:r>
      <w:proofErr w:type="spellEnd"/>
      <w:r>
        <w:rPr>
          <w:rFonts w:ascii="Calibri" w:eastAsia="Calibri" w:hAnsi="Calibri" w:cs="Calibri"/>
          <w:color w:val="000000"/>
          <w:sz w:val="22"/>
          <w:szCs w:val="22"/>
        </w:rPr>
        <w:t xml:space="preserve">, Department of Spanish, Portuguese and Latin American Studies, School of Arts Languages and Cultures, University of Manchester, Manchester M13 9PL, </w:t>
      </w:r>
      <w:proofErr w:type="spellStart"/>
      <w:r>
        <w:rPr>
          <w:rFonts w:ascii="Calibri" w:eastAsia="Calibri" w:hAnsi="Calibri" w:cs="Calibri"/>
          <w:color w:val="000000"/>
          <w:sz w:val="22"/>
          <w:szCs w:val="22"/>
        </w:rPr>
        <w:t>Reino</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Unido</w:t>
      </w:r>
      <w:proofErr w:type="spellEnd"/>
      <w:r>
        <w:rPr>
          <w:rFonts w:ascii="Calibri" w:eastAsia="Calibri" w:hAnsi="Calibri" w:cs="Calibri"/>
          <w:color w:val="000000"/>
          <w:sz w:val="22"/>
          <w:szCs w:val="22"/>
        </w:rPr>
        <w:t xml:space="preserve"> (</w:t>
      </w:r>
      <w:hyperlink r:id="rId11">
        <w:r>
          <w:rPr>
            <w:rFonts w:ascii="Calibri" w:eastAsia="Calibri" w:hAnsi="Calibri" w:cs="Calibri"/>
            <w:color w:val="0000FF"/>
            <w:sz w:val="22"/>
            <w:szCs w:val="22"/>
            <w:u w:val="single"/>
          </w:rPr>
          <w:t>lucia.sa@manchester.ac.uk</w:t>
        </w:r>
      </w:hyperlink>
      <w:r>
        <w:rPr>
          <w:rFonts w:ascii="Calibri" w:eastAsia="Calibri" w:hAnsi="Calibri" w:cs="Calibri"/>
          <w:color w:val="000000"/>
          <w:sz w:val="22"/>
          <w:szCs w:val="22"/>
        </w:rPr>
        <w:t>).  Tel. +44 161 275 8666</w:t>
      </w:r>
    </w:p>
    <w:p w:rsidR="00AA6142" w:rsidRPr="00591295" w:rsidRDefault="00591295" w:rsidP="00591295">
      <w:pPr>
        <w:pBdr>
          <w:top w:val="nil"/>
          <w:left w:val="nil"/>
          <w:bottom w:val="nil"/>
          <w:right w:val="nil"/>
          <w:between w:val="nil"/>
        </w:pBdr>
        <w:shd w:val="clear" w:color="auto" w:fill="FFFFFF"/>
        <w:spacing w:before="100" w:after="100"/>
        <w:ind w:left="720"/>
        <w:rPr>
          <w:rFonts w:ascii="Calibri" w:eastAsia="Calibri" w:hAnsi="Calibri" w:cs="Calibri"/>
          <w:color w:val="000000"/>
          <w:sz w:val="22"/>
          <w:szCs w:val="22"/>
          <w:lang w:val="pt-BR"/>
        </w:rPr>
      </w:pPr>
      <w:r>
        <w:rPr>
          <w:rFonts w:ascii="Calibri" w:eastAsia="Calibri" w:hAnsi="Calibri" w:cs="Calibri"/>
          <w:color w:val="000000"/>
          <w:sz w:val="22"/>
          <w:szCs w:val="22"/>
        </w:rPr>
        <w:t xml:space="preserve">Dr. Ignacio </w:t>
      </w:r>
      <w:proofErr w:type="spellStart"/>
      <w:r>
        <w:rPr>
          <w:rFonts w:ascii="Calibri" w:eastAsia="Calibri" w:hAnsi="Calibri" w:cs="Calibri"/>
          <w:color w:val="000000"/>
          <w:sz w:val="22"/>
          <w:szCs w:val="22"/>
        </w:rPr>
        <w:t>Aguiló</w:t>
      </w:r>
      <w:proofErr w:type="spellEnd"/>
      <w:r>
        <w:rPr>
          <w:rFonts w:ascii="Calibri" w:eastAsia="Calibri" w:hAnsi="Calibri" w:cs="Calibri"/>
          <w:color w:val="000000"/>
          <w:sz w:val="22"/>
          <w:szCs w:val="22"/>
        </w:rPr>
        <w:t xml:space="preserve">, Department of Spanish, Portuguese and Latin American Studies, School of Arts Languages and Cultures, University of Manchester, Manchester M13 9PL, </w:t>
      </w:r>
      <w:proofErr w:type="spellStart"/>
      <w:r>
        <w:rPr>
          <w:rFonts w:ascii="Calibri" w:eastAsia="Calibri" w:hAnsi="Calibri" w:cs="Calibri"/>
          <w:color w:val="000000"/>
          <w:sz w:val="22"/>
          <w:szCs w:val="22"/>
        </w:rPr>
        <w:t>Reino</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Unido</w:t>
      </w:r>
      <w:proofErr w:type="spellEnd"/>
      <w:r>
        <w:rPr>
          <w:rFonts w:ascii="Calibri" w:eastAsia="Calibri" w:hAnsi="Calibri" w:cs="Calibri"/>
          <w:color w:val="000000"/>
          <w:sz w:val="22"/>
          <w:szCs w:val="22"/>
        </w:rPr>
        <w:t xml:space="preserve"> (</w:t>
      </w:r>
      <w:hyperlink r:id="rId12">
        <w:r>
          <w:rPr>
            <w:rFonts w:ascii="Calibri" w:eastAsia="Calibri" w:hAnsi="Calibri" w:cs="Calibri"/>
            <w:color w:val="0000FF"/>
            <w:sz w:val="22"/>
            <w:szCs w:val="22"/>
            <w:u w:val="single"/>
          </w:rPr>
          <w:t>ignacio.aguilo@manchester.ac.uk</w:t>
        </w:r>
      </w:hyperlink>
      <w:r>
        <w:rPr>
          <w:rFonts w:ascii="Calibri" w:eastAsia="Calibri" w:hAnsi="Calibri" w:cs="Calibri"/>
          <w:color w:val="000000"/>
          <w:sz w:val="22"/>
          <w:szCs w:val="22"/>
        </w:rPr>
        <w:t xml:space="preserve">). </w:t>
      </w:r>
      <w:r w:rsidRPr="00591295">
        <w:rPr>
          <w:rFonts w:ascii="Calibri" w:eastAsia="Calibri" w:hAnsi="Calibri" w:cs="Calibri"/>
          <w:color w:val="000000"/>
          <w:sz w:val="22"/>
          <w:szCs w:val="22"/>
          <w:lang w:val="pt-BR"/>
        </w:rPr>
        <w:t>Tel. +44 161 275 3689</w:t>
      </w:r>
    </w:p>
    <w:p w:rsidR="00AA6142" w:rsidRPr="00591295" w:rsidRDefault="00591295" w:rsidP="00591295">
      <w:pPr>
        <w:pBdr>
          <w:top w:val="nil"/>
          <w:left w:val="nil"/>
          <w:bottom w:val="nil"/>
          <w:right w:val="nil"/>
          <w:between w:val="nil"/>
        </w:pBdr>
        <w:shd w:val="clear" w:color="auto" w:fill="FFFFFF"/>
        <w:spacing w:before="100" w:after="100"/>
        <w:ind w:left="360"/>
        <w:rPr>
          <w:rFonts w:ascii="Calibri" w:eastAsia="Calibri" w:hAnsi="Calibri" w:cs="Calibri"/>
          <w:color w:val="000000"/>
          <w:sz w:val="22"/>
          <w:szCs w:val="22"/>
          <w:lang w:val="pt-BR"/>
        </w:rPr>
      </w:pPr>
      <w:r w:rsidRPr="00591295">
        <w:rPr>
          <w:rFonts w:ascii="Calibri" w:eastAsia="Calibri" w:hAnsi="Calibri" w:cs="Calibri"/>
          <w:color w:val="000000"/>
          <w:sz w:val="22"/>
          <w:szCs w:val="22"/>
          <w:lang w:val="pt-BR"/>
        </w:rPr>
        <w:t xml:space="preserve">Ignacio </w:t>
      </w:r>
      <w:proofErr w:type="spellStart"/>
      <w:r w:rsidRPr="00591295">
        <w:rPr>
          <w:rFonts w:ascii="Calibri" w:eastAsia="Calibri" w:hAnsi="Calibri" w:cs="Calibri"/>
          <w:color w:val="000000"/>
          <w:sz w:val="22"/>
          <w:szCs w:val="22"/>
          <w:lang w:val="pt-BR"/>
        </w:rPr>
        <w:t>Aguiló</w:t>
      </w:r>
      <w:proofErr w:type="spellEnd"/>
      <w:r w:rsidRPr="00591295">
        <w:rPr>
          <w:rFonts w:ascii="Calibri" w:eastAsia="Calibri" w:hAnsi="Calibri" w:cs="Calibri"/>
          <w:color w:val="000000"/>
          <w:sz w:val="22"/>
          <w:szCs w:val="22"/>
          <w:lang w:val="pt-BR"/>
        </w:rPr>
        <w:t xml:space="preserve"> está coordenando a pesquisa na Argentina; Lúcia Sá está coordenando a pesquisa no Brasil; Peter Wade está coordenando a pesquisa na Colômbia. Se você concorda em participar, poderá conhecer essas pessoas em algum momento.</w:t>
      </w:r>
    </w:p>
    <w:p w:rsidR="00AA6142" w:rsidRPr="00591295" w:rsidRDefault="00591295" w:rsidP="00591295">
      <w:pPr>
        <w:pBdr>
          <w:top w:val="nil"/>
          <w:left w:val="nil"/>
          <w:bottom w:val="nil"/>
          <w:right w:val="nil"/>
          <w:between w:val="nil"/>
        </w:pBdr>
        <w:shd w:val="clear" w:color="auto" w:fill="FFFFFF"/>
        <w:spacing w:before="100" w:after="100"/>
        <w:ind w:left="360"/>
        <w:rPr>
          <w:rFonts w:ascii="Calibri" w:eastAsia="Calibri" w:hAnsi="Calibri" w:cs="Calibri"/>
          <w:color w:val="000000"/>
          <w:sz w:val="22"/>
          <w:szCs w:val="22"/>
          <w:lang w:val="pt-BR"/>
        </w:rPr>
      </w:pPr>
      <w:r w:rsidRPr="00591295">
        <w:rPr>
          <w:rFonts w:ascii="Calibri" w:eastAsia="Calibri" w:hAnsi="Calibri" w:cs="Calibri"/>
          <w:color w:val="000000"/>
          <w:sz w:val="22"/>
          <w:szCs w:val="22"/>
          <w:lang w:val="pt-BR"/>
        </w:rPr>
        <w:t>No entanto, a pessoa com quem você estará lidando principalmente é o pesquisador principal do seu país, que realizará as entrevistas e outras coletas de dados, apoiado por um orientador acadêmico local:</w:t>
      </w:r>
    </w:p>
    <w:p w:rsidR="00AA6142" w:rsidRPr="00591295" w:rsidRDefault="00591295" w:rsidP="00591295">
      <w:pPr>
        <w:pBdr>
          <w:top w:val="nil"/>
          <w:left w:val="nil"/>
          <w:bottom w:val="nil"/>
          <w:right w:val="nil"/>
          <w:between w:val="nil"/>
        </w:pBdr>
        <w:shd w:val="clear" w:color="auto" w:fill="FFFFFF"/>
        <w:spacing w:before="100" w:after="100"/>
        <w:ind w:left="720"/>
        <w:rPr>
          <w:rFonts w:ascii="Calibri" w:eastAsia="Calibri" w:hAnsi="Calibri" w:cs="Calibri"/>
          <w:color w:val="000000"/>
          <w:sz w:val="22"/>
          <w:szCs w:val="22"/>
          <w:u w:val="single"/>
          <w:lang w:val="pt-BR"/>
        </w:rPr>
      </w:pPr>
      <w:r w:rsidRPr="00591295">
        <w:rPr>
          <w:rFonts w:ascii="Calibri" w:eastAsia="Calibri" w:hAnsi="Calibri" w:cs="Calibri"/>
          <w:color w:val="000000"/>
          <w:sz w:val="22"/>
          <w:szCs w:val="22"/>
          <w:u w:val="single"/>
          <w:lang w:val="pt-BR"/>
        </w:rPr>
        <w:t>1. Argentina</w:t>
      </w:r>
    </w:p>
    <w:p w:rsidR="00AA6142" w:rsidRPr="00591295" w:rsidRDefault="00591295" w:rsidP="00591295">
      <w:pPr>
        <w:pBdr>
          <w:top w:val="nil"/>
          <w:left w:val="nil"/>
          <w:bottom w:val="nil"/>
          <w:right w:val="nil"/>
          <w:between w:val="nil"/>
        </w:pBdr>
        <w:shd w:val="clear" w:color="auto" w:fill="FFFFFF"/>
        <w:spacing w:before="100" w:after="100"/>
        <w:ind w:left="720"/>
        <w:rPr>
          <w:rFonts w:ascii="Calibri" w:eastAsia="Calibri" w:hAnsi="Calibri" w:cs="Calibri"/>
          <w:color w:val="000000"/>
          <w:sz w:val="22"/>
          <w:szCs w:val="22"/>
          <w:lang w:val="es-ES"/>
        </w:rPr>
      </w:pPr>
      <w:r w:rsidRPr="00591295">
        <w:rPr>
          <w:rFonts w:ascii="Calibri" w:eastAsia="Calibri" w:hAnsi="Calibri" w:cs="Calibri"/>
          <w:color w:val="000000"/>
          <w:sz w:val="22"/>
          <w:szCs w:val="22"/>
          <w:lang w:val="pt-BR"/>
        </w:rPr>
        <w:t xml:space="preserve">Pesquisadora Principal: Dra. Ana Vivaldi, Department of Social Anthropology, </w:t>
      </w:r>
      <w:proofErr w:type="spellStart"/>
      <w:r w:rsidRPr="00591295">
        <w:rPr>
          <w:rFonts w:ascii="Calibri" w:eastAsia="Calibri" w:hAnsi="Calibri" w:cs="Calibri"/>
          <w:color w:val="000000"/>
          <w:sz w:val="22"/>
          <w:szCs w:val="22"/>
          <w:lang w:val="pt-BR"/>
        </w:rPr>
        <w:t>School</w:t>
      </w:r>
      <w:proofErr w:type="spellEnd"/>
      <w:r w:rsidRPr="00591295">
        <w:rPr>
          <w:rFonts w:ascii="Calibri" w:eastAsia="Calibri" w:hAnsi="Calibri" w:cs="Calibri"/>
          <w:color w:val="000000"/>
          <w:sz w:val="22"/>
          <w:szCs w:val="22"/>
          <w:lang w:val="pt-BR"/>
        </w:rPr>
        <w:t xml:space="preserve"> of Social Sciences, University of Manchester, Manchester M13 9PL (corre</w:t>
      </w:r>
      <w:r w:rsidRPr="00591295">
        <w:rPr>
          <w:rFonts w:ascii="Calibri" w:eastAsia="Calibri" w:hAnsi="Calibri" w:cs="Calibri"/>
          <w:sz w:val="22"/>
          <w:szCs w:val="22"/>
          <w:lang w:val="pt-BR"/>
        </w:rPr>
        <w:t>io</w:t>
      </w:r>
      <w:r w:rsidRPr="00591295">
        <w:rPr>
          <w:rFonts w:ascii="Calibri" w:eastAsia="Calibri" w:hAnsi="Calibri" w:cs="Calibri"/>
          <w:color w:val="000000"/>
          <w:sz w:val="22"/>
          <w:szCs w:val="22"/>
          <w:lang w:val="pt-BR"/>
        </w:rPr>
        <w:t xml:space="preserve"> eletr</w:t>
      </w:r>
      <w:r w:rsidRPr="00591295">
        <w:rPr>
          <w:rFonts w:ascii="Calibri" w:eastAsia="Calibri" w:hAnsi="Calibri" w:cs="Calibri"/>
          <w:sz w:val="22"/>
          <w:szCs w:val="22"/>
          <w:lang w:val="pt-BR"/>
        </w:rPr>
        <w:t>ô</w:t>
      </w:r>
      <w:r w:rsidRPr="00591295">
        <w:rPr>
          <w:rFonts w:ascii="Calibri" w:eastAsia="Calibri" w:hAnsi="Calibri" w:cs="Calibri"/>
          <w:color w:val="000000"/>
          <w:sz w:val="22"/>
          <w:szCs w:val="22"/>
          <w:lang w:val="pt-BR"/>
        </w:rPr>
        <w:t>nic</w:t>
      </w:r>
      <w:r w:rsidRPr="00591295">
        <w:rPr>
          <w:rFonts w:ascii="Calibri" w:eastAsia="Calibri" w:hAnsi="Calibri" w:cs="Calibri"/>
          <w:sz w:val="22"/>
          <w:szCs w:val="22"/>
          <w:lang w:val="pt-BR"/>
        </w:rPr>
        <w:t>o a ser confirmado</w:t>
      </w:r>
      <w:r w:rsidRPr="00591295">
        <w:rPr>
          <w:rFonts w:ascii="Calibri" w:eastAsia="Calibri" w:hAnsi="Calibri" w:cs="Calibri"/>
          <w:color w:val="000000"/>
          <w:sz w:val="22"/>
          <w:szCs w:val="22"/>
          <w:lang w:val="pt-BR"/>
        </w:rPr>
        <w:t xml:space="preserve">). </w:t>
      </w:r>
      <w:r w:rsidRPr="00591295">
        <w:rPr>
          <w:rFonts w:ascii="Calibri" w:eastAsia="Calibri" w:hAnsi="Calibri" w:cs="Calibri"/>
          <w:color w:val="000000"/>
          <w:sz w:val="22"/>
          <w:szCs w:val="22"/>
          <w:lang w:val="es-ES"/>
        </w:rPr>
        <w:t>Tel. + 44-161-275-4883.</w:t>
      </w:r>
    </w:p>
    <w:p w:rsidR="00AA6142" w:rsidRPr="00591295" w:rsidRDefault="00591295" w:rsidP="00591295">
      <w:pPr>
        <w:pBdr>
          <w:top w:val="nil"/>
          <w:left w:val="nil"/>
          <w:bottom w:val="nil"/>
          <w:right w:val="nil"/>
          <w:between w:val="nil"/>
        </w:pBdr>
        <w:shd w:val="clear" w:color="auto" w:fill="FFFFFF"/>
        <w:spacing w:before="100" w:after="100"/>
        <w:ind w:left="720"/>
        <w:rPr>
          <w:rFonts w:ascii="Calibri" w:eastAsia="Calibri" w:hAnsi="Calibri" w:cs="Calibri"/>
          <w:color w:val="000000"/>
          <w:sz w:val="22"/>
          <w:szCs w:val="22"/>
          <w:lang w:val="es-ES"/>
        </w:rPr>
      </w:pPr>
      <w:proofErr w:type="spellStart"/>
      <w:r w:rsidRPr="00591295">
        <w:rPr>
          <w:rFonts w:ascii="Calibri" w:eastAsia="Calibri" w:hAnsi="Calibri" w:cs="Calibri"/>
          <w:color w:val="000000"/>
          <w:sz w:val="22"/>
          <w:szCs w:val="22"/>
          <w:lang w:val="es-ES"/>
        </w:rPr>
        <w:t>Assessor</w:t>
      </w:r>
      <w:proofErr w:type="spellEnd"/>
      <w:r w:rsidRPr="00591295">
        <w:rPr>
          <w:rFonts w:ascii="Calibri" w:eastAsia="Calibri" w:hAnsi="Calibri" w:cs="Calibri"/>
          <w:color w:val="000000"/>
          <w:sz w:val="22"/>
          <w:szCs w:val="22"/>
          <w:lang w:val="es-ES"/>
        </w:rPr>
        <w:t xml:space="preserve">: Profesor Ezequiel Adamovsky (correo electrónico: </w:t>
      </w:r>
      <w:hyperlink r:id="rId13">
        <w:r w:rsidRPr="00591295">
          <w:rPr>
            <w:rFonts w:ascii="Calibri" w:eastAsia="Calibri" w:hAnsi="Calibri" w:cs="Calibri"/>
            <w:color w:val="0000FF"/>
            <w:sz w:val="22"/>
            <w:szCs w:val="22"/>
            <w:u w:val="single"/>
            <w:lang w:val="es-ES"/>
          </w:rPr>
          <w:t>e.adamovsky@gmail.com</w:t>
        </w:r>
      </w:hyperlink>
      <w:r w:rsidRPr="00591295">
        <w:rPr>
          <w:rFonts w:ascii="Calibri" w:eastAsia="Calibri" w:hAnsi="Calibri" w:cs="Calibri"/>
          <w:color w:val="000000"/>
          <w:sz w:val="22"/>
          <w:szCs w:val="22"/>
          <w:lang w:val="es-ES"/>
        </w:rPr>
        <w:t xml:space="preserve">), Departamento de Historia, Universidad Nacional de San Martín, Campus Miguelete, 25 de Mayo y Francia, C.P .: 1650, San Martín, Buenos Aires, Argentina. Correo electrónico: </w:t>
      </w:r>
      <w:hyperlink r:id="rId14">
        <w:r w:rsidRPr="00591295">
          <w:rPr>
            <w:rFonts w:ascii="Calibri" w:eastAsia="Calibri" w:hAnsi="Calibri" w:cs="Calibri"/>
            <w:color w:val="0000FF"/>
            <w:sz w:val="22"/>
            <w:szCs w:val="22"/>
            <w:u w:val="single"/>
            <w:lang w:val="es-ES"/>
          </w:rPr>
          <w:t>historia@unsam.edu.ar</w:t>
        </w:r>
      </w:hyperlink>
      <w:r w:rsidRPr="00591295">
        <w:rPr>
          <w:rFonts w:ascii="Calibri" w:eastAsia="Calibri" w:hAnsi="Calibri" w:cs="Calibri"/>
          <w:color w:val="000000"/>
          <w:sz w:val="22"/>
          <w:szCs w:val="22"/>
          <w:lang w:val="es-ES"/>
        </w:rPr>
        <w:t>. Tel. 4006-1500 (1252/1253/1254)</w:t>
      </w:r>
    </w:p>
    <w:p w:rsidR="00AA6142" w:rsidRPr="00591295" w:rsidRDefault="00591295" w:rsidP="00591295">
      <w:pPr>
        <w:pBdr>
          <w:top w:val="nil"/>
          <w:left w:val="nil"/>
          <w:bottom w:val="nil"/>
          <w:right w:val="nil"/>
          <w:between w:val="nil"/>
        </w:pBdr>
        <w:shd w:val="clear" w:color="auto" w:fill="FFFFFF"/>
        <w:spacing w:before="100" w:after="100"/>
        <w:ind w:left="720"/>
        <w:rPr>
          <w:rFonts w:ascii="Calibri" w:eastAsia="Calibri" w:hAnsi="Calibri" w:cs="Calibri"/>
          <w:color w:val="000000"/>
          <w:sz w:val="22"/>
          <w:szCs w:val="22"/>
          <w:u w:val="single"/>
          <w:lang w:val="es-ES"/>
        </w:rPr>
      </w:pPr>
      <w:r w:rsidRPr="00591295">
        <w:rPr>
          <w:rFonts w:ascii="Calibri" w:eastAsia="Calibri" w:hAnsi="Calibri" w:cs="Calibri"/>
          <w:color w:val="000000"/>
          <w:sz w:val="22"/>
          <w:szCs w:val="22"/>
          <w:u w:val="single"/>
          <w:lang w:val="es-ES"/>
        </w:rPr>
        <w:t>2. Brasil</w:t>
      </w:r>
    </w:p>
    <w:p w:rsidR="00AA6142" w:rsidRPr="00591295" w:rsidRDefault="00591295" w:rsidP="00591295">
      <w:pPr>
        <w:pBdr>
          <w:top w:val="nil"/>
          <w:left w:val="nil"/>
          <w:bottom w:val="nil"/>
          <w:right w:val="nil"/>
          <w:between w:val="nil"/>
        </w:pBdr>
        <w:shd w:val="clear" w:color="auto" w:fill="FFFFFF"/>
        <w:spacing w:before="100" w:after="100"/>
        <w:ind w:left="720"/>
        <w:rPr>
          <w:rFonts w:ascii="Calibri" w:eastAsia="Calibri" w:hAnsi="Calibri" w:cs="Calibri"/>
          <w:color w:val="000000"/>
          <w:sz w:val="22"/>
          <w:szCs w:val="22"/>
          <w:lang w:val="pt-BR"/>
        </w:rPr>
      </w:pPr>
      <w:proofErr w:type="spellStart"/>
      <w:r w:rsidRPr="00591295">
        <w:rPr>
          <w:rFonts w:ascii="Calibri" w:eastAsia="Calibri" w:hAnsi="Calibri" w:cs="Calibri"/>
          <w:color w:val="000000"/>
          <w:sz w:val="22"/>
          <w:szCs w:val="22"/>
          <w:lang w:val="es-ES"/>
        </w:rPr>
        <w:t>Pesquisadora</w:t>
      </w:r>
      <w:proofErr w:type="spellEnd"/>
      <w:r w:rsidRPr="00591295">
        <w:rPr>
          <w:rFonts w:ascii="Calibri" w:eastAsia="Calibri" w:hAnsi="Calibri" w:cs="Calibri"/>
          <w:color w:val="000000"/>
          <w:sz w:val="22"/>
          <w:szCs w:val="22"/>
          <w:lang w:val="es-ES"/>
        </w:rPr>
        <w:t xml:space="preserve"> Principal: Dra. </w:t>
      </w:r>
      <w:proofErr w:type="spellStart"/>
      <w:r w:rsidRPr="00591295">
        <w:rPr>
          <w:rFonts w:ascii="Calibri" w:eastAsia="Calibri" w:hAnsi="Calibri" w:cs="Calibri"/>
          <w:color w:val="000000"/>
          <w:sz w:val="22"/>
          <w:szCs w:val="22"/>
          <w:lang w:val="es-ES"/>
        </w:rPr>
        <w:t>Jamille</w:t>
      </w:r>
      <w:proofErr w:type="spellEnd"/>
      <w:r w:rsidRPr="00591295">
        <w:rPr>
          <w:rFonts w:ascii="Calibri" w:eastAsia="Calibri" w:hAnsi="Calibri" w:cs="Calibri"/>
          <w:color w:val="000000"/>
          <w:sz w:val="22"/>
          <w:szCs w:val="22"/>
          <w:lang w:val="es-ES"/>
        </w:rPr>
        <w:t xml:space="preserve"> </w:t>
      </w:r>
      <w:proofErr w:type="spellStart"/>
      <w:r w:rsidRPr="00591295">
        <w:rPr>
          <w:rFonts w:ascii="Calibri" w:eastAsia="Calibri" w:hAnsi="Calibri" w:cs="Calibri"/>
          <w:color w:val="000000"/>
          <w:sz w:val="22"/>
          <w:szCs w:val="22"/>
          <w:lang w:val="es-ES"/>
        </w:rPr>
        <w:t>Pinheiro</w:t>
      </w:r>
      <w:proofErr w:type="spellEnd"/>
      <w:r w:rsidRPr="00591295">
        <w:rPr>
          <w:rFonts w:ascii="Calibri" w:eastAsia="Calibri" w:hAnsi="Calibri" w:cs="Calibri"/>
          <w:color w:val="000000"/>
          <w:sz w:val="22"/>
          <w:szCs w:val="22"/>
          <w:lang w:val="es-ES"/>
        </w:rPr>
        <w:t xml:space="preserve"> Dias, Department of Social Anthropology, </w:t>
      </w:r>
      <w:proofErr w:type="spellStart"/>
      <w:r w:rsidRPr="00591295">
        <w:rPr>
          <w:rFonts w:ascii="Calibri" w:eastAsia="Calibri" w:hAnsi="Calibri" w:cs="Calibri"/>
          <w:color w:val="000000"/>
          <w:sz w:val="22"/>
          <w:szCs w:val="22"/>
          <w:lang w:val="es-ES"/>
        </w:rPr>
        <w:t>School</w:t>
      </w:r>
      <w:proofErr w:type="spellEnd"/>
      <w:r w:rsidRPr="00591295">
        <w:rPr>
          <w:rFonts w:ascii="Calibri" w:eastAsia="Calibri" w:hAnsi="Calibri" w:cs="Calibri"/>
          <w:color w:val="000000"/>
          <w:sz w:val="22"/>
          <w:szCs w:val="22"/>
          <w:lang w:val="es-ES"/>
        </w:rPr>
        <w:t xml:space="preserve"> of Social Sciences, University of Manchester, Manchester M13 9PL (</w:t>
      </w:r>
      <w:proofErr w:type="spellStart"/>
      <w:r w:rsidRPr="00591295">
        <w:rPr>
          <w:rFonts w:ascii="Calibri" w:eastAsia="Calibri" w:hAnsi="Calibri" w:cs="Calibri"/>
          <w:color w:val="000000"/>
          <w:sz w:val="22"/>
          <w:szCs w:val="22"/>
          <w:lang w:val="es-ES"/>
        </w:rPr>
        <w:t>correio</w:t>
      </w:r>
      <w:proofErr w:type="spellEnd"/>
      <w:r w:rsidRPr="00591295">
        <w:rPr>
          <w:rFonts w:ascii="Calibri" w:eastAsia="Calibri" w:hAnsi="Calibri" w:cs="Calibri"/>
          <w:color w:val="000000"/>
          <w:sz w:val="22"/>
          <w:szCs w:val="22"/>
          <w:lang w:val="es-ES"/>
        </w:rPr>
        <w:t xml:space="preserve"> </w:t>
      </w:r>
      <w:proofErr w:type="spellStart"/>
      <w:r w:rsidRPr="00591295">
        <w:rPr>
          <w:rFonts w:ascii="Calibri" w:eastAsia="Calibri" w:hAnsi="Calibri" w:cs="Calibri"/>
          <w:color w:val="000000"/>
          <w:sz w:val="22"/>
          <w:szCs w:val="22"/>
          <w:lang w:val="es-ES"/>
        </w:rPr>
        <w:t>eletr</w:t>
      </w:r>
      <w:r w:rsidRPr="00591295">
        <w:rPr>
          <w:rFonts w:ascii="Calibri" w:eastAsia="Calibri" w:hAnsi="Calibri" w:cs="Calibri"/>
          <w:sz w:val="22"/>
          <w:szCs w:val="22"/>
          <w:lang w:val="es-ES"/>
        </w:rPr>
        <w:t>ô</w:t>
      </w:r>
      <w:r w:rsidRPr="00591295">
        <w:rPr>
          <w:rFonts w:ascii="Calibri" w:eastAsia="Calibri" w:hAnsi="Calibri" w:cs="Calibri"/>
          <w:color w:val="000000"/>
          <w:sz w:val="22"/>
          <w:szCs w:val="22"/>
          <w:lang w:val="es-ES"/>
        </w:rPr>
        <w:t>nico</w:t>
      </w:r>
      <w:proofErr w:type="spellEnd"/>
      <w:r w:rsidRPr="00591295">
        <w:rPr>
          <w:rFonts w:ascii="Calibri" w:eastAsia="Calibri" w:hAnsi="Calibri" w:cs="Calibri"/>
          <w:sz w:val="22"/>
          <w:szCs w:val="22"/>
          <w:lang w:val="es-ES"/>
        </w:rPr>
        <w:t xml:space="preserve"> a ser confirmado</w:t>
      </w:r>
      <w:r w:rsidRPr="00591295">
        <w:rPr>
          <w:rFonts w:ascii="Calibri" w:eastAsia="Calibri" w:hAnsi="Calibri" w:cs="Calibri"/>
          <w:color w:val="000000"/>
          <w:sz w:val="22"/>
          <w:szCs w:val="22"/>
          <w:lang w:val="es-ES"/>
        </w:rPr>
        <w:t xml:space="preserve">). </w:t>
      </w:r>
      <w:r w:rsidRPr="00591295">
        <w:rPr>
          <w:rFonts w:ascii="Calibri" w:eastAsia="Calibri" w:hAnsi="Calibri" w:cs="Calibri"/>
          <w:color w:val="000000"/>
          <w:sz w:val="22"/>
          <w:szCs w:val="22"/>
          <w:lang w:val="pt-BR"/>
        </w:rPr>
        <w:t>Tel. + 44-161-275-4883.</w:t>
      </w:r>
    </w:p>
    <w:p w:rsidR="00AA6142" w:rsidRPr="00591295" w:rsidRDefault="00591295" w:rsidP="00591295">
      <w:pPr>
        <w:pBdr>
          <w:top w:val="nil"/>
          <w:left w:val="nil"/>
          <w:bottom w:val="nil"/>
          <w:right w:val="nil"/>
          <w:between w:val="nil"/>
        </w:pBdr>
        <w:shd w:val="clear" w:color="auto" w:fill="FFFFFF"/>
        <w:spacing w:before="100" w:after="100"/>
        <w:ind w:left="720"/>
        <w:rPr>
          <w:rFonts w:ascii="Calibri" w:eastAsia="Calibri" w:hAnsi="Calibri" w:cs="Calibri"/>
          <w:color w:val="000000"/>
          <w:sz w:val="22"/>
          <w:szCs w:val="22"/>
          <w:lang w:val="pt-BR"/>
        </w:rPr>
      </w:pPr>
      <w:r w:rsidRPr="00591295">
        <w:rPr>
          <w:rFonts w:ascii="Calibri" w:eastAsia="Calibri" w:hAnsi="Calibri" w:cs="Calibri"/>
          <w:color w:val="000000"/>
          <w:sz w:val="22"/>
          <w:szCs w:val="22"/>
          <w:lang w:val="pt-BR"/>
        </w:rPr>
        <w:t>Assessor: Professor Felipe Milanez (</w:t>
      </w:r>
      <w:hyperlink r:id="rId15">
        <w:r w:rsidRPr="00591295">
          <w:rPr>
            <w:rFonts w:ascii="Calibri" w:eastAsia="Calibri" w:hAnsi="Calibri" w:cs="Calibri"/>
            <w:color w:val="0000FF"/>
            <w:sz w:val="22"/>
            <w:szCs w:val="22"/>
            <w:u w:val="single"/>
            <w:lang w:val="pt-BR"/>
          </w:rPr>
          <w:t>fmilanez@gmail.com</w:t>
        </w:r>
      </w:hyperlink>
      <w:r w:rsidRPr="00591295">
        <w:rPr>
          <w:rFonts w:ascii="Calibri" w:eastAsia="Calibri" w:hAnsi="Calibri" w:cs="Calibri"/>
          <w:color w:val="000000"/>
          <w:sz w:val="22"/>
          <w:szCs w:val="22"/>
          <w:lang w:val="pt-BR"/>
        </w:rPr>
        <w:t xml:space="preserve">), Instituto de Humanidades, Artes y </w:t>
      </w:r>
      <w:proofErr w:type="spellStart"/>
      <w:r w:rsidRPr="00591295">
        <w:rPr>
          <w:rFonts w:ascii="Calibri" w:eastAsia="Calibri" w:hAnsi="Calibri" w:cs="Calibri"/>
          <w:color w:val="000000"/>
          <w:sz w:val="22"/>
          <w:szCs w:val="22"/>
          <w:lang w:val="pt-BR"/>
        </w:rPr>
        <w:t>Ciencias</w:t>
      </w:r>
      <w:proofErr w:type="spellEnd"/>
      <w:r w:rsidRPr="00591295">
        <w:rPr>
          <w:rFonts w:ascii="Calibri" w:eastAsia="Calibri" w:hAnsi="Calibri" w:cs="Calibri"/>
          <w:color w:val="000000"/>
          <w:sz w:val="22"/>
          <w:szCs w:val="22"/>
          <w:lang w:val="pt-BR"/>
        </w:rPr>
        <w:t xml:space="preserve"> Prof. Milton Santos (IHAC), Universidade Federal da Bahia (UFBA), Rua Barão de </w:t>
      </w:r>
      <w:r w:rsidRPr="00591295">
        <w:rPr>
          <w:rFonts w:ascii="Calibri" w:eastAsia="Calibri" w:hAnsi="Calibri" w:cs="Calibri"/>
          <w:color w:val="000000"/>
          <w:sz w:val="22"/>
          <w:szCs w:val="22"/>
          <w:lang w:val="pt-BR"/>
        </w:rPr>
        <w:lastRenderedPageBreak/>
        <w:t xml:space="preserve">Jeremoabo, s / n, PAF-V, Ondina - CEP 40170-115, Salvador - </w:t>
      </w:r>
      <w:proofErr w:type="spellStart"/>
      <w:r w:rsidRPr="00591295">
        <w:rPr>
          <w:rFonts w:ascii="Calibri" w:eastAsia="Calibri" w:hAnsi="Calibri" w:cs="Calibri"/>
          <w:color w:val="000000"/>
          <w:sz w:val="22"/>
          <w:szCs w:val="22"/>
          <w:lang w:val="pt-BR"/>
        </w:rPr>
        <w:t>Bahía</w:t>
      </w:r>
      <w:proofErr w:type="spellEnd"/>
      <w:r w:rsidRPr="00591295">
        <w:rPr>
          <w:rFonts w:ascii="Calibri" w:eastAsia="Calibri" w:hAnsi="Calibri" w:cs="Calibri"/>
          <w:color w:val="000000"/>
          <w:sz w:val="22"/>
          <w:szCs w:val="22"/>
          <w:lang w:val="pt-BR"/>
        </w:rPr>
        <w:t xml:space="preserve"> - Brasil. Correio eletrônico: </w:t>
      </w:r>
      <w:hyperlink r:id="rId16">
        <w:r w:rsidRPr="00591295">
          <w:rPr>
            <w:rFonts w:ascii="Calibri" w:eastAsia="Calibri" w:hAnsi="Calibri" w:cs="Calibri"/>
            <w:color w:val="0000FF"/>
            <w:sz w:val="22"/>
            <w:szCs w:val="22"/>
            <w:u w:val="single"/>
            <w:lang w:val="pt-BR"/>
          </w:rPr>
          <w:t>ihacsecretaria@ufba.br</w:t>
        </w:r>
      </w:hyperlink>
      <w:r w:rsidRPr="00591295">
        <w:rPr>
          <w:rFonts w:ascii="Calibri" w:eastAsia="Calibri" w:hAnsi="Calibri" w:cs="Calibri"/>
          <w:color w:val="000000"/>
          <w:sz w:val="22"/>
          <w:szCs w:val="22"/>
          <w:lang w:val="pt-BR"/>
        </w:rPr>
        <w:t>. Tel. 3283-6788</w:t>
      </w:r>
    </w:p>
    <w:p w:rsidR="00AA6142" w:rsidRPr="00591295" w:rsidRDefault="00591295" w:rsidP="00591295">
      <w:pPr>
        <w:pBdr>
          <w:top w:val="nil"/>
          <w:left w:val="nil"/>
          <w:bottom w:val="nil"/>
          <w:right w:val="nil"/>
          <w:between w:val="nil"/>
        </w:pBdr>
        <w:shd w:val="clear" w:color="auto" w:fill="FFFFFF"/>
        <w:spacing w:before="100" w:after="100"/>
        <w:ind w:left="720"/>
        <w:rPr>
          <w:rFonts w:ascii="Calibri" w:eastAsia="Calibri" w:hAnsi="Calibri" w:cs="Calibri"/>
          <w:color w:val="000000"/>
          <w:sz w:val="22"/>
          <w:szCs w:val="22"/>
          <w:u w:val="single"/>
          <w:lang w:val="pt-BR"/>
        </w:rPr>
      </w:pPr>
      <w:r w:rsidRPr="00591295">
        <w:rPr>
          <w:rFonts w:ascii="Calibri" w:eastAsia="Calibri" w:hAnsi="Calibri" w:cs="Calibri"/>
          <w:color w:val="000000"/>
          <w:sz w:val="22"/>
          <w:szCs w:val="22"/>
          <w:u w:val="single"/>
          <w:lang w:val="pt-BR"/>
        </w:rPr>
        <w:t>3. Col</w:t>
      </w:r>
      <w:r w:rsidRPr="00591295">
        <w:rPr>
          <w:rFonts w:ascii="Calibri" w:eastAsia="Calibri" w:hAnsi="Calibri" w:cs="Calibri"/>
          <w:sz w:val="22"/>
          <w:szCs w:val="22"/>
          <w:u w:val="single"/>
          <w:lang w:val="pt-BR"/>
        </w:rPr>
        <w:t>ô</w:t>
      </w:r>
      <w:r w:rsidRPr="00591295">
        <w:rPr>
          <w:rFonts w:ascii="Calibri" w:eastAsia="Calibri" w:hAnsi="Calibri" w:cs="Calibri"/>
          <w:color w:val="000000"/>
          <w:sz w:val="22"/>
          <w:szCs w:val="22"/>
          <w:u w:val="single"/>
          <w:lang w:val="pt-BR"/>
        </w:rPr>
        <w:t>mbia</w:t>
      </w:r>
    </w:p>
    <w:p w:rsidR="00AA6142" w:rsidRPr="00591295" w:rsidRDefault="00591295" w:rsidP="00591295">
      <w:pPr>
        <w:pBdr>
          <w:top w:val="nil"/>
          <w:left w:val="nil"/>
          <w:bottom w:val="nil"/>
          <w:right w:val="nil"/>
          <w:between w:val="nil"/>
        </w:pBdr>
        <w:shd w:val="clear" w:color="auto" w:fill="FFFFFF"/>
        <w:spacing w:before="100" w:after="100"/>
        <w:ind w:left="720"/>
        <w:rPr>
          <w:rFonts w:ascii="Calibri" w:eastAsia="Calibri" w:hAnsi="Calibri" w:cs="Calibri"/>
          <w:color w:val="000000"/>
          <w:sz w:val="22"/>
          <w:szCs w:val="22"/>
          <w:lang w:val="pt-BR"/>
        </w:rPr>
      </w:pPr>
      <w:r w:rsidRPr="00591295">
        <w:rPr>
          <w:rFonts w:ascii="Calibri" w:eastAsia="Calibri" w:hAnsi="Calibri" w:cs="Calibri"/>
          <w:color w:val="000000"/>
          <w:sz w:val="22"/>
          <w:szCs w:val="22"/>
          <w:lang w:val="pt-BR"/>
        </w:rPr>
        <w:t xml:space="preserve">Pesquisadora Principal: Dr. Carlos Correa Angulo, Department of Social Anthropology, </w:t>
      </w:r>
      <w:proofErr w:type="spellStart"/>
      <w:r w:rsidRPr="00591295">
        <w:rPr>
          <w:rFonts w:ascii="Calibri" w:eastAsia="Calibri" w:hAnsi="Calibri" w:cs="Calibri"/>
          <w:color w:val="000000"/>
          <w:sz w:val="22"/>
          <w:szCs w:val="22"/>
          <w:lang w:val="pt-BR"/>
        </w:rPr>
        <w:t>School</w:t>
      </w:r>
      <w:proofErr w:type="spellEnd"/>
      <w:r w:rsidRPr="00591295">
        <w:rPr>
          <w:rFonts w:ascii="Calibri" w:eastAsia="Calibri" w:hAnsi="Calibri" w:cs="Calibri"/>
          <w:color w:val="000000"/>
          <w:sz w:val="22"/>
          <w:szCs w:val="22"/>
          <w:lang w:val="pt-BR"/>
        </w:rPr>
        <w:t xml:space="preserve"> of Social Sciences, University of Manchester, Manchester M13 9PL (correio eletr</w:t>
      </w:r>
      <w:r w:rsidRPr="00591295">
        <w:rPr>
          <w:rFonts w:ascii="Calibri" w:eastAsia="Calibri" w:hAnsi="Calibri" w:cs="Calibri"/>
          <w:sz w:val="22"/>
          <w:szCs w:val="22"/>
          <w:lang w:val="pt-BR"/>
        </w:rPr>
        <w:t>ô</w:t>
      </w:r>
      <w:r w:rsidRPr="00591295">
        <w:rPr>
          <w:rFonts w:ascii="Calibri" w:eastAsia="Calibri" w:hAnsi="Calibri" w:cs="Calibri"/>
          <w:color w:val="000000"/>
          <w:sz w:val="22"/>
          <w:szCs w:val="22"/>
          <w:lang w:val="pt-BR"/>
        </w:rPr>
        <w:t>nico</w:t>
      </w:r>
      <w:r w:rsidRPr="00591295">
        <w:rPr>
          <w:rFonts w:ascii="Calibri" w:eastAsia="Calibri" w:hAnsi="Calibri" w:cs="Calibri"/>
          <w:sz w:val="22"/>
          <w:szCs w:val="22"/>
          <w:lang w:val="pt-BR"/>
        </w:rPr>
        <w:t xml:space="preserve"> a ser confirmado</w:t>
      </w:r>
      <w:r w:rsidRPr="00591295">
        <w:rPr>
          <w:rFonts w:ascii="Calibri" w:eastAsia="Calibri" w:hAnsi="Calibri" w:cs="Calibri"/>
          <w:color w:val="000000"/>
          <w:sz w:val="22"/>
          <w:szCs w:val="22"/>
          <w:lang w:val="pt-BR"/>
        </w:rPr>
        <w:t>). Tel. + 44-161-275-4883.</w:t>
      </w:r>
    </w:p>
    <w:p w:rsidR="00AA6142" w:rsidRDefault="00591295" w:rsidP="00591295">
      <w:pPr>
        <w:pBdr>
          <w:top w:val="nil"/>
          <w:left w:val="nil"/>
          <w:bottom w:val="nil"/>
          <w:right w:val="nil"/>
          <w:between w:val="nil"/>
        </w:pBdr>
        <w:shd w:val="clear" w:color="auto" w:fill="FFFFFF"/>
        <w:spacing w:before="100" w:after="100"/>
        <w:ind w:left="720"/>
        <w:rPr>
          <w:rFonts w:ascii="Calibri" w:eastAsia="Calibri" w:hAnsi="Calibri" w:cs="Calibri"/>
          <w:color w:val="000000"/>
          <w:sz w:val="22"/>
          <w:szCs w:val="22"/>
        </w:rPr>
      </w:pPr>
      <w:r w:rsidRPr="00591295">
        <w:rPr>
          <w:rFonts w:ascii="Calibri" w:eastAsia="Calibri" w:hAnsi="Calibri" w:cs="Calibri"/>
          <w:color w:val="000000"/>
          <w:sz w:val="22"/>
          <w:szCs w:val="22"/>
          <w:lang w:val="pt-BR"/>
        </w:rPr>
        <w:t xml:space="preserve">Assessora: </w:t>
      </w:r>
      <w:proofErr w:type="spellStart"/>
      <w:r w:rsidRPr="00591295">
        <w:rPr>
          <w:rFonts w:ascii="Calibri" w:eastAsia="Calibri" w:hAnsi="Calibri" w:cs="Calibri"/>
          <w:color w:val="000000"/>
          <w:sz w:val="22"/>
          <w:szCs w:val="22"/>
          <w:lang w:val="pt-BR"/>
        </w:rPr>
        <w:t>Profesora</w:t>
      </w:r>
      <w:proofErr w:type="spellEnd"/>
      <w:r w:rsidRPr="00591295">
        <w:rPr>
          <w:rFonts w:ascii="Calibri" w:eastAsia="Calibri" w:hAnsi="Calibri" w:cs="Calibri"/>
          <w:color w:val="000000"/>
          <w:sz w:val="22"/>
          <w:szCs w:val="22"/>
          <w:lang w:val="pt-BR"/>
        </w:rPr>
        <w:t xml:space="preserve"> Mara Viveros (</w:t>
      </w:r>
      <w:hyperlink r:id="rId17">
        <w:r w:rsidRPr="00591295">
          <w:rPr>
            <w:rFonts w:ascii="Calibri" w:eastAsia="Calibri" w:hAnsi="Calibri" w:cs="Calibri"/>
            <w:color w:val="0000FF"/>
            <w:sz w:val="22"/>
            <w:szCs w:val="22"/>
            <w:u w:val="single"/>
            <w:lang w:val="pt-BR"/>
          </w:rPr>
          <w:t>mviverosv@unal.edu.co</w:t>
        </w:r>
      </w:hyperlink>
      <w:r w:rsidRPr="00591295">
        <w:rPr>
          <w:rFonts w:ascii="Calibri" w:eastAsia="Calibri" w:hAnsi="Calibri" w:cs="Calibri"/>
          <w:color w:val="000000"/>
          <w:sz w:val="22"/>
          <w:szCs w:val="22"/>
          <w:lang w:val="pt-BR"/>
        </w:rPr>
        <w:t xml:space="preserve">), Departamento de </w:t>
      </w:r>
      <w:proofErr w:type="spellStart"/>
      <w:r w:rsidRPr="00591295">
        <w:rPr>
          <w:rFonts w:ascii="Calibri" w:eastAsia="Calibri" w:hAnsi="Calibri" w:cs="Calibri"/>
          <w:color w:val="000000"/>
          <w:sz w:val="22"/>
          <w:szCs w:val="22"/>
          <w:lang w:val="pt-BR"/>
        </w:rPr>
        <w:t>Antropología</w:t>
      </w:r>
      <w:proofErr w:type="spellEnd"/>
      <w:r w:rsidRPr="00591295">
        <w:rPr>
          <w:rFonts w:ascii="Calibri" w:eastAsia="Calibri" w:hAnsi="Calibri" w:cs="Calibri"/>
          <w:color w:val="000000"/>
          <w:sz w:val="22"/>
          <w:szCs w:val="22"/>
          <w:lang w:val="pt-BR"/>
        </w:rPr>
        <w:t xml:space="preserve">, </w:t>
      </w:r>
      <w:proofErr w:type="spellStart"/>
      <w:r w:rsidRPr="00591295">
        <w:rPr>
          <w:rFonts w:ascii="Calibri" w:eastAsia="Calibri" w:hAnsi="Calibri" w:cs="Calibri"/>
          <w:color w:val="000000"/>
          <w:sz w:val="22"/>
          <w:szCs w:val="22"/>
          <w:lang w:val="pt-BR"/>
        </w:rPr>
        <w:t>Universidad</w:t>
      </w:r>
      <w:proofErr w:type="spellEnd"/>
      <w:r w:rsidRPr="00591295">
        <w:rPr>
          <w:rFonts w:ascii="Calibri" w:eastAsia="Calibri" w:hAnsi="Calibri" w:cs="Calibri"/>
          <w:color w:val="000000"/>
          <w:sz w:val="22"/>
          <w:szCs w:val="22"/>
          <w:lang w:val="pt-BR"/>
        </w:rPr>
        <w:t xml:space="preserve"> Nacional de </w:t>
      </w:r>
      <w:proofErr w:type="spellStart"/>
      <w:r w:rsidRPr="00591295">
        <w:rPr>
          <w:rFonts w:ascii="Calibri" w:eastAsia="Calibri" w:hAnsi="Calibri" w:cs="Calibri"/>
          <w:color w:val="000000"/>
          <w:sz w:val="22"/>
          <w:szCs w:val="22"/>
          <w:lang w:val="pt-BR"/>
        </w:rPr>
        <w:t>Colombia</w:t>
      </w:r>
      <w:proofErr w:type="spellEnd"/>
      <w:r w:rsidRPr="00591295">
        <w:rPr>
          <w:rFonts w:ascii="Calibri" w:eastAsia="Calibri" w:hAnsi="Calibri" w:cs="Calibri"/>
          <w:color w:val="000000"/>
          <w:sz w:val="22"/>
          <w:szCs w:val="22"/>
          <w:lang w:val="pt-BR"/>
        </w:rPr>
        <w:t xml:space="preserve">, </w:t>
      </w:r>
      <w:proofErr w:type="spellStart"/>
      <w:r w:rsidRPr="00591295">
        <w:rPr>
          <w:rFonts w:ascii="Calibri" w:eastAsia="Calibri" w:hAnsi="Calibri" w:cs="Calibri"/>
          <w:color w:val="000000"/>
          <w:sz w:val="22"/>
          <w:szCs w:val="22"/>
          <w:lang w:val="pt-BR"/>
        </w:rPr>
        <w:t>Cra</w:t>
      </w:r>
      <w:proofErr w:type="spellEnd"/>
      <w:r w:rsidRPr="00591295">
        <w:rPr>
          <w:rFonts w:ascii="Calibri" w:eastAsia="Calibri" w:hAnsi="Calibri" w:cs="Calibri"/>
          <w:color w:val="000000"/>
          <w:sz w:val="22"/>
          <w:szCs w:val="22"/>
          <w:lang w:val="pt-BR"/>
        </w:rPr>
        <w:t xml:space="preserve">. 30 # 45-03, </w:t>
      </w:r>
      <w:proofErr w:type="spellStart"/>
      <w:r w:rsidRPr="00591295">
        <w:rPr>
          <w:rFonts w:ascii="Calibri" w:eastAsia="Calibri" w:hAnsi="Calibri" w:cs="Calibri"/>
          <w:color w:val="000000"/>
          <w:sz w:val="22"/>
          <w:szCs w:val="22"/>
          <w:lang w:val="pt-BR"/>
        </w:rPr>
        <w:t>Edificio</w:t>
      </w:r>
      <w:proofErr w:type="spellEnd"/>
      <w:r w:rsidRPr="00591295">
        <w:rPr>
          <w:rFonts w:ascii="Calibri" w:eastAsia="Calibri" w:hAnsi="Calibri" w:cs="Calibri"/>
          <w:color w:val="000000"/>
          <w:sz w:val="22"/>
          <w:szCs w:val="22"/>
          <w:lang w:val="pt-BR"/>
        </w:rPr>
        <w:t xml:space="preserve"> 212, of. 312, Bogotá, </w:t>
      </w:r>
      <w:proofErr w:type="spellStart"/>
      <w:r w:rsidRPr="00591295">
        <w:rPr>
          <w:rFonts w:ascii="Calibri" w:eastAsia="Calibri" w:hAnsi="Calibri" w:cs="Calibri"/>
          <w:color w:val="000000"/>
          <w:sz w:val="22"/>
          <w:szCs w:val="22"/>
          <w:lang w:val="pt-BR"/>
        </w:rPr>
        <w:t>Colombia</w:t>
      </w:r>
      <w:proofErr w:type="spellEnd"/>
      <w:r w:rsidRPr="00591295">
        <w:rPr>
          <w:rFonts w:ascii="Calibri" w:eastAsia="Calibri" w:hAnsi="Calibri" w:cs="Calibri"/>
          <w:color w:val="000000"/>
          <w:sz w:val="22"/>
          <w:szCs w:val="22"/>
          <w:lang w:val="pt-BR"/>
        </w:rPr>
        <w:t xml:space="preserve">. </w:t>
      </w:r>
      <w:proofErr w:type="spellStart"/>
      <w:r>
        <w:rPr>
          <w:rFonts w:ascii="Calibri" w:eastAsia="Calibri" w:hAnsi="Calibri" w:cs="Calibri"/>
          <w:color w:val="000000"/>
          <w:sz w:val="22"/>
          <w:szCs w:val="22"/>
        </w:rPr>
        <w:t>Correio</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eletr</w:t>
      </w:r>
      <w:r>
        <w:rPr>
          <w:rFonts w:ascii="Calibri" w:eastAsia="Calibri" w:hAnsi="Calibri" w:cs="Calibri"/>
          <w:sz w:val="22"/>
          <w:szCs w:val="22"/>
        </w:rPr>
        <w:t>ô</w:t>
      </w:r>
      <w:r>
        <w:rPr>
          <w:rFonts w:ascii="Calibri" w:eastAsia="Calibri" w:hAnsi="Calibri" w:cs="Calibri"/>
          <w:color w:val="000000"/>
          <w:sz w:val="22"/>
          <w:szCs w:val="22"/>
        </w:rPr>
        <w:t>nico</w:t>
      </w:r>
      <w:proofErr w:type="spellEnd"/>
      <w:r>
        <w:rPr>
          <w:rFonts w:ascii="Calibri" w:eastAsia="Calibri" w:hAnsi="Calibri" w:cs="Calibri"/>
          <w:color w:val="000000"/>
          <w:sz w:val="22"/>
          <w:szCs w:val="22"/>
        </w:rPr>
        <w:t xml:space="preserve">: </w:t>
      </w:r>
      <w:hyperlink r:id="rId18">
        <w:r>
          <w:rPr>
            <w:rFonts w:ascii="Calibri" w:eastAsia="Calibri" w:hAnsi="Calibri" w:cs="Calibri"/>
            <w:color w:val="0000FF"/>
            <w:sz w:val="22"/>
            <w:szCs w:val="22"/>
            <w:u w:val="single"/>
          </w:rPr>
          <w:t>depant_bog@unal.edu.co</w:t>
        </w:r>
      </w:hyperlink>
      <w:r>
        <w:rPr>
          <w:rFonts w:ascii="Calibri" w:eastAsia="Calibri" w:hAnsi="Calibri" w:cs="Calibri"/>
          <w:color w:val="000000"/>
          <w:sz w:val="22"/>
          <w:szCs w:val="22"/>
        </w:rPr>
        <w:t>. Tel: 316 5101.</w:t>
      </w:r>
    </w:p>
    <w:p w:rsidR="00AA6142" w:rsidRPr="00591295" w:rsidRDefault="00591295" w:rsidP="00591295">
      <w:pPr>
        <w:numPr>
          <w:ilvl w:val="0"/>
          <w:numId w:val="5"/>
        </w:num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591295">
        <w:rPr>
          <w:rFonts w:ascii="Helvetica Neue" w:eastAsia="Helvetica Neue" w:hAnsi="Helvetica Neue" w:cs="Helvetica Neue"/>
          <w:b/>
          <w:color w:val="000000"/>
          <w:sz w:val="22"/>
          <w:szCs w:val="22"/>
          <w:lang w:val="pt-BR"/>
        </w:rPr>
        <w:t>Qual é o objetivo da pesquisa?</w:t>
      </w:r>
    </w:p>
    <w:p w:rsidR="00AA6142" w:rsidRPr="00591295" w:rsidRDefault="00591295" w:rsidP="00591295">
      <w:p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591295">
        <w:rPr>
          <w:rFonts w:ascii="Calibri" w:eastAsia="Calibri" w:hAnsi="Calibri" w:cs="Calibri"/>
          <w:color w:val="000000"/>
          <w:sz w:val="22"/>
          <w:szCs w:val="22"/>
          <w:lang w:val="pt-BR"/>
        </w:rPr>
        <w:t xml:space="preserve">O objetivo da pesquisa é descobrir como </w:t>
      </w:r>
      <w:r w:rsidRPr="00591295">
        <w:rPr>
          <w:rFonts w:ascii="Calibri" w:eastAsia="Calibri" w:hAnsi="Calibri" w:cs="Calibri"/>
          <w:sz w:val="22"/>
          <w:szCs w:val="22"/>
          <w:lang w:val="pt-BR"/>
        </w:rPr>
        <w:t xml:space="preserve">diferentes </w:t>
      </w:r>
      <w:r w:rsidRPr="00591295">
        <w:rPr>
          <w:rFonts w:ascii="Calibri" w:eastAsia="Calibri" w:hAnsi="Calibri" w:cs="Calibri"/>
          <w:color w:val="000000"/>
          <w:sz w:val="22"/>
          <w:szCs w:val="22"/>
          <w:lang w:val="pt-BR"/>
        </w:rPr>
        <w:t xml:space="preserve">artistas usam sua forma particular de expressão para explorar questões de multiculturalismo, diversidade étnica, direitos indígenas e de </w:t>
      </w:r>
      <w:proofErr w:type="spellStart"/>
      <w:r w:rsidRPr="00591295">
        <w:rPr>
          <w:rFonts w:ascii="Calibri" w:eastAsia="Calibri" w:hAnsi="Calibri" w:cs="Calibri"/>
          <w:color w:val="000000"/>
          <w:sz w:val="22"/>
          <w:szCs w:val="22"/>
          <w:lang w:val="pt-BR"/>
        </w:rPr>
        <w:t>afro-descendentes</w:t>
      </w:r>
      <w:proofErr w:type="spellEnd"/>
      <w:r w:rsidRPr="00591295">
        <w:rPr>
          <w:rFonts w:ascii="Calibri" w:eastAsia="Calibri" w:hAnsi="Calibri" w:cs="Calibri"/>
          <w:color w:val="000000"/>
          <w:sz w:val="22"/>
          <w:szCs w:val="22"/>
          <w:lang w:val="pt-BR"/>
        </w:rPr>
        <w:t xml:space="preserve">, e </w:t>
      </w:r>
      <w:proofErr w:type="spellStart"/>
      <w:r w:rsidRPr="00591295">
        <w:rPr>
          <w:rFonts w:ascii="Calibri" w:eastAsia="Calibri" w:hAnsi="Calibri" w:cs="Calibri"/>
          <w:color w:val="000000"/>
          <w:sz w:val="22"/>
          <w:szCs w:val="22"/>
          <w:lang w:val="pt-BR"/>
        </w:rPr>
        <w:t>e</w:t>
      </w:r>
      <w:proofErr w:type="spellEnd"/>
      <w:r w:rsidRPr="00591295">
        <w:rPr>
          <w:rFonts w:ascii="Calibri" w:eastAsia="Calibri" w:hAnsi="Calibri" w:cs="Calibri"/>
          <w:color w:val="000000"/>
          <w:sz w:val="22"/>
          <w:szCs w:val="22"/>
          <w:lang w:val="pt-BR"/>
        </w:rPr>
        <w:t xml:space="preserve"> racismo</w:t>
      </w:r>
      <w:r w:rsidRPr="00591295">
        <w:rPr>
          <w:rFonts w:ascii="Calibri" w:eastAsia="Calibri" w:hAnsi="Calibri" w:cs="Calibri"/>
          <w:sz w:val="22"/>
          <w:szCs w:val="22"/>
          <w:lang w:val="pt-BR"/>
        </w:rPr>
        <w:t xml:space="preserve">; e </w:t>
      </w:r>
      <w:r w:rsidRPr="00591295">
        <w:rPr>
          <w:rFonts w:ascii="Calibri" w:eastAsia="Calibri" w:hAnsi="Calibri" w:cs="Calibri"/>
          <w:color w:val="000000"/>
          <w:sz w:val="22"/>
          <w:szCs w:val="22"/>
          <w:lang w:val="pt-BR"/>
        </w:rPr>
        <w:t>como eles usam a arte para desafiar o racismo na sociedade.</w:t>
      </w:r>
    </w:p>
    <w:p w:rsidR="00AA6142" w:rsidRPr="00591295" w:rsidRDefault="00591295" w:rsidP="00591295">
      <w:p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591295">
        <w:rPr>
          <w:rFonts w:ascii="Calibri" w:eastAsia="Calibri" w:hAnsi="Calibri" w:cs="Calibri"/>
          <w:color w:val="000000"/>
          <w:sz w:val="22"/>
          <w:szCs w:val="22"/>
          <w:lang w:val="pt-BR"/>
        </w:rPr>
        <w:t xml:space="preserve">Você foi abordado para participar deste estudo porque é um artista cujo trabalho aborda temas de racismo, diversidade étnica e multiculturalismo. Os pesquisadores do projeto gostariam de saber suas opiniões sobre racismo e </w:t>
      </w:r>
      <w:proofErr w:type="spellStart"/>
      <w:r w:rsidRPr="00591295">
        <w:rPr>
          <w:rFonts w:ascii="Calibri" w:eastAsia="Calibri" w:hAnsi="Calibri" w:cs="Calibri"/>
          <w:color w:val="000000"/>
          <w:sz w:val="22"/>
          <w:szCs w:val="22"/>
          <w:lang w:val="pt-BR"/>
        </w:rPr>
        <w:t>anti-racismo</w:t>
      </w:r>
      <w:proofErr w:type="spellEnd"/>
      <w:r w:rsidRPr="00591295">
        <w:rPr>
          <w:rFonts w:ascii="Calibri" w:eastAsia="Calibri" w:hAnsi="Calibri" w:cs="Calibri"/>
          <w:color w:val="000000"/>
          <w:sz w:val="22"/>
          <w:szCs w:val="22"/>
          <w:lang w:val="pt-BR"/>
        </w:rPr>
        <w:t xml:space="preserve"> em seu país. Esperamos trabalhar com cerca de 5 a 10 artistas em seu país.</w:t>
      </w:r>
    </w:p>
    <w:p w:rsidR="00AA6142" w:rsidRPr="00591295" w:rsidRDefault="00591295" w:rsidP="00591295">
      <w:pPr>
        <w:numPr>
          <w:ilvl w:val="0"/>
          <w:numId w:val="5"/>
        </w:numPr>
        <w:pBdr>
          <w:top w:val="nil"/>
          <w:left w:val="nil"/>
          <w:bottom w:val="nil"/>
          <w:right w:val="nil"/>
          <w:between w:val="nil"/>
        </w:pBdr>
        <w:shd w:val="clear" w:color="auto" w:fill="FFFFFF"/>
        <w:spacing w:before="100" w:after="100"/>
        <w:rPr>
          <w:rFonts w:ascii="Helvetica Neue" w:eastAsia="Helvetica Neue" w:hAnsi="Helvetica Neue" w:cs="Helvetica Neue"/>
          <w:b/>
          <w:color w:val="000000"/>
          <w:sz w:val="22"/>
          <w:szCs w:val="22"/>
          <w:lang w:val="pt-BR"/>
        </w:rPr>
      </w:pPr>
      <w:r w:rsidRPr="00591295">
        <w:rPr>
          <w:rFonts w:ascii="Helvetica Neue" w:eastAsia="Helvetica Neue" w:hAnsi="Helvetica Neue" w:cs="Helvetica Neue"/>
          <w:b/>
          <w:color w:val="000000"/>
          <w:sz w:val="22"/>
          <w:szCs w:val="22"/>
          <w:lang w:val="pt-BR"/>
        </w:rPr>
        <w:t>Os resultados da pesquisa serão publicados?</w:t>
      </w:r>
    </w:p>
    <w:p w:rsidR="00AA6142" w:rsidRPr="00591295" w:rsidRDefault="00591295" w:rsidP="00591295">
      <w:p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591295">
        <w:rPr>
          <w:rFonts w:ascii="Calibri" w:eastAsia="Calibri" w:hAnsi="Calibri" w:cs="Calibri"/>
          <w:color w:val="000000"/>
          <w:sz w:val="22"/>
          <w:szCs w:val="22"/>
          <w:lang w:val="pt-BR"/>
        </w:rPr>
        <w:t xml:space="preserve">Os resultados do projeto serão </w:t>
      </w:r>
      <w:r w:rsidRPr="00591295">
        <w:rPr>
          <w:rFonts w:ascii="Calibri" w:eastAsia="Calibri" w:hAnsi="Calibri" w:cs="Calibri"/>
          <w:sz w:val="22"/>
          <w:szCs w:val="22"/>
          <w:lang w:val="pt-BR"/>
        </w:rPr>
        <w:t>divulgados</w:t>
      </w:r>
      <w:r w:rsidRPr="00591295">
        <w:rPr>
          <w:rFonts w:ascii="Calibri" w:eastAsia="Calibri" w:hAnsi="Calibri" w:cs="Calibri"/>
          <w:color w:val="000000"/>
          <w:sz w:val="22"/>
          <w:szCs w:val="22"/>
          <w:lang w:val="pt-BR"/>
        </w:rPr>
        <w:t xml:space="preserve"> em publicações acadêmicas e disponibilizados aos participantes do projeto. Haverá um site com detalhes do projeto, em inglês, espanhol e português. O projeto envolverá um evento público em Salvador, Buenos Aires e Bogotá, no qual alguns dos artistas com quem trabalharemos em cada país poderão apresentar seu trabalho. O projeto também envolve um evento final em Manchester; e criaremos um espaço de exibição on-line, onde as obras desses e de outros artistas serão apresentadas e tornadas acessíveis a um público internacional. O site e a exposição do projeto conterão algumas das imagens de vídeo e fotografias capturadas durante o projeto.</w:t>
      </w:r>
    </w:p>
    <w:p w:rsidR="00AA6142" w:rsidRPr="00591295" w:rsidRDefault="00591295" w:rsidP="00591295">
      <w:pPr>
        <w:numPr>
          <w:ilvl w:val="0"/>
          <w:numId w:val="5"/>
        </w:num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591295">
        <w:rPr>
          <w:rFonts w:ascii="Helvetica Neue" w:eastAsia="Helvetica Neue" w:hAnsi="Helvetica Neue" w:cs="Helvetica Neue"/>
          <w:b/>
          <w:color w:val="000000"/>
          <w:sz w:val="22"/>
          <w:szCs w:val="22"/>
          <w:lang w:val="pt-BR"/>
        </w:rPr>
        <w:t>Quem revisou o projeto de pesquisa?</w:t>
      </w:r>
    </w:p>
    <w:p w:rsidR="00AA6142" w:rsidRPr="00591295" w:rsidRDefault="00591295" w:rsidP="00591295">
      <w:p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591295">
        <w:rPr>
          <w:rFonts w:ascii="Calibri" w:eastAsia="Calibri" w:hAnsi="Calibri" w:cs="Calibri"/>
          <w:color w:val="000000"/>
          <w:sz w:val="22"/>
          <w:szCs w:val="22"/>
          <w:lang w:val="pt-BR"/>
        </w:rPr>
        <w:t>O projeto foi revisado pelo Comitê de Ética em Pesquisa (número 3) da Universidade de Manchester.</w:t>
      </w:r>
    </w:p>
    <w:p w:rsidR="00AA6142" w:rsidRPr="00591295" w:rsidRDefault="00591295" w:rsidP="00591295">
      <w:pPr>
        <w:numPr>
          <w:ilvl w:val="0"/>
          <w:numId w:val="5"/>
        </w:num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591295">
        <w:rPr>
          <w:rFonts w:ascii="Helvetica Neue" w:eastAsia="Helvetica Neue" w:hAnsi="Helvetica Neue" w:cs="Helvetica Neue"/>
          <w:b/>
          <w:color w:val="000000"/>
          <w:sz w:val="22"/>
          <w:szCs w:val="22"/>
          <w:lang w:val="pt-BR"/>
        </w:rPr>
        <w:t>Quem está financiando o projeto de pesquisa?</w:t>
      </w:r>
    </w:p>
    <w:p w:rsidR="00AA6142" w:rsidRPr="00591295" w:rsidRDefault="00591295" w:rsidP="00591295">
      <w:p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591295">
        <w:rPr>
          <w:rFonts w:ascii="Calibri" w:eastAsia="Calibri" w:hAnsi="Calibri" w:cs="Calibri"/>
          <w:color w:val="000000"/>
          <w:sz w:val="22"/>
          <w:szCs w:val="22"/>
          <w:lang w:val="pt-BR"/>
        </w:rPr>
        <w:t xml:space="preserve">O projeto está sendo financiado pelo </w:t>
      </w:r>
      <w:proofErr w:type="spellStart"/>
      <w:r w:rsidRPr="00591295">
        <w:rPr>
          <w:rFonts w:ascii="Calibri" w:eastAsia="Calibri" w:hAnsi="Calibri" w:cs="Calibri"/>
          <w:color w:val="000000"/>
          <w:sz w:val="22"/>
          <w:szCs w:val="22"/>
          <w:lang w:val="pt-BR"/>
        </w:rPr>
        <w:t>Arts</w:t>
      </w:r>
      <w:proofErr w:type="spellEnd"/>
      <w:r w:rsidRPr="00591295">
        <w:rPr>
          <w:rFonts w:ascii="Calibri" w:eastAsia="Calibri" w:hAnsi="Calibri" w:cs="Calibri"/>
          <w:color w:val="000000"/>
          <w:sz w:val="22"/>
          <w:szCs w:val="22"/>
          <w:lang w:val="pt-BR"/>
        </w:rPr>
        <w:t xml:space="preserve"> and </w:t>
      </w:r>
      <w:proofErr w:type="spellStart"/>
      <w:r w:rsidRPr="00591295">
        <w:rPr>
          <w:rFonts w:ascii="Calibri" w:eastAsia="Calibri" w:hAnsi="Calibri" w:cs="Calibri"/>
          <w:color w:val="000000"/>
          <w:sz w:val="22"/>
          <w:szCs w:val="22"/>
          <w:lang w:val="pt-BR"/>
        </w:rPr>
        <w:t>Humanities</w:t>
      </w:r>
      <w:proofErr w:type="spellEnd"/>
      <w:r w:rsidRPr="00591295">
        <w:rPr>
          <w:rFonts w:ascii="Calibri" w:eastAsia="Calibri" w:hAnsi="Calibri" w:cs="Calibri"/>
          <w:color w:val="000000"/>
          <w:sz w:val="22"/>
          <w:szCs w:val="22"/>
          <w:lang w:val="pt-BR"/>
        </w:rPr>
        <w:t xml:space="preserve"> Research </w:t>
      </w:r>
      <w:proofErr w:type="spellStart"/>
      <w:r w:rsidRPr="00591295">
        <w:rPr>
          <w:rFonts w:ascii="Calibri" w:eastAsia="Calibri" w:hAnsi="Calibri" w:cs="Calibri"/>
          <w:color w:val="000000"/>
          <w:sz w:val="22"/>
          <w:szCs w:val="22"/>
          <w:lang w:val="pt-BR"/>
        </w:rPr>
        <w:t>Council</w:t>
      </w:r>
      <w:proofErr w:type="spellEnd"/>
      <w:r w:rsidRPr="00591295">
        <w:rPr>
          <w:rFonts w:ascii="Calibri" w:eastAsia="Calibri" w:hAnsi="Calibri" w:cs="Calibri"/>
          <w:color w:val="000000"/>
          <w:sz w:val="22"/>
          <w:szCs w:val="22"/>
          <w:lang w:val="pt-BR"/>
        </w:rPr>
        <w:t xml:space="preserve"> (Conselho de Pesquisa em Artes e Humanidade) do Reino Unido, com a bolsa AH/S004823/1 (</w:t>
      </w:r>
      <w:hyperlink r:id="rId19">
        <w:r w:rsidRPr="00591295">
          <w:rPr>
            <w:rFonts w:ascii="Calibri" w:eastAsia="Calibri" w:hAnsi="Calibri" w:cs="Calibri"/>
            <w:color w:val="0000FF"/>
            <w:sz w:val="22"/>
            <w:szCs w:val="22"/>
            <w:u w:val="single"/>
            <w:lang w:val="pt-BR"/>
          </w:rPr>
          <w:t>https://ahrc.ukri.org/</w:t>
        </w:r>
      </w:hyperlink>
      <w:r w:rsidRPr="00591295">
        <w:rPr>
          <w:rFonts w:ascii="Calibri" w:eastAsia="Calibri" w:hAnsi="Calibri" w:cs="Calibri"/>
          <w:color w:val="000000"/>
          <w:sz w:val="22"/>
          <w:szCs w:val="22"/>
          <w:lang w:val="pt-BR"/>
        </w:rPr>
        <w:t>)</w:t>
      </w:r>
    </w:p>
    <w:p w:rsidR="00AA6142" w:rsidRPr="00591295" w:rsidRDefault="00591295" w:rsidP="00591295">
      <w:p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591295">
        <w:rPr>
          <w:rFonts w:ascii="Helvetica Neue" w:eastAsia="Helvetica Neue" w:hAnsi="Helvetica Neue" w:cs="Helvetica Neue"/>
          <w:b/>
          <w:color w:val="000000"/>
          <w:sz w:val="28"/>
          <w:szCs w:val="28"/>
          <w:u w:val="single"/>
          <w:lang w:val="pt-BR"/>
        </w:rPr>
        <w:t xml:space="preserve">Qual seria o meu envolvimento? </w:t>
      </w:r>
    </w:p>
    <w:p w:rsidR="00AA6142" w:rsidRPr="00591295" w:rsidRDefault="00591295" w:rsidP="00591295">
      <w:pPr>
        <w:numPr>
          <w:ilvl w:val="0"/>
          <w:numId w:val="5"/>
        </w:num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591295">
        <w:rPr>
          <w:rFonts w:ascii="Helvetica Neue" w:eastAsia="Helvetica Neue" w:hAnsi="Helvetica Neue" w:cs="Helvetica Neue"/>
          <w:b/>
          <w:color w:val="000000"/>
          <w:sz w:val="22"/>
          <w:szCs w:val="22"/>
          <w:lang w:val="pt-BR"/>
        </w:rPr>
        <w:t>O que eu terei que fazer se decidir participar?</w:t>
      </w:r>
      <w:r w:rsidRPr="00591295">
        <w:rPr>
          <w:rFonts w:ascii="Calibri" w:eastAsia="Calibri" w:hAnsi="Calibri" w:cs="Calibri"/>
          <w:color w:val="000000"/>
          <w:sz w:val="22"/>
          <w:szCs w:val="22"/>
          <w:lang w:val="pt-BR"/>
        </w:rPr>
        <w:t xml:space="preserve"> </w:t>
      </w:r>
    </w:p>
    <w:p w:rsidR="00AA6142" w:rsidRPr="00591295" w:rsidRDefault="00591295" w:rsidP="00591295">
      <w:p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591295">
        <w:rPr>
          <w:rFonts w:ascii="Calibri" w:eastAsia="Calibri" w:hAnsi="Calibri" w:cs="Calibri"/>
          <w:color w:val="000000"/>
          <w:sz w:val="22"/>
          <w:szCs w:val="22"/>
          <w:lang w:val="pt-BR"/>
        </w:rPr>
        <w:t xml:space="preserve">O projeto envolve principalmente conversar com você e fazer perguntas. Isso geralmente será feito por meio de entrevistas, mas também poderá envolver conversas informais. Nós iremos consulta-lo para saber se você gostaria de dar entrevistas, até um máximo de seis entrevistas, cada uma com duração máxima de uma hora, em um local conveniente para você. Em casos excepcionais e sempre com a sua autorização, podemos solicitar </w:t>
      </w:r>
      <w:r w:rsidRPr="00591295">
        <w:rPr>
          <w:rFonts w:ascii="Calibri" w:eastAsia="Calibri" w:hAnsi="Calibri" w:cs="Calibri"/>
          <w:sz w:val="22"/>
          <w:szCs w:val="22"/>
          <w:lang w:val="pt-BR"/>
        </w:rPr>
        <w:t>outras entrevistas ou contribuições</w:t>
      </w:r>
      <w:r w:rsidRPr="00591295">
        <w:rPr>
          <w:rFonts w:ascii="Calibri" w:eastAsia="Calibri" w:hAnsi="Calibri" w:cs="Calibri"/>
          <w:color w:val="000000"/>
          <w:sz w:val="22"/>
          <w:szCs w:val="22"/>
          <w:lang w:val="pt-BR"/>
        </w:rPr>
        <w:t>. Sempre em combinação prévia com você, as entrevistas serão agendadas para um período entre 1 e 9 meses.</w:t>
      </w:r>
    </w:p>
    <w:p w:rsidR="00AA6142" w:rsidRPr="00591295" w:rsidRDefault="00591295" w:rsidP="00591295">
      <w:p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591295">
        <w:rPr>
          <w:rFonts w:ascii="Calibri" w:eastAsia="Calibri" w:hAnsi="Calibri" w:cs="Calibri"/>
          <w:color w:val="000000"/>
          <w:sz w:val="22"/>
          <w:szCs w:val="22"/>
          <w:lang w:val="pt-BR"/>
        </w:rPr>
        <w:t>Se você concordar em participar, na primeira entrevista será solicitado que você assine um formulário de consentimento ou dê consentimento verbal explícito, que será gravado em áudio. Seu consentimento será solicitado novamente em cada entrevista adicional. Você pode decidir se seu nome e informações pessoais serão públicos ou permanecerão anônimos. Você pode decidir encerrar a entrevista ou não responder a perguntas específicas a qualquer momento durante a entrevista.</w:t>
      </w:r>
    </w:p>
    <w:p w:rsidR="00AA6142" w:rsidRPr="00591295" w:rsidRDefault="00591295" w:rsidP="00591295">
      <w:p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591295">
        <w:rPr>
          <w:rFonts w:ascii="Calibri" w:eastAsia="Calibri" w:hAnsi="Calibri" w:cs="Calibri"/>
          <w:color w:val="000000"/>
          <w:sz w:val="22"/>
          <w:szCs w:val="22"/>
          <w:lang w:val="pt-BR"/>
        </w:rPr>
        <w:lastRenderedPageBreak/>
        <w:t>Além disso, e com seu consentimento explícito, o Pesquisador Principal gostaria de observar sua participação em determinados eventos relacionados ao seu trabalho artístico, como festivais e exposições.</w:t>
      </w:r>
    </w:p>
    <w:p w:rsidR="00AA6142" w:rsidRPr="00591295" w:rsidRDefault="00591295" w:rsidP="00591295">
      <w:p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591295">
        <w:rPr>
          <w:rFonts w:ascii="Calibri" w:eastAsia="Calibri" w:hAnsi="Calibri" w:cs="Calibri"/>
          <w:color w:val="000000"/>
          <w:sz w:val="22"/>
          <w:szCs w:val="22"/>
          <w:lang w:val="pt-BR"/>
        </w:rPr>
        <w:t>As entrevistas podem ser gravadas em áudio com sua permissão explícita. O pesquisador também pode pedir para filmar ou fotografar você e suas obras de arte, novamente com sua permissão explícita.</w:t>
      </w:r>
    </w:p>
    <w:p w:rsidR="00AA6142" w:rsidRPr="00591295" w:rsidRDefault="00591295" w:rsidP="00591295">
      <w:p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591295">
        <w:rPr>
          <w:rFonts w:ascii="Calibri" w:eastAsia="Calibri" w:hAnsi="Calibri" w:cs="Calibri"/>
          <w:color w:val="000000"/>
          <w:sz w:val="22"/>
          <w:szCs w:val="22"/>
          <w:lang w:val="pt-BR"/>
        </w:rPr>
        <w:t xml:space="preserve">Podemos pedir que você participe de uma gravação em vídeo </w:t>
      </w:r>
      <w:r w:rsidRPr="00591295">
        <w:rPr>
          <w:rFonts w:ascii="Calibri" w:eastAsia="Calibri" w:hAnsi="Calibri" w:cs="Calibri"/>
          <w:sz w:val="22"/>
          <w:szCs w:val="22"/>
          <w:lang w:val="pt-BR"/>
        </w:rPr>
        <w:t>que inclua</w:t>
      </w:r>
      <w:r w:rsidRPr="00591295">
        <w:rPr>
          <w:rFonts w:ascii="Calibri" w:eastAsia="Calibri" w:hAnsi="Calibri" w:cs="Calibri"/>
          <w:color w:val="000000"/>
          <w:sz w:val="22"/>
          <w:szCs w:val="22"/>
          <w:lang w:val="pt-BR"/>
        </w:rPr>
        <w:t xml:space="preserve"> você, sua produção artística e/ou alguma apresentação ou exibição pública sua. Pediremos sua permissão específica se isso ocorrer.</w:t>
      </w:r>
    </w:p>
    <w:p w:rsidR="00AA6142" w:rsidRPr="00591295" w:rsidRDefault="00591295" w:rsidP="00591295">
      <w:pPr>
        <w:pBdr>
          <w:top w:val="nil"/>
          <w:left w:val="nil"/>
          <w:bottom w:val="nil"/>
          <w:right w:val="nil"/>
          <w:between w:val="nil"/>
        </w:pBdr>
        <w:shd w:val="clear" w:color="auto" w:fill="FFFFFF"/>
        <w:spacing w:before="100" w:after="100"/>
        <w:rPr>
          <w:rFonts w:ascii="Helvetica Neue" w:eastAsia="Helvetica Neue" w:hAnsi="Helvetica Neue" w:cs="Helvetica Neue"/>
          <w:b/>
          <w:color w:val="000000"/>
          <w:sz w:val="22"/>
          <w:szCs w:val="22"/>
          <w:lang w:val="pt-BR"/>
        </w:rPr>
      </w:pPr>
      <w:r w:rsidRPr="00591295">
        <w:rPr>
          <w:rFonts w:ascii="Calibri" w:eastAsia="Calibri" w:hAnsi="Calibri" w:cs="Calibri"/>
          <w:color w:val="000000"/>
          <w:sz w:val="22"/>
          <w:szCs w:val="22"/>
          <w:lang w:val="pt-BR"/>
        </w:rPr>
        <w:t xml:space="preserve">Não há riscos específicos associados ao seu envolvimento no projeto. Você será consultado sobre publicações (impressas e on-line) nas quais você e seu trabalho são discutidos. Você terá a chance de participar (despesas pagas) do evento público que ocorre em seu país - em Salvador, Buenos Aires  e Bogotá  - em que alguns dos artistas com os quais trabalharemos com em cada país poderá apresentar seus trabalhos. </w:t>
      </w:r>
      <w:r w:rsidR="00057B4A">
        <w:rPr>
          <w:rFonts w:ascii="Calibri" w:eastAsia="Calibri" w:hAnsi="Calibri" w:cs="Calibri"/>
          <w:color w:val="000000"/>
          <w:sz w:val="22"/>
          <w:szCs w:val="22"/>
          <w:lang w:val="pt-BR"/>
        </w:rPr>
        <w:t>C</w:t>
      </w:r>
      <w:bookmarkStart w:id="0" w:name="_GoBack"/>
      <w:bookmarkEnd w:id="0"/>
      <w:r w:rsidRPr="00591295">
        <w:rPr>
          <w:rFonts w:ascii="Calibri" w:eastAsia="Calibri" w:hAnsi="Calibri" w:cs="Calibri"/>
          <w:color w:val="000000"/>
          <w:sz w:val="22"/>
          <w:szCs w:val="22"/>
          <w:lang w:val="pt-BR"/>
        </w:rPr>
        <w:t>riaremos um espaço de exibição on-line, onde as obras desses e de outros artistas serão apresentadas e tornadas acessíveis a um público internacional.</w:t>
      </w:r>
      <w:r w:rsidRPr="00591295">
        <w:rPr>
          <w:rFonts w:ascii="Helvetica Neue" w:eastAsia="Helvetica Neue" w:hAnsi="Helvetica Neue" w:cs="Helvetica Neue"/>
          <w:b/>
          <w:color w:val="000000"/>
          <w:sz w:val="22"/>
          <w:szCs w:val="22"/>
          <w:lang w:val="pt-BR"/>
        </w:rPr>
        <w:t xml:space="preserve"> </w:t>
      </w:r>
    </w:p>
    <w:p w:rsidR="00AA6142" w:rsidRDefault="00591295" w:rsidP="00591295">
      <w:pPr>
        <w:numPr>
          <w:ilvl w:val="0"/>
          <w:numId w:val="5"/>
        </w:numPr>
        <w:pBdr>
          <w:top w:val="nil"/>
          <w:left w:val="nil"/>
          <w:bottom w:val="nil"/>
          <w:right w:val="nil"/>
          <w:between w:val="nil"/>
        </w:pBdr>
        <w:shd w:val="clear" w:color="auto" w:fill="FFFFFF"/>
        <w:spacing w:before="100" w:after="100"/>
        <w:rPr>
          <w:rFonts w:ascii="Helvetica Neue" w:eastAsia="Helvetica Neue" w:hAnsi="Helvetica Neue" w:cs="Helvetica Neue"/>
          <w:b/>
          <w:color w:val="000000"/>
          <w:sz w:val="22"/>
          <w:szCs w:val="22"/>
        </w:rPr>
      </w:pPr>
      <w:proofErr w:type="spellStart"/>
      <w:r>
        <w:rPr>
          <w:rFonts w:ascii="Helvetica Neue" w:eastAsia="Helvetica Neue" w:hAnsi="Helvetica Neue" w:cs="Helvetica Neue"/>
          <w:b/>
          <w:color w:val="000000"/>
          <w:sz w:val="22"/>
          <w:szCs w:val="22"/>
        </w:rPr>
        <w:t>Serei</w:t>
      </w:r>
      <w:proofErr w:type="spellEnd"/>
      <w:r>
        <w:rPr>
          <w:rFonts w:ascii="Helvetica Neue" w:eastAsia="Helvetica Neue" w:hAnsi="Helvetica Neue" w:cs="Helvetica Neue"/>
          <w:b/>
          <w:color w:val="000000"/>
          <w:sz w:val="22"/>
          <w:szCs w:val="22"/>
        </w:rPr>
        <w:t xml:space="preserve"> </w:t>
      </w:r>
      <w:proofErr w:type="spellStart"/>
      <w:r>
        <w:rPr>
          <w:rFonts w:ascii="Helvetica Neue" w:eastAsia="Helvetica Neue" w:hAnsi="Helvetica Neue" w:cs="Helvetica Neue"/>
          <w:b/>
          <w:color w:val="000000"/>
          <w:sz w:val="22"/>
          <w:szCs w:val="22"/>
        </w:rPr>
        <w:t>compensado</w:t>
      </w:r>
      <w:proofErr w:type="spellEnd"/>
      <w:r>
        <w:rPr>
          <w:rFonts w:ascii="Helvetica Neue" w:eastAsia="Helvetica Neue" w:hAnsi="Helvetica Neue" w:cs="Helvetica Neue"/>
          <w:b/>
          <w:color w:val="000000"/>
          <w:sz w:val="22"/>
          <w:szCs w:val="22"/>
        </w:rPr>
        <w:t xml:space="preserve"> </w:t>
      </w:r>
      <w:proofErr w:type="spellStart"/>
      <w:r>
        <w:rPr>
          <w:rFonts w:ascii="Helvetica Neue" w:eastAsia="Helvetica Neue" w:hAnsi="Helvetica Neue" w:cs="Helvetica Neue"/>
          <w:b/>
          <w:color w:val="000000"/>
          <w:sz w:val="22"/>
          <w:szCs w:val="22"/>
        </w:rPr>
        <w:t>por</w:t>
      </w:r>
      <w:proofErr w:type="spellEnd"/>
      <w:r>
        <w:rPr>
          <w:rFonts w:ascii="Helvetica Neue" w:eastAsia="Helvetica Neue" w:hAnsi="Helvetica Neue" w:cs="Helvetica Neue"/>
          <w:b/>
          <w:color w:val="000000"/>
          <w:sz w:val="22"/>
          <w:szCs w:val="22"/>
        </w:rPr>
        <w:t xml:space="preserve"> </w:t>
      </w:r>
      <w:proofErr w:type="spellStart"/>
      <w:r>
        <w:rPr>
          <w:rFonts w:ascii="Helvetica Neue" w:eastAsia="Helvetica Neue" w:hAnsi="Helvetica Neue" w:cs="Helvetica Neue"/>
          <w:b/>
          <w:color w:val="000000"/>
          <w:sz w:val="22"/>
          <w:szCs w:val="22"/>
        </w:rPr>
        <w:t>participar</w:t>
      </w:r>
      <w:proofErr w:type="spellEnd"/>
      <w:r>
        <w:rPr>
          <w:rFonts w:ascii="Helvetica Neue" w:eastAsia="Helvetica Neue" w:hAnsi="Helvetica Neue" w:cs="Helvetica Neue"/>
          <w:b/>
          <w:color w:val="000000"/>
          <w:sz w:val="22"/>
          <w:szCs w:val="22"/>
        </w:rPr>
        <w:t>?</w:t>
      </w:r>
    </w:p>
    <w:p w:rsidR="00AA6142" w:rsidRPr="00591295" w:rsidRDefault="00591295" w:rsidP="00591295">
      <w:p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591295">
        <w:rPr>
          <w:rFonts w:ascii="Calibri" w:eastAsia="Calibri" w:hAnsi="Calibri" w:cs="Calibri"/>
          <w:color w:val="000000"/>
          <w:sz w:val="22"/>
          <w:szCs w:val="22"/>
          <w:lang w:val="pt-BR"/>
        </w:rPr>
        <w:t>Não, nenhum pagamento será feito.</w:t>
      </w:r>
    </w:p>
    <w:p w:rsidR="00AA6142" w:rsidRPr="00591295" w:rsidRDefault="00591295" w:rsidP="00591295">
      <w:pPr>
        <w:numPr>
          <w:ilvl w:val="0"/>
          <w:numId w:val="5"/>
        </w:num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591295">
        <w:rPr>
          <w:rFonts w:ascii="Helvetica Neue" w:eastAsia="Helvetica Neue" w:hAnsi="Helvetica Neue" w:cs="Helvetica Neue"/>
          <w:b/>
          <w:color w:val="000000"/>
          <w:sz w:val="22"/>
          <w:szCs w:val="22"/>
          <w:lang w:val="pt-BR"/>
        </w:rPr>
        <w:t xml:space="preserve">O que acontece se eu não quiser participar ou se mudar de </w:t>
      </w:r>
      <w:proofErr w:type="spellStart"/>
      <w:r w:rsidRPr="00591295">
        <w:rPr>
          <w:rFonts w:ascii="Helvetica Neue" w:eastAsia="Helvetica Neue" w:hAnsi="Helvetica Neue" w:cs="Helvetica Neue"/>
          <w:b/>
          <w:color w:val="000000"/>
          <w:sz w:val="22"/>
          <w:szCs w:val="22"/>
          <w:lang w:val="pt-BR"/>
        </w:rPr>
        <w:t>idéia</w:t>
      </w:r>
      <w:proofErr w:type="spellEnd"/>
      <w:r w:rsidRPr="00591295">
        <w:rPr>
          <w:rFonts w:ascii="Helvetica Neue" w:eastAsia="Helvetica Neue" w:hAnsi="Helvetica Neue" w:cs="Helvetica Neue"/>
          <w:b/>
          <w:color w:val="000000"/>
          <w:sz w:val="22"/>
          <w:szCs w:val="22"/>
          <w:lang w:val="pt-BR"/>
        </w:rPr>
        <w:t>?</w:t>
      </w:r>
      <w:r w:rsidRPr="00591295">
        <w:rPr>
          <w:rFonts w:ascii="Calibri" w:eastAsia="Calibri" w:hAnsi="Calibri" w:cs="Calibri"/>
          <w:color w:val="000000"/>
          <w:sz w:val="22"/>
          <w:szCs w:val="22"/>
          <w:lang w:val="pt-BR"/>
        </w:rPr>
        <w:t xml:space="preserve"> </w:t>
      </w:r>
    </w:p>
    <w:p w:rsidR="00AA6142" w:rsidRPr="00591295" w:rsidRDefault="00591295" w:rsidP="00591295">
      <w:p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591295">
        <w:rPr>
          <w:rFonts w:ascii="Calibri" w:eastAsia="Calibri" w:hAnsi="Calibri" w:cs="Calibri"/>
          <w:color w:val="000000"/>
          <w:sz w:val="22"/>
          <w:szCs w:val="22"/>
          <w:lang w:val="pt-BR"/>
        </w:rPr>
        <w:t>Cabe a você decidir se deve ou não participar. Você pode informar diretamente ao pesquisador principal sua decisão. Seu endereço de e-mail e detalhes de contato estão mencionados acima e ele / ela pode fornecer detalhes adicionais de contato, se necessário. Se você decidir participar, receberá esta folha informativa e será solicitado a assinar um formulário de consentimento ou fornecer consentimento verbal. Se você decidir participar, ainda poderá desistir a qualquer momento, sem justificativa e sem prejuízo para si mesmo. Se você decidir não participar, não precisará fazer mais nada.</w:t>
      </w:r>
    </w:p>
    <w:p w:rsidR="00AA6142" w:rsidRPr="00591295" w:rsidRDefault="00591295" w:rsidP="00591295">
      <w:pPr>
        <w:pBdr>
          <w:top w:val="nil"/>
          <w:left w:val="nil"/>
          <w:bottom w:val="nil"/>
          <w:right w:val="nil"/>
          <w:between w:val="nil"/>
        </w:pBdr>
        <w:shd w:val="clear" w:color="auto" w:fill="FFFFFF"/>
        <w:spacing w:before="100" w:after="100"/>
        <w:rPr>
          <w:rFonts w:ascii="Calibri" w:eastAsia="Calibri" w:hAnsi="Calibri" w:cs="Calibri"/>
          <w:color w:val="000000"/>
          <w:sz w:val="22"/>
          <w:szCs w:val="22"/>
          <w:lang w:val="pt-BR"/>
        </w:rPr>
      </w:pPr>
      <w:r w:rsidRPr="00591295">
        <w:rPr>
          <w:rFonts w:ascii="Calibri" w:eastAsia="Calibri" w:hAnsi="Calibri" w:cs="Calibri"/>
          <w:color w:val="000000"/>
          <w:sz w:val="22"/>
          <w:szCs w:val="22"/>
          <w:lang w:val="pt-BR"/>
        </w:rPr>
        <w:t xml:space="preserve">Você pode também concordar em participar do projeto mas recusar que sua imagem ou as imagens de suas obras de arte ou performances sejam fotografadas ou gravadas em áudio ou vídeo. Você deve sempre se sentir confortável com o processo de gravação e pode parar a gravação a qualquer momento. </w:t>
      </w:r>
    </w:p>
    <w:p w:rsidR="00AA6142" w:rsidRDefault="00591295" w:rsidP="00591295">
      <w:pPr>
        <w:pBdr>
          <w:top w:val="nil"/>
          <w:left w:val="nil"/>
          <w:bottom w:val="nil"/>
          <w:right w:val="nil"/>
          <w:between w:val="nil"/>
        </w:pBdr>
        <w:shd w:val="clear" w:color="auto" w:fill="FFFFFF"/>
        <w:spacing w:before="100" w:after="100"/>
        <w:rPr>
          <w:rFonts w:ascii="Helvetica Neue" w:eastAsia="Helvetica Neue" w:hAnsi="Helvetica Neue" w:cs="Helvetica Neue"/>
          <w:b/>
          <w:color w:val="000000"/>
          <w:sz w:val="28"/>
          <w:szCs w:val="28"/>
          <w:u w:val="single"/>
        </w:rPr>
      </w:pPr>
      <w:proofErr w:type="spellStart"/>
      <w:r>
        <w:rPr>
          <w:rFonts w:ascii="Helvetica Neue" w:eastAsia="Helvetica Neue" w:hAnsi="Helvetica Neue" w:cs="Helvetica Neue"/>
          <w:b/>
          <w:color w:val="000000"/>
          <w:sz w:val="28"/>
          <w:szCs w:val="28"/>
          <w:u w:val="single"/>
        </w:rPr>
        <w:t>Proteção</w:t>
      </w:r>
      <w:proofErr w:type="spellEnd"/>
      <w:r>
        <w:rPr>
          <w:rFonts w:ascii="Helvetica Neue" w:eastAsia="Helvetica Neue" w:hAnsi="Helvetica Neue" w:cs="Helvetica Neue"/>
          <w:b/>
          <w:color w:val="000000"/>
          <w:sz w:val="28"/>
          <w:szCs w:val="28"/>
          <w:u w:val="single"/>
        </w:rPr>
        <w:t xml:space="preserve"> de dados e </w:t>
      </w:r>
      <w:proofErr w:type="spellStart"/>
      <w:r>
        <w:rPr>
          <w:rFonts w:ascii="Helvetica Neue" w:eastAsia="Helvetica Neue" w:hAnsi="Helvetica Neue" w:cs="Helvetica Neue"/>
          <w:b/>
          <w:color w:val="000000"/>
          <w:sz w:val="28"/>
          <w:szCs w:val="28"/>
          <w:u w:val="single"/>
        </w:rPr>
        <w:t>confidencialidade</w:t>
      </w:r>
      <w:proofErr w:type="spellEnd"/>
    </w:p>
    <w:p w:rsidR="00AA6142" w:rsidRPr="00591295" w:rsidRDefault="00591295" w:rsidP="00591295">
      <w:pPr>
        <w:numPr>
          <w:ilvl w:val="0"/>
          <w:numId w:val="5"/>
        </w:numPr>
        <w:pBdr>
          <w:top w:val="nil"/>
          <w:left w:val="nil"/>
          <w:bottom w:val="nil"/>
          <w:right w:val="nil"/>
          <w:between w:val="nil"/>
        </w:pBdr>
        <w:shd w:val="clear" w:color="auto" w:fill="FFFFFF"/>
        <w:spacing w:before="100" w:after="100"/>
        <w:rPr>
          <w:rFonts w:ascii="Helvetica Neue" w:eastAsia="Helvetica Neue" w:hAnsi="Helvetica Neue" w:cs="Helvetica Neue"/>
          <w:b/>
          <w:color w:val="000000"/>
          <w:sz w:val="22"/>
          <w:szCs w:val="22"/>
          <w:lang w:val="pt-BR"/>
        </w:rPr>
      </w:pPr>
      <w:r w:rsidRPr="00591295">
        <w:rPr>
          <w:rFonts w:ascii="Helvetica Neue" w:eastAsia="Helvetica Neue" w:hAnsi="Helvetica Neue" w:cs="Helvetica Neue"/>
          <w:b/>
          <w:color w:val="000000"/>
          <w:sz w:val="22"/>
          <w:szCs w:val="22"/>
          <w:lang w:val="pt-BR"/>
        </w:rPr>
        <w:t xml:space="preserve">Que informações você coletará sobre mim? </w:t>
      </w:r>
    </w:p>
    <w:p w:rsidR="00AA6142" w:rsidRDefault="00591295" w:rsidP="00591295">
      <w:pPr>
        <w:pBdr>
          <w:top w:val="nil"/>
          <w:left w:val="nil"/>
          <w:bottom w:val="nil"/>
          <w:right w:val="nil"/>
          <w:between w:val="nil"/>
        </w:pBdr>
        <w:spacing w:before="100" w:after="100"/>
        <w:rPr>
          <w:rFonts w:ascii="Calibri" w:eastAsia="Calibri" w:hAnsi="Calibri" w:cs="Calibri"/>
          <w:color w:val="000000"/>
          <w:sz w:val="22"/>
          <w:szCs w:val="22"/>
        </w:rPr>
      </w:pPr>
      <w:r w:rsidRPr="00591295">
        <w:rPr>
          <w:rFonts w:ascii="Calibri" w:eastAsia="Calibri" w:hAnsi="Calibri" w:cs="Calibri"/>
          <w:color w:val="000000"/>
          <w:sz w:val="22"/>
          <w:szCs w:val="22"/>
          <w:lang w:val="pt-BR"/>
        </w:rPr>
        <w:t xml:space="preserve">Para participar deste projeto de pesquisa, precisaremos coletar informações que possam identificá-lo, denominadas "informações pessoais identificáveis". </w:t>
      </w:r>
      <w:proofErr w:type="spellStart"/>
      <w:r>
        <w:rPr>
          <w:rFonts w:ascii="Calibri" w:eastAsia="Calibri" w:hAnsi="Calibri" w:cs="Calibri"/>
          <w:color w:val="000000"/>
          <w:sz w:val="22"/>
          <w:szCs w:val="22"/>
        </w:rPr>
        <w:t>Especificamente</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precisaremos</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coletar</w:t>
      </w:r>
      <w:proofErr w:type="spellEnd"/>
      <w:r>
        <w:rPr>
          <w:rFonts w:ascii="Calibri" w:eastAsia="Calibri" w:hAnsi="Calibri" w:cs="Calibri"/>
          <w:color w:val="000000"/>
          <w:sz w:val="22"/>
          <w:szCs w:val="22"/>
        </w:rPr>
        <w:t>:</w:t>
      </w:r>
    </w:p>
    <w:p w:rsidR="00AA6142" w:rsidRDefault="00591295" w:rsidP="00591295">
      <w:pPr>
        <w:numPr>
          <w:ilvl w:val="0"/>
          <w:numId w:val="1"/>
        </w:numPr>
        <w:pBdr>
          <w:top w:val="nil"/>
          <w:left w:val="nil"/>
          <w:bottom w:val="nil"/>
          <w:right w:val="nil"/>
          <w:between w:val="nil"/>
        </w:pBdr>
        <w:spacing w:before="100" w:after="100"/>
        <w:rPr>
          <w:rFonts w:ascii="Calibri" w:eastAsia="Calibri" w:hAnsi="Calibri" w:cs="Calibri"/>
          <w:color w:val="000000"/>
          <w:sz w:val="22"/>
          <w:szCs w:val="22"/>
        </w:rPr>
      </w:pPr>
      <w:r>
        <w:rPr>
          <w:rFonts w:ascii="Calibri" w:eastAsia="Calibri" w:hAnsi="Calibri" w:cs="Calibri"/>
          <w:color w:val="000000"/>
          <w:sz w:val="22"/>
          <w:szCs w:val="22"/>
        </w:rPr>
        <w:t>Nome</w:t>
      </w:r>
    </w:p>
    <w:p w:rsidR="00AA6142" w:rsidRDefault="00591295" w:rsidP="00591295">
      <w:pPr>
        <w:numPr>
          <w:ilvl w:val="0"/>
          <w:numId w:val="1"/>
        </w:numPr>
        <w:pBdr>
          <w:top w:val="nil"/>
          <w:left w:val="nil"/>
          <w:bottom w:val="nil"/>
          <w:right w:val="nil"/>
          <w:between w:val="nil"/>
        </w:pBdr>
        <w:spacing w:before="100" w:after="100"/>
        <w:rPr>
          <w:rFonts w:ascii="Calibri" w:eastAsia="Calibri" w:hAnsi="Calibri" w:cs="Calibri"/>
          <w:color w:val="000000"/>
          <w:sz w:val="22"/>
          <w:szCs w:val="22"/>
        </w:rPr>
      </w:pPr>
      <w:proofErr w:type="spellStart"/>
      <w:r>
        <w:rPr>
          <w:rFonts w:ascii="Calibri" w:eastAsia="Calibri" w:hAnsi="Calibri" w:cs="Calibri"/>
          <w:color w:val="000000"/>
          <w:sz w:val="22"/>
          <w:szCs w:val="22"/>
        </w:rPr>
        <w:t>Gênero</w:t>
      </w:r>
      <w:proofErr w:type="spellEnd"/>
    </w:p>
    <w:p w:rsidR="00AA6142" w:rsidRDefault="00591295" w:rsidP="00591295">
      <w:pPr>
        <w:numPr>
          <w:ilvl w:val="0"/>
          <w:numId w:val="1"/>
        </w:numPr>
        <w:pBdr>
          <w:top w:val="nil"/>
          <w:left w:val="nil"/>
          <w:bottom w:val="nil"/>
          <w:right w:val="nil"/>
          <w:between w:val="nil"/>
        </w:pBdr>
        <w:spacing w:before="100" w:after="100"/>
        <w:rPr>
          <w:rFonts w:ascii="Calibri" w:eastAsia="Calibri" w:hAnsi="Calibri" w:cs="Calibri"/>
          <w:color w:val="000000"/>
          <w:sz w:val="22"/>
          <w:szCs w:val="22"/>
        </w:rPr>
      </w:pPr>
      <w:r>
        <w:rPr>
          <w:rFonts w:ascii="Calibri" w:eastAsia="Calibri" w:hAnsi="Calibri" w:cs="Calibri"/>
          <w:color w:val="000000"/>
          <w:sz w:val="22"/>
          <w:szCs w:val="22"/>
        </w:rPr>
        <w:t>Auto-</w:t>
      </w:r>
      <w:proofErr w:type="spellStart"/>
      <w:r>
        <w:rPr>
          <w:rFonts w:ascii="Calibri" w:eastAsia="Calibri" w:hAnsi="Calibri" w:cs="Calibri"/>
          <w:color w:val="000000"/>
          <w:sz w:val="22"/>
          <w:szCs w:val="22"/>
        </w:rPr>
        <w:t>identificação</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étnica</w:t>
      </w:r>
      <w:proofErr w:type="spellEnd"/>
    </w:p>
    <w:p w:rsidR="00AA6142" w:rsidRPr="00591295" w:rsidRDefault="00591295" w:rsidP="00591295">
      <w:pPr>
        <w:pBdr>
          <w:top w:val="nil"/>
          <w:left w:val="nil"/>
          <w:bottom w:val="nil"/>
          <w:right w:val="nil"/>
          <w:between w:val="nil"/>
        </w:pBdr>
        <w:spacing w:before="100" w:after="100"/>
        <w:rPr>
          <w:rFonts w:ascii="Calibri" w:eastAsia="Calibri" w:hAnsi="Calibri" w:cs="Calibri"/>
          <w:color w:val="000000"/>
          <w:sz w:val="22"/>
          <w:szCs w:val="22"/>
          <w:lang w:val="pt-BR"/>
        </w:rPr>
      </w:pPr>
      <w:r w:rsidRPr="00591295">
        <w:rPr>
          <w:rFonts w:ascii="Calibri" w:eastAsia="Calibri" w:hAnsi="Calibri" w:cs="Calibri"/>
          <w:color w:val="000000"/>
          <w:sz w:val="22"/>
          <w:szCs w:val="22"/>
          <w:lang w:val="pt-BR"/>
        </w:rPr>
        <w:t>As gravações de áudio consistirão em conversas durante as entrevistas. Gravações de vídeo e fotografias podem conter imagens suas e de suas obras de arte ou performances, em seu ambiente de trabalho e em exibições públicas.</w:t>
      </w:r>
    </w:p>
    <w:p w:rsidR="00AA6142" w:rsidRPr="00591295" w:rsidRDefault="00591295" w:rsidP="00591295">
      <w:pPr>
        <w:numPr>
          <w:ilvl w:val="0"/>
          <w:numId w:val="2"/>
        </w:numPr>
        <w:pBdr>
          <w:top w:val="nil"/>
          <w:left w:val="nil"/>
          <w:bottom w:val="nil"/>
          <w:right w:val="nil"/>
          <w:between w:val="nil"/>
        </w:pBdr>
        <w:shd w:val="clear" w:color="auto" w:fill="FFFFFF"/>
        <w:spacing w:before="100" w:after="100"/>
        <w:rPr>
          <w:b/>
          <w:color w:val="000000"/>
          <w:sz w:val="22"/>
          <w:szCs w:val="22"/>
          <w:lang w:val="pt-BR"/>
        </w:rPr>
      </w:pPr>
      <w:r w:rsidRPr="00591295">
        <w:rPr>
          <w:rFonts w:ascii="Helvetica Neue" w:eastAsia="Helvetica Neue" w:hAnsi="Helvetica Neue" w:cs="Helvetica Neue"/>
          <w:b/>
          <w:color w:val="000000"/>
          <w:sz w:val="22"/>
          <w:szCs w:val="22"/>
          <w:lang w:val="pt-BR"/>
        </w:rPr>
        <w:t>Com que base legal você está coletando essas informações?</w:t>
      </w:r>
    </w:p>
    <w:p w:rsidR="00AA6142" w:rsidRPr="00591295" w:rsidRDefault="00591295" w:rsidP="00591295">
      <w:pPr>
        <w:pBdr>
          <w:top w:val="nil"/>
          <w:left w:val="nil"/>
          <w:bottom w:val="nil"/>
          <w:right w:val="nil"/>
          <w:between w:val="nil"/>
        </w:pBdr>
        <w:spacing w:before="100" w:after="100"/>
        <w:rPr>
          <w:rFonts w:ascii="Calibri" w:eastAsia="Calibri" w:hAnsi="Calibri" w:cs="Calibri"/>
          <w:color w:val="000000"/>
          <w:sz w:val="22"/>
          <w:szCs w:val="22"/>
          <w:lang w:val="pt-BR"/>
        </w:rPr>
      </w:pPr>
      <w:r w:rsidRPr="00591295">
        <w:rPr>
          <w:rFonts w:ascii="Calibri" w:eastAsia="Calibri" w:hAnsi="Calibri" w:cs="Calibri"/>
          <w:color w:val="000000"/>
          <w:sz w:val="22"/>
          <w:szCs w:val="22"/>
          <w:lang w:val="pt-BR"/>
        </w:rPr>
        <w:t xml:space="preserve">Estamos coletando e armazenando essas informações pessoais identificáveis ​​de acordo com as leis de proteção de dados da União Europeia, as quais protegem seus direitos. Elas afirmam que devemos ter uma base legal (motivo específico) para coletar seus dados. Para este estudo, o motivo específico é que é "uma tarefa de interesse público" e "um processo necessário para fins de pesquisa". </w:t>
      </w:r>
    </w:p>
    <w:p w:rsidR="00AA6142" w:rsidRPr="00591295" w:rsidRDefault="00591295" w:rsidP="00591295">
      <w:pPr>
        <w:numPr>
          <w:ilvl w:val="0"/>
          <w:numId w:val="2"/>
        </w:numPr>
        <w:pBdr>
          <w:top w:val="nil"/>
          <w:left w:val="nil"/>
          <w:bottom w:val="nil"/>
          <w:right w:val="nil"/>
          <w:between w:val="nil"/>
        </w:pBdr>
        <w:shd w:val="clear" w:color="auto" w:fill="FFFFFF"/>
        <w:spacing w:before="100" w:after="100"/>
        <w:rPr>
          <w:b/>
          <w:color w:val="000000"/>
          <w:sz w:val="22"/>
          <w:szCs w:val="22"/>
          <w:lang w:val="pt-BR"/>
        </w:rPr>
      </w:pPr>
      <w:r w:rsidRPr="00591295">
        <w:rPr>
          <w:rFonts w:ascii="Helvetica Neue" w:eastAsia="Helvetica Neue" w:hAnsi="Helvetica Neue" w:cs="Helvetica Neue"/>
          <w:b/>
          <w:color w:val="000000"/>
          <w:sz w:val="22"/>
          <w:szCs w:val="22"/>
          <w:lang w:val="pt-BR"/>
        </w:rPr>
        <w:lastRenderedPageBreak/>
        <w:t>Quais são os meus direitos em relação às informações que você coletará sobre mim?</w:t>
      </w:r>
    </w:p>
    <w:p w:rsidR="00AA6142" w:rsidRPr="00591295" w:rsidRDefault="00591295" w:rsidP="00591295">
      <w:pPr>
        <w:pBdr>
          <w:top w:val="nil"/>
          <w:left w:val="nil"/>
          <w:bottom w:val="nil"/>
          <w:right w:val="nil"/>
          <w:between w:val="nil"/>
        </w:pBdr>
        <w:spacing w:before="100" w:after="100"/>
        <w:rPr>
          <w:rFonts w:ascii="Calibri" w:eastAsia="Calibri" w:hAnsi="Calibri" w:cs="Calibri"/>
          <w:color w:val="000000"/>
          <w:sz w:val="22"/>
          <w:szCs w:val="22"/>
          <w:lang w:val="pt-BR"/>
        </w:rPr>
      </w:pPr>
      <w:r w:rsidRPr="00591295">
        <w:rPr>
          <w:rFonts w:ascii="Calibri" w:eastAsia="Calibri" w:hAnsi="Calibri" w:cs="Calibri"/>
          <w:color w:val="000000"/>
          <w:sz w:val="22"/>
          <w:szCs w:val="22"/>
          <w:lang w:val="pt-BR"/>
        </w:rPr>
        <w:t>Você tem vários direitos sob a lei de proteção de dados em relação às suas informações pessoais. Por exemplo, você pode solicitar uma cópia das informações que possuímos sobre você, incluindo gravações de áudio ou fotografias.</w:t>
      </w:r>
    </w:p>
    <w:p w:rsidR="00AA6142" w:rsidRPr="00591295" w:rsidRDefault="00591295" w:rsidP="00591295">
      <w:pPr>
        <w:pBdr>
          <w:top w:val="nil"/>
          <w:left w:val="nil"/>
          <w:bottom w:val="nil"/>
          <w:right w:val="nil"/>
          <w:between w:val="nil"/>
        </w:pBdr>
        <w:spacing w:before="100" w:after="100"/>
        <w:rPr>
          <w:rFonts w:ascii="Calibri" w:eastAsia="Calibri" w:hAnsi="Calibri" w:cs="Calibri"/>
          <w:color w:val="000000"/>
          <w:sz w:val="22"/>
          <w:szCs w:val="22"/>
          <w:lang w:val="pt-BR"/>
        </w:rPr>
      </w:pPr>
      <w:r w:rsidRPr="00591295">
        <w:rPr>
          <w:rFonts w:ascii="Calibri" w:eastAsia="Calibri" w:hAnsi="Calibri" w:cs="Calibri"/>
          <w:color w:val="000000"/>
          <w:sz w:val="22"/>
          <w:szCs w:val="22"/>
          <w:lang w:val="pt-BR"/>
        </w:rPr>
        <w:t xml:space="preserve">Se você quiser saber mais sobre seus diferentes direitos ou sobre a maneira como usamos suas informações pessoais para garantir o cumprimento da lei, consulte o Aviso de privacidade da Universidade de Manchester para os participantes da pesquisa  </w:t>
      </w:r>
      <w:r w:rsidRPr="00591295">
        <w:rPr>
          <w:rFonts w:ascii="Calibri" w:eastAsia="Calibri" w:hAnsi="Calibri" w:cs="Calibri"/>
          <w:color w:val="0000FF"/>
          <w:sz w:val="22"/>
          <w:szCs w:val="22"/>
          <w:u w:val="single"/>
          <w:lang w:val="pt-BR"/>
        </w:rPr>
        <w:t xml:space="preserve"> (</w:t>
      </w:r>
      <w:hyperlink r:id="rId20">
        <w:r w:rsidRPr="00591295">
          <w:rPr>
            <w:rFonts w:ascii="Calibri" w:eastAsia="Calibri" w:hAnsi="Calibri" w:cs="Calibri"/>
            <w:color w:val="0000FF"/>
            <w:sz w:val="22"/>
            <w:szCs w:val="22"/>
            <w:u w:val="single"/>
            <w:lang w:val="pt-BR"/>
          </w:rPr>
          <w:t>http://documents.manchester.ac.uk/display.aspx?DocID=37095</w:t>
        </w:r>
      </w:hyperlink>
      <w:r w:rsidRPr="00591295">
        <w:rPr>
          <w:rFonts w:ascii="Calibri" w:eastAsia="Calibri" w:hAnsi="Calibri" w:cs="Calibri"/>
          <w:color w:val="000000"/>
          <w:sz w:val="22"/>
          <w:szCs w:val="22"/>
          <w:lang w:val="pt-BR"/>
        </w:rPr>
        <w:t>).</w:t>
      </w:r>
    </w:p>
    <w:p w:rsidR="00AA6142" w:rsidRPr="00591295" w:rsidRDefault="00591295" w:rsidP="00591295">
      <w:pPr>
        <w:numPr>
          <w:ilvl w:val="0"/>
          <w:numId w:val="3"/>
        </w:numPr>
        <w:pBdr>
          <w:top w:val="nil"/>
          <w:left w:val="nil"/>
          <w:bottom w:val="nil"/>
          <w:right w:val="nil"/>
          <w:between w:val="nil"/>
        </w:pBdr>
        <w:shd w:val="clear" w:color="auto" w:fill="FFFFFF"/>
        <w:spacing w:before="100" w:after="100"/>
        <w:rPr>
          <w:rFonts w:ascii="Helvetica Neue" w:eastAsia="Helvetica Neue" w:hAnsi="Helvetica Neue" w:cs="Helvetica Neue"/>
          <w:b/>
          <w:color w:val="000000"/>
          <w:sz w:val="22"/>
          <w:szCs w:val="22"/>
          <w:lang w:val="pt-BR"/>
        </w:rPr>
      </w:pPr>
      <w:r w:rsidRPr="00591295">
        <w:rPr>
          <w:rFonts w:ascii="Helvetica Neue" w:eastAsia="Helvetica Neue" w:hAnsi="Helvetica Neue" w:cs="Helvetica Neue"/>
          <w:b/>
          <w:color w:val="000000"/>
          <w:sz w:val="22"/>
          <w:szCs w:val="22"/>
          <w:lang w:val="pt-BR"/>
        </w:rPr>
        <w:t xml:space="preserve">Minha participação no estudo será confidencial e minhas informações pessoais identificáveis ​​serão protegidas? </w:t>
      </w:r>
    </w:p>
    <w:p w:rsidR="00AA6142" w:rsidRPr="00591295" w:rsidRDefault="00591295" w:rsidP="00591295">
      <w:pPr>
        <w:pBdr>
          <w:top w:val="nil"/>
          <w:left w:val="nil"/>
          <w:bottom w:val="nil"/>
          <w:right w:val="nil"/>
          <w:between w:val="nil"/>
        </w:pBdr>
        <w:spacing w:before="100" w:after="100"/>
        <w:rPr>
          <w:rFonts w:ascii="Calibri" w:eastAsia="Calibri" w:hAnsi="Calibri" w:cs="Calibri"/>
          <w:color w:val="000000"/>
          <w:sz w:val="22"/>
          <w:szCs w:val="22"/>
          <w:lang w:val="pt-BR"/>
        </w:rPr>
      </w:pPr>
      <w:r w:rsidRPr="00591295">
        <w:rPr>
          <w:rFonts w:ascii="Calibri" w:eastAsia="Calibri" w:hAnsi="Calibri" w:cs="Calibri"/>
          <w:color w:val="000000"/>
          <w:sz w:val="22"/>
          <w:szCs w:val="22"/>
          <w:lang w:val="pt-BR"/>
        </w:rPr>
        <w:t>De acordo com a lei de proteção de dados, a Universidade de Manchester é a controladora dos dados deste projeto. Isso significa que somos responsáveis ​​por garantir que suas informações pessoais sejam mantidas em segurança, confidenciais e usadas apenas da maneira que lhe foi dito que serão usadas. Todos os pesquisadores são treinados com isso em mente, e seus dados serão tratados da seguinte maneira:</w:t>
      </w:r>
    </w:p>
    <w:p w:rsidR="00AA6142" w:rsidRPr="00591295" w:rsidRDefault="00591295" w:rsidP="00591295">
      <w:pPr>
        <w:pBdr>
          <w:top w:val="nil"/>
          <w:left w:val="nil"/>
          <w:bottom w:val="nil"/>
          <w:right w:val="nil"/>
          <w:between w:val="nil"/>
        </w:pBdr>
        <w:spacing w:before="100" w:after="100"/>
        <w:rPr>
          <w:rFonts w:ascii="Calibri" w:eastAsia="Calibri" w:hAnsi="Calibri" w:cs="Calibri"/>
          <w:color w:val="000000"/>
          <w:sz w:val="22"/>
          <w:szCs w:val="22"/>
          <w:lang w:val="pt-BR"/>
        </w:rPr>
      </w:pPr>
      <w:r w:rsidRPr="00591295">
        <w:rPr>
          <w:rFonts w:ascii="Calibri" w:eastAsia="Calibri" w:hAnsi="Calibri" w:cs="Calibri"/>
          <w:color w:val="000000"/>
          <w:sz w:val="22"/>
          <w:szCs w:val="22"/>
          <w:lang w:val="pt-BR"/>
        </w:rPr>
        <w:t>Os arquivos com dados de pesquisa (por exemplo, dados de entrevistas, imagens) serão inicialmente transferidos e armazenados em computadores protegidos por senha, criptografados e armazenados com segurança. Esses arquivos serão carregados o mais rápido possível em um servidor seguro na Universidade de Manchester e removidos de qualquer outro dispositivo de armazenamento. Os dados serão armazenados por 5 anos e depois excluídos. Seu formulário de consentimento e detalhes de contato serão retidos por 5 anos em um arquivo fechado em um local seguro na Universidade de Manchester.</w:t>
      </w:r>
    </w:p>
    <w:p w:rsidR="00AA6142" w:rsidRPr="00591295" w:rsidRDefault="00591295" w:rsidP="00591295">
      <w:pPr>
        <w:pBdr>
          <w:top w:val="nil"/>
          <w:left w:val="nil"/>
          <w:bottom w:val="nil"/>
          <w:right w:val="nil"/>
          <w:between w:val="nil"/>
        </w:pBdr>
        <w:spacing w:before="100" w:after="100"/>
        <w:rPr>
          <w:rFonts w:ascii="Calibri" w:eastAsia="Calibri" w:hAnsi="Calibri" w:cs="Calibri"/>
          <w:color w:val="000000"/>
          <w:sz w:val="22"/>
          <w:szCs w:val="22"/>
          <w:lang w:val="pt-BR"/>
        </w:rPr>
      </w:pPr>
      <w:r w:rsidRPr="00591295">
        <w:rPr>
          <w:rFonts w:ascii="Calibri" w:eastAsia="Calibri" w:hAnsi="Calibri" w:cs="Calibri"/>
          <w:color w:val="000000"/>
          <w:sz w:val="22"/>
          <w:szCs w:val="22"/>
          <w:lang w:val="pt-BR"/>
        </w:rPr>
        <w:t>Como artista com perfil público, você pode preferir ser identificável neste projeto de pesquisa. Se for o caso, avise-nos. Se você preferir que o material da entrevista, ou parte dele, permaneça anônimo, informe-nos e protegeremos os dados da entrevista ou as partes que você gostaria de manter em sigilo o mais rápido possível. Seu nome e qualquer outra informação de identificação serão removidos e substituídos por um número de identificação aleatório. Somente a equipe de pesquisa terá acesso à chave que vincula esse número de identidade às suas informações pessoais. No entanto, você deve estar ciente de que o anonimato total não pode ser garantido em todas as circunstâncias, pois as pessoas que o conhecem pessoalmente e / ou seu trabalho poderão deduzir quem você é do material publicado que utiliza as informações fornecidas.</w:t>
      </w:r>
    </w:p>
    <w:p w:rsidR="00AA6142" w:rsidRPr="00591295" w:rsidRDefault="00591295" w:rsidP="00591295">
      <w:pPr>
        <w:pBdr>
          <w:top w:val="nil"/>
          <w:left w:val="nil"/>
          <w:bottom w:val="nil"/>
          <w:right w:val="nil"/>
          <w:between w:val="nil"/>
        </w:pBdr>
        <w:spacing w:before="100" w:after="100"/>
        <w:rPr>
          <w:rFonts w:ascii="Calibri" w:eastAsia="Calibri" w:hAnsi="Calibri" w:cs="Calibri"/>
          <w:color w:val="000000"/>
          <w:sz w:val="22"/>
          <w:szCs w:val="22"/>
          <w:lang w:val="pt-BR"/>
        </w:rPr>
      </w:pPr>
      <w:r w:rsidRPr="00591295">
        <w:rPr>
          <w:rFonts w:ascii="Calibri" w:eastAsia="Calibri" w:hAnsi="Calibri" w:cs="Calibri"/>
          <w:color w:val="000000"/>
          <w:sz w:val="22"/>
          <w:szCs w:val="22"/>
          <w:lang w:val="pt-BR"/>
        </w:rPr>
        <w:t>As gravações em áudio dos dados da entrevista podem ser transcritas para análise. A transcrição será feita por um membro da equipe de pesquisa ou por um fornecedor de serviços de transcrição aprovado pela Universidade de Manchester. Se você solicitou anonimato, nenhuma informação pessoal será incluída na transcrição.</w:t>
      </w:r>
    </w:p>
    <w:p w:rsidR="00AA6142" w:rsidRPr="00591295" w:rsidRDefault="00591295" w:rsidP="00591295">
      <w:pPr>
        <w:pBdr>
          <w:top w:val="nil"/>
          <w:left w:val="nil"/>
          <w:bottom w:val="nil"/>
          <w:right w:val="nil"/>
          <w:between w:val="nil"/>
        </w:pBdr>
        <w:spacing w:before="100" w:after="100"/>
        <w:rPr>
          <w:rFonts w:ascii="Calibri" w:eastAsia="Calibri" w:hAnsi="Calibri" w:cs="Calibri"/>
          <w:color w:val="000000"/>
          <w:sz w:val="22"/>
          <w:szCs w:val="22"/>
          <w:lang w:val="pt-BR"/>
        </w:rPr>
      </w:pPr>
      <w:r w:rsidRPr="00591295">
        <w:rPr>
          <w:rFonts w:ascii="Calibri" w:eastAsia="Calibri" w:hAnsi="Calibri" w:cs="Calibri"/>
          <w:color w:val="000000"/>
          <w:sz w:val="22"/>
          <w:szCs w:val="22"/>
          <w:lang w:val="pt-BR"/>
        </w:rPr>
        <w:t>Se você concorda em permitir a gravação fotográfica e em vídeo de você e de seu trabalho ou performances, saiba que isso pode permitir que você seja identificado individualmente.</w:t>
      </w:r>
    </w:p>
    <w:p w:rsidR="00AA6142" w:rsidRPr="00591295" w:rsidRDefault="00591295" w:rsidP="00591295">
      <w:pPr>
        <w:pBdr>
          <w:top w:val="nil"/>
          <w:left w:val="nil"/>
          <w:bottom w:val="nil"/>
          <w:right w:val="nil"/>
          <w:between w:val="nil"/>
        </w:pBdr>
        <w:spacing w:before="100" w:after="100"/>
        <w:rPr>
          <w:rFonts w:ascii="Calibri" w:eastAsia="Calibri" w:hAnsi="Calibri" w:cs="Calibri"/>
          <w:color w:val="000000"/>
          <w:sz w:val="22"/>
          <w:szCs w:val="22"/>
          <w:lang w:val="pt-BR"/>
        </w:rPr>
      </w:pPr>
      <w:r w:rsidRPr="00591295">
        <w:rPr>
          <w:rFonts w:ascii="Calibri" w:eastAsia="Calibri" w:hAnsi="Calibri" w:cs="Calibri"/>
          <w:color w:val="000000"/>
          <w:sz w:val="22"/>
          <w:szCs w:val="22"/>
          <w:lang w:val="pt-BR"/>
        </w:rPr>
        <w:t>Suas informações serão usadas apenas pela Universidade de Manchester e pelos pesquisadores do projeto para realizar pesquisas de acordo com o Aviso de privacidade da Universidade de Manchester para os participantes da pesquisa (</w:t>
      </w:r>
      <w:hyperlink r:id="rId21">
        <w:r w:rsidRPr="00591295">
          <w:rPr>
            <w:rFonts w:ascii="Calibri" w:eastAsia="Calibri" w:hAnsi="Calibri" w:cs="Calibri"/>
            <w:color w:val="0000FF"/>
            <w:sz w:val="22"/>
            <w:szCs w:val="22"/>
            <w:u w:val="single"/>
            <w:lang w:val="pt-BR"/>
          </w:rPr>
          <w:t>http://documents.manchester.ac.uk/display.aspx?DocID=37095</w:t>
        </w:r>
      </w:hyperlink>
      <w:r w:rsidRPr="00591295">
        <w:rPr>
          <w:rFonts w:ascii="Calibri" w:eastAsia="Calibri" w:hAnsi="Calibri" w:cs="Calibri"/>
          <w:color w:val="000000"/>
          <w:sz w:val="22"/>
          <w:szCs w:val="22"/>
          <w:lang w:val="pt-BR"/>
        </w:rPr>
        <w:t>). Os dados armazenados serão disponibilizados a outros pesquisadores e partes interessadas (por exemplo, artistas e ativistas que trabalham no combate ao racismo) mediante solicitação por e-mail e com a aprovação do diretor do projeto, sujeitos a uma avaliação da justificativa para acessar os dados e suas informações e seus usos potenciais. Você deve estar ciente de que em arquivos de áudio você pode ser identificado pela sua voz: não usaremos software que mascare a voz.</w:t>
      </w:r>
    </w:p>
    <w:p w:rsidR="00AA6142" w:rsidRPr="00591295" w:rsidRDefault="00591295" w:rsidP="00591295">
      <w:pPr>
        <w:pBdr>
          <w:top w:val="nil"/>
          <w:left w:val="nil"/>
          <w:bottom w:val="nil"/>
          <w:right w:val="nil"/>
          <w:between w:val="nil"/>
        </w:pBdr>
        <w:spacing w:before="100" w:after="100"/>
        <w:rPr>
          <w:rFonts w:ascii="Calibri" w:eastAsia="Calibri" w:hAnsi="Calibri" w:cs="Calibri"/>
          <w:color w:val="000000"/>
          <w:sz w:val="22"/>
          <w:szCs w:val="22"/>
          <w:lang w:val="pt-BR"/>
        </w:rPr>
      </w:pPr>
      <w:r w:rsidRPr="00591295">
        <w:rPr>
          <w:rFonts w:ascii="Calibri" w:eastAsia="Calibri" w:hAnsi="Calibri" w:cs="Calibri"/>
          <w:color w:val="000000"/>
          <w:sz w:val="22"/>
          <w:szCs w:val="22"/>
          <w:lang w:val="pt-BR"/>
        </w:rPr>
        <w:t xml:space="preserve">Observe também que indivíduos da Universidade de Manchester ou autoridades reguladoras podem precisar examinar os dados coletados para este estudo para garantir que o projeto esteja sendo </w:t>
      </w:r>
      <w:r w:rsidRPr="00591295">
        <w:rPr>
          <w:rFonts w:ascii="Calibri" w:eastAsia="Calibri" w:hAnsi="Calibri" w:cs="Calibri"/>
          <w:color w:val="000000"/>
          <w:sz w:val="22"/>
          <w:szCs w:val="22"/>
          <w:lang w:val="pt-BR"/>
        </w:rPr>
        <w:lastRenderedPageBreak/>
        <w:t>executado conforme o planejado. Isso pode envolver a análise de dados identificáveis. Todas as pessoas envolvidas na auditoria e no monitoramento do estudo terão um dever estrito de confidencialidade para com você como participante da pesquisa.</w:t>
      </w:r>
    </w:p>
    <w:p w:rsidR="00AA6142" w:rsidRPr="00591295" w:rsidRDefault="00591295" w:rsidP="00591295">
      <w:pPr>
        <w:pBdr>
          <w:top w:val="nil"/>
          <w:left w:val="nil"/>
          <w:bottom w:val="nil"/>
          <w:right w:val="nil"/>
          <w:between w:val="nil"/>
        </w:pBdr>
        <w:spacing w:before="100" w:after="100"/>
        <w:rPr>
          <w:rFonts w:ascii="Helvetica Neue" w:eastAsia="Helvetica Neue" w:hAnsi="Helvetica Neue" w:cs="Helvetica Neue"/>
          <w:b/>
          <w:color w:val="000000"/>
          <w:sz w:val="28"/>
          <w:szCs w:val="28"/>
          <w:u w:val="single"/>
          <w:lang w:val="pt-BR"/>
        </w:rPr>
      </w:pPr>
      <w:r w:rsidRPr="00591295">
        <w:rPr>
          <w:rFonts w:ascii="Helvetica Neue" w:eastAsia="Helvetica Neue" w:hAnsi="Helvetica Neue" w:cs="Helvetica Neue"/>
          <w:b/>
          <w:color w:val="000000"/>
          <w:sz w:val="28"/>
          <w:szCs w:val="28"/>
          <w:u w:val="single"/>
          <w:lang w:val="pt-BR"/>
        </w:rPr>
        <w:t>E se eu tiver uma reclamação?</w:t>
      </w:r>
    </w:p>
    <w:p w:rsidR="00AA6142" w:rsidRPr="00591295" w:rsidRDefault="00591295" w:rsidP="00591295">
      <w:pPr>
        <w:pBdr>
          <w:top w:val="nil"/>
          <w:left w:val="nil"/>
          <w:bottom w:val="nil"/>
          <w:right w:val="nil"/>
          <w:between w:val="nil"/>
        </w:pBdr>
        <w:spacing w:before="100" w:after="100"/>
        <w:rPr>
          <w:rFonts w:ascii="Calibri" w:eastAsia="Calibri" w:hAnsi="Calibri" w:cs="Calibri"/>
          <w:color w:val="000000"/>
          <w:sz w:val="22"/>
          <w:szCs w:val="22"/>
          <w:lang w:val="pt-BR"/>
        </w:rPr>
      </w:pPr>
      <w:r w:rsidRPr="00591295">
        <w:rPr>
          <w:rFonts w:ascii="Calibri" w:eastAsia="Calibri" w:hAnsi="Calibri" w:cs="Calibri"/>
          <w:color w:val="000000"/>
          <w:sz w:val="22"/>
          <w:szCs w:val="22"/>
          <w:lang w:val="pt-BR"/>
        </w:rPr>
        <w:t xml:space="preserve">O primeiro passo é entrar em contato com o </w:t>
      </w:r>
      <w:r w:rsidRPr="00591295">
        <w:rPr>
          <w:rFonts w:ascii="Helvetica Neue" w:eastAsia="Helvetica Neue" w:hAnsi="Helvetica Neue" w:cs="Helvetica Neue"/>
          <w:b/>
          <w:color w:val="000000"/>
          <w:sz w:val="22"/>
          <w:szCs w:val="22"/>
          <w:lang w:val="pt-BR"/>
        </w:rPr>
        <w:t>PRINCIPAL PESQUISADOR</w:t>
      </w:r>
      <w:r w:rsidRPr="00591295">
        <w:rPr>
          <w:rFonts w:ascii="Calibri" w:eastAsia="Calibri" w:hAnsi="Calibri" w:cs="Calibri"/>
          <w:color w:val="000000"/>
          <w:sz w:val="22"/>
          <w:szCs w:val="22"/>
          <w:lang w:val="pt-BR"/>
        </w:rPr>
        <w:t xml:space="preserve"> e falar sobre suas preocupações. </w:t>
      </w:r>
      <w:r w:rsidRPr="00591295">
        <w:rPr>
          <w:rFonts w:ascii="Helvetica Neue" w:eastAsia="Helvetica Neue" w:hAnsi="Helvetica Neue" w:cs="Helvetica Neue"/>
          <w:b/>
          <w:color w:val="000000"/>
          <w:sz w:val="22"/>
          <w:szCs w:val="22"/>
          <w:lang w:val="pt-BR"/>
        </w:rPr>
        <w:t>VER PP. 1-2 PARA DETALHES DO CONTATO</w:t>
      </w:r>
      <w:r w:rsidRPr="00591295">
        <w:rPr>
          <w:rFonts w:ascii="Calibri" w:eastAsia="Calibri" w:hAnsi="Calibri" w:cs="Calibri"/>
          <w:color w:val="000000"/>
          <w:sz w:val="22"/>
          <w:szCs w:val="22"/>
          <w:lang w:val="pt-BR"/>
        </w:rPr>
        <w:t>.</w:t>
      </w:r>
    </w:p>
    <w:p w:rsidR="00AA6142" w:rsidRPr="00591295" w:rsidRDefault="00591295" w:rsidP="00591295">
      <w:pPr>
        <w:pBdr>
          <w:top w:val="nil"/>
          <w:left w:val="nil"/>
          <w:bottom w:val="nil"/>
          <w:right w:val="nil"/>
          <w:between w:val="nil"/>
        </w:pBdr>
        <w:spacing w:before="100" w:after="100"/>
        <w:rPr>
          <w:rFonts w:ascii="Calibri" w:eastAsia="Calibri" w:hAnsi="Calibri" w:cs="Calibri"/>
          <w:color w:val="000000"/>
          <w:sz w:val="22"/>
          <w:szCs w:val="22"/>
          <w:lang w:val="pt-BR"/>
        </w:rPr>
      </w:pPr>
      <w:r w:rsidRPr="00591295">
        <w:rPr>
          <w:rFonts w:ascii="Calibri" w:eastAsia="Calibri" w:hAnsi="Calibri" w:cs="Calibri"/>
          <w:color w:val="000000"/>
          <w:sz w:val="22"/>
          <w:szCs w:val="22"/>
          <w:lang w:val="pt-BR"/>
        </w:rPr>
        <w:t xml:space="preserve">Se isso não resolver o problema, entre em contato com o DIRETOR DO PROJETO: </w:t>
      </w:r>
      <w:r w:rsidRPr="00591295">
        <w:rPr>
          <w:rFonts w:ascii="Helvetica Neue" w:eastAsia="Helvetica Neue" w:hAnsi="Helvetica Neue" w:cs="Helvetica Neue"/>
          <w:b/>
          <w:color w:val="000000"/>
          <w:sz w:val="22"/>
          <w:szCs w:val="22"/>
          <w:lang w:val="pt-BR"/>
        </w:rPr>
        <w:t>: PROFESSOR PETER WADE, DEPARTMENT OF SOCIAL ANTHROPOLOGY, SCHOOL OF SOCIAL SCIENCES, UNIVERSITY OF MANCHESTER, MANCHESTER M13 9PL, REINO UNIDO</w:t>
      </w:r>
      <w:r w:rsidRPr="00591295">
        <w:rPr>
          <w:rFonts w:ascii="Calibri" w:eastAsia="Calibri" w:hAnsi="Calibri" w:cs="Calibri"/>
          <w:color w:val="000000"/>
          <w:sz w:val="22"/>
          <w:szCs w:val="22"/>
          <w:lang w:val="pt-BR"/>
        </w:rPr>
        <w:t xml:space="preserve"> (</w:t>
      </w:r>
      <w:hyperlink r:id="rId22">
        <w:r w:rsidRPr="00591295">
          <w:rPr>
            <w:rFonts w:ascii="Calibri" w:eastAsia="Calibri" w:hAnsi="Calibri" w:cs="Calibri"/>
            <w:color w:val="0000FF"/>
            <w:sz w:val="22"/>
            <w:szCs w:val="22"/>
            <w:u w:val="single"/>
            <w:lang w:val="pt-BR"/>
          </w:rPr>
          <w:t>PETER.WADE@MANCHESTER.AC.UK</w:t>
        </w:r>
      </w:hyperlink>
      <w:r w:rsidRPr="00591295">
        <w:rPr>
          <w:rFonts w:ascii="Calibri" w:eastAsia="Calibri" w:hAnsi="Calibri" w:cs="Calibri"/>
          <w:color w:val="000000"/>
          <w:sz w:val="22"/>
          <w:szCs w:val="22"/>
          <w:lang w:val="pt-BR"/>
        </w:rPr>
        <w:t>) . TEL +44 161 275 3991</w:t>
      </w:r>
    </w:p>
    <w:p w:rsidR="00AA6142" w:rsidRPr="00591295" w:rsidRDefault="00591295" w:rsidP="00591295">
      <w:pPr>
        <w:pBdr>
          <w:top w:val="nil"/>
          <w:left w:val="nil"/>
          <w:bottom w:val="nil"/>
          <w:right w:val="nil"/>
          <w:between w:val="nil"/>
        </w:pBdr>
        <w:spacing w:before="100" w:after="100"/>
        <w:rPr>
          <w:rFonts w:ascii="Calibri" w:eastAsia="Calibri" w:hAnsi="Calibri" w:cs="Calibri"/>
          <w:color w:val="000000"/>
          <w:sz w:val="22"/>
          <w:szCs w:val="22"/>
          <w:lang w:val="pt-BR"/>
        </w:rPr>
      </w:pPr>
      <w:r w:rsidRPr="00591295">
        <w:rPr>
          <w:rFonts w:ascii="Calibri" w:eastAsia="Calibri" w:hAnsi="Calibri" w:cs="Calibri"/>
          <w:color w:val="000000"/>
          <w:sz w:val="22"/>
          <w:szCs w:val="22"/>
          <w:lang w:val="pt-BR"/>
        </w:rPr>
        <w:t xml:space="preserve">Você também pode entrar em contato com o </w:t>
      </w:r>
      <w:r w:rsidRPr="00591295">
        <w:rPr>
          <w:rFonts w:ascii="Helvetica Neue" w:eastAsia="Helvetica Neue" w:hAnsi="Helvetica Neue" w:cs="Helvetica Neue"/>
          <w:b/>
          <w:color w:val="000000"/>
          <w:sz w:val="22"/>
          <w:szCs w:val="22"/>
          <w:lang w:val="pt-BR"/>
        </w:rPr>
        <w:t>ADVISOR</w:t>
      </w:r>
      <w:r w:rsidRPr="00591295">
        <w:rPr>
          <w:rFonts w:ascii="Calibri" w:eastAsia="Calibri" w:hAnsi="Calibri" w:cs="Calibri"/>
          <w:color w:val="000000"/>
          <w:sz w:val="22"/>
          <w:szCs w:val="22"/>
          <w:lang w:val="pt-BR"/>
        </w:rPr>
        <w:t xml:space="preserve"> em cada país - consulte </w:t>
      </w:r>
      <w:r w:rsidRPr="00591295">
        <w:rPr>
          <w:rFonts w:ascii="Helvetica Neue" w:eastAsia="Helvetica Neue" w:hAnsi="Helvetica Neue" w:cs="Helvetica Neue"/>
          <w:b/>
          <w:color w:val="000000"/>
          <w:sz w:val="22"/>
          <w:szCs w:val="22"/>
          <w:lang w:val="pt-BR"/>
        </w:rPr>
        <w:t>PP. 1-2 PARA DETALHES DO CONTATO</w:t>
      </w:r>
      <w:r w:rsidRPr="00591295">
        <w:rPr>
          <w:rFonts w:ascii="Calibri" w:eastAsia="Calibri" w:hAnsi="Calibri" w:cs="Calibri"/>
          <w:color w:val="000000"/>
          <w:sz w:val="22"/>
          <w:szCs w:val="22"/>
          <w:lang w:val="pt-BR"/>
        </w:rPr>
        <w:t>.</w:t>
      </w:r>
    </w:p>
    <w:p w:rsidR="00AA6142" w:rsidRPr="00591295" w:rsidRDefault="00591295" w:rsidP="00591295">
      <w:pPr>
        <w:pBdr>
          <w:top w:val="nil"/>
          <w:left w:val="nil"/>
          <w:bottom w:val="nil"/>
          <w:right w:val="nil"/>
          <w:between w:val="nil"/>
        </w:pBdr>
        <w:spacing w:before="100" w:after="100"/>
        <w:rPr>
          <w:rFonts w:ascii="Helvetica Neue" w:eastAsia="Helvetica Neue" w:hAnsi="Helvetica Neue" w:cs="Helvetica Neue"/>
          <w:b/>
          <w:color w:val="000000"/>
          <w:sz w:val="22"/>
          <w:szCs w:val="22"/>
          <w:lang w:val="pt-BR"/>
        </w:rPr>
      </w:pPr>
      <w:r w:rsidRPr="00591295">
        <w:rPr>
          <w:rFonts w:ascii="Helvetica Neue" w:eastAsia="Helvetica Neue" w:hAnsi="Helvetica Neue" w:cs="Helvetica Neue"/>
          <w:b/>
          <w:color w:val="000000"/>
          <w:sz w:val="22"/>
          <w:szCs w:val="22"/>
          <w:lang w:val="pt-BR"/>
        </w:rPr>
        <w:t>Se você deseja fazer uma reclamação formal a alguém independente da equipe de pesquisa ou se não estiver satisfeito com a resposta que obteve dos pesquisadores em primeira instância, entre em contato com</w:t>
      </w:r>
    </w:p>
    <w:p w:rsidR="00AA6142" w:rsidRPr="00591295" w:rsidRDefault="00591295" w:rsidP="00591295">
      <w:pPr>
        <w:pBdr>
          <w:top w:val="nil"/>
          <w:left w:val="nil"/>
          <w:bottom w:val="nil"/>
          <w:right w:val="nil"/>
          <w:between w:val="nil"/>
        </w:pBdr>
        <w:spacing w:before="100" w:after="100"/>
        <w:rPr>
          <w:rFonts w:ascii="Calibri" w:eastAsia="Calibri" w:hAnsi="Calibri" w:cs="Calibri"/>
          <w:color w:val="000000"/>
          <w:sz w:val="22"/>
          <w:szCs w:val="22"/>
          <w:lang w:val="pt-BR"/>
        </w:rPr>
      </w:pPr>
      <w:r w:rsidRPr="00591295">
        <w:rPr>
          <w:rFonts w:ascii="Calibri" w:eastAsia="Calibri" w:hAnsi="Calibri" w:cs="Calibri"/>
          <w:color w:val="000000"/>
          <w:sz w:val="22"/>
          <w:szCs w:val="22"/>
          <w:lang w:val="pt-BR"/>
        </w:rPr>
        <w:t>O Diretor de Governança e Integridade da Pesquisa, Escritório de Pesquisa da Universidade de Manchester: The</w:t>
      </w:r>
      <w:r w:rsidRPr="00591295">
        <w:rPr>
          <w:rFonts w:ascii="Helvetica Neue" w:eastAsia="Helvetica Neue" w:hAnsi="Helvetica Neue" w:cs="Helvetica Neue"/>
          <w:b/>
          <w:color w:val="000000"/>
          <w:sz w:val="22"/>
          <w:szCs w:val="22"/>
          <w:lang w:val="pt-BR"/>
        </w:rPr>
        <w:t xml:space="preserve"> </w:t>
      </w:r>
      <w:r w:rsidRPr="00591295">
        <w:rPr>
          <w:rFonts w:ascii="Calibri" w:eastAsia="Calibri" w:hAnsi="Calibri" w:cs="Calibri"/>
          <w:color w:val="000000"/>
          <w:sz w:val="22"/>
          <w:szCs w:val="22"/>
          <w:lang w:val="pt-BR"/>
        </w:rPr>
        <w:t xml:space="preserve">Research </w:t>
      </w:r>
      <w:proofErr w:type="spellStart"/>
      <w:r w:rsidRPr="00591295">
        <w:rPr>
          <w:rFonts w:ascii="Calibri" w:eastAsia="Calibri" w:hAnsi="Calibri" w:cs="Calibri"/>
          <w:color w:val="000000"/>
          <w:sz w:val="22"/>
          <w:szCs w:val="22"/>
          <w:lang w:val="pt-BR"/>
        </w:rPr>
        <w:t>Governance</w:t>
      </w:r>
      <w:proofErr w:type="spellEnd"/>
      <w:r w:rsidRPr="00591295">
        <w:rPr>
          <w:rFonts w:ascii="Calibri" w:eastAsia="Calibri" w:hAnsi="Calibri" w:cs="Calibri"/>
          <w:color w:val="000000"/>
          <w:sz w:val="22"/>
          <w:szCs w:val="22"/>
          <w:lang w:val="pt-BR"/>
        </w:rPr>
        <w:t xml:space="preserve"> and </w:t>
      </w:r>
      <w:proofErr w:type="spellStart"/>
      <w:r w:rsidRPr="00591295">
        <w:rPr>
          <w:rFonts w:ascii="Calibri" w:eastAsia="Calibri" w:hAnsi="Calibri" w:cs="Calibri"/>
          <w:color w:val="000000"/>
          <w:sz w:val="22"/>
          <w:szCs w:val="22"/>
          <w:lang w:val="pt-BR"/>
        </w:rPr>
        <w:t>Integrity</w:t>
      </w:r>
      <w:proofErr w:type="spellEnd"/>
      <w:r w:rsidRPr="00591295">
        <w:rPr>
          <w:rFonts w:ascii="Calibri" w:eastAsia="Calibri" w:hAnsi="Calibri" w:cs="Calibri"/>
          <w:color w:val="000000"/>
          <w:sz w:val="22"/>
          <w:szCs w:val="22"/>
          <w:lang w:val="pt-BR"/>
        </w:rPr>
        <w:t xml:space="preserve"> Officer, Research Office, Christie </w:t>
      </w:r>
      <w:proofErr w:type="spellStart"/>
      <w:r w:rsidRPr="00591295">
        <w:rPr>
          <w:rFonts w:ascii="Calibri" w:eastAsia="Calibri" w:hAnsi="Calibri" w:cs="Calibri"/>
          <w:color w:val="000000"/>
          <w:sz w:val="22"/>
          <w:szCs w:val="22"/>
          <w:lang w:val="pt-BR"/>
        </w:rPr>
        <w:t>Building</w:t>
      </w:r>
      <w:proofErr w:type="spellEnd"/>
      <w:r w:rsidRPr="00591295">
        <w:rPr>
          <w:rFonts w:ascii="Calibri" w:eastAsia="Calibri" w:hAnsi="Calibri" w:cs="Calibri"/>
          <w:color w:val="000000"/>
          <w:sz w:val="22"/>
          <w:szCs w:val="22"/>
          <w:lang w:val="pt-BR"/>
        </w:rPr>
        <w:t xml:space="preserve">, University of Manchester, Oxford Road, Manchester, M13 9PL, Reino Unido, enviando um e-mail para: </w:t>
      </w:r>
      <w:hyperlink r:id="rId23">
        <w:r w:rsidRPr="00591295">
          <w:rPr>
            <w:rFonts w:ascii="Calibri" w:eastAsia="Calibri" w:hAnsi="Calibri" w:cs="Calibri"/>
            <w:color w:val="0000FF"/>
            <w:sz w:val="22"/>
            <w:szCs w:val="22"/>
            <w:u w:val="single"/>
            <w:lang w:val="pt-BR"/>
          </w:rPr>
          <w:t>research.complaints@manchester.ac.uk</w:t>
        </w:r>
      </w:hyperlink>
      <w:r w:rsidRPr="00591295">
        <w:rPr>
          <w:rFonts w:ascii="Calibri" w:eastAsia="Calibri" w:hAnsi="Calibri" w:cs="Calibri"/>
          <w:color w:val="000000"/>
          <w:sz w:val="22"/>
          <w:szCs w:val="22"/>
          <w:lang w:val="pt-BR"/>
        </w:rPr>
        <w:t xml:space="preserve"> ou telefonando para +44 161 275 2674.</w:t>
      </w:r>
    </w:p>
    <w:p w:rsidR="00AA6142" w:rsidRPr="00591295" w:rsidRDefault="00591295" w:rsidP="00591295">
      <w:pPr>
        <w:pBdr>
          <w:top w:val="nil"/>
          <w:left w:val="nil"/>
          <w:bottom w:val="nil"/>
          <w:right w:val="nil"/>
          <w:between w:val="nil"/>
        </w:pBdr>
        <w:spacing w:before="100" w:after="100"/>
        <w:rPr>
          <w:rFonts w:ascii="Calibri" w:eastAsia="Calibri" w:hAnsi="Calibri" w:cs="Calibri"/>
          <w:color w:val="000000"/>
          <w:sz w:val="22"/>
          <w:szCs w:val="22"/>
          <w:lang w:val="pt-BR"/>
        </w:rPr>
      </w:pPr>
      <w:r w:rsidRPr="00591295">
        <w:rPr>
          <w:rFonts w:ascii="Calibri" w:eastAsia="Calibri" w:hAnsi="Calibri" w:cs="Calibri"/>
          <w:color w:val="000000"/>
          <w:sz w:val="22"/>
          <w:szCs w:val="22"/>
          <w:lang w:val="pt-BR"/>
        </w:rPr>
        <w:t xml:space="preserve">Se você deseja entrar em contato conosco sobre seus direitos de proteção de dados, envie um e-mail para </w:t>
      </w:r>
      <w:hyperlink r:id="rId24">
        <w:r w:rsidRPr="00591295">
          <w:rPr>
            <w:rFonts w:ascii="Calibri" w:eastAsia="Calibri" w:hAnsi="Calibri" w:cs="Calibri"/>
            <w:color w:val="0000FF"/>
            <w:sz w:val="22"/>
            <w:szCs w:val="22"/>
            <w:u w:val="single"/>
            <w:lang w:val="pt-BR"/>
          </w:rPr>
          <w:t>dataprotection@manchester.ac.uk</w:t>
        </w:r>
      </w:hyperlink>
      <w:r w:rsidRPr="00591295">
        <w:rPr>
          <w:rFonts w:ascii="Calibri" w:eastAsia="Calibri" w:hAnsi="Calibri" w:cs="Calibri"/>
          <w:color w:val="000000"/>
          <w:sz w:val="22"/>
          <w:szCs w:val="22"/>
          <w:lang w:val="pt-BR"/>
        </w:rPr>
        <w:t xml:space="preserve"> ou escreva para o Gabinete de Governança da Informação: The Information </w:t>
      </w:r>
      <w:proofErr w:type="spellStart"/>
      <w:r w:rsidRPr="00591295">
        <w:rPr>
          <w:rFonts w:ascii="Calibri" w:eastAsia="Calibri" w:hAnsi="Calibri" w:cs="Calibri"/>
          <w:color w:val="000000"/>
          <w:sz w:val="22"/>
          <w:szCs w:val="22"/>
          <w:lang w:val="pt-BR"/>
        </w:rPr>
        <w:t>Governance</w:t>
      </w:r>
      <w:proofErr w:type="spellEnd"/>
      <w:r w:rsidRPr="00591295">
        <w:rPr>
          <w:rFonts w:ascii="Calibri" w:eastAsia="Calibri" w:hAnsi="Calibri" w:cs="Calibri"/>
          <w:color w:val="000000"/>
          <w:sz w:val="22"/>
          <w:szCs w:val="22"/>
          <w:lang w:val="pt-BR"/>
        </w:rPr>
        <w:t xml:space="preserve"> Office, Christie </w:t>
      </w:r>
      <w:proofErr w:type="spellStart"/>
      <w:r w:rsidRPr="00591295">
        <w:rPr>
          <w:rFonts w:ascii="Calibri" w:eastAsia="Calibri" w:hAnsi="Calibri" w:cs="Calibri"/>
          <w:color w:val="000000"/>
          <w:sz w:val="22"/>
          <w:szCs w:val="22"/>
          <w:lang w:val="pt-BR"/>
        </w:rPr>
        <w:t>Building</w:t>
      </w:r>
      <w:proofErr w:type="spellEnd"/>
      <w:r w:rsidRPr="00591295">
        <w:rPr>
          <w:rFonts w:ascii="Calibri" w:eastAsia="Calibri" w:hAnsi="Calibri" w:cs="Calibri"/>
          <w:color w:val="000000"/>
          <w:sz w:val="22"/>
          <w:szCs w:val="22"/>
          <w:lang w:val="pt-BR"/>
        </w:rPr>
        <w:t>, University of Manchester, Oxford Road, M13 9PL, Reino Unido, e nós o orientaremos através do processo de exercício de seus direitos.</w:t>
      </w:r>
    </w:p>
    <w:p w:rsidR="00AA6142" w:rsidRPr="00591295" w:rsidRDefault="00591295" w:rsidP="00591295">
      <w:pPr>
        <w:pBdr>
          <w:top w:val="nil"/>
          <w:left w:val="nil"/>
          <w:bottom w:val="nil"/>
          <w:right w:val="nil"/>
          <w:between w:val="nil"/>
        </w:pBdr>
        <w:spacing w:before="100" w:after="100"/>
        <w:rPr>
          <w:rFonts w:ascii="Calibri" w:eastAsia="Calibri" w:hAnsi="Calibri" w:cs="Calibri"/>
          <w:color w:val="000000"/>
          <w:sz w:val="22"/>
          <w:szCs w:val="22"/>
          <w:lang w:val="pt-BR"/>
        </w:rPr>
      </w:pPr>
      <w:r w:rsidRPr="00591295">
        <w:rPr>
          <w:rFonts w:ascii="Calibri" w:eastAsia="Calibri" w:hAnsi="Calibri" w:cs="Calibri"/>
          <w:color w:val="000000"/>
          <w:sz w:val="22"/>
          <w:szCs w:val="22"/>
          <w:lang w:val="pt-BR"/>
        </w:rPr>
        <w:t xml:space="preserve">Você também tem o direito de reclamar ao Gabinete do Comissário da Informação (Information </w:t>
      </w:r>
      <w:proofErr w:type="spellStart"/>
      <w:r w:rsidRPr="00591295">
        <w:rPr>
          <w:rFonts w:ascii="Calibri" w:eastAsia="Calibri" w:hAnsi="Calibri" w:cs="Calibri"/>
          <w:color w:val="000000"/>
          <w:sz w:val="22"/>
          <w:szCs w:val="22"/>
          <w:lang w:val="pt-BR"/>
        </w:rPr>
        <w:t>Commissioner’s</w:t>
      </w:r>
      <w:proofErr w:type="spellEnd"/>
      <w:r w:rsidRPr="00591295">
        <w:rPr>
          <w:rFonts w:ascii="Calibri" w:eastAsia="Calibri" w:hAnsi="Calibri" w:cs="Calibri"/>
          <w:color w:val="000000"/>
          <w:sz w:val="22"/>
          <w:szCs w:val="22"/>
          <w:lang w:val="pt-BR"/>
        </w:rPr>
        <w:t xml:space="preserve"> Office) do Reino Unido sobre reclamações relacionadas às suas informações pessoais identificáveis. </w:t>
      </w:r>
      <w:proofErr w:type="spellStart"/>
      <w:r w:rsidRPr="00591295">
        <w:rPr>
          <w:rFonts w:ascii="Calibri" w:eastAsia="Calibri" w:hAnsi="Calibri" w:cs="Calibri"/>
          <w:color w:val="000000"/>
          <w:sz w:val="22"/>
          <w:szCs w:val="22"/>
          <w:lang w:val="pt-BR"/>
        </w:rPr>
        <w:t>Tel</w:t>
      </w:r>
      <w:proofErr w:type="spellEnd"/>
      <w:r w:rsidRPr="00591295">
        <w:rPr>
          <w:rFonts w:ascii="Calibri" w:eastAsia="Calibri" w:hAnsi="Calibri" w:cs="Calibri"/>
          <w:color w:val="000000"/>
          <w:sz w:val="22"/>
          <w:szCs w:val="22"/>
          <w:lang w:val="pt-BR"/>
        </w:rPr>
        <w:t xml:space="preserve"> +44 0303 123 1113. </w:t>
      </w:r>
      <w:hyperlink r:id="rId25">
        <w:r w:rsidRPr="00591295">
          <w:rPr>
            <w:rFonts w:ascii="Calibri" w:eastAsia="Calibri" w:hAnsi="Calibri" w:cs="Calibri"/>
            <w:color w:val="0000FF"/>
            <w:sz w:val="22"/>
            <w:szCs w:val="22"/>
            <w:u w:val="single"/>
            <w:lang w:val="pt-BR"/>
          </w:rPr>
          <w:t>https://ico.org.uk/make-a-complaint/</w:t>
        </w:r>
      </w:hyperlink>
      <w:r w:rsidRPr="00591295">
        <w:rPr>
          <w:rFonts w:ascii="Calibri" w:eastAsia="Calibri" w:hAnsi="Calibri" w:cs="Calibri"/>
          <w:color w:val="000000"/>
          <w:sz w:val="22"/>
          <w:szCs w:val="22"/>
          <w:lang w:val="pt-BR"/>
        </w:rPr>
        <w:t xml:space="preserve"> </w:t>
      </w:r>
    </w:p>
    <w:p w:rsidR="00AA6142" w:rsidRPr="00591295" w:rsidRDefault="00591295" w:rsidP="00591295">
      <w:pPr>
        <w:pBdr>
          <w:top w:val="nil"/>
          <w:left w:val="nil"/>
          <w:bottom w:val="nil"/>
          <w:right w:val="nil"/>
          <w:between w:val="nil"/>
        </w:pBdr>
        <w:spacing w:before="100" w:after="100"/>
        <w:rPr>
          <w:rFonts w:ascii="Helvetica Neue" w:eastAsia="Helvetica Neue" w:hAnsi="Helvetica Neue" w:cs="Helvetica Neue"/>
          <w:b/>
          <w:color w:val="000000"/>
          <w:sz w:val="28"/>
          <w:szCs w:val="28"/>
          <w:u w:val="single"/>
          <w:lang w:val="pt-BR"/>
        </w:rPr>
      </w:pPr>
      <w:r w:rsidRPr="00591295">
        <w:rPr>
          <w:rFonts w:ascii="Helvetica Neue" w:eastAsia="Helvetica Neue" w:hAnsi="Helvetica Neue" w:cs="Helvetica Neue"/>
          <w:b/>
          <w:color w:val="000000"/>
          <w:sz w:val="28"/>
          <w:szCs w:val="28"/>
          <w:u w:val="single"/>
          <w:lang w:val="pt-BR"/>
        </w:rPr>
        <w:t>Detalhes do contato</w:t>
      </w:r>
    </w:p>
    <w:p w:rsidR="00AA6142" w:rsidRDefault="00591295" w:rsidP="00591295">
      <w:pPr>
        <w:pBdr>
          <w:top w:val="nil"/>
          <w:left w:val="nil"/>
          <w:bottom w:val="nil"/>
          <w:right w:val="nil"/>
          <w:between w:val="nil"/>
        </w:pBdr>
        <w:spacing w:before="100" w:after="100"/>
        <w:rPr>
          <w:rFonts w:ascii="Calibri" w:eastAsia="Calibri" w:hAnsi="Calibri" w:cs="Calibri"/>
          <w:color w:val="000000"/>
          <w:sz w:val="22"/>
          <w:szCs w:val="22"/>
        </w:rPr>
      </w:pPr>
      <w:r w:rsidRPr="00591295">
        <w:rPr>
          <w:rFonts w:ascii="Calibri" w:eastAsia="Calibri" w:hAnsi="Calibri" w:cs="Calibri"/>
          <w:color w:val="000000"/>
          <w:sz w:val="22"/>
          <w:szCs w:val="22"/>
          <w:lang w:val="pt-BR"/>
        </w:rPr>
        <w:t xml:space="preserve">Se você tiver alguma dúvida sobre o estudo, entre em contato com o (s) pesquisador (es). </w:t>
      </w:r>
      <w:r>
        <w:rPr>
          <w:rFonts w:ascii="Helvetica Neue" w:eastAsia="Helvetica Neue" w:hAnsi="Helvetica Neue" w:cs="Helvetica Neue"/>
          <w:b/>
          <w:color w:val="000000"/>
          <w:sz w:val="22"/>
          <w:szCs w:val="22"/>
        </w:rPr>
        <w:t>VER PP. 1-2 PARA DETALHES DO CONTATO</w:t>
      </w:r>
      <w:r>
        <w:rPr>
          <w:rFonts w:ascii="Calibri" w:eastAsia="Calibri" w:hAnsi="Calibri" w:cs="Calibri"/>
          <w:color w:val="000000"/>
          <w:sz w:val="22"/>
          <w:szCs w:val="22"/>
        </w:rPr>
        <w:t>.</w:t>
      </w:r>
    </w:p>
    <w:sectPr w:rsidR="00AA6142">
      <w:headerReference w:type="default" r:id="rId26"/>
      <w:footerReference w:type="default" r:id="rId27"/>
      <w:pgSz w:w="11900" w:h="16840"/>
      <w:pgMar w:top="1440" w:right="1440" w:bottom="1440" w:left="1440"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7950" w:rsidRDefault="00591295">
      <w:r>
        <w:separator/>
      </w:r>
    </w:p>
  </w:endnote>
  <w:endnote w:type="continuationSeparator" w:id="0">
    <w:p w:rsidR="00E17950" w:rsidRDefault="00591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mo">
    <w:altName w:val="Times New Roman"/>
    <w:charset w:val="00"/>
    <w:family w:val="auto"/>
    <w:pitch w:val="default"/>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Helvetica Neue">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142" w:rsidRDefault="00591295">
    <w:pPr>
      <w:pBdr>
        <w:top w:val="nil"/>
        <w:left w:val="nil"/>
        <w:bottom w:val="nil"/>
        <w:right w:val="nil"/>
        <w:between w:val="nil"/>
      </w:pBdr>
      <w:tabs>
        <w:tab w:val="right" w:pos="9000"/>
      </w:tabs>
      <w:rPr>
        <w:rFonts w:ascii="Calibri" w:eastAsia="Calibri" w:hAnsi="Calibri" w:cs="Calibri"/>
        <w:color w:val="000000"/>
        <w:sz w:val="22"/>
        <w:szCs w:val="22"/>
      </w:rPr>
    </w:pPr>
    <w:proofErr w:type="spellStart"/>
    <w:r>
      <w:rPr>
        <w:rFonts w:ascii="Calibri" w:eastAsia="Calibri" w:hAnsi="Calibri" w:cs="Calibri"/>
        <w:color w:val="000000"/>
        <w:sz w:val="22"/>
        <w:szCs w:val="22"/>
      </w:rPr>
      <w:t>Versão</w:t>
    </w:r>
    <w:proofErr w:type="spellEnd"/>
    <w:r>
      <w:rPr>
        <w:rFonts w:ascii="Calibri" w:eastAsia="Calibri" w:hAnsi="Calibri" w:cs="Calibri"/>
        <w:color w:val="000000"/>
        <w:sz w:val="22"/>
        <w:szCs w:val="22"/>
      </w:rPr>
      <w:t xml:space="preserve"> 2; Data 03 de </w:t>
    </w:r>
    <w:proofErr w:type="spellStart"/>
    <w:r>
      <w:rPr>
        <w:rFonts w:ascii="Calibri" w:eastAsia="Calibri" w:hAnsi="Calibri" w:cs="Calibri"/>
        <w:color w:val="000000"/>
        <w:sz w:val="22"/>
        <w:szCs w:val="22"/>
      </w:rPr>
      <w:t>dezembro</w:t>
    </w:r>
    <w:proofErr w:type="spellEnd"/>
    <w:r>
      <w:rPr>
        <w:rFonts w:ascii="Calibri" w:eastAsia="Calibri" w:hAnsi="Calibri" w:cs="Calibri"/>
        <w:color w:val="000000"/>
        <w:sz w:val="22"/>
        <w:szCs w:val="22"/>
      </w:rPr>
      <w:t xml:space="preserve"> 2019</w:t>
    </w:r>
    <w:r>
      <w:rPr>
        <w:rFonts w:ascii="Calibri" w:eastAsia="Calibri" w:hAnsi="Calibri" w:cs="Calibri"/>
        <w:color w:val="000000"/>
        <w:sz w:val="22"/>
        <w:szCs w:val="22"/>
      </w:rPr>
      <w:tab/>
    </w:r>
    <w:r>
      <w:rPr>
        <w:rFonts w:ascii="Calibri" w:eastAsia="Calibri" w:hAnsi="Calibri" w:cs="Calibri"/>
        <w:color w:val="000000"/>
        <w:sz w:val="22"/>
        <w:szCs w:val="22"/>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7950" w:rsidRDefault="00591295">
      <w:r>
        <w:separator/>
      </w:r>
    </w:p>
  </w:footnote>
  <w:footnote w:type="continuationSeparator" w:id="0">
    <w:p w:rsidR="00E17950" w:rsidRDefault="005912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142" w:rsidRDefault="00591295">
    <w:pPr>
      <w:pBdr>
        <w:top w:val="nil"/>
        <w:left w:val="nil"/>
        <w:bottom w:val="nil"/>
        <w:right w:val="nil"/>
        <w:between w:val="nil"/>
      </w:pBdr>
      <w:tabs>
        <w:tab w:val="right" w:pos="9000"/>
      </w:tabs>
      <w:jc w:val="right"/>
      <w:rPr>
        <w:rFonts w:ascii="Calibri" w:eastAsia="Calibri" w:hAnsi="Calibri" w:cs="Calibri"/>
        <w:color w:val="000000"/>
        <w:sz w:val="22"/>
        <w:szCs w:val="22"/>
      </w:rPr>
    </w:pPr>
    <w:r>
      <w:rPr>
        <w:rFonts w:ascii="Calibri" w:eastAsia="Calibri" w:hAnsi="Calibri" w:cs="Calibri"/>
        <w:color w:val="000000"/>
        <w:sz w:val="22"/>
        <w:szCs w:val="22"/>
      </w:rPr>
      <w:fldChar w:fldCharType="begin"/>
    </w:r>
    <w:r>
      <w:rPr>
        <w:rFonts w:ascii="Calibri" w:eastAsia="Calibri" w:hAnsi="Calibri" w:cs="Calibri"/>
        <w:color w:val="000000"/>
        <w:sz w:val="22"/>
        <w:szCs w:val="22"/>
      </w:rPr>
      <w:instrText>PAGE</w:instrText>
    </w:r>
    <w:r>
      <w:rPr>
        <w:rFonts w:ascii="Calibri" w:eastAsia="Calibri" w:hAnsi="Calibri" w:cs="Calibri"/>
        <w:color w:val="000000"/>
        <w:sz w:val="22"/>
        <w:szCs w:val="22"/>
      </w:rPr>
      <w:fldChar w:fldCharType="separate"/>
    </w:r>
    <w:r w:rsidR="00057B4A">
      <w:rPr>
        <w:rFonts w:ascii="Calibri" w:eastAsia="Calibri" w:hAnsi="Calibri" w:cs="Calibri"/>
        <w:noProof/>
        <w:color w:val="000000"/>
        <w:sz w:val="22"/>
        <w:szCs w:val="22"/>
      </w:rPr>
      <w:t>4</w:t>
    </w:r>
    <w:r>
      <w:rPr>
        <w:rFonts w:ascii="Calibri" w:eastAsia="Calibri" w:hAnsi="Calibri" w:cs="Calibri"/>
        <w:color w:val="000000"/>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724533"/>
    <w:multiLevelType w:val="multilevel"/>
    <w:tmpl w:val="08863D86"/>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
      <w:lvlJc w:val="left"/>
      <w:pPr>
        <w:ind w:left="1440" w:hanging="360"/>
      </w:pPr>
      <w:rPr>
        <w:rFonts w:ascii="Noto Sans Symbols" w:eastAsia="Noto Sans Symbols" w:hAnsi="Noto Sans Symbols" w:cs="Noto Sans Symbols"/>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Arimo" w:eastAsia="Arimo" w:hAnsi="Arimo" w:cs="Arimo"/>
        <w:b w:val="0"/>
        <w:i w:val="0"/>
        <w:smallCaps w:val="0"/>
        <w:strike w:val="0"/>
        <w:shd w:val="clear" w:color="auto" w:fill="auto"/>
        <w:vertAlign w:val="baseline"/>
      </w:rPr>
    </w:lvl>
    <w:lvl w:ilvl="4">
      <w:start w:val="1"/>
      <w:numFmt w:val="bullet"/>
      <w:lvlText w:val="□"/>
      <w:lvlJc w:val="left"/>
      <w:pPr>
        <w:ind w:left="3600" w:hanging="360"/>
      </w:pPr>
      <w:rPr>
        <w:rFonts w:ascii="Noto Sans Symbols" w:eastAsia="Noto Sans Symbols" w:hAnsi="Noto Sans Symbols" w:cs="Noto Sans Symbols"/>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Arimo" w:eastAsia="Arimo" w:hAnsi="Arimo" w:cs="Arimo"/>
        <w:b w:val="0"/>
        <w:i w:val="0"/>
        <w:smallCaps w:val="0"/>
        <w:strike w:val="0"/>
        <w:shd w:val="clear" w:color="auto" w:fill="auto"/>
        <w:vertAlign w:val="baseline"/>
      </w:rPr>
    </w:lvl>
    <w:lvl w:ilvl="7">
      <w:start w:val="1"/>
      <w:numFmt w:val="bullet"/>
      <w:lvlText w:val="□"/>
      <w:lvlJc w:val="left"/>
      <w:pPr>
        <w:ind w:left="5760" w:hanging="360"/>
      </w:pPr>
      <w:rPr>
        <w:rFonts w:ascii="Noto Sans Symbols" w:eastAsia="Noto Sans Symbols" w:hAnsi="Noto Sans Symbols" w:cs="Noto Sans Symbols"/>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1">
    <w:nsid w:val="448E3886"/>
    <w:multiLevelType w:val="multilevel"/>
    <w:tmpl w:val="72EE9692"/>
    <w:lvl w:ilvl="0">
      <w:start w:val="1"/>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302"/>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302"/>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302"/>
      </w:pPr>
      <w:rPr>
        <w:smallCaps w:val="0"/>
        <w:strike w:val="0"/>
        <w:shd w:val="clear" w:color="auto" w:fill="auto"/>
        <w:vertAlign w:val="baseline"/>
      </w:rPr>
    </w:lvl>
  </w:abstractNum>
  <w:abstractNum w:abstractNumId="2">
    <w:nsid w:val="476542BA"/>
    <w:multiLevelType w:val="multilevel"/>
    <w:tmpl w:val="184A2224"/>
    <w:lvl w:ilvl="0">
      <w:start w:val="1"/>
      <w:numFmt w:val="bullet"/>
      <w:lvlText w:val="➢"/>
      <w:lvlJc w:val="left"/>
      <w:pPr>
        <w:ind w:left="357" w:hanging="357"/>
      </w:pPr>
      <w:rPr>
        <w:rFonts w:ascii="Arimo" w:eastAsia="Arimo" w:hAnsi="Arimo" w:cs="Arimo"/>
        <w:b w:val="0"/>
        <w:i w:val="0"/>
        <w:smallCaps w:val="0"/>
        <w:strike w:val="0"/>
        <w:shd w:val="clear" w:color="auto" w:fill="auto"/>
        <w:vertAlign w:val="baseline"/>
      </w:rPr>
    </w:lvl>
    <w:lvl w:ilvl="1">
      <w:start w:val="1"/>
      <w:numFmt w:val="bullet"/>
      <w:lvlText w:val="□"/>
      <w:lvlJc w:val="left"/>
      <w:pPr>
        <w:ind w:left="1077" w:hanging="357"/>
      </w:pPr>
      <w:rPr>
        <w:rFonts w:ascii="Noto Sans Symbols" w:eastAsia="Noto Sans Symbols" w:hAnsi="Noto Sans Symbols" w:cs="Noto Sans Symbols"/>
        <w:b w:val="0"/>
        <w:i w:val="0"/>
        <w:smallCaps w:val="0"/>
        <w:strike w:val="0"/>
        <w:shd w:val="clear" w:color="auto" w:fill="auto"/>
        <w:vertAlign w:val="baseline"/>
      </w:rPr>
    </w:lvl>
    <w:lvl w:ilvl="2">
      <w:start w:val="1"/>
      <w:numFmt w:val="bullet"/>
      <w:lvlText w:val="▪"/>
      <w:lvlJc w:val="left"/>
      <w:pPr>
        <w:ind w:left="1797" w:hanging="357"/>
      </w:pPr>
      <w:rPr>
        <w:rFonts w:ascii="Arimo" w:eastAsia="Arimo" w:hAnsi="Arimo" w:cs="Arimo"/>
        <w:b w:val="0"/>
        <w:i w:val="0"/>
        <w:smallCaps w:val="0"/>
        <w:strike w:val="0"/>
        <w:shd w:val="clear" w:color="auto" w:fill="auto"/>
        <w:vertAlign w:val="baseline"/>
      </w:rPr>
    </w:lvl>
    <w:lvl w:ilvl="3">
      <w:start w:val="1"/>
      <w:numFmt w:val="bullet"/>
      <w:lvlText w:val="•"/>
      <w:lvlJc w:val="left"/>
      <w:pPr>
        <w:ind w:left="2517" w:hanging="357"/>
      </w:pPr>
      <w:rPr>
        <w:rFonts w:ascii="Arimo" w:eastAsia="Arimo" w:hAnsi="Arimo" w:cs="Arimo"/>
        <w:b w:val="0"/>
        <w:i w:val="0"/>
        <w:smallCaps w:val="0"/>
        <w:strike w:val="0"/>
        <w:shd w:val="clear" w:color="auto" w:fill="auto"/>
        <w:vertAlign w:val="baseline"/>
      </w:rPr>
    </w:lvl>
    <w:lvl w:ilvl="4">
      <w:start w:val="1"/>
      <w:numFmt w:val="bullet"/>
      <w:lvlText w:val="□"/>
      <w:lvlJc w:val="left"/>
      <w:pPr>
        <w:ind w:left="3237" w:hanging="357"/>
      </w:pPr>
      <w:rPr>
        <w:rFonts w:ascii="Noto Sans Symbols" w:eastAsia="Noto Sans Symbols" w:hAnsi="Noto Sans Symbols" w:cs="Noto Sans Symbols"/>
        <w:b w:val="0"/>
        <w:i w:val="0"/>
        <w:smallCaps w:val="0"/>
        <w:strike w:val="0"/>
        <w:shd w:val="clear" w:color="auto" w:fill="auto"/>
        <w:vertAlign w:val="baseline"/>
      </w:rPr>
    </w:lvl>
    <w:lvl w:ilvl="5">
      <w:start w:val="1"/>
      <w:numFmt w:val="bullet"/>
      <w:lvlText w:val="▪"/>
      <w:lvlJc w:val="left"/>
      <w:pPr>
        <w:ind w:left="3957" w:hanging="357"/>
      </w:pPr>
      <w:rPr>
        <w:rFonts w:ascii="Arimo" w:eastAsia="Arimo" w:hAnsi="Arimo" w:cs="Arimo"/>
        <w:b w:val="0"/>
        <w:i w:val="0"/>
        <w:smallCaps w:val="0"/>
        <w:strike w:val="0"/>
        <w:shd w:val="clear" w:color="auto" w:fill="auto"/>
        <w:vertAlign w:val="baseline"/>
      </w:rPr>
    </w:lvl>
    <w:lvl w:ilvl="6">
      <w:start w:val="1"/>
      <w:numFmt w:val="bullet"/>
      <w:lvlText w:val="•"/>
      <w:lvlJc w:val="left"/>
      <w:pPr>
        <w:ind w:left="4677" w:hanging="357"/>
      </w:pPr>
      <w:rPr>
        <w:rFonts w:ascii="Arimo" w:eastAsia="Arimo" w:hAnsi="Arimo" w:cs="Arimo"/>
        <w:b w:val="0"/>
        <w:i w:val="0"/>
        <w:smallCaps w:val="0"/>
        <w:strike w:val="0"/>
        <w:shd w:val="clear" w:color="auto" w:fill="auto"/>
        <w:vertAlign w:val="baseline"/>
      </w:rPr>
    </w:lvl>
    <w:lvl w:ilvl="7">
      <w:start w:val="1"/>
      <w:numFmt w:val="bullet"/>
      <w:lvlText w:val="□"/>
      <w:lvlJc w:val="left"/>
      <w:pPr>
        <w:ind w:left="5397" w:hanging="356"/>
      </w:pPr>
      <w:rPr>
        <w:rFonts w:ascii="Noto Sans Symbols" w:eastAsia="Noto Sans Symbols" w:hAnsi="Noto Sans Symbols" w:cs="Noto Sans Symbols"/>
        <w:b w:val="0"/>
        <w:i w:val="0"/>
        <w:smallCaps w:val="0"/>
        <w:strike w:val="0"/>
        <w:shd w:val="clear" w:color="auto" w:fill="auto"/>
        <w:vertAlign w:val="baseline"/>
      </w:rPr>
    </w:lvl>
    <w:lvl w:ilvl="8">
      <w:start w:val="1"/>
      <w:numFmt w:val="bullet"/>
      <w:lvlText w:val="▪"/>
      <w:lvlJc w:val="left"/>
      <w:pPr>
        <w:ind w:left="6117" w:hanging="357"/>
      </w:pPr>
      <w:rPr>
        <w:rFonts w:ascii="Arimo" w:eastAsia="Arimo" w:hAnsi="Arimo" w:cs="Arimo"/>
        <w:b w:val="0"/>
        <w:i w:val="0"/>
        <w:smallCaps w:val="0"/>
        <w:strike w:val="0"/>
        <w:shd w:val="clear" w:color="auto" w:fill="auto"/>
        <w:vertAlign w:val="baseline"/>
      </w:rPr>
    </w:lvl>
  </w:abstractNum>
  <w:abstractNum w:abstractNumId="3">
    <w:nsid w:val="6A785514"/>
    <w:multiLevelType w:val="multilevel"/>
    <w:tmpl w:val="468CC0D6"/>
    <w:lvl w:ilvl="0">
      <w:start w:val="1"/>
      <w:numFmt w:val="bullet"/>
      <w:lvlText w:val="➢"/>
      <w:lvlJc w:val="left"/>
      <w:pPr>
        <w:ind w:left="357" w:hanging="357"/>
      </w:pPr>
      <w:rPr>
        <w:rFonts w:ascii="Arimo" w:eastAsia="Arimo" w:hAnsi="Arimo" w:cs="Arimo"/>
        <w:b w:val="0"/>
        <w:i w:val="0"/>
        <w:smallCaps w:val="0"/>
        <w:strike w:val="0"/>
        <w:shd w:val="clear" w:color="auto" w:fill="auto"/>
        <w:vertAlign w:val="baseline"/>
      </w:rPr>
    </w:lvl>
    <w:lvl w:ilvl="1">
      <w:start w:val="1"/>
      <w:numFmt w:val="bullet"/>
      <w:lvlText w:val="□"/>
      <w:lvlJc w:val="left"/>
      <w:pPr>
        <w:ind w:left="1077" w:hanging="357"/>
      </w:pPr>
      <w:rPr>
        <w:rFonts w:ascii="Noto Sans Symbols" w:eastAsia="Noto Sans Symbols" w:hAnsi="Noto Sans Symbols" w:cs="Noto Sans Symbols"/>
        <w:b w:val="0"/>
        <w:i w:val="0"/>
        <w:smallCaps w:val="0"/>
        <w:strike w:val="0"/>
        <w:shd w:val="clear" w:color="auto" w:fill="auto"/>
        <w:vertAlign w:val="baseline"/>
      </w:rPr>
    </w:lvl>
    <w:lvl w:ilvl="2">
      <w:start w:val="1"/>
      <w:numFmt w:val="bullet"/>
      <w:lvlText w:val="▪"/>
      <w:lvlJc w:val="left"/>
      <w:pPr>
        <w:ind w:left="1797" w:hanging="357"/>
      </w:pPr>
      <w:rPr>
        <w:rFonts w:ascii="Arimo" w:eastAsia="Arimo" w:hAnsi="Arimo" w:cs="Arimo"/>
        <w:b w:val="0"/>
        <w:i w:val="0"/>
        <w:smallCaps w:val="0"/>
        <w:strike w:val="0"/>
        <w:shd w:val="clear" w:color="auto" w:fill="auto"/>
        <w:vertAlign w:val="baseline"/>
      </w:rPr>
    </w:lvl>
    <w:lvl w:ilvl="3">
      <w:start w:val="1"/>
      <w:numFmt w:val="bullet"/>
      <w:lvlText w:val="•"/>
      <w:lvlJc w:val="left"/>
      <w:pPr>
        <w:ind w:left="2517" w:hanging="357"/>
      </w:pPr>
      <w:rPr>
        <w:rFonts w:ascii="Arimo" w:eastAsia="Arimo" w:hAnsi="Arimo" w:cs="Arimo"/>
        <w:b w:val="0"/>
        <w:i w:val="0"/>
        <w:smallCaps w:val="0"/>
        <w:strike w:val="0"/>
        <w:shd w:val="clear" w:color="auto" w:fill="auto"/>
        <w:vertAlign w:val="baseline"/>
      </w:rPr>
    </w:lvl>
    <w:lvl w:ilvl="4">
      <w:start w:val="1"/>
      <w:numFmt w:val="bullet"/>
      <w:lvlText w:val="□"/>
      <w:lvlJc w:val="left"/>
      <w:pPr>
        <w:ind w:left="3237" w:hanging="357"/>
      </w:pPr>
      <w:rPr>
        <w:rFonts w:ascii="Noto Sans Symbols" w:eastAsia="Noto Sans Symbols" w:hAnsi="Noto Sans Symbols" w:cs="Noto Sans Symbols"/>
        <w:b w:val="0"/>
        <w:i w:val="0"/>
        <w:smallCaps w:val="0"/>
        <w:strike w:val="0"/>
        <w:shd w:val="clear" w:color="auto" w:fill="auto"/>
        <w:vertAlign w:val="baseline"/>
      </w:rPr>
    </w:lvl>
    <w:lvl w:ilvl="5">
      <w:start w:val="1"/>
      <w:numFmt w:val="bullet"/>
      <w:lvlText w:val="▪"/>
      <w:lvlJc w:val="left"/>
      <w:pPr>
        <w:ind w:left="3957" w:hanging="357"/>
      </w:pPr>
      <w:rPr>
        <w:rFonts w:ascii="Arimo" w:eastAsia="Arimo" w:hAnsi="Arimo" w:cs="Arimo"/>
        <w:b w:val="0"/>
        <w:i w:val="0"/>
        <w:smallCaps w:val="0"/>
        <w:strike w:val="0"/>
        <w:shd w:val="clear" w:color="auto" w:fill="auto"/>
        <w:vertAlign w:val="baseline"/>
      </w:rPr>
    </w:lvl>
    <w:lvl w:ilvl="6">
      <w:start w:val="1"/>
      <w:numFmt w:val="bullet"/>
      <w:lvlText w:val="•"/>
      <w:lvlJc w:val="left"/>
      <w:pPr>
        <w:ind w:left="4677" w:hanging="357"/>
      </w:pPr>
      <w:rPr>
        <w:rFonts w:ascii="Arimo" w:eastAsia="Arimo" w:hAnsi="Arimo" w:cs="Arimo"/>
        <w:b w:val="0"/>
        <w:i w:val="0"/>
        <w:smallCaps w:val="0"/>
        <w:strike w:val="0"/>
        <w:shd w:val="clear" w:color="auto" w:fill="auto"/>
        <w:vertAlign w:val="baseline"/>
      </w:rPr>
    </w:lvl>
    <w:lvl w:ilvl="7">
      <w:start w:val="1"/>
      <w:numFmt w:val="bullet"/>
      <w:lvlText w:val="□"/>
      <w:lvlJc w:val="left"/>
      <w:pPr>
        <w:ind w:left="5397" w:hanging="356"/>
      </w:pPr>
      <w:rPr>
        <w:rFonts w:ascii="Noto Sans Symbols" w:eastAsia="Noto Sans Symbols" w:hAnsi="Noto Sans Symbols" w:cs="Noto Sans Symbols"/>
        <w:b w:val="0"/>
        <w:i w:val="0"/>
        <w:smallCaps w:val="0"/>
        <w:strike w:val="0"/>
        <w:shd w:val="clear" w:color="auto" w:fill="auto"/>
        <w:vertAlign w:val="baseline"/>
      </w:rPr>
    </w:lvl>
    <w:lvl w:ilvl="8">
      <w:start w:val="1"/>
      <w:numFmt w:val="bullet"/>
      <w:lvlText w:val="▪"/>
      <w:lvlJc w:val="left"/>
      <w:pPr>
        <w:ind w:left="6117" w:hanging="357"/>
      </w:pPr>
      <w:rPr>
        <w:rFonts w:ascii="Arimo" w:eastAsia="Arimo" w:hAnsi="Arimo" w:cs="Arimo"/>
        <w:b w:val="0"/>
        <w:i w:val="0"/>
        <w:smallCaps w:val="0"/>
        <w:strike w:val="0"/>
        <w:shd w:val="clear" w:color="auto" w:fill="auto"/>
        <w:vertAlign w:val="baseline"/>
      </w:rPr>
    </w:lvl>
  </w:abstractNum>
  <w:abstractNum w:abstractNumId="4">
    <w:nsid w:val="7BB06630"/>
    <w:multiLevelType w:val="multilevel"/>
    <w:tmpl w:val="3A68FE48"/>
    <w:lvl w:ilvl="0">
      <w:start w:val="1"/>
      <w:numFmt w:val="bullet"/>
      <w:lvlText w:val="➢"/>
      <w:lvlJc w:val="left"/>
      <w:pPr>
        <w:ind w:left="389" w:hanging="389"/>
      </w:pPr>
      <w:rPr>
        <w:rFonts w:ascii="Arimo" w:eastAsia="Arimo" w:hAnsi="Arimo" w:cs="Arimo"/>
        <w:b w:val="0"/>
        <w:i w:val="0"/>
        <w:smallCaps w:val="0"/>
        <w:strike w:val="0"/>
        <w:sz w:val="24"/>
        <w:szCs w:val="24"/>
        <w:shd w:val="clear" w:color="auto" w:fill="auto"/>
        <w:vertAlign w:val="baseline"/>
      </w:rPr>
    </w:lvl>
    <w:lvl w:ilvl="1">
      <w:start w:val="1"/>
      <w:numFmt w:val="bullet"/>
      <w:lvlText w:val="□"/>
      <w:lvlJc w:val="left"/>
      <w:pPr>
        <w:ind w:left="1109" w:hanging="389"/>
      </w:pPr>
      <w:rPr>
        <w:rFonts w:ascii="Noto Sans Symbols" w:eastAsia="Noto Sans Symbols" w:hAnsi="Noto Sans Symbols" w:cs="Noto Sans Symbols"/>
        <w:b w:val="0"/>
        <w:i w:val="0"/>
        <w:smallCaps w:val="0"/>
        <w:strike w:val="0"/>
        <w:sz w:val="24"/>
        <w:szCs w:val="24"/>
        <w:shd w:val="clear" w:color="auto" w:fill="auto"/>
        <w:vertAlign w:val="baseline"/>
      </w:rPr>
    </w:lvl>
    <w:lvl w:ilvl="2">
      <w:start w:val="1"/>
      <w:numFmt w:val="bullet"/>
      <w:lvlText w:val="▪"/>
      <w:lvlJc w:val="left"/>
      <w:pPr>
        <w:ind w:left="1829" w:hanging="389"/>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2549" w:hanging="389"/>
      </w:pPr>
      <w:rPr>
        <w:rFonts w:ascii="Arimo" w:eastAsia="Arimo" w:hAnsi="Arimo" w:cs="Arimo"/>
        <w:b w:val="0"/>
        <w:i w:val="0"/>
        <w:smallCaps w:val="0"/>
        <w:strike w:val="0"/>
        <w:sz w:val="24"/>
        <w:szCs w:val="24"/>
        <w:shd w:val="clear" w:color="auto" w:fill="auto"/>
        <w:vertAlign w:val="baseline"/>
      </w:rPr>
    </w:lvl>
    <w:lvl w:ilvl="4">
      <w:start w:val="1"/>
      <w:numFmt w:val="bullet"/>
      <w:lvlText w:val="□"/>
      <w:lvlJc w:val="left"/>
      <w:pPr>
        <w:ind w:left="3269" w:hanging="389"/>
      </w:pPr>
      <w:rPr>
        <w:rFonts w:ascii="Noto Sans Symbols" w:eastAsia="Noto Sans Symbols" w:hAnsi="Noto Sans Symbols" w:cs="Noto Sans Symbols"/>
        <w:b w:val="0"/>
        <w:i w:val="0"/>
        <w:smallCaps w:val="0"/>
        <w:strike w:val="0"/>
        <w:sz w:val="24"/>
        <w:szCs w:val="24"/>
        <w:shd w:val="clear" w:color="auto" w:fill="auto"/>
        <w:vertAlign w:val="baseline"/>
      </w:rPr>
    </w:lvl>
    <w:lvl w:ilvl="5">
      <w:start w:val="1"/>
      <w:numFmt w:val="bullet"/>
      <w:lvlText w:val="▪"/>
      <w:lvlJc w:val="left"/>
      <w:pPr>
        <w:ind w:left="3989" w:hanging="389"/>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4709" w:hanging="389"/>
      </w:pPr>
      <w:rPr>
        <w:rFonts w:ascii="Arimo" w:eastAsia="Arimo" w:hAnsi="Arimo" w:cs="Arimo"/>
        <w:b w:val="0"/>
        <w:i w:val="0"/>
        <w:smallCaps w:val="0"/>
        <w:strike w:val="0"/>
        <w:sz w:val="24"/>
        <w:szCs w:val="24"/>
        <w:shd w:val="clear" w:color="auto" w:fill="auto"/>
        <w:vertAlign w:val="baseline"/>
      </w:rPr>
    </w:lvl>
    <w:lvl w:ilvl="7">
      <w:start w:val="1"/>
      <w:numFmt w:val="bullet"/>
      <w:lvlText w:val="□"/>
      <w:lvlJc w:val="left"/>
      <w:pPr>
        <w:ind w:left="5429" w:hanging="389"/>
      </w:pPr>
      <w:rPr>
        <w:rFonts w:ascii="Noto Sans Symbols" w:eastAsia="Noto Sans Symbols" w:hAnsi="Noto Sans Symbols" w:cs="Noto Sans Symbols"/>
        <w:b w:val="0"/>
        <w:i w:val="0"/>
        <w:smallCaps w:val="0"/>
        <w:strike w:val="0"/>
        <w:sz w:val="24"/>
        <w:szCs w:val="24"/>
        <w:shd w:val="clear" w:color="auto" w:fill="auto"/>
        <w:vertAlign w:val="baseline"/>
      </w:rPr>
    </w:lvl>
    <w:lvl w:ilvl="8">
      <w:start w:val="1"/>
      <w:numFmt w:val="bullet"/>
      <w:lvlText w:val="▪"/>
      <w:lvlJc w:val="left"/>
      <w:pPr>
        <w:ind w:left="6149" w:hanging="389"/>
      </w:pPr>
      <w:rPr>
        <w:rFonts w:ascii="Arimo" w:eastAsia="Arimo" w:hAnsi="Arimo" w:cs="Arimo"/>
        <w:b w:val="0"/>
        <w:i w:val="0"/>
        <w:smallCaps w:val="0"/>
        <w:strike w:val="0"/>
        <w:sz w:val="24"/>
        <w:szCs w:val="24"/>
        <w:shd w:val="clear" w:color="auto" w:fill="auto"/>
        <w:vertAlign w:val="baseline"/>
      </w:rPr>
    </w:lvl>
  </w:abstractNum>
  <w:abstractNum w:abstractNumId="5">
    <w:nsid w:val="7FE370ED"/>
    <w:multiLevelType w:val="multilevel"/>
    <w:tmpl w:val="E72E72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4"/>
  </w:num>
  <w:num w:numId="3">
    <w:abstractNumId w:val="3"/>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AA6142"/>
    <w:rsid w:val="00057B4A"/>
    <w:rsid w:val="00591295"/>
    <w:rsid w:val="00AA6142"/>
    <w:rsid w:val="00E179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pt-PT"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lang w:val="en-US" w:eastAsia="en-US"/>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styleId="Hyperlink">
    <w:name w:val="Hyperlink"/>
    <w:rPr>
      <w:u w:val="single"/>
    </w:rPr>
  </w:style>
  <w:style w:type="paragraph" w:styleId="Header">
    <w:name w:val="header"/>
    <w:pPr>
      <w:tabs>
        <w:tab w:val="center" w:pos="4513"/>
        <w:tab w:val="right" w:pos="9026"/>
      </w:tabs>
    </w:pPr>
    <w:rPr>
      <w:rFonts w:ascii="Calibri" w:eastAsia="Arial Unicode MS" w:hAnsi="Calibri" w:cs="Arial Unicode MS"/>
      <w:color w:val="000000"/>
      <w:sz w:val="22"/>
      <w:szCs w:val="22"/>
      <w:u w:color="000000"/>
      <w:lang w:val="en-US"/>
    </w:rPr>
  </w:style>
  <w:style w:type="paragraph" w:styleId="Footer">
    <w:name w:val="footer"/>
    <w:pPr>
      <w:tabs>
        <w:tab w:val="center" w:pos="4513"/>
        <w:tab w:val="right" w:pos="9026"/>
      </w:tabs>
    </w:pPr>
    <w:rPr>
      <w:rFonts w:ascii="Calibri" w:eastAsia="Arial Unicode MS" w:hAnsi="Calibri" w:cs="Arial Unicode MS"/>
      <w:color w:val="000000"/>
      <w:sz w:val="22"/>
      <w:szCs w:val="22"/>
      <w:u w:color="000000"/>
      <w:lang w:val="en-US"/>
    </w:rPr>
  </w:style>
  <w:style w:type="paragraph" w:customStyle="1" w:styleId="Body">
    <w:name w:val="Body"/>
    <w:pPr>
      <w:spacing w:after="200" w:line="276" w:lineRule="auto"/>
    </w:pPr>
    <w:rPr>
      <w:rFonts w:ascii="Calibri" w:eastAsia="Calibri" w:hAnsi="Calibri" w:cs="Calibri"/>
      <w:color w:val="000000"/>
      <w:sz w:val="22"/>
      <w:szCs w:val="22"/>
      <w:u w:color="000000"/>
      <w14:textOutline w14:w="0" w14:cap="flat" w14:cmpd="sng" w14:algn="ctr">
        <w14:noFill/>
        <w14:prstDash w14:val="solid"/>
        <w14:bevel/>
      </w14:textOutline>
    </w:rPr>
  </w:style>
  <w:style w:type="paragraph" w:styleId="NormalWeb">
    <w:name w:val="Normal (Web)"/>
    <w:pPr>
      <w:spacing w:before="100" w:after="100"/>
    </w:pPr>
    <w:rPr>
      <w:rFonts w:eastAsia="Arial Unicode MS" w:cs="Arial Unicode MS"/>
      <w:color w:val="000000"/>
      <w:u w:color="000000"/>
      <w:lang w:val="en-US"/>
    </w:rPr>
  </w:style>
  <w:style w:type="numbering" w:customStyle="1" w:styleId="ImportedStyle1">
    <w:name w:val="Imported Style 1"/>
  </w:style>
  <w:style w:type="character" w:customStyle="1" w:styleId="Link">
    <w:name w:val="Link"/>
    <w:rPr>
      <w:outline w:val="0"/>
      <w:color w:val="0000FF"/>
      <w:u w:val="single" w:color="0000FF"/>
    </w:rPr>
  </w:style>
  <w:style w:type="character" w:customStyle="1" w:styleId="Hyperlink0">
    <w:name w:val="Hyperlink.0"/>
    <w:basedOn w:val="Link"/>
    <w:rPr>
      <w:rFonts w:ascii="Calibri" w:eastAsia="Calibri" w:hAnsi="Calibri" w:cs="Calibri"/>
      <w:outline w:val="0"/>
      <w:color w:val="0000FF"/>
      <w:sz w:val="22"/>
      <w:szCs w:val="22"/>
      <w:u w:val="single" w:color="0000FF"/>
      <w:lang w:val="en-US"/>
    </w:rPr>
  </w:style>
  <w:style w:type="character" w:customStyle="1" w:styleId="Hyperlink1">
    <w:name w:val="Hyperlink.1"/>
    <w:basedOn w:val="Link"/>
    <w:rPr>
      <w:rFonts w:ascii="Calibri" w:eastAsia="Calibri" w:hAnsi="Calibri" w:cs="Calibri"/>
      <w:outline w:val="0"/>
      <w:color w:val="0000FF"/>
      <w:sz w:val="22"/>
      <w:szCs w:val="22"/>
      <w:u w:val="single" w:color="0000FF"/>
      <w:lang w:val="es-ES_tradnl"/>
    </w:rPr>
  </w:style>
  <w:style w:type="character" w:customStyle="1" w:styleId="Hyperlink2">
    <w:name w:val="Hyperlink.2"/>
    <w:basedOn w:val="Link"/>
    <w:rPr>
      <w:rFonts w:ascii="Calibri" w:eastAsia="Calibri" w:hAnsi="Calibri" w:cs="Calibri"/>
      <w:outline w:val="0"/>
      <w:color w:val="0000FF"/>
      <w:sz w:val="22"/>
      <w:szCs w:val="22"/>
      <w:u w:val="single" w:color="0000FF"/>
      <w:lang w:val="pt-PT"/>
    </w:rPr>
  </w:style>
  <w:style w:type="paragraph" w:styleId="ListParagraph">
    <w:name w:val="List Paragraph"/>
    <w:pPr>
      <w:spacing w:after="200" w:line="276" w:lineRule="auto"/>
      <w:ind w:left="720"/>
    </w:pPr>
    <w:rPr>
      <w:rFonts w:ascii="Calibri" w:eastAsia="Arial Unicode MS" w:hAnsi="Calibri" w:cs="Arial Unicode MS"/>
      <w:color w:val="000000"/>
      <w:sz w:val="22"/>
      <w:szCs w:val="22"/>
      <w:u w:color="000000"/>
      <w:lang w:val="en-US"/>
    </w:rPr>
  </w:style>
  <w:style w:type="numbering" w:customStyle="1" w:styleId="ImportedStyle2">
    <w:name w:val="Imported Style 2"/>
  </w:style>
  <w:style w:type="character" w:customStyle="1" w:styleId="Hyperlink3">
    <w:name w:val="Hyperlink.3"/>
    <w:basedOn w:val="Link"/>
    <w:rPr>
      <w:outline w:val="0"/>
      <w:color w:val="0000FF"/>
      <w:u w:val="single" w:color="0000FF"/>
      <w:lang w:val="pt-PT"/>
    </w:rPr>
  </w:style>
  <w:style w:type="numbering" w:customStyle="1" w:styleId="ImportedStyle3">
    <w:name w:val="Imported Style 3"/>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pt-PT"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lang w:val="en-US" w:eastAsia="en-US"/>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styleId="Hyperlink">
    <w:name w:val="Hyperlink"/>
    <w:rPr>
      <w:u w:val="single"/>
    </w:rPr>
  </w:style>
  <w:style w:type="paragraph" w:styleId="Header">
    <w:name w:val="header"/>
    <w:pPr>
      <w:tabs>
        <w:tab w:val="center" w:pos="4513"/>
        <w:tab w:val="right" w:pos="9026"/>
      </w:tabs>
    </w:pPr>
    <w:rPr>
      <w:rFonts w:ascii="Calibri" w:eastAsia="Arial Unicode MS" w:hAnsi="Calibri" w:cs="Arial Unicode MS"/>
      <w:color w:val="000000"/>
      <w:sz w:val="22"/>
      <w:szCs w:val="22"/>
      <w:u w:color="000000"/>
      <w:lang w:val="en-US"/>
    </w:rPr>
  </w:style>
  <w:style w:type="paragraph" w:styleId="Footer">
    <w:name w:val="footer"/>
    <w:pPr>
      <w:tabs>
        <w:tab w:val="center" w:pos="4513"/>
        <w:tab w:val="right" w:pos="9026"/>
      </w:tabs>
    </w:pPr>
    <w:rPr>
      <w:rFonts w:ascii="Calibri" w:eastAsia="Arial Unicode MS" w:hAnsi="Calibri" w:cs="Arial Unicode MS"/>
      <w:color w:val="000000"/>
      <w:sz w:val="22"/>
      <w:szCs w:val="22"/>
      <w:u w:color="000000"/>
      <w:lang w:val="en-US"/>
    </w:rPr>
  </w:style>
  <w:style w:type="paragraph" w:customStyle="1" w:styleId="Body">
    <w:name w:val="Body"/>
    <w:pPr>
      <w:spacing w:after="200" w:line="276" w:lineRule="auto"/>
    </w:pPr>
    <w:rPr>
      <w:rFonts w:ascii="Calibri" w:eastAsia="Calibri" w:hAnsi="Calibri" w:cs="Calibri"/>
      <w:color w:val="000000"/>
      <w:sz w:val="22"/>
      <w:szCs w:val="22"/>
      <w:u w:color="000000"/>
      <w14:textOutline w14:w="0" w14:cap="flat" w14:cmpd="sng" w14:algn="ctr">
        <w14:noFill/>
        <w14:prstDash w14:val="solid"/>
        <w14:bevel/>
      </w14:textOutline>
    </w:rPr>
  </w:style>
  <w:style w:type="paragraph" w:styleId="NormalWeb">
    <w:name w:val="Normal (Web)"/>
    <w:pPr>
      <w:spacing w:before="100" w:after="100"/>
    </w:pPr>
    <w:rPr>
      <w:rFonts w:eastAsia="Arial Unicode MS" w:cs="Arial Unicode MS"/>
      <w:color w:val="000000"/>
      <w:u w:color="000000"/>
      <w:lang w:val="en-US"/>
    </w:rPr>
  </w:style>
  <w:style w:type="numbering" w:customStyle="1" w:styleId="ImportedStyle1">
    <w:name w:val="Imported Style 1"/>
  </w:style>
  <w:style w:type="character" w:customStyle="1" w:styleId="Link">
    <w:name w:val="Link"/>
    <w:rPr>
      <w:outline w:val="0"/>
      <w:color w:val="0000FF"/>
      <w:u w:val="single" w:color="0000FF"/>
    </w:rPr>
  </w:style>
  <w:style w:type="character" w:customStyle="1" w:styleId="Hyperlink0">
    <w:name w:val="Hyperlink.0"/>
    <w:basedOn w:val="Link"/>
    <w:rPr>
      <w:rFonts w:ascii="Calibri" w:eastAsia="Calibri" w:hAnsi="Calibri" w:cs="Calibri"/>
      <w:outline w:val="0"/>
      <w:color w:val="0000FF"/>
      <w:sz w:val="22"/>
      <w:szCs w:val="22"/>
      <w:u w:val="single" w:color="0000FF"/>
      <w:lang w:val="en-US"/>
    </w:rPr>
  </w:style>
  <w:style w:type="character" w:customStyle="1" w:styleId="Hyperlink1">
    <w:name w:val="Hyperlink.1"/>
    <w:basedOn w:val="Link"/>
    <w:rPr>
      <w:rFonts w:ascii="Calibri" w:eastAsia="Calibri" w:hAnsi="Calibri" w:cs="Calibri"/>
      <w:outline w:val="0"/>
      <w:color w:val="0000FF"/>
      <w:sz w:val="22"/>
      <w:szCs w:val="22"/>
      <w:u w:val="single" w:color="0000FF"/>
      <w:lang w:val="es-ES_tradnl"/>
    </w:rPr>
  </w:style>
  <w:style w:type="character" w:customStyle="1" w:styleId="Hyperlink2">
    <w:name w:val="Hyperlink.2"/>
    <w:basedOn w:val="Link"/>
    <w:rPr>
      <w:rFonts w:ascii="Calibri" w:eastAsia="Calibri" w:hAnsi="Calibri" w:cs="Calibri"/>
      <w:outline w:val="0"/>
      <w:color w:val="0000FF"/>
      <w:sz w:val="22"/>
      <w:szCs w:val="22"/>
      <w:u w:val="single" w:color="0000FF"/>
      <w:lang w:val="pt-PT"/>
    </w:rPr>
  </w:style>
  <w:style w:type="paragraph" w:styleId="ListParagraph">
    <w:name w:val="List Paragraph"/>
    <w:pPr>
      <w:spacing w:after="200" w:line="276" w:lineRule="auto"/>
      <w:ind w:left="720"/>
    </w:pPr>
    <w:rPr>
      <w:rFonts w:ascii="Calibri" w:eastAsia="Arial Unicode MS" w:hAnsi="Calibri" w:cs="Arial Unicode MS"/>
      <w:color w:val="000000"/>
      <w:sz w:val="22"/>
      <w:szCs w:val="22"/>
      <w:u w:color="000000"/>
      <w:lang w:val="en-US"/>
    </w:rPr>
  </w:style>
  <w:style w:type="numbering" w:customStyle="1" w:styleId="ImportedStyle2">
    <w:name w:val="Imported Style 2"/>
  </w:style>
  <w:style w:type="character" w:customStyle="1" w:styleId="Hyperlink3">
    <w:name w:val="Hyperlink.3"/>
    <w:basedOn w:val="Link"/>
    <w:rPr>
      <w:outline w:val="0"/>
      <w:color w:val="0000FF"/>
      <w:u w:val="single" w:color="0000FF"/>
      <w:lang w:val="pt-PT"/>
    </w:rPr>
  </w:style>
  <w:style w:type="numbering" w:customStyle="1" w:styleId="ImportedStyle3">
    <w:name w:val="Imported Style 3"/>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adamovsky@gmail.com" TargetMode="External"/><Relationship Id="rId18" Type="http://schemas.openxmlformats.org/officeDocument/2006/relationships/hyperlink" Target="mailto:depant_bog@unal.edu.co"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documents.manchester.ac.uk/display.aspx?DocID=37095" TargetMode="External"/><Relationship Id="rId7" Type="http://schemas.openxmlformats.org/officeDocument/2006/relationships/footnotes" Target="footnotes.xml"/><Relationship Id="rId12" Type="http://schemas.openxmlformats.org/officeDocument/2006/relationships/hyperlink" Target="mailto:ignacio.aguilo@manchester.ac.uk" TargetMode="External"/><Relationship Id="rId17" Type="http://schemas.openxmlformats.org/officeDocument/2006/relationships/hyperlink" Target="mailto:mviverosv@unal.edu.co" TargetMode="External"/><Relationship Id="rId25" Type="http://schemas.openxmlformats.org/officeDocument/2006/relationships/hyperlink" Target="https://ico.org.uk/make-a-complaint/" TargetMode="External"/><Relationship Id="rId2" Type="http://schemas.openxmlformats.org/officeDocument/2006/relationships/numbering" Target="numbering.xml"/><Relationship Id="rId16" Type="http://schemas.openxmlformats.org/officeDocument/2006/relationships/hyperlink" Target="mailto:ihacsecretaria@ufba.br" TargetMode="External"/><Relationship Id="rId20" Type="http://schemas.openxmlformats.org/officeDocument/2006/relationships/hyperlink" Target="http://documents.manchester.ac.uk/display.aspx?DocID=37095"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ucia.sa@manchester.ac.uk" TargetMode="External"/><Relationship Id="rId24" Type="http://schemas.openxmlformats.org/officeDocument/2006/relationships/hyperlink" Target="mailto:dataprotection@manchester.ac.uk" TargetMode="External"/><Relationship Id="rId5" Type="http://schemas.openxmlformats.org/officeDocument/2006/relationships/settings" Target="settings.xml"/><Relationship Id="rId15" Type="http://schemas.openxmlformats.org/officeDocument/2006/relationships/hyperlink" Target="mailto:fmilanez@gmail.com" TargetMode="External"/><Relationship Id="rId23" Type="http://schemas.openxmlformats.org/officeDocument/2006/relationships/hyperlink" Target="mailto:research.complaints@manchester.ac.uk" TargetMode="External"/><Relationship Id="rId28" Type="http://schemas.openxmlformats.org/officeDocument/2006/relationships/fontTable" Target="fontTable.xml"/><Relationship Id="rId10" Type="http://schemas.openxmlformats.org/officeDocument/2006/relationships/hyperlink" Target="mailto:peter.wade@manchester.ac.uk" TargetMode="External"/><Relationship Id="rId19" Type="http://schemas.openxmlformats.org/officeDocument/2006/relationships/hyperlink" Target="https://ahrc.ukri.org/"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mailto:historia@unsam.edu.ar" TargetMode="External"/><Relationship Id="rId22" Type="http://schemas.openxmlformats.org/officeDocument/2006/relationships/hyperlink" Target="mailto:PETER.WADE@MANCHESTER.AC.UK"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VBNI1/VsPwtV57P6qQCK2tzkCw==">AMUW2mUos1yr2wjGkKMxUYiY3LqiCGRcGhdHLS1dDpi9Ebd8qpWA5vG3cEG7Fk70EIHX10f3c3WxsGNsfgbcGzwudIDcgV84sw==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2475</Words>
  <Characters>14113</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Peter Wade</cp:lastModifiedBy>
  <cp:revision>3</cp:revision>
  <dcterms:created xsi:type="dcterms:W3CDTF">2019-12-14T12:34:00Z</dcterms:created>
  <dcterms:modified xsi:type="dcterms:W3CDTF">2020-04-07T16:36:00Z</dcterms:modified>
</cp:coreProperties>
</file>