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D191" w14:textId="71494E30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Helvetica" w:eastAsia="Times New Roman" w:hAnsi="Helvetica" w:cs="Helvetica"/>
          <w:noProof/>
          <w:color w:val="32363A"/>
          <w:kern w:val="0"/>
          <w:sz w:val="27"/>
          <w:szCs w:val="27"/>
          <w:lang w:eastAsia="en-GB"/>
          <w14:ligatures w14:val="none"/>
        </w:rPr>
        <w:drawing>
          <wp:inline distT="0" distB="0" distL="0" distR="0" wp14:anchorId="50300EE9" wp14:editId="57F51C3E">
            <wp:extent cx="1428750" cy="752475"/>
            <wp:effectExtent l="0" t="0" r="0" b="9525"/>
            <wp:docPr id="305974693" name="Picture 1" descr="A red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974693" name="Picture 1" descr="A red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br/>
        <w:t> </w:t>
      </w:r>
    </w:p>
    <w:p w14:paraId="734C881B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Diolch am ddangos diddordeb yn yr astudiaeth hon. Darllenwch isod i ddysgu mwy am yr hyn y mae’r arolwg yn ei gynn</w:t>
      </w:r>
      <w:r w:rsidRPr="008A258F">
        <w:rPr>
          <w:rFonts w:ascii="Helvetica" w:eastAsia="Times New Roman" w:hAnsi="Helvetica" w:cs="Helvetica"/>
          <w:color w:val="000000"/>
          <w:kern w:val="0"/>
          <w:lang w:val="cy-GB" w:eastAsia="en-GB"/>
          <w14:ligatures w14:val="none"/>
        </w:rPr>
        <w:t>wys. </w:t>
      </w:r>
    </w:p>
    <w:p w14:paraId="5A0E6B3E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Diben yr ymchwil</w:t>
      </w: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Fe'ch gwahoddir i gymryd rhan yn yr arolwg hwn oherwydd ein bod yn dymuno deall sut rydych chi'n teithio ac yn symud o gwmpas yng Nghaerdydd - ar gyfer cymudo ac ar gyfer hamddena. Hoffem hefyd ddeall eich barn ar y seilwaith teithio yng Nghaerdydd, yn ogystal â’ch barn ar bolisïau i hyrwyddo teithio llesol. </w:t>
      </w:r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Mae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hwn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ar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gyfer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prosiect</w:t>
      </w:r>
      <w:proofErr w:type="spellEnd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ymchwil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gan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Brifysgol</w:t>
      </w:r>
      <w:proofErr w:type="spellEnd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a </w:t>
      </w:r>
      <w:proofErr w:type="spellStart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Chyngor</w:t>
      </w:r>
      <w:proofErr w:type="spellEnd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.</w:t>
      </w:r>
    </w:p>
    <w:p w14:paraId="7635180A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6DE834C3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Byddwn yn rhoi cyfran o £250 i dair elusen yng Nghaerdydd (Pedal Power,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Women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Connect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 First, a phrosiect beicio Ffoaduriaid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Oasis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). Byddwch yn gallu pleidleisio dros eich hoff elusen ar ddiwedd yr arolwg.</w:t>
      </w:r>
    </w:p>
    <w:p w14:paraId="003D03DF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3FCA2C32" w14:textId="77777777" w:rsidR="008A258F" w:rsidRPr="008A258F" w:rsidRDefault="008A258F" w:rsidP="008A25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258F">
        <w:rPr>
          <w:rFonts w:ascii="Helvetica" w:eastAsia="Times New Roman" w:hAnsi="Helvetica" w:cs="Helvetica"/>
          <w:b/>
          <w:bCs/>
          <w:color w:val="000000"/>
          <w:kern w:val="0"/>
          <w:shd w:val="clear" w:color="auto" w:fill="FFFFFF"/>
          <w:lang w:val="cy-GB" w:eastAsia="en-GB"/>
          <w14:ligatures w14:val="none"/>
        </w:rPr>
        <w:t>Beth mae cymryd rhan yn ei olygu:</w:t>
      </w:r>
    </w:p>
    <w:p w14:paraId="4A0E5E1F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Nid oes angen unrhyw wybodaeth arbenigol arnoch i gwblhau’r arolwg. Mae eich cyfranogiad yn gwbl wirfoddol; nid oes rhaid i chi ateb pob cwestiwn os nad ydych yn dymuno, a gallwch dynnu’n ôl o’r astudiaeth ar unrhyw adeg.</w:t>
      </w:r>
    </w:p>
    <w:p w14:paraId="243D98F7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A21FD11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Noder:</w:t>
      </w: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Dylai’r arolwg</w:t>
      </w:r>
      <w:r w:rsidRPr="008A258F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 gymryd tua 16 munud</w:t>
      </w: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i'w lenwi. Rhaid i chi fod yn 18 oed neu’n hŷn</w:t>
      </w:r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 </w:t>
      </w: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i gymryd rhan yn yr astudiaeth hon. Rhaid i chi fyw yng Nghaerdydd neu deithio i Gaerdydd yn rheolaidd (er enghraifft ar gyfer gwaith neu siopa). Bydd gennych hefyd yr </w:t>
      </w:r>
      <w:r w:rsidRPr="008A258F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opsiwn i gael eich cynnwys mewn raffl gwobr ariannol am £100</w:t>
      </w: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ar y diwedd. Hefyd, bydd opsiwn i gymryd rhan mewn ail ran i’r arolwg hwn ymhen blwyddyn. Os oes gennych unrhyw gwestiynau neu bryderon am y gwaith ymchwil hwn, mae croeso i chi gysylltu ag unrhyw un o’r ymchwilwyr sy’n ymwneud â’r prosiect, gan ddefnyddio’r manylion cyswllt isod.    </w:t>
      </w:r>
    </w:p>
    <w:p w14:paraId="34F65E00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A810442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Eich data</w:t>
      </w:r>
    </w:p>
    <w:p w14:paraId="728D4525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Mae gennych gyfle i ddarparu'ch cyfeiriad e-bost ar ddiwedd yr arolwg fel y gellir eich cynnwys yn y raffl fawr ac fel y gallwch chi (os ydych chi'n fodlon) gymryd rhan yn ail ran yr astudiaeth. Os ydych chi'n darparu'ch e-bost, bydd eich cyfeiriad e-bost yn cael ei ddal dros dro gyda'ch data yn ddiogel ac yn gyfrinachol mewn cyfrif a ddiogelir gan gyfrinair gyda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Qualtrics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. Dim ond at ddibenion yr astudiaeth hon y bydd eich cyfeiriad e-bost yn cael ei ddefnyddio ac ni fydd yn cael ei rannu ag unrhyw un arall fyth. Bydd pob cyfeiriad e-bost yn cael ei ddileu yn uniongyrchol ar ôl diwedd yr astudiaeth.</w:t>
      </w:r>
    </w:p>
    <w:p w14:paraId="30A28F3C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75DAEC3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Ar ôl dileu'r cyfeiriadau e-bost (neu os na ddarperir cyfeiriad e-bost) bydd y wybodaeth a ddarperir gennych chi yn yr arolwg yn cael ei chadw'n ddienw, felly bydd yn amhosibl olrhain y wybodaeth hon yn ôl i chi yn unigol. Bydd y data dienw ei hun yn cael ei gadw am gyfnod amhenodol a gallai gael ei ddefnyddio i lunio adroddiadau, cyflwyniadau a chyhoeddiadau academaidd.</w:t>
      </w:r>
    </w:p>
    <w:p w14:paraId="10065100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5D5E1E87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Datganiad GDPR</w:t>
      </w:r>
    </w:p>
    <w:p w14:paraId="7EC5FD5A" w14:textId="77777777" w:rsidR="008A258F" w:rsidRPr="008A258F" w:rsidRDefault="008A258F" w:rsidP="008A25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shd w:val="clear" w:color="auto" w:fill="FFFFFF"/>
          <w:lang w:val="cy-GB" w:eastAsia="en-GB"/>
          <w14:ligatures w14:val="none"/>
        </w:rPr>
        <w:t xml:space="preserve">Bydd y wybodaeth a ddarperir ar y ffurflen gydsynio yn cael ei chadw yn unol â rheoliadau GDPR. Prifysgol Caerdydd yw rheolwr y data a Matt Cooper yw’r swyddog diogelu data (inforequest@cardiff.ac.uk). Mae'r wybodaeth hon yn cael ei chasglu gan yr Athro Wouter Poortinga fel rhan o'r prosiect hwn. Bydd y wybodaeth hon yn cael ei chadw'n ddiogel ac ar </w:t>
      </w:r>
      <w:r w:rsidRPr="008A258F">
        <w:rPr>
          <w:rFonts w:ascii="Arial" w:eastAsia="Times New Roman" w:hAnsi="Arial" w:cs="Arial"/>
          <w:color w:val="000000"/>
          <w:kern w:val="0"/>
          <w:shd w:val="clear" w:color="auto" w:fill="FFFFFF"/>
          <w:lang w:val="cy-GB" w:eastAsia="en-GB"/>
          <w14:ligatures w14:val="none"/>
        </w:rPr>
        <w:lastRenderedPageBreak/>
        <w:t>wahân i'r wybodaeth ymchwil a ddarperir gennych. Dim ond yr ymchwilydd fydd yn gallu cyrchu’r ffurflen hon, a bydd yn cael ei dinistrio ar ôl saith mlynedd.  Y sail gyfreithiol ar gyfer prosesu'r wybodaeth hon yw er budd y cyhoedd.</w:t>
      </w:r>
    </w:p>
    <w:p w14:paraId="0C955D82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br/>
      </w:r>
      <w:r w:rsidRPr="008A258F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Manylion cyswllt yr ymchwilydd</w:t>
      </w:r>
    </w:p>
    <w:p w14:paraId="593108C9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Prif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Ymchwilydd</w:t>
      </w:r>
      <w:proofErr w:type="spellEnd"/>
    </w:p>
    <w:p w14:paraId="492AE893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Yr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Athro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Wouter Poortinga</w:t>
      </w:r>
      <w:r w:rsidRPr="008A258F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              </w:t>
      </w:r>
    </w:p>
    <w:p w14:paraId="0E293C47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PoortingaW@cardiff.ac.uk</w:t>
      </w:r>
      <w:r w:rsidRPr="008A258F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 </w:t>
      </w:r>
    </w:p>
    <w:p w14:paraId="5EFA2058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Ffôn</w:t>
      </w:r>
      <w:proofErr w:type="spellEnd"/>
      <w:r w:rsidRPr="008A258F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: +44 (0) 29 2087 4755</w:t>
      </w:r>
      <w:r w:rsidRPr="008A258F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 </w:t>
      </w:r>
    </w:p>
    <w:p w14:paraId="3CB7C4C8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</w:t>
      </w:r>
    </w:p>
    <w:p w14:paraId="71050D50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Cyd-ymchwilydd</w:t>
      </w:r>
    </w:p>
    <w:p w14:paraId="69DC9C0A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Grace Betts</w:t>
      </w:r>
    </w:p>
    <w:p w14:paraId="4F5B0DB7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bettsg@cardiff.ac.uk</w:t>
      </w:r>
    </w:p>
    <w:p w14:paraId="7329F666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---</w:t>
      </w:r>
    </w:p>
    <w:p w14:paraId="2BDEADDA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Cysylltwch â phwyllgor Moeseg Ysgol Seicoleg Caerdydd os oes gennych unrhyw bryderon ynghylch y prosiect hwn: Ysgrifennydd y Pwyllgor Moeseg, Yr Ysgol Seicoleg, Prifysgol Caerdydd, Plas y Parc, Caerdydd CF10 3AT, Y DU; Ffôn +44 (0)29 2087 0360, E-bost: psychethics@caerdydd.ac.uk   </w:t>
      </w:r>
    </w:p>
    <w:p w14:paraId="18C05558" w14:textId="77777777" w:rsidR="008A258F" w:rsidRPr="008A258F" w:rsidRDefault="008A258F" w:rsidP="008A25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8A258F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1FC630B1" w14:textId="77777777" w:rsidR="008C7B9D" w:rsidRDefault="008C7B9D"/>
    <w:sectPr w:rsidR="008C7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8F"/>
    <w:rsid w:val="004D5336"/>
    <w:rsid w:val="006B12BD"/>
    <w:rsid w:val="008A258F"/>
    <w:rsid w:val="008C7B9D"/>
    <w:rsid w:val="00F5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A6851"/>
  <w15:chartTrackingRefBased/>
  <w15:docId w15:val="{7EB91C29-61F1-470E-9198-2DE37233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8A258F"/>
    <w:rPr>
      <w:i/>
      <w:iCs/>
    </w:rPr>
  </w:style>
  <w:style w:type="character" w:styleId="Strong">
    <w:name w:val="Strong"/>
    <w:basedOn w:val="DefaultParagraphFont"/>
    <w:uiPriority w:val="22"/>
    <w:qFormat/>
    <w:rsid w:val="008A2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Poortinga</dc:creator>
  <cp:keywords/>
  <dc:description/>
  <cp:lastModifiedBy>Wouter Poortinga</cp:lastModifiedBy>
  <cp:revision>1</cp:revision>
  <dcterms:created xsi:type="dcterms:W3CDTF">2023-07-10T15:41:00Z</dcterms:created>
  <dcterms:modified xsi:type="dcterms:W3CDTF">2023-07-10T15:43:00Z</dcterms:modified>
</cp:coreProperties>
</file>