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9DB94" w14:textId="330263C4" w:rsidR="00584264" w:rsidRDefault="00664716">
      <w:pPr>
        <w:rPr>
          <w:rFonts w:ascii="Arial" w:eastAsia="Arial" w:hAnsi="Arial" w:cs="Arial"/>
          <w:b/>
          <w:sz w:val="28"/>
          <w:szCs w:val="28"/>
        </w:rPr>
      </w:pPr>
      <w:r w:rsidRPr="00664716">
        <w:rPr>
          <w:rFonts w:ascii="Arial" w:eastAsia="Arial" w:hAnsi="Arial" w:cs="Arial"/>
          <w:b/>
          <w:noProof/>
          <w:sz w:val="28"/>
          <w:szCs w:val="28"/>
          <w:lang w:eastAsia="en-GB"/>
        </w:rPr>
        <w:drawing>
          <wp:anchor distT="0" distB="0" distL="114300" distR="114300" simplePos="0" relativeHeight="251692032" behindDoc="0" locked="0" layoutInCell="1" allowOverlap="1" wp14:anchorId="5E7523C1" wp14:editId="52B2DE2E">
            <wp:simplePos x="0" y="0"/>
            <wp:positionH relativeFrom="column">
              <wp:posOffset>4666615</wp:posOffset>
            </wp:positionH>
            <wp:positionV relativeFrom="paragraph">
              <wp:posOffset>3810</wp:posOffset>
            </wp:positionV>
            <wp:extent cx="811530" cy="662305"/>
            <wp:effectExtent l="0" t="0" r="762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ATHI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11530" cy="662305"/>
                    </a:xfrm>
                    <a:prstGeom prst="rect">
                      <a:avLst/>
                    </a:prstGeom>
                  </pic:spPr>
                </pic:pic>
              </a:graphicData>
            </a:graphic>
            <wp14:sizeRelH relativeFrom="page">
              <wp14:pctWidth>0</wp14:pctWidth>
            </wp14:sizeRelH>
            <wp14:sizeRelV relativeFrom="page">
              <wp14:pctHeight>0</wp14:pctHeight>
            </wp14:sizeRelV>
          </wp:anchor>
        </w:drawing>
      </w:r>
      <w:r w:rsidRPr="00664716">
        <w:rPr>
          <w:rFonts w:ascii="Arial" w:eastAsia="Arial" w:hAnsi="Arial" w:cs="Arial"/>
          <w:b/>
          <w:noProof/>
          <w:sz w:val="28"/>
          <w:szCs w:val="28"/>
          <w:lang w:eastAsia="en-GB"/>
        </w:rPr>
        <w:drawing>
          <wp:anchor distT="0" distB="0" distL="114300" distR="114300" simplePos="0" relativeHeight="251659264" behindDoc="0" locked="0" layoutInCell="1" allowOverlap="1" wp14:anchorId="23AD6FBA" wp14:editId="00745CB7">
            <wp:simplePos x="0" y="0"/>
            <wp:positionH relativeFrom="column">
              <wp:posOffset>5500751</wp:posOffset>
            </wp:positionH>
            <wp:positionV relativeFrom="paragraph">
              <wp:posOffset>3810</wp:posOffset>
            </wp:positionV>
            <wp:extent cx="864870" cy="662305"/>
            <wp:effectExtent l="0" t="0" r="0" b="4445"/>
            <wp:wrapNone/>
            <wp:docPr id="3" name="Picture 2" descr="KCL logo without UoL strap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864870" cy="662305"/>
                    </a:xfrm>
                    <a:prstGeom prst="rect">
                      <a:avLst/>
                    </a:prstGeom>
                  </pic:spPr>
                </pic:pic>
              </a:graphicData>
            </a:graphic>
            <wp14:sizeRelH relativeFrom="margin">
              <wp14:pctWidth>0</wp14:pctWidth>
            </wp14:sizeRelH>
            <wp14:sizeRelV relativeFrom="margin">
              <wp14:pctHeight>0</wp14:pctHeight>
            </wp14:sizeRelV>
          </wp:anchor>
        </w:drawing>
      </w:r>
      <w:r w:rsidR="00F32CCB">
        <w:rPr>
          <w:rFonts w:ascii="Arial" w:eastAsia="Arial" w:hAnsi="Arial" w:cs="Arial"/>
          <w:b/>
          <w:sz w:val="28"/>
          <w:szCs w:val="28"/>
        </w:rPr>
        <w:t>INFORMATION SHEET FOR PARTICIPANTS</w:t>
      </w:r>
    </w:p>
    <w:p w14:paraId="2A797B7B" w14:textId="77777777" w:rsidR="00584264" w:rsidRDefault="00584264">
      <w:pPr>
        <w:rPr>
          <w:rFonts w:ascii="Arial" w:eastAsia="Arial" w:hAnsi="Arial" w:cs="Arial"/>
          <w:i/>
          <w:sz w:val="16"/>
          <w:szCs w:val="16"/>
        </w:rPr>
      </w:pPr>
    </w:p>
    <w:p w14:paraId="1182F8CD" w14:textId="7DBA1849" w:rsidR="00584264" w:rsidRDefault="00A456F5">
      <w:pPr>
        <w:rPr>
          <w:rFonts w:ascii="Arial" w:eastAsia="Arial" w:hAnsi="Arial" w:cs="Arial"/>
          <w:i/>
          <w:sz w:val="22"/>
          <w:szCs w:val="22"/>
        </w:rPr>
      </w:pPr>
      <w:r>
        <w:rPr>
          <w:rFonts w:ascii="Arial" w:eastAsia="Arial" w:hAnsi="Arial" w:cs="Arial"/>
          <w:i/>
          <w:sz w:val="22"/>
          <w:szCs w:val="22"/>
        </w:rPr>
        <w:t xml:space="preserve">King’s College </w:t>
      </w:r>
      <w:r w:rsidR="00F32CCB">
        <w:rPr>
          <w:rFonts w:ascii="Arial" w:eastAsia="Arial" w:hAnsi="Arial" w:cs="Arial"/>
          <w:i/>
          <w:sz w:val="22"/>
          <w:szCs w:val="22"/>
        </w:rPr>
        <w:t>R</w:t>
      </w:r>
      <w:r>
        <w:rPr>
          <w:rFonts w:ascii="Arial" w:eastAsia="Arial" w:hAnsi="Arial" w:cs="Arial"/>
          <w:i/>
          <w:sz w:val="22"/>
          <w:szCs w:val="22"/>
        </w:rPr>
        <w:t xml:space="preserve">esearch </w:t>
      </w:r>
      <w:r w:rsidR="00F32CCB">
        <w:rPr>
          <w:rFonts w:ascii="Arial" w:eastAsia="Arial" w:hAnsi="Arial" w:cs="Arial"/>
          <w:i/>
          <w:sz w:val="22"/>
          <w:szCs w:val="22"/>
        </w:rPr>
        <w:t>E</w:t>
      </w:r>
      <w:r>
        <w:rPr>
          <w:rFonts w:ascii="Arial" w:eastAsia="Arial" w:hAnsi="Arial" w:cs="Arial"/>
          <w:i/>
          <w:sz w:val="22"/>
          <w:szCs w:val="22"/>
        </w:rPr>
        <w:t xml:space="preserve">thics </w:t>
      </w:r>
      <w:r w:rsidR="00F32CCB">
        <w:rPr>
          <w:rFonts w:ascii="Arial" w:eastAsia="Arial" w:hAnsi="Arial" w:cs="Arial"/>
          <w:i/>
          <w:sz w:val="22"/>
          <w:szCs w:val="22"/>
        </w:rPr>
        <w:t>C</w:t>
      </w:r>
      <w:r>
        <w:rPr>
          <w:rFonts w:ascii="Arial" w:eastAsia="Arial" w:hAnsi="Arial" w:cs="Arial"/>
          <w:i/>
          <w:sz w:val="22"/>
          <w:szCs w:val="22"/>
        </w:rPr>
        <w:t>ommittee</w:t>
      </w:r>
      <w:r w:rsidR="00F32CCB">
        <w:rPr>
          <w:rFonts w:ascii="Arial" w:eastAsia="Arial" w:hAnsi="Arial" w:cs="Arial"/>
          <w:i/>
          <w:sz w:val="22"/>
          <w:szCs w:val="22"/>
        </w:rPr>
        <w:t xml:space="preserve"> Reference Number:</w:t>
      </w:r>
      <w:r w:rsidR="003852C6">
        <w:rPr>
          <w:rFonts w:ascii="Arial" w:eastAsia="Arial" w:hAnsi="Arial" w:cs="Arial"/>
          <w:i/>
          <w:sz w:val="22"/>
          <w:szCs w:val="22"/>
        </w:rPr>
        <w:t xml:space="preserve"> 4659</w:t>
      </w:r>
    </w:p>
    <w:p w14:paraId="773E707A" w14:textId="6835EE0E" w:rsidR="00A456F5" w:rsidRPr="00664716" w:rsidRDefault="00A456F5">
      <w:pPr>
        <w:rPr>
          <w:rFonts w:ascii="Arial" w:eastAsia="Arial" w:hAnsi="Arial" w:cs="Arial"/>
          <w:b/>
          <w:i/>
          <w:sz w:val="16"/>
          <w:szCs w:val="16"/>
        </w:rPr>
      </w:pPr>
      <w:proofErr w:type="spellStart"/>
      <w:r w:rsidRPr="00664716">
        <w:rPr>
          <w:rFonts w:ascii="Arial" w:eastAsia="Arial" w:hAnsi="Arial" w:cs="Arial"/>
          <w:i/>
          <w:sz w:val="22"/>
          <w:szCs w:val="22"/>
        </w:rPr>
        <w:t>Anusandhan</w:t>
      </w:r>
      <w:proofErr w:type="spellEnd"/>
      <w:r w:rsidRPr="00664716">
        <w:rPr>
          <w:rFonts w:ascii="Arial" w:eastAsia="Arial" w:hAnsi="Arial" w:cs="Arial"/>
          <w:i/>
          <w:sz w:val="22"/>
          <w:szCs w:val="22"/>
        </w:rPr>
        <w:t xml:space="preserve"> Trust Institutional Et</w:t>
      </w:r>
      <w:r w:rsidR="00664716" w:rsidRPr="00664716">
        <w:rPr>
          <w:rFonts w:ascii="Arial" w:eastAsia="Arial" w:hAnsi="Arial" w:cs="Arial"/>
          <w:i/>
          <w:sz w:val="22"/>
          <w:szCs w:val="22"/>
        </w:rPr>
        <w:t>hics Committee</w:t>
      </w:r>
    </w:p>
    <w:p w14:paraId="688F7F27" w14:textId="77777777" w:rsidR="00584264" w:rsidRDefault="00584264">
      <w:pPr>
        <w:jc w:val="right"/>
        <w:rPr>
          <w:rFonts w:ascii="Arial" w:eastAsia="Arial" w:hAnsi="Arial" w:cs="Arial"/>
          <w:b/>
          <w:sz w:val="16"/>
          <w:szCs w:val="16"/>
        </w:rPr>
      </w:pPr>
    </w:p>
    <w:p w14:paraId="640DDB39" w14:textId="77777777" w:rsidR="00584264" w:rsidRDefault="00F32CCB">
      <w:pPr>
        <w:rPr>
          <w:rFonts w:ascii="Arial" w:eastAsia="Arial" w:hAnsi="Arial" w:cs="Arial"/>
          <w:b/>
          <w:sz w:val="22"/>
          <w:szCs w:val="22"/>
        </w:rPr>
      </w:pPr>
      <w:r>
        <w:rPr>
          <w:rFonts w:ascii="Arial" w:eastAsia="Arial" w:hAnsi="Arial" w:cs="Arial"/>
          <w:b/>
          <w:sz w:val="22"/>
          <w:szCs w:val="22"/>
        </w:rPr>
        <w:t>YOU WILL BE GIVEN A COPY OF THIS INFORMATION SHEET</w:t>
      </w:r>
    </w:p>
    <w:p w14:paraId="02A014AB" w14:textId="77777777" w:rsidR="005D2104" w:rsidRDefault="005D2104">
      <w:pPr>
        <w:rPr>
          <w:rFonts w:ascii="Arial" w:eastAsia="Arial" w:hAnsi="Arial" w:cs="Arial"/>
        </w:rPr>
      </w:pPr>
    </w:p>
    <w:p w14:paraId="57FEFD27" w14:textId="64C151F1" w:rsidR="00EE3F13" w:rsidRDefault="00EE3F13" w:rsidP="00EE3F13">
      <w:pPr>
        <w:rPr>
          <w:rFonts w:ascii="Arial" w:eastAsia="Arial" w:hAnsi="Arial" w:cs="Arial"/>
          <w:b/>
        </w:rPr>
      </w:pPr>
      <w:r>
        <w:rPr>
          <w:rFonts w:ascii="Arial" w:eastAsia="Arial" w:hAnsi="Arial" w:cs="Arial"/>
          <w:b/>
          <w:u w:val="single"/>
        </w:rPr>
        <w:t>Title of study:</w:t>
      </w:r>
      <w:r>
        <w:rPr>
          <w:rFonts w:ascii="Arial" w:eastAsia="Arial" w:hAnsi="Arial" w:cs="Arial"/>
          <w:b/>
        </w:rPr>
        <w:t xml:space="preserve"> Practices, regulation and accountability in the evolving private healthcare sector: lessons from Maharashtra State, India</w:t>
      </w:r>
      <w:r w:rsidR="003C6C83">
        <w:rPr>
          <w:rFonts w:ascii="Arial" w:eastAsia="Arial" w:hAnsi="Arial" w:cs="Arial"/>
          <w:b/>
        </w:rPr>
        <w:t xml:space="preserve"> (July 2017 to June 2019)</w:t>
      </w:r>
    </w:p>
    <w:p w14:paraId="533FF578" w14:textId="77777777" w:rsidR="003852C6" w:rsidRDefault="003852C6">
      <w:pPr>
        <w:rPr>
          <w:rFonts w:ascii="Arial" w:eastAsia="Arial" w:hAnsi="Arial" w:cs="Arial"/>
        </w:rPr>
      </w:pPr>
    </w:p>
    <w:p w14:paraId="76D82C29" w14:textId="0E3ED78E" w:rsidR="00280CBF" w:rsidRDefault="005D2104" w:rsidP="005D2104">
      <w:pPr>
        <w:rPr>
          <w:rFonts w:ascii="Arial" w:eastAsia="Arial" w:hAnsi="Arial" w:cs="Arial"/>
        </w:rPr>
      </w:pPr>
      <w:r w:rsidRPr="005D2104">
        <w:rPr>
          <w:rFonts w:ascii="Arial" w:eastAsia="Arial" w:hAnsi="Arial" w:cs="Arial"/>
        </w:rPr>
        <w:t>We would like to invite you to participate in this study</w:t>
      </w:r>
      <w:r w:rsidR="00F61E40">
        <w:rPr>
          <w:rFonts w:ascii="Arial" w:eastAsia="Arial" w:hAnsi="Arial" w:cs="Arial"/>
        </w:rPr>
        <w:t xml:space="preserve"> as a respondent in the interviews we will be conducting</w:t>
      </w:r>
      <w:r w:rsidRPr="005D2104">
        <w:rPr>
          <w:rFonts w:ascii="Arial" w:eastAsia="Arial" w:hAnsi="Arial" w:cs="Arial"/>
        </w:rPr>
        <w:t xml:space="preserve">. </w:t>
      </w:r>
      <w:r w:rsidR="00F61E40">
        <w:rPr>
          <w:rFonts w:ascii="Arial" w:eastAsia="Arial" w:hAnsi="Arial" w:cs="Arial"/>
        </w:rPr>
        <w:t xml:space="preserve">This participation is completely voluntary - </w:t>
      </w:r>
      <w:r w:rsidR="00F61E40">
        <w:rPr>
          <w:rFonts w:ascii="Arial" w:eastAsia="Arial" w:hAnsi="Arial" w:cs="Arial"/>
          <w:szCs w:val="24"/>
        </w:rPr>
        <w:t>y</w:t>
      </w:r>
      <w:r w:rsidRPr="005D2104">
        <w:rPr>
          <w:rFonts w:ascii="Arial" w:eastAsia="Arial" w:hAnsi="Arial" w:cs="Arial"/>
        </w:rPr>
        <w:t xml:space="preserve">ou should only take part if you want to. </w:t>
      </w:r>
      <w:r w:rsidR="00F61E40">
        <w:rPr>
          <w:rFonts w:ascii="Arial" w:eastAsia="Arial" w:hAnsi="Arial" w:cs="Arial"/>
        </w:rPr>
        <w:t>There will be no</w:t>
      </w:r>
      <w:r w:rsidRPr="005D2104">
        <w:rPr>
          <w:rFonts w:ascii="Arial" w:eastAsia="Arial" w:hAnsi="Arial" w:cs="Arial"/>
        </w:rPr>
        <w:t xml:space="preserve"> consequences if you choose not to take part.</w:t>
      </w:r>
    </w:p>
    <w:p w14:paraId="05B68274" w14:textId="77777777" w:rsidR="00280CBF" w:rsidRDefault="00280CBF" w:rsidP="005D2104">
      <w:pPr>
        <w:rPr>
          <w:rFonts w:ascii="Arial" w:eastAsia="Arial" w:hAnsi="Arial" w:cs="Arial"/>
        </w:rPr>
      </w:pPr>
    </w:p>
    <w:p w14:paraId="57B8EDF6" w14:textId="1721830B" w:rsidR="005D2104" w:rsidRPr="00280CBF" w:rsidRDefault="005D2104" w:rsidP="005D2104">
      <w:pPr>
        <w:rPr>
          <w:rFonts w:ascii="Arial" w:eastAsia="Arial" w:hAnsi="Arial" w:cs="Arial"/>
        </w:rPr>
      </w:pPr>
      <w:r w:rsidRPr="005D2104">
        <w:rPr>
          <w:rFonts w:ascii="Arial" w:eastAsia="Arial" w:hAnsi="Arial" w:cs="Arial"/>
        </w:rPr>
        <w:t xml:space="preserve">Before you decide if you want to take part, you need to </w:t>
      </w:r>
      <w:r w:rsidR="00F61E40">
        <w:rPr>
          <w:rFonts w:ascii="Arial" w:eastAsia="Arial" w:hAnsi="Arial" w:cs="Arial"/>
        </w:rPr>
        <w:t xml:space="preserve">have information about the study, </w:t>
      </w:r>
      <w:r w:rsidR="00B643D1">
        <w:rPr>
          <w:rFonts w:ascii="Arial" w:eastAsia="Arial" w:hAnsi="Arial" w:cs="Arial"/>
        </w:rPr>
        <w:t>understand why</w:t>
      </w:r>
      <w:r w:rsidR="00F61E40">
        <w:rPr>
          <w:rFonts w:ascii="Arial" w:eastAsia="Arial" w:hAnsi="Arial" w:cs="Arial"/>
        </w:rPr>
        <w:t xml:space="preserve"> it</w:t>
      </w:r>
      <w:r w:rsidRPr="005D2104">
        <w:rPr>
          <w:rFonts w:ascii="Arial" w:eastAsia="Arial" w:hAnsi="Arial" w:cs="Arial"/>
        </w:rPr>
        <w:t xml:space="preserve"> is being done and what your participation will involve. Please read the following information carefully. You can discuss it with other people if you wish. Ask us if there is anything that is not clear or if you would like more information.</w:t>
      </w:r>
    </w:p>
    <w:p w14:paraId="6C8DC963" w14:textId="77777777" w:rsidR="00584264" w:rsidRDefault="00584264">
      <w:pPr>
        <w:rPr>
          <w:rFonts w:ascii="Arial" w:eastAsia="Arial" w:hAnsi="Arial" w:cs="Arial"/>
          <w:szCs w:val="24"/>
        </w:rPr>
      </w:pPr>
    </w:p>
    <w:p w14:paraId="1673BEB3" w14:textId="77777777" w:rsidR="00584264" w:rsidRDefault="00F32CCB">
      <w:pPr>
        <w:rPr>
          <w:rFonts w:ascii="Arial" w:eastAsia="Arial" w:hAnsi="Arial" w:cs="Arial"/>
          <w:b/>
          <w:szCs w:val="24"/>
          <w:u w:val="single"/>
        </w:rPr>
      </w:pPr>
      <w:r>
        <w:rPr>
          <w:rFonts w:ascii="Arial" w:eastAsia="Arial" w:hAnsi="Arial" w:cs="Arial"/>
          <w:b/>
          <w:szCs w:val="24"/>
          <w:u w:val="single"/>
        </w:rPr>
        <w:t>What is the purpose of the study?</w:t>
      </w:r>
    </w:p>
    <w:p w14:paraId="5DA18FC5" w14:textId="77777777" w:rsidR="00F14820" w:rsidRDefault="00F14820" w:rsidP="00234844">
      <w:pPr>
        <w:rPr>
          <w:rFonts w:ascii="Arial" w:eastAsia="Arial" w:hAnsi="Arial" w:cs="Arial"/>
          <w:szCs w:val="24"/>
        </w:rPr>
      </w:pPr>
    </w:p>
    <w:p w14:paraId="1A4FDFF1" w14:textId="7D4B4609" w:rsidR="00234844" w:rsidRDefault="005D2104" w:rsidP="00234844">
      <w:pPr>
        <w:rPr>
          <w:rFonts w:ascii="Arial" w:eastAsia="Arial" w:hAnsi="Arial" w:cs="Arial"/>
          <w:szCs w:val="24"/>
        </w:rPr>
      </w:pPr>
      <w:r w:rsidRPr="005D2104">
        <w:rPr>
          <w:rFonts w:ascii="Arial" w:eastAsia="Arial" w:hAnsi="Arial" w:cs="Arial"/>
          <w:szCs w:val="24"/>
        </w:rPr>
        <w:t xml:space="preserve">The </w:t>
      </w:r>
      <w:r>
        <w:rPr>
          <w:rFonts w:ascii="Arial" w:eastAsia="Arial" w:hAnsi="Arial" w:cs="Arial"/>
          <w:szCs w:val="24"/>
        </w:rPr>
        <w:t xml:space="preserve">aim of the </w:t>
      </w:r>
      <w:r w:rsidR="00714F12">
        <w:rPr>
          <w:rFonts w:ascii="Arial" w:eastAsia="Arial" w:hAnsi="Arial" w:cs="Arial"/>
          <w:szCs w:val="24"/>
        </w:rPr>
        <w:t xml:space="preserve">research is </w:t>
      </w:r>
      <w:r w:rsidR="00714F12" w:rsidRPr="00714F12">
        <w:rPr>
          <w:rFonts w:ascii="Arial" w:eastAsia="Arial" w:hAnsi="Arial" w:cs="Arial"/>
          <w:szCs w:val="24"/>
        </w:rPr>
        <w:t xml:space="preserve">to </w:t>
      </w:r>
      <w:r w:rsidR="00F61E40">
        <w:rPr>
          <w:rFonts w:ascii="Arial" w:eastAsia="Arial" w:hAnsi="Arial" w:cs="Arial"/>
          <w:szCs w:val="24"/>
        </w:rPr>
        <w:t>(</w:t>
      </w:r>
      <w:proofErr w:type="spellStart"/>
      <w:r w:rsidR="00F61E40">
        <w:rPr>
          <w:rFonts w:ascii="Arial" w:eastAsia="Arial" w:hAnsi="Arial" w:cs="Arial"/>
          <w:szCs w:val="24"/>
        </w:rPr>
        <w:t>i</w:t>
      </w:r>
      <w:proofErr w:type="spellEnd"/>
      <w:r w:rsidR="00F61E40">
        <w:rPr>
          <w:rFonts w:ascii="Arial" w:eastAsia="Arial" w:hAnsi="Arial" w:cs="Arial"/>
          <w:szCs w:val="24"/>
        </w:rPr>
        <w:t>) collect information from different sources</w:t>
      </w:r>
      <w:r w:rsidR="00B678BB">
        <w:rPr>
          <w:rFonts w:ascii="Arial" w:eastAsia="Arial" w:hAnsi="Arial" w:cs="Arial"/>
          <w:szCs w:val="24"/>
        </w:rPr>
        <w:t xml:space="preserve"> </w:t>
      </w:r>
      <w:r w:rsidR="00F61E40">
        <w:rPr>
          <w:rFonts w:ascii="Arial" w:eastAsia="Arial" w:hAnsi="Arial" w:cs="Arial"/>
          <w:szCs w:val="24"/>
        </w:rPr>
        <w:t xml:space="preserve">on </w:t>
      </w:r>
      <w:r w:rsidR="0041795A">
        <w:rPr>
          <w:rFonts w:ascii="Arial" w:eastAsia="Arial" w:hAnsi="Arial" w:cs="Arial"/>
          <w:szCs w:val="24"/>
        </w:rPr>
        <w:t xml:space="preserve">the extent and characteristics of the </w:t>
      </w:r>
      <w:r w:rsidR="00714F12">
        <w:rPr>
          <w:rFonts w:ascii="Arial" w:eastAsia="Arial" w:hAnsi="Arial" w:cs="Arial"/>
          <w:szCs w:val="24"/>
        </w:rPr>
        <w:t>private healthcare sector</w:t>
      </w:r>
      <w:r w:rsidR="0041795A">
        <w:rPr>
          <w:rFonts w:ascii="Arial" w:eastAsia="Arial" w:hAnsi="Arial" w:cs="Arial"/>
          <w:szCs w:val="24"/>
        </w:rPr>
        <w:t xml:space="preserve"> in Maharashtra</w:t>
      </w:r>
      <w:r w:rsidR="00714F12">
        <w:rPr>
          <w:rFonts w:ascii="Arial" w:eastAsia="Arial" w:hAnsi="Arial" w:cs="Arial"/>
          <w:szCs w:val="24"/>
        </w:rPr>
        <w:t>,</w:t>
      </w:r>
      <w:r w:rsidR="0041795A">
        <w:rPr>
          <w:rFonts w:ascii="Arial" w:eastAsia="Arial" w:hAnsi="Arial" w:cs="Arial"/>
          <w:szCs w:val="24"/>
        </w:rPr>
        <w:t xml:space="preserve"> </w:t>
      </w:r>
      <w:r w:rsidR="00F61E40">
        <w:rPr>
          <w:rFonts w:ascii="Arial" w:eastAsia="Arial" w:hAnsi="Arial" w:cs="Arial"/>
          <w:szCs w:val="24"/>
        </w:rPr>
        <w:t xml:space="preserve">(ii) </w:t>
      </w:r>
      <w:r w:rsidR="0041795A">
        <w:rPr>
          <w:rFonts w:ascii="Arial" w:eastAsia="Arial" w:hAnsi="Arial" w:cs="Arial"/>
          <w:szCs w:val="24"/>
        </w:rPr>
        <w:t xml:space="preserve">to </w:t>
      </w:r>
      <w:r w:rsidR="00F61E40">
        <w:rPr>
          <w:rFonts w:ascii="Arial" w:eastAsia="Arial" w:hAnsi="Arial" w:cs="Arial"/>
          <w:szCs w:val="24"/>
        </w:rPr>
        <w:t xml:space="preserve">study the existing regulations for the private sector and understand </w:t>
      </w:r>
      <w:r w:rsidR="0041795A">
        <w:rPr>
          <w:rFonts w:ascii="Arial" w:eastAsia="Arial" w:hAnsi="Arial" w:cs="Arial"/>
          <w:szCs w:val="24"/>
        </w:rPr>
        <w:t>the</w:t>
      </w:r>
      <w:r w:rsidR="00F61E40">
        <w:rPr>
          <w:rFonts w:ascii="Arial" w:eastAsia="Arial" w:hAnsi="Arial" w:cs="Arial"/>
          <w:szCs w:val="24"/>
        </w:rPr>
        <w:t>ir</w:t>
      </w:r>
      <w:r w:rsidR="0041795A">
        <w:rPr>
          <w:rFonts w:ascii="Arial" w:eastAsia="Arial" w:hAnsi="Arial" w:cs="Arial"/>
          <w:szCs w:val="24"/>
        </w:rPr>
        <w:t xml:space="preserve"> strengths and weaknesses,</w:t>
      </w:r>
      <w:r w:rsidR="00714F12">
        <w:rPr>
          <w:rFonts w:ascii="Arial" w:eastAsia="Arial" w:hAnsi="Arial" w:cs="Arial"/>
          <w:szCs w:val="24"/>
        </w:rPr>
        <w:t xml:space="preserve"> </w:t>
      </w:r>
      <w:r w:rsidR="0041795A">
        <w:rPr>
          <w:rFonts w:ascii="Arial" w:eastAsia="Arial" w:hAnsi="Arial" w:cs="Arial"/>
          <w:szCs w:val="24"/>
        </w:rPr>
        <w:t xml:space="preserve">and </w:t>
      </w:r>
      <w:r w:rsidR="00F61E40">
        <w:rPr>
          <w:rFonts w:ascii="Arial" w:eastAsia="Arial" w:hAnsi="Arial" w:cs="Arial"/>
          <w:szCs w:val="24"/>
        </w:rPr>
        <w:t xml:space="preserve">(iii) </w:t>
      </w:r>
      <w:r w:rsidR="0041795A">
        <w:rPr>
          <w:rFonts w:ascii="Arial" w:eastAsia="Arial" w:hAnsi="Arial" w:cs="Arial"/>
          <w:szCs w:val="24"/>
        </w:rPr>
        <w:t>to use these findings to develop new approaches</w:t>
      </w:r>
      <w:r w:rsidR="00F61E40">
        <w:rPr>
          <w:rFonts w:ascii="Arial" w:eastAsia="Arial" w:hAnsi="Arial" w:cs="Arial"/>
          <w:szCs w:val="24"/>
        </w:rPr>
        <w:t xml:space="preserve"> </w:t>
      </w:r>
      <w:r w:rsidR="00B643D1">
        <w:rPr>
          <w:rFonts w:ascii="Arial" w:eastAsia="Arial" w:hAnsi="Arial" w:cs="Arial"/>
          <w:szCs w:val="24"/>
        </w:rPr>
        <w:t>for the</w:t>
      </w:r>
      <w:r w:rsidR="00F61E40">
        <w:rPr>
          <w:rFonts w:ascii="Arial" w:eastAsia="Arial" w:hAnsi="Arial" w:cs="Arial"/>
          <w:szCs w:val="24"/>
        </w:rPr>
        <w:t xml:space="preserve"> regulation of this private healthcare sector</w:t>
      </w:r>
      <w:r w:rsidR="00714F12">
        <w:rPr>
          <w:rFonts w:ascii="Arial" w:eastAsia="Arial" w:hAnsi="Arial" w:cs="Arial"/>
          <w:szCs w:val="24"/>
        </w:rPr>
        <w:t xml:space="preserve">. </w:t>
      </w:r>
      <w:r w:rsidRPr="005D2104">
        <w:rPr>
          <w:rFonts w:ascii="Arial" w:eastAsia="Arial" w:hAnsi="Arial" w:cs="Arial"/>
          <w:szCs w:val="24"/>
        </w:rPr>
        <w:t xml:space="preserve">You </w:t>
      </w:r>
      <w:r w:rsidR="00F61E40">
        <w:rPr>
          <w:rFonts w:ascii="Arial" w:eastAsia="Arial" w:hAnsi="Arial" w:cs="Arial"/>
          <w:szCs w:val="24"/>
        </w:rPr>
        <w:t>are being</w:t>
      </w:r>
      <w:r w:rsidRPr="005D2104">
        <w:rPr>
          <w:rFonts w:ascii="Arial" w:eastAsia="Arial" w:hAnsi="Arial" w:cs="Arial"/>
          <w:szCs w:val="24"/>
        </w:rPr>
        <w:t xml:space="preserve"> invited to take part </w:t>
      </w:r>
      <w:r>
        <w:rPr>
          <w:rFonts w:ascii="Arial" w:eastAsia="Arial" w:hAnsi="Arial" w:cs="Arial"/>
          <w:szCs w:val="24"/>
        </w:rPr>
        <w:t xml:space="preserve">in this study </w:t>
      </w:r>
      <w:r w:rsidRPr="005D2104">
        <w:rPr>
          <w:rFonts w:ascii="Arial" w:eastAsia="Arial" w:hAnsi="Arial" w:cs="Arial"/>
          <w:szCs w:val="24"/>
        </w:rPr>
        <w:t xml:space="preserve">because </w:t>
      </w:r>
      <w:r>
        <w:rPr>
          <w:rFonts w:ascii="Arial" w:eastAsia="Arial" w:hAnsi="Arial" w:cs="Arial"/>
          <w:szCs w:val="24"/>
        </w:rPr>
        <w:t xml:space="preserve">you have </w:t>
      </w:r>
      <w:r w:rsidR="008223A3">
        <w:rPr>
          <w:rFonts w:ascii="Arial" w:eastAsia="Arial" w:hAnsi="Arial" w:cs="Arial"/>
          <w:szCs w:val="24"/>
        </w:rPr>
        <w:t xml:space="preserve">knowledge and </w:t>
      </w:r>
      <w:r>
        <w:rPr>
          <w:rFonts w:ascii="Arial" w:eastAsia="Arial" w:hAnsi="Arial" w:cs="Arial"/>
          <w:szCs w:val="24"/>
        </w:rPr>
        <w:t>experience relating to the private healthcare sector in Maharashtra.</w:t>
      </w:r>
      <w:r w:rsidR="00234844" w:rsidRPr="00234844">
        <w:rPr>
          <w:rFonts w:ascii="Arial" w:eastAsia="Arial" w:hAnsi="Arial" w:cs="Arial"/>
          <w:szCs w:val="24"/>
        </w:rPr>
        <w:t xml:space="preserve"> </w:t>
      </w:r>
    </w:p>
    <w:p w14:paraId="3EE92288" w14:textId="77777777" w:rsidR="00234844" w:rsidRDefault="00234844" w:rsidP="00234844">
      <w:pPr>
        <w:rPr>
          <w:rFonts w:ascii="Arial" w:eastAsia="Arial" w:hAnsi="Arial" w:cs="Arial"/>
          <w:szCs w:val="24"/>
        </w:rPr>
      </w:pPr>
    </w:p>
    <w:p w14:paraId="372B0FCD" w14:textId="20F7CDDE" w:rsidR="00234844" w:rsidRPr="00234844" w:rsidRDefault="00234844" w:rsidP="00234844">
      <w:pPr>
        <w:rPr>
          <w:rFonts w:ascii="Arial" w:eastAsia="Arial" w:hAnsi="Arial" w:cs="Arial"/>
          <w:szCs w:val="24"/>
        </w:rPr>
      </w:pPr>
      <w:r w:rsidRPr="00234844">
        <w:rPr>
          <w:rFonts w:ascii="Arial" w:eastAsia="Arial" w:hAnsi="Arial" w:cs="Arial"/>
          <w:szCs w:val="24"/>
        </w:rPr>
        <w:t xml:space="preserve">We will be talking to </w:t>
      </w:r>
      <w:r w:rsidR="00B678BB">
        <w:rPr>
          <w:rFonts w:ascii="Arial" w:eastAsia="Arial" w:hAnsi="Arial" w:cs="Arial"/>
          <w:szCs w:val="24"/>
        </w:rPr>
        <w:t xml:space="preserve">many </w:t>
      </w:r>
      <w:r w:rsidRPr="00234844">
        <w:rPr>
          <w:rFonts w:ascii="Arial" w:eastAsia="Arial" w:hAnsi="Arial" w:cs="Arial"/>
          <w:szCs w:val="24"/>
        </w:rPr>
        <w:t>medical professionals, administrators, managers, patients’ groups, as part of the study and you will not be the only respondent.</w:t>
      </w:r>
    </w:p>
    <w:p w14:paraId="4DB77FA6" w14:textId="77777777" w:rsidR="00F61E40" w:rsidRDefault="00F61E40">
      <w:pPr>
        <w:rPr>
          <w:rFonts w:ascii="Arial" w:eastAsia="Arial" w:hAnsi="Arial" w:cs="Arial"/>
          <w:szCs w:val="24"/>
        </w:rPr>
      </w:pPr>
    </w:p>
    <w:p w14:paraId="231DD048" w14:textId="3655F8F4" w:rsidR="003679C4" w:rsidRPr="00B643D1" w:rsidRDefault="003679C4">
      <w:pPr>
        <w:rPr>
          <w:rFonts w:ascii="Arial" w:eastAsia="Arial" w:hAnsi="Arial" w:cs="Arial"/>
          <w:b/>
          <w:szCs w:val="24"/>
          <w:u w:val="single"/>
        </w:rPr>
      </w:pPr>
      <w:r w:rsidRPr="00B643D1">
        <w:rPr>
          <w:rFonts w:ascii="Arial" w:eastAsia="Arial" w:hAnsi="Arial" w:cs="Arial"/>
          <w:b/>
          <w:szCs w:val="24"/>
          <w:u w:val="single"/>
        </w:rPr>
        <w:t>Who are the people/organisations doing this study?</w:t>
      </w:r>
    </w:p>
    <w:p w14:paraId="509D9FBE" w14:textId="77777777" w:rsidR="00F14820" w:rsidRDefault="00F14820">
      <w:pPr>
        <w:rPr>
          <w:rFonts w:ascii="Arial" w:eastAsia="Arial" w:hAnsi="Arial" w:cs="Arial"/>
          <w:szCs w:val="24"/>
        </w:rPr>
      </w:pPr>
    </w:p>
    <w:p w14:paraId="31945ED5" w14:textId="6687FA3A" w:rsidR="00F61E40" w:rsidRDefault="00F61E40">
      <w:pPr>
        <w:rPr>
          <w:rFonts w:ascii="Arial" w:eastAsia="Arial" w:hAnsi="Arial" w:cs="Arial"/>
          <w:szCs w:val="24"/>
        </w:rPr>
      </w:pPr>
      <w:r w:rsidRPr="005D2104">
        <w:rPr>
          <w:rFonts w:ascii="Arial" w:eastAsia="Arial" w:hAnsi="Arial" w:cs="Arial"/>
          <w:szCs w:val="24"/>
        </w:rPr>
        <w:t>Th</w:t>
      </w:r>
      <w:r>
        <w:rPr>
          <w:rFonts w:ascii="Arial" w:eastAsia="Arial" w:hAnsi="Arial" w:cs="Arial"/>
          <w:szCs w:val="24"/>
        </w:rPr>
        <w:t>is</w:t>
      </w:r>
      <w:r w:rsidRPr="005D2104">
        <w:rPr>
          <w:rFonts w:ascii="Arial" w:eastAsia="Arial" w:hAnsi="Arial" w:cs="Arial"/>
          <w:szCs w:val="24"/>
        </w:rPr>
        <w:t xml:space="preserve"> project is funded by </w:t>
      </w:r>
      <w:r>
        <w:rPr>
          <w:rFonts w:ascii="Arial" w:eastAsia="Arial" w:hAnsi="Arial" w:cs="Arial"/>
          <w:szCs w:val="24"/>
        </w:rPr>
        <w:t xml:space="preserve">the Joint Health Systems Research Initiative coordinated by the UK Medical </w:t>
      </w:r>
      <w:r w:rsidRPr="005D2104">
        <w:rPr>
          <w:rFonts w:ascii="Arial" w:eastAsia="Arial" w:hAnsi="Arial" w:cs="Arial"/>
          <w:szCs w:val="24"/>
        </w:rPr>
        <w:t>Research Council</w:t>
      </w:r>
      <w:r>
        <w:rPr>
          <w:rFonts w:ascii="Arial" w:eastAsia="Arial" w:hAnsi="Arial" w:cs="Arial"/>
          <w:szCs w:val="24"/>
        </w:rPr>
        <w:t xml:space="preserve">. It is a collaborative study </w:t>
      </w:r>
      <w:r w:rsidR="003679C4">
        <w:rPr>
          <w:rFonts w:ascii="Arial" w:eastAsia="Arial" w:hAnsi="Arial" w:cs="Arial"/>
          <w:szCs w:val="24"/>
        </w:rPr>
        <w:t xml:space="preserve">being conducted by researchers from </w:t>
      </w:r>
      <w:r>
        <w:rPr>
          <w:rFonts w:ascii="Arial" w:eastAsia="Arial" w:hAnsi="Arial" w:cs="Arial"/>
          <w:szCs w:val="24"/>
        </w:rPr>
        <w:t>King’s College London and SATHI-CEHAT Pune.</w:t>
      </w:r>
      <w:r w:rsidR="003679C4">
        <w:rPr>
          <w:rFonts w:ascii="Arial" w:eastAsia="Arial" w:hAnsi="Arial" w:cs="Arial"/>
          <w:szCs w:val="24"/>
        </w:rPr>
        <w:t xml:space="preserve"> SATHI </w:t>
      </w:r>
      <w:r w:rsidR="003679C4" w:rsidRPr="003679C4">
        <w:rPr>
          <w:rFonts w:ascii="Arial" w:eastAsia="Arial" w:hAnsi="Arial" w:cs="Arial"/>
          <w:szCs w:val="24"/>
        </w:rPr>
        <w:t xml:space="preserve">is an action centre of </w:t>
      </w:r>
      <w:proofErr w:type="spellStart"/>
      <w:r w:rsidR="003679C4" w:rsidRPr="003679C4">
        <w:rPr>
          <w:rFonts w:ascii="Arial" w:eastAsia="Arial" w:hAnsi="Arial" w:cs="Arial"/>
          <w:szCs w:val="24"/>
        </w:rPr>
        <w:t>Anusandhan</w:t>
      </w:r>
      <w:proofErr w:type="spellEnd"/>
      <w:r w:rsidR="003679C4" w:rsidRPr="003679C4">
        <w:rPr>
          <w:rFonts w:ascii="Arial" w:eastAsia="Arial" w:hAnsi="Arial" w:cs="Arial"/>
          <w:szCs w:val="24"/>
        </w:rPr>
        <w:t xml:space="preserve"> Trust</w:t>
      </w:r>
      <w:r w:rsidR="003679C4">
        <w:rPr>
          <w:rFonts w:ascii="Arial" w:eastAsia="Arial" w:hAnsi="Arial" w:cs="Arial"/>
          <w:szCs w:val="24"/>
        </w:rPr>
        <w:t xml:space="preserve"> Mumbai</w:t>
      </w:r>
      <w:r w:rsidR="00B643D1">
        <w:rPr>
          <w:rFonts w:ascii="Arial" w:eastAsia="Arial" w:hAnsi="Arial" w:cs="Arial"/>
          <w:szCs w:val="24"/>
        </w:rPr>
        <w:t xml:space="preserve"> that is engaged in addressing health-</w:t>
      </w:r>
      <w:r w:rsidR="003679C4" w:rsidRPr="003679C4">
        <w:rPr>
          <w:rFonts w:ascii="Arial" w:eastAsia="Arial" w:hAnsi="Arial" w:cs="Arial"/>
          <w:szCs w:val="24"/>
        </w:rPr>
        <w:t>related is</w:t>
      </w:r>
      <w:r w:rsidR="003679C4">
        <w:rPr>
          <w:rFonts w:ascii="Arial" w:eastAsia="Arial" w:hAnsi="Arial" w:cs="Arial"/>
          <w:szCs w:val="24"/>
        </w:rPr>
        <w:t xml:space="preserve">sues from a social perspective and has </w:t>
      </w:r>
      <w:r w:rsidR="003679C4" w:rsidRPr="003679C4">
        <w:rPr>
          <w:rFonts w:ascii="Arial" w:eastAsia="Arial" w:hAnsi="Arial" w:cs="Arial"/>
          <w:szCs w:val="24"/>
        </w:rPr>
        <w:t>been working on the issues related to private health sector in Maharashtra</w:t>
      </w:r>
      <w:r w:rsidR="003679C4">
        <w:rPr>
          <w:rFonts w:ascii="Arial" w:eastAsia="Arial" w:hAnsi="Arial" w:cs="Arial"/>
          <w:szCs w:val="24"/>
        </w:rPr>
        <w:t xml:space="preserve"> for several years now</w:t>
      </w:r>
      <w:r w:rsidR="003679C4" w:rsidRPr="003679C4">
        <w:rPr>
          <w:rFonts w:ascii="Arial" w:eastAsia="Arial" w:hAnsi="Arial" w:cs="Arial"/>
          <w:szCs w:val="24"/>
        </w:rPr>
        <w:t>.</w:t>
      </w:r>
    </w:p>
    <w:p w14:paraId="2406E7B3" w14:textId="77777777" w:rsidR="00F61E40" w:rsidRDefault="00F61E40">
      <w:pPr>
        <w:rPr>
          <w:rFonts w:ascii="Arial" w:eastAsia="Arial" w:hAnsi="Arial" w:cs="Arial"/>
          <w:szCs w:val="24"/>
        </w:rPr>
      </w:pPr>
    </w:p>
    <w:p w14:paraId="7B1A786D" w14:textId="1C7217D1" w:rsidR="00E06708" w:rsidRDefault="00E06708" w:rsidP="00E06708">
      <w:pPr>
        <w:rPr>
          <w:rFonts w:ascii="Arial" w:eastAsia="Arial" w:hAnsi="Arial" w:cs="Arial"/>
          <w:b/>
          <w:szCs w:val="24"/>
          <w:u w:val="single"/>
        </w:rPr>
      </w:pPr>
      <w:r>
        <w:rPr>
          <w:rFonts w:ascii="Arial" w:eastAsia="Arial" w:hAnsi="Arial" w:cs="Arial"/>
          <w:b/>
          <w:szCs w:val="24"/>
          <w:u w:val="single"/>
        </w:rPr>
        <w:t xml:space="preserve">What will </w:t>
      </w:r>
      <w:r w:rsidR="00F61E40">
        <w:rPr>
          <w:rFonts w:ascii="Arial" w:eastAsia="Arial" w:hAnsi="Arial" w:cs="Arial"/>
          <w:b/>
          <w:szCs w:val="24"/>
          <w:u w:val="single"/>
        </w:rPr>
        <w:t xml:space="preserve">I </w:t>
      </w:r>
      <w:r w:rsidR="00B643D1">
        <w:rPr>
          <w:rFonts w:ascii="Arial" w:eastAsia="Arial" w:hAnsi="Arial" w:cs="Arial"/>
          <w:b/>
          <w:szCs w:val="24"/>
          <w:u w:val="single"/>
        </w:rPr>
        <w:t xml:space="preserve">be asked </w:t>
      </w:r>
      <w:r w:rsidR="00F61E40">
        <w:rPr>
          <w:rFonts w:ascii="Arial" w:eastAsia="Arial" w:hAnsi="Arial" w:cs="Arial"/>
          <w:b/>
          <w:szCs w:val="24"/>
          <w:u w:val="single"/>
        </w:rPr>
        <w:t>to do</w:t>
      </w:r>
      <w:r>
        <w:rPr>
          <w:rFonts w:ascii="Arial" w:eastAsia="Arial" w:hAnsi="Arial" w:cs="Arial"/>
          <w:b/>
          <w:szCs w:val="24"/>
          <w:u w:val="single"/>
        </w:rPr>
        <w:t xml:space="preserve"> if I </w:t>
      </w:r>
      <w:r w:rsidR="00237CDB">
        <w:rPr>
          <w:rFonts w:ascii="Arial" w:eastAsia="Arial" w:hAnsi="Arial" w:cs="Arial"/>
          <w:b/>
          <w:szCs w:val="24"/>
          <w:u w:val="single"/>
        </w:rPr>
        <w:t>agree to be</w:t>
      </w:r>
      <w:r>
        <w:rPr>
          <w:rFonts w:ascii="Arial" w:eastAsia="Arial" w:hAnsi="Arial" w:cs="Arial"/>
          <w:b/>
          <w:szCs w:val="24"/>
          <w:u w:val="single"/>
        </w:rPr>
        <w:t xml:space="preserve"> part</w:t>
      </w:r>
      <w:r w:rsidR="00237CDB">
        <w:rPr>
          <w:rFonts w:ascii="Arial" w:eastAsia="Arial" w:hAnsi="Arial" w:cs="Arial"/>
          <w:b/>
          <w:szCs w:val="24"/>
          <w:u w:val="single"/>
        </w:rPr>
        <w:t xml:space="preserve"> of the study</w:t>
      </w:r>
      <w:r>
        <w:rPr>
          <w:rFonts w:ascii="Arial" w:eastAsia="Arial" w:hAnsi="Arial" w:cs="Arial"/>
          <w:b/>
          <w:szCs w:val="24"/>
          <w:u w:val="single"/>
        </w:rPr>
        <w:t>?</w:t>
      </w:r>
    </w:p>
    <w:p w14:paraId="4A06145D" w14:textId="77777777" w:rsidR="00F14820" w:rsidRDefault="00F14820">
      <w:pPr>
        <w:rPr>
          <w:rFonts w:ascii="Arial" w:eastAsia="Arial" w:hAnsi="Arial" w:cs="Arial"/>
          <w:szCs w:val="24"/>
        </w:rPr>
      </w:pPr>
    </w:p>
    <w:p w14:paraId="418AE987" w14:textId="2E45447A" w:rsidR="00E06708" w:rsidRDefault="00F8549A">
      <w:pPr>
        <w:rPr>
          <w:rFonts w:ascii="Arial" w:eastAsia="Arial" w:hAnsi="Arial" w:cs="Arial"/>
          <w:szCs w:val="24"/>
        </w:rPr>
      </w:pPr>
      <w:r w:rsidRPr="00F8549A">
        <w:rPr>
          <w:rFonts w:ascii="Arial" w:eastAsia="Arial" w:hAnsi="Arial" w:cs="Arial"/>
          <w:szCs w:val="24"/>
        </w:rPr>
        <w:t>The researcher</w:t>
      </w:r>
      <w:r w:rsidR="00F61E40">
        <w:rPr>
          <w:rFonts w:ascii="Arial" w:eastAsia="Arial" w:hAnsi="Arial" w:cs="Arial"/>
          <w:szCs w:val="24"/>
        </w:rPr>
        <w:t>(s)</w:t>
      </w:r>
      <w:r w:rsidRPr="00F8549A">
        <w:rPr>
          <w:rFonts w:ascii="Arial" w:eastAsia="Arial" w:hAnsi="Arial" w:cs="Arial"/>
          <w:szCs w:val="24"/>
        </w:rPr>
        <w:t xml:space="preserve"> will discuss the interview procedure with you and </w:t>
      </w:r>
      <w:r w:rsidR="00B643D1">
        <w:rPr>
          <w:rFonts w:ascii="Arial" w:eastAsia="Arial" w:hAnsi="Arial" w:cs="Arial"/>
          <w:szCs w:val="24"/>
        </w:rPr>
        <w:t>make an appointment with you</w:t>
      </w:r>
      <w:r w:rsidRPr="00F8549A">
        <w:rPr>
          <w:rFonts w:ascii="Arial" w:eastAsia="Arial" w:hAnsi="Arial" w:cs="Arial"/>
          <w:szCs w:val="24"/>
        </w:rPr>
        <w:t xml:space="preserve"> to interview you </w:t>
      </w:r>
      <w:r>
        <w:rPr>
          <w:rFonts w:ascii="Arial" w:eastAsia="Arial" w:hAnsi="Arial" w:cs="Arial"/>
          <w:szCs w:val="24"/>
        </w:rPr>
        <w:t>at</w:t>
      </w:r>
      <w:r w:rsidRPr="00F8549A">
        <w:rPr>
          <w:rFonts w:ascii="Arial" w:eastAsia="Arial" w:hAnsi="Arial" w:cs="Arial"/>
          <w:szCs w:val="24"/>
        </w:rPr>
        <w:t xml:space="preserve"> a </w:t>
      </w:r>
      <w:r>
        <w:rPr>
          <w:rFonts w:ascii="Arial" w:eastAsia="Arial" w:hAnsi="Arial" w:cs="Arial"/>
          <w:szCs w:val="24"/>
        </w:rPr>
        <w:t>time and place that is convenient for you</w:t>
      </w:r>
      <w:r w:rsidRPr="00F8549A">
        <w:rPr>
          <w:rFonts w:ascii="Arial" w:eastAsia="Arial" w:hAnsi="Arial" w:cs="Arial"/>
          <w:szCs w:val="24"/>
        </w:rPr>
        <w:t>.</w:t>
      </w:r>
      <w:r>
        <w:rPr>
          <w:rFonts w:ascii="Arial" w:eastAsia="Arial" w:hAnsi="Arial" w:cs="Arial"/>
          <w:szCs w:val="24"/>
        </w:rPr>
        <w:t xml:space="preserve"> </w:t>
      </w:r>
      <w:r w:rsidR="0041795A">
        <w:rPr>
          <w:rFonts w:ascii="Arial" w:eastAsia="Arial" w:hAnsi="Arial" w:cs="Arial"/>
          <w:szCs w:val="24"/>
        </w:rPr>
        <w:t>Y</w:t>
      </w:r>
      <w:r w:rsidR="0041795A" w:rsidRPr="00F8549A">
        <w:rPr>
          <w:rFonts w:ascii="Arial" w:eastAsia="Arial" w:hAnsi="Arial" w:cs="Arial"/>
          <w:szCs w:val="24"/>
        </w:rPr>
        <w:t xml:space="preserve">ou will be asked to sign a </w:t>
      </w:r>
      <w:r w:rsidR="0041795A">
        <w:rPr>
          <w:rFonts w:ascii="Arial" w:eastAsia="Arial" w:hAnsi="Arial" w:cs="Arial"/>
          <w:szCs w:val="24"/>
        </w:rPr>
        <w:t>consent</w:t>
      </w:r>
      <w:r w:rsidR="00280CBF">
        <w:rPr>
          <w:rFonts w:ascii="Arial" w:eastAsia="Arial" w:hAnsi="Arial" w:cs="Arial"/>
          <w:szCs w:val="24"/>
        </w:rPr>
        <w:t xml:space="preserve"> form</w:t>
      </w:r>
      <w:r w:rsidR="00B678BB">
        <w:rPr>
          <w:rFonts w:ascii="Arial" w:eastAsia="Arial" w:hAnsi="Arial" w:cs="Arial"/>
          <w:szCs w:val="24"/>
        </w:rPr>
        <w:t xml:space="preserve"> before the interview starts and will have the opportunity to ask any questions you have about the study</w:t>
      </w:r>
      <w:r w:rsidR="0041795A" w:rsidRPr="00F8549A">
        <w:rPr>
          <w:rFonts w:ascii="Arial" w:eastAsia="Arial" w:hAnsi="Arial" w:cs="Arial"/>
          <w:szCs w:val="24"/>
        </w:rPr>
        <w:t>.</w:t>
      </w:r>
    </w:p>
    <w:p w14:paraId="092DCAAB" w14:textId="77777777" w:rsidR="00E242A2" w:rsidRDefault="00E242A2">
      <w:pPr>
        <w:rPr>
          <w:rFonts w:ascii="Arial" w:eastAsia="Arial" w:hAnsi="Arial" w:cs="Arial"/>
          <w:szCs w:val="24"/>
        </w:rPr>
      </w:pPr>
    </w:p>
    <w:p w14:paraId="5F7D2AD5" w14:textId="7105B1EA" w:rsidR="00E90823" w:rsidRPr="00E90823" w:rsidRDefault="00F8549A" w:rsidP="00E90823">
      <w:pPr>
        <w:rPr>
          <w:rFonts w:ascii="Arial" w:eastAsia="Arial" w:hAnsi="Arial" w:cs="Arial"/>
          <w:szCs w:val="24"/>
          <w:u w:val="single"/>
        </w:rPr>
      </w:pPr>
      <w:r>
        <w:rPr>
          <w:rFonts w:ascii="Arial" w:eastAsia="Arial" w:hAnsi="Arial" w:cs="Arial"/>
          <w:szCs w:val="24"/>
        </w:rPr>
        <w:t xml:space="preserve">The interview will take approximately one hour, during which time you will be asked </w:t>
      </w:r>
      <w:r w:rsidR="0041795A">
        <w:rPr>
          <w:rFonts w:ascii="Arial" w:eastAsia="Arial" w:hAnsi="Arial" w:cs="Arial"/>
          <w:szCs w:val="24"/>
        </w:rPr>
        <w:t>about</w:t>
      </w:r>
      <w:r w:rsidR="00E06708">
        <w:rPr>
          <w:rFonts w:ascii="Arial" w:eastAsia="Arial" w:hAnsi="Arial" w:cs="Arial"/>
          <w:szCs w:val="24"/>
        </w:rPr>
        <w:t xml:space="preserve"> </w:t>
      </w:r>
      <w:r w:rsidR="0041795A">
        <w:rPr>
          <w:rFonts w:ascii="Arial" w:eastAsia="Arial" w:hAnsi="Arial" w:cs="Arial"/>
          <w:szCs w:val="24"/>
        </w:rPr>
        <w:t xml:space="preserve">your views and experience of / in </w:t>
      </w:r>
      <w:r w:rsidR="00E06708">
        <w:rPr>
          <w:rFonts w:ascii="Arial" w:eastAsia="Arial" w:hAnsi="Arial" w:cs="Arial"/>
          <w:szCs w:val="24"/>
        </w:rPr>
        <w:t xml:space="preserve">private healthcare in </w:t>
      </w:r>
      <w:r>
        <w:rPr>
          <w:rFonts w:ascii="Arial" w:eastAsia="Arial" w:hAnsi="Arial" w:cs="Arial"/>
          <w:szCs w:val="24"/>
        </w:rPr>
        <w:t>Maharashtra</w:t>
      </w:r>
      <w:r w:rsidR="00E06708">
        <w:rPr>
          <w:rFonts w:ascii="Arial" w:eastAsia="Arial" w:hAnsi="Arial" w:cs="Arial"/>
          <w:szCs w:val="24"/>
        </w:rPr>
        <w:t xml:space="preserve"> and </w:t>
      </w:r>
      <w:r w:rsidR="0041795A">
        <w:rPr>
          <w:rFonts w:ascii="Arial" w:eastAsia="Arial" w:hAnsi="Arial" w:cs="Arial"/>
          <w:szCs w:val="24"/>
        </w:rPr>
        <w:t>of aspects of health sector regulation.</w:t>
      </w:r>
      <w:r w:rsidR="00E06708">
        <w:rPr>
          <w:rFonts w:ascii="Arial" w:eastAsia="Arial" w:hAnsi="Arial" w:cs="Arial"/>
          <w:szCs w:val="24"/>
        </w:rPr>
        <w:t xml:space="preserve"> You are entitled to end</w:t>
      </w:r>
      <w:r w:rsidR="00E06708" w:rsidRPr="00171F23">
        <w:rPr>
          <w:rFonts w:ascii="Arial" w:eastAsia="Arial" w:hAnsi="Arial" w:cs="Arial"/>
          <w:szCs w:val="24"/>
        </w:rPr>
        <w:t xml:space="preserve"> your participation </w:t>
      </w:r>
      <w:r w:rsidR="00A77D58">
        <w:rPr>
          <w:rFonts w:ascii="Arial" w:eastAsia="Arial" w:hAnsi="Arial" w:cs="Arial"/>
          <w:szCs w:val="24"/>
        </w:rPr>
        <w:t>at an</w:t>
      </w:r>
      <w:r w:rsidR="004141E8">
        <w:rPr>
          <w:rFonts w:ascii="Arial" w:eastAsia="Arial" w:hAnsi="Arial" w:cs="Arial"/>
          <w:szCs w:val="24"/>
        </w:rPr>
        <w:t>y time during the interview.</w:t>
      </w:r>
      <w:r w:rsidR="003679C4">
        <w:rPr>
          <w:rFonts w:ascii="Arial" w:eastAsia="Arial" w:hAnsi="Arial" w:cs="Arial"/>
          <w:szCs w:val="24"/>
        </w:rPr>
        <w:t xml:space="preserve"> If you agree to be a respondent, we will </w:t>
      </w:r>
      <w:r w:rsidR="00B643D1">
        <w:rPr>
          <w:rFonts w:ascii="Arial" w:eastAsia="Arial" w:hAnsi="Arial" w:cs="Arial"/>
          <w:szCs w:val="24"/>
        </w:rPr>
        <w:t>ask to</w:t>
      </w:r>
      <w:r w:rsidR="003679C4">
        <w:rPr>
          <w:rFonts w:ascii="Arial" w:eastAsia="Arial" w:hAnsi="Arial" w:cs="Arial"/>
          <w:szCs w:val="24"/>
        </w:rPr>
        <w:t xml:space="preserve"> audio-record your interview </w:t>
      </w:r>
      <w:r w:rsidR="00B643D1">
        <w:rPr>
          <w:rFonts w:ascii="Arial" w:eastAsia="Arial" w:hAnsi="Arial" w:cs="Arial"/>
          <w:szCs w:val="24"/>
        </w:rPr>
        <w:t xml:space="preserve">to </w:t>
      </w:r>
      <w:r w:rsidR="00B643D1">
        <w:rPr>
          <w:rFonts w:ascii="Arial" w:eastAsia="Arial" w:hAnsi="Arial" w:cs="Arial"/>
          <w:szCs w:val="24"/>
        </w:rPr>
        <w:lastRenderedPageBreak/>
        <w:t xml:space="preserve">ensure that we do not miss anything you </w:t>
      </w:r>
      <w:r w:rsidR="00B643D1" w:rsidRPr="009D10C0">
        <w:rPr>
          <w:rFonts w:ascii="Arial" w:eastAsia="Arial" w:hAnsi="Arial" w:cs="Arial"/>
          <w:szCs w:val="24"/>
        </w:rPr>
        <w:t>say.</w:t>
      </w:r>
      <w:r w:rsidR="003679C4" w:rsidRPr="009D10C0">
        <w:rPr>
          <w:rFonts w:ascii="Arial" w:eastAsia="Arial" w:hAnsi="Arial" w:cs="Arial"/>
          <w:szCs w:val="24"/>
        </w:rPr>
        <w:t xml:space="preserve"> </w:t>
      </w:r>
      <w:r w:rsidR="00B643D1" w:rsidRPr="009D10C0">
        <w:rPr>
          <w:rFonts w:ascii="Arial" w:eastAsia="Arial" w:hAnsi="Arial" w:cs="Arial"/>
          <w:szCs w:val="24"/>
        </w:rPr>
        <w:t>Any r</w:t>
      </w:r>
      <w:r w:rsidR="00E90823" w:rsidRPr="009D10C0">
        <w:rPr>
          <w:rFonts w:ascii="Arial" w:eastAsia="Arial" w:hAnsi="Arial" w:cs="Arial"/>
          <w:szCs w:val="24"/>
        </w:rPr>
        <w:t>ecordings will be transcribed for analysis by the research</w:t>
      </w:r>
      <w:r w:rsidR="000A62BF">
        <w:rPr>
          <w:rFonts w:ascii="Arial" w:eastAsia="Arial" w:hAnsi="Arial" w:cs="Arial"/>
          <w:szCs w:val="24"/>
        </w:rPr>
        <w:t xml:space="preserve"> team</w:t>
      </w:r>
      <w:r w:rsidR="00E90823" w:rsidRPr="009D10C0">
        <w:rPr>
          <w:rFonts w:ascii="Arial" w:eastAsia="Arial" w:hAnsi="Arial" w:cs="Arial"/>
          <w:szCs w:val="24"/>
        </w:rPr>
        <w:t>.</w:t>
      </w:r>
      <w:r w:rsidR="00E90823" w:rsidRPr="00E90823">
        <w:rPr>
          <w:rFonts w:ascii="Arial" w:eastAsia="Arial" w:hAnsi="Arial" w:cs="Arial"/>
          <w:szCs w:val="24"/>
          <w:u w:val="single"/>
        </w:rPr>
        <w:t xml:space="preserve"> </w:t>
      </w:r>
    </w:p>
    <w:p w14:paraId="3CC4C7CE" w14:textId="02E4EC43" w:rsidR="00F8549A" w:rsidRDefault="003679C4">
      <w:pPr>
        <w:rPr>
          <w:rFonts w:ascii="Arial" w:eastAsia="Arial" w:hAnsi="Arial" w:cs="Arial"/>
          <w:szCs w:val="24"/>
        </w:rPr>
      </w:pPr>
      <w:r w:rsidRPr="003679C4">
        <w:rPr>
          <w:rFonts w:ascii="Arial" w:eastAsia="Arial" w:hAnsi="Arial" w:cs="Arial"/>
          <w:szCs w:val="24"/>
        </w:rPr>
        <w:t xml:space="preserve"> </w:t>
      </w:r>
    </w:p>
    <w:p w14:paraId="6D569A6E" w14:textId="77777777" w:rsidR="00584264" w:rsidRDefault="00F32CCB">
      <w:pPr>
        <w:rPr>
          <w:rFonts w:ascii="Arial" w:eastAsia="Arial" w:hAnsi="Arial" w:cs="Arial"/>
          <w:b/>
          <w:szCs w:val="24"/>
          <w:u w:val="single"/>
        </w:rPr>
      </w:pPr>
      <w:r>
        <w:rPr>
          <w:rFonts w:ascii="Arial" w:eastAsia="Arial" w:hAnsi="Arial" w:cs="Arial"/>
          <w:b/>
          <w:szCs w:val="24"/>
          <w:u w:val="single"/>
        </w:rPr>
        <w:t>What are the possible benefits and risks of taking part?</w:t>
      </w:r>
    </w:p>
    <w:p w14:paraId="3260B7BD" w14:textId="77777777" w:rsidR="00F14820" w:rsidRDefault="00F14820">
      <w:pPr>
        <w:rPr>
          <w:rFonts w:ascii="Arial" w:eastAsia="Arial" w:hAnsi="Arial" w:cs="Arial"/>
          <w:szCs w:val="24"/>
        </w:rPr>
      </w:pPr>
    </w:p>
    <w:p w14:paraId="2866BF0F" w14:textId="5DAB71A6" w:rsidR="00965B72" w:rsidRDefault="00F61E40">
      <w:pPr>
        <w:rPr>
          <w:rFonts w:ascii="Arial" w:eastAsia="Arial" w:hAnsi="Arial" w:cs="Arial"/>
          <w:szCs w:val="24"/>
        </w:rPr>
      </w:pPr>
      <w:r>
        <w:rPr>
          <w:rFonts w:ascii="Arial" w:eastAsia="Arial" w:hAnsi="Arial" w:cs="Arial"/>
          <w:szCs w:val="24"/>
        </w:rPr>
        <w:t>There are no direct personal benefits.</w:t>
      </w:r>
      <w:r w:rsidR="00965B72">
        <w:rPr>
          <w:rFonts w:ascii="Arial" w:eastAsia="Arial" w:hAnsi="Arial" w:cs="Arial"/>
          <w:szCs w:val="24"/>
        </w:rPr>
        <w:t xml:space="preserve"> </w:t>
      </w:r>
      <w:r w:rsidR="00B643D1">
        <w:rPr>
          <w:rFonts w:ascii="Arial" w:eastAsia="Arial" w:hAnsi="Arial" w:cs="Arial"/>
          <w:szCs w:val="24"/>
        </w:rPr>
        <w:t xml:space="preserve">This </w:t>
      </w:r>
      <w:r w:rsidR="00965B72">
        <w:rPr>
          <w:rFonts w:ascii="Arial" w:eastAsia="Arial" w:hAnsi="Arial" w:cs="Arial"/>
          <w:szCs w:val="24"/>
        </w:rPr>
        <w:t xml:space="preserve">study </w:t>
      </w:r>
      <w:r w:rsidR="00B643D1">
        <w:rPr>
          <w:rFonts w:ascii="Arial" w:eastAsia="Arial" w:hAnsi="Arial" w:cs="Arial"/>
          <w:szCs w:val="24"/>
        </w:rPr>
        <w:t xml:space="preserve">is </w:t>
      </w:r>
      <w:r w:rsidR="00965B72">
        <w:rPr>
          <w:rFonts w:ascii="Arial" w:eastAsia="Arial" w:hAnsi="Arial" w:cs="Arial"/>
          <w:szCs w:val="24"/>
        </w:rPr>
        <w:t xml:space="preserve">being conducted </w:t>
      </w:r>
      <w:r w:rsidR="00B643D1">
        <w:rPr>
          <w:rFonts w:ascii="Arial" w:eastAsia="Arial" w:hAnsi="Arial" w:cs="Arial"/>
          <w:szCs w:val="24"/>
        </w:rPr>
        <w:t xml:space="preserve">in the wider public interest. </w:t>
      </w:r>
      <w:r w:rsidR="00F8549A" w:rsidRPr="00F8549A">
        <w:rPr>
          <w:rFonts w:ascii="Arial" w:eastAsia="Arial" w:hAnsi="Arial" w:cs="Arial"/>
          <w:szCs w:val="24"/>
        </w:rPr>
        <w:t xml:space="preserve">The information obtained from the study will </w:t>
      </w:r>
      <w:r w:rsidR="00F8549A">
        <w:rPr>
          <w:rFonts w:ascii="Arial" w:eastAsia="Arial" w:hAnsi="Arial" w:cs="Arial"/>
          <w:szCs w:val="24"/>
        </w:rPr>
        <w:t>be used to</w:t>
      </w:r>
      <w:r w:rsidR="008A2097">
        <w:rPr>
          <w:rFonts w:ascii="Arial" w:eastAsia="Arial" w:hAnsi="Arial" w:cs="Arial"/>
          <w:szCs w:val="24"/>
        </w:rPr>
        <w:t xml:space="preserve"> </w:t>
      </w:r>
      <w:r w:rsidR="009C53D4">
        <w:rPr>
          <w:rFonts w:ascii="Arial" w:eastAsia="Arial" w:hAnsi="Arial" w:cs="Arial"/>
          <w:szCs w:val="24"/>
        </w:rPr>
        <w:t xml:space="preserve">understand better the functioning of the private healthcare sector, and subsequently to </w:t>
      </w:r>
      <w:r w:rsidR="00280CBF">
        <w:rPr>
          <w:rFonts w:ascii="Arial" w:eastAsia="Arial" w:hAnsi="Arial" w:cs="Arial"/>
          <w:szCs w:val="24"/>
        </w:rPr>
        <w:t xml:space="preserve">help </w:t>
      </w:r>
      <w:r w:rsidR="008A2097">
        <w:rPr>
          <w:rFonts w:ascii="Arial" w:eastAsia="Arial" w:hAnsi="Arial" w:cs="Arial"/>
          <w:szCs w:val="24"/>
        </w:rPr>
        <w:t>sensitise doctors, patient-doctor forums,</w:t>
      </w:r>
      <w:r w:rsidR="00280CBF">
        <w:rPr>
          <w:rFonts w:ascii="Arial" w:eastAsia="Arial" w:hAnsi="Arial" w:cs="Arial"/>
          <w:szCs w:val="24"/>
        </w:rPr>
        <w:t xml:space="preserve"> </w:t>
      </w:r>
      <w:r w:rsidR="00280CBF" w:rsidRPr="00F44F0A">
        <w:rPr>
          <w:rFonts w:ascii="Arial" w:eastAsia="Arial" w:hAnsi="Arial" w:cs="Arial"/>
          <w:szCs w:val="24"/>
        </w:rPr>
        <w:t xml:space="preserve">civil society groups and </w:t>
      </w:r>
      <w:r w:rsidR="008A2097" w:rsidRPr="00F44F0A">
        <w:rPr>
          <w:rFonts w:ascii="Arial" w:eastAsia="Arial" w:hAnsi="Arial" w:cs="Arial"/>
          <w:szCs w:val="24"/>
        </w:rPr>
        <w:t xml:space="preserve">policy-makers </w:t>
      </w:r>
      <w:r w:rsidR="00280CBF" w:rsidRPr="00F44F0A">
        <w:rPr>
          <w:rFonts w:ascii="Arial" w:eastAsia="Arial" w:hAnsi="Arial" w:cs="Arial"/>
          <w:szCs w:val="24"/>
        </w:rPr>
        <w:t xml:space="preserve">about the issues </w:t>
      </w:r>
      <w:r w:rsidR="009C53D4">
        <w:rPr>
          <w:rFonts w:ascii="Arial" w:eastAsia="Arial" w:hAnsi="Arial" w:cs="Arial"/>
          <w:szCs w:val="24"/>
        </w:rPr>
        <w:t xml:space="preserve">relating to private healthcare </w:t>
      </w:r>
      <w:r w:rsidR="00280CBF" w:rsidRPr="00F44F0A">
        <w:rPr>
          <w:rFonts w:ascii="Arial" w:eastAsia="Arial" w:hAnsi="Arial" w:cs="Arial"/>
          <w:szCs w:val="24"/>
        </w:rPr>
        <w:t xml:space="preserve">and </w:t>
      </w:r>
      <w:r w:rsidR="008A2097" w:rsidRPr="00F44F0A">
        <w:rPr>
          <w:rFonts w:ascii="Arial" w:eastAsia="Arial" w:hAnsi="Arial" w:cs="Arial"/>
          <w:szCs w:val="24"/>
        </w:rPr>
        <w:t xml:space="preserve">to promote ethical and rational healthcare. The findings will be </w:t>
      </w:r>
      <w:r w:rsidR="00965B72">
        <w:rPr>
          <w:rFonts w:ascii="Arial" w:eastAsia="Arial" w:hAnsi="Arial" w:cs="Arial"/>
          <w:szCs w:val="24"/>
        </w:rPr>
        <w:t xml:space="preserve">analysed and published as research papers in academic journals and as </w:t>
      </w:r>
      <w:r w:rsidR="00B643D1">
        <w:rPr>
          <w:rFonts w:ascii="Arial" w:eastAsia="Arial" w:hAnsi="Arial" w:cs="Arial"/>
          <w:szCs w:val="24"/>
        </w:rPr>
        <w:t xml:space="preserve">articles in </w:t>
      </w:r>
      <w:proofErr w:type="gramStart"/>
      <w:r w:rsidR="00B643D1">
        <w:rPr>
          <w:rFonts w:ascii="Arial" w:eastAsia="Arial" w:hAnsi="Arial" w:cs="Arial"/>
          <w:szCs w:val="24"/>
        </w:rPr>
        <w:t>newspapers</w:t>
      </w:r>
      <w:r w:rsidR="00965B72">
        <w:rPr>
          <w:rFonts w:ascii="Arial" w:eastAsia="Arial" w:hAnsi="Arial" w:cs="Arial"/>
          <w:szCs w:val="24"/>
        </w:rPr>
        <w:t>, and</w:t>
      </w:r>
      <w:proofErr w:type="gramEnd"/>
      <w:r w:rsidR="00965B72">
        <w:rPr>
          <w:rFonts w:ascii="Arial" w:eastAsia="Arial" w:hAnsi="Arial" w:cs="Arial"/>
          <w:szCs w:val="24"/>
        </w:rPr>
        <w:t xml:space="preserve"> will be </w:t>
      </w:r>
      <w:r w:rsidR="008A2097" w:rsidRPr="00F44F0A">
        <w:rPr>
          <w:rFonts w:ascii="Arial" w:eastAsia="Arial" w:hAnsi="Arial" w:cs="Arial"/>
          <w:szCs w:val="24"/>
        </w:rPr>
        <w:t>used to i</w:t>
      </w:r>
      <w:r w:rsidR="00F44F0A" w:rsidRPr="00F44F0A">
        <w:rPr>
          <w:rFonts w:ascii="Arial" w:eastAsia="Arial" w:hAnsi="Arial" w:cs="Arial"/>
          <w:szCs w:val="24"/>
        </w:rPr>
        <w:t>nform</w:t>
      </w:r>
      <w:r w:rsidR="008A2097" w:rsidRPr="00F44F0A">
        <w:rPr>
          <w:rFonts w:ascii="Arial" w:eastAsia="Arial" w:hAnsi="Arial" w:cs="Arial"/>
          <w:szCs w:val="24"/>
        </w:rPr>
        <w:t xml:space="preserve"> healthcare regulatory frameworks in Maharashtra and </w:t>
      </w:r>
      <w:r w:rsidR="000007B2" w:rsidRPr="00F44F0A">
        <w:rPr>
          <w:rFonts w:ascii="Arial" w:eastAsia="Arial" w:hAnsi="Arial" w:cs="Arial"/>
          <w:szCs w:val="24"/>
        </w:rPr>
        <w:t>more widely in India</w:t>
      </w:r>
      <w:r w:rsidR="008A2097" w:rsidRPr="00F44F0A">
        <w:rPr>
          <w:rFonts w:ascii="Arial" w:eastAsia="Arial" w:hAnsi="Arial" w:cs="Arial"/>
          <w:szCs w:val="24"/>
        </w:rPr>
        <w:t xml:space="preserve">. </w:t>
      </w:r>
    </w:p>
    <w:p w14:paraId="416C1AE4" w14:textId="77777777" w:rsidR="00965B72" w:rsidRDefault="00965B72">
      <w:pPr>
        <w:rPr>
          <w:rFonts w:ascii="Arial" w:eastAsia="Arial" w:hAnsi="Arial" w:cs="Arial"/>
          <w:szCs w:val="24"/>
        </w:rPr>
      </w:pPr>
    </w:p>
    <w:p w14:paraId="0EB4A82D" w14:textId="1C4BC65E" w:rsidR="00A43889" w:rsidRPr="009D10C0" w:rsidRDefault="00F8549A">
      <w:pPr>
        <w:rPr>
          <w:rFonts w:ascii="Arial" w:eastAsia="Arial" w:hAnsi="Arial" w:cs="Arial"/>
          <w:szCs w:val="24"/>
        </w:rPr>
      </w:pPr>
      <w:r w:rsidRPr="00F44F0A">
        <w:rPr>
          <w:rFonts w:ascii="Arial" w:eastAsia="Arial" w:hAnsi="Arial" w:cs="Arial"/>
          <w:szCs w:val="24"/>
        </w:rPr>
        <w:t>There are no foreseeable risks to taking part</w:t>
      </w:r>
      <w:r w:rsidR="00965B72">
        <w:rPr>
          <w:rFonts w:ascii="Arial" w:eastAsia="Arial" w:hAnsi="Arial" w:cs="Arial"/>
          <w:szCs w:val="24"/>
        </w:rPr>
        <w:t xml:space="preserve"> in this </w:t>
      </w:r>
      <w:r w:rsidR="00965B72" w:rsidRPr="009D10C0">
        <w:rPr>
          <w:rFonts w:ascii="Arial" w:eastAsia="Arial" w:hAnsi="Arial" w:cs="Arial"/>
          <w:szCs w:val="24"/>
        </w:rPr>
        <w:t>study</w:t>
      </w:r>
      <w:r w:rsidRPr="009D10C0">
        <w:rPr>
          <w:rFonts w:ascii="Arial" w:eastAsia="Arial" w:hAnsi="Arial" w:cs="Arial"/>
          <w:szCs w:val="24"/>
        </w:rPr>
        <w:t xml:space="preserve">. </w:t>
      </w:r>
      <w:r w:rsidR="009C53D4" w:rsidRPr="009D10C0">
        <w:rPr>
          <w:rFonts w:ascii="Arial" w:eastAsia="Arial" w:hAnsi="Arial" w:cs="Arial"/>
          <w:szCs w:val="24"/>
        </w:rPr>
        <w:t>We have explained below the steps that will be taken to ensure confidentiality of the information you may give.</w:t>
      </w:r>
    </w:p>
    <w:p w14:paraId="43A47FF8" w14:textId="77777777" w:rsidR="00A43889" w:rsidRDefault="00A43889">
      <w:pPr>
        <w:rPr>
          <w:rFonts w:ascii="Arial" w:eastAsia="Arial" w:hAnsi="Arial" w:cs="Arial"/>
          <w:b/>
          <w:szCs w:val="24"/>
          <w:u w:val="single"/>
        </w:rPr>
      </w:pPr>
    </w:p>
    <w:p w14:paraId="14E6D1CA" w14:textId="0367EEB2" w:rsidR="00584264" w:rsidRDefault="00F32CCB">
      <w:pPr>
        <w:rPr>
          <w:rFonts w:ascii="Arial" w:eastAsia="Arial" w:hAnsi="Arial" w:cs="Arial"/>
          <w:b/>
          <w:szCs w:val="24"/>
          <w:u w:val="single"/>
        </w:rPr>
      </w:pPr>
      <w:r w:rsidRPr="00F44F0A">
        <w:rPr>
          <w:rFonts w:ascii="Arial" w:eastAsia="Arial" w:hAnsi="Arial" w:cs="Arial"/>
          <w:b/>
          <w:szCs w:val="24"/>
          <w:u w:val="single"/>
        </w:rPr>
        <w:t xml:space="preserve">Will my </w:t>
      </w:r>
      <w:r w:rsidR="003679C4">
        <w:rPr>
          <w:rFonts w:ascii="Arial" w:eastAsia="Arial" w:hAnsi="Arial" w:cs="Arial"/>
          <w:b/>
          <w:szCs w:val="24"/>
          <w:u w:val="single"/>
        </w:rPr>
        <w:t xml:space="preserve">participation in the study </w:t>
      </w:r>
      <w:r w:rsidRPr="00F44F0A">
        <w:rPr>
          <w:rFonts w:ascii="Arial" w:eastAsia="Arial" w:hAnsi="Arial" w:cs="Arial"/>
          <w:b/>
          <w:szCs w:val="24"/>
          <w:u w:val="single"/>
        </w:rPr>
        <w:t>be kept confidential?</w:t>
      </w:r>
    </w:p>
    <w:p w14:paraId="6618155B" w14:textId="77777777" w:rsidR="00F14820" w:rsidRDefault="00F14820" w:rsidP="00BE292C">
      <w:pPr>
        <w:rPr>
          <w:rFonts w:ascii="Arial" w:eastAsia="Arial" w:hAnsi="Arial" w:cs="Arial"/>
          <w:szCs w:val="24"/>
          <w:lang w:val="en-US"/>
        </w:rPr>
      </w:pPr>
    </w:p>
    <w:p w14:paraId="225E335D" w14:textId="26A6EE35" w:rsidR="004E43C6" w:rsidRDefault="00BE292C" w:rsidP="00BE292C">
      <w:pPr>
        <w:rPr>
          <w:rFonts w:ascii="Arial" w:eastAsia="Arial" w:hAnsi="Arial" w:cs="Arial"/>
          <w:szCs w:val="24"/>
        </w:rPr>
      </w:pPr>
      <w:r w:rsidRPr="00BE292C">
        <w:rPr>
          <w:rFonts w:ascii="Arial" w:eastAsia="Arial" w:hAnsi="Arial" w:cs="Arial"/>
          <w:szCs w:val="24"/>
          <w:lang w:val="en-US"/>
        </w:rPr>
        <w:t xml:space="preserve">All </w:t>
      </w:r>
      <w:r w:rsidR="001272E9">
        <w:rPr>
          <w:rFonts w:ascii="Arial" w:eastAsia="Arial" w:hAnsi="Arial" w:cs="Arial"/>
          <w:szCs w:val="24"/>
          <w:lang w:val="en-US"/>
        </w:rPr>
        <w:t>audio-recordings</w:t>
      </w:r>
      <w:r w:rsidR="001272E9" w:rsidRPr="00BE292C">
        <w:rPr>
          <w:rFonts w:ascii="Arial" w:eastAsia="Arial" w:hAnsi="Arial" w:cs="Arial"/>
          <w:szCs w:val="24"/>
          <w:lang w:val="en-US"/>
        </w:rPr>
        <w:t xml:space="preserve"> </w:t>
      </w:r>
      <w:r w:rsidRPr="00BE292C">
        <w:rPr>
          <w:rFonts w:ascii="Arial" w:eastAsia="Arial" w:hAnsi="Arial" w:cs="Arial"/>
          <w:szCs w:val="24"/>
          <w:lang w:val="en-US"/>
        </w:rPr>
        <w:t xml:space="preserve">and transcripts of the interview will be </w:t>
      </w:r>
      <w:r w:rsidR="001272E9">
        <w:rPr>
          <w:rFonts w:ascii="Arial" w:eastAsia="Arial" w:hAnsi="Arial" w:cs="Arial"/>
          <w:szCs w:val="24"/>
          <w:lang w:val="en-US"/>
        </w:rPr>
        <w:t xml:space="preserve">kept </w:t>
      </w:r>
      <w:r w:rsidRPr="00BE292C">
        <w:rPr>
          <w:rFonts w:ascii="Arial" w:eastAsia="Arial" w:hAnsi="Arial" w:cs="Arial"/>
          <w:szCs w:val="24"/>
          <w:lang w:val="en-US"/>
        </w:rPr>
        <w:t>locked and confidential and only the research team will have access to the</w:t>
      </w:r>
      <w:r w:rsidR="001272E9">
        <w:rPr>
          <w:rFonts w:ascii="Arial" w:eastAsia="Arial" w:hAnsi="Arial" w:cs="Arial"/>
          <w:szCs w:val="24"/>
          <w:lang w:val="en-US"/>
        </w:rPr>
        <w:t>m</w:t>
      </w:r>
      <w:r w:rsidRPr="00BE292C">
        <w:rPr>
          <w:rFonts w:ascii="Arial" w:eastAsia="Arial" w:hAnsi="Arial" w:cs="Arial"/>
          <w:szCs w:val="24"/>
          <w:lang w:val="en-US"/>
        </w:rPr>
        <w:t xml:space="preserve">. </w:t>
      </w:r>
      <w:r w:rsidRPr="00BE292C">
        <w:rPr>
          <w:rFonts w:ascii="Arial" w:eastAsia="Arial" w:hAnsi="Arial" w:cs="Arial"/>
          <w:szCs w:val="24"/>
        </w:rPr>
        <w:t>You will not be personally identified during any dissemination of results from this study</w:t>
      </w:r>
      <w:r w:rsidR="001272E9">
        <w:rPr>
          <w:rFonts w:ascii="Arial" w:eastAsia="Arial" w:hAnsi="Arial" w:cs="Arial"/>
          <w:szCs w:val="24"/>
        </w:rPr>
        <w:t xml:space="preserve"> unless you specifically agree to this during the consent process before the start of the interview</w:t>
      </w:r>
      <w:r w:rsidRPr="00BE292C">
        <w:rPr>
          <w:rFonts w:ascii="Arial" w:eastAsia="Arial" w:hAnsi="Arial" w:cs="Arial"/>
          <w:szCs w:val="24"/>
        </w:rPr>
        <w:t>.</w:t>
      </w:r>
    </w:p>
    <w:p w14:paraId="05C84AA6" w14:textId="05A71763" w:rsidR="001272E9" w:rsidRDefault="001272E9" w:rsidP="00BE292C">
      <w:pPr>
        <w:rPr>
          <w:rFonts w:ascii="Arial" w:eastAsia="Arial" w:hAnsi="Arial" w:cs="Arial"/>
          <w:szCs w:val="24"/>
        </w:rPr>
      </w:pPr>
    </w:p>
    <w:p w14:paraId="6EFA09E3" w14:textId="6A8DC0E1" w:rsidR="00CB2AD7" w:rsidRDefault="00B678BB" w:rsidP="00BE292C">
      <w:pPr>
        <w:rPr>
          <w:rFonts w:ascii="Arial" w:eastAsia="Arial" w:hAnsi="Arial" w:cs="Arial"/>
          <w:szCs w:val="24"/>
        </w:rPr>
      </w:pPr>
      <w:r>
        <w:rPr>
          <w:rFonts w:ascii="Arial" w:eastAsia="Arial" w:hAnsi="Arial" w:cs="Arial"/>
          <w:szCs w:val="24"/>
        </w:rPr>
        <w:t>On the consent form y</w:t>
      </w:r>
      <w:r w:rsidR="00392736" w:rsidRPr="00F44F0A">
        <w:rPr>
          <w:rFonts w:ascii="Arial" w:eastAsia="Arial" w:hAnsi="Arial" w:cs="Arial"/>
          <w:szCs w:val="24"/>
        </w:rPr>
        <w:t xml:space="preserve">ou </w:t>
      </w:r>
      <w:r w:rsidR="00280CBF" w:rsidRPr="00F44F0A">
        <w:rPr>
          <w:rFonts w:ascii="Arial" w:eastAsia="Arial" w:hAnsi="Arial" w:cs="Arial"/>
          <w:szCs w:val="24"/>
        </w:rPr>
        <w:t xml:space="preserve">will </w:t>
      </w:r>
      <w:r w:rsidR="001272E9">
        <w:rPr>
          <w:rFonts w:ascii="Arial" w:eastAsia="Arial" w:hAnsi="Arial" w:cs="Arial"/>
          <w:szCs w:val="24"/>
        </w:rPr>
        <w:t xml:space="preserve">be given a choice of </w:t>
      </w:r>
      <w:r w:rsidR="00392736" w:rsidRPr="00F44F0A">
        <w:rPr>
          <w:rFonts w:ascii="Arial" w:eastAsia="Arial" w:hAnsi="Arial" w:cs="Arial"/>
          <w:szCs w:val="24"/>
        </w:rPr>
        <w:t xml:space="preserve">one of </w:t>
      </w:r>
      <w:r w:rsidR="00BE292C">
        <w:rPr>
          <w:rFonts w:ascii="Arial" w:eastAsia="Arial" w:hAnsi="Arial" w:cs="Arial"/>
          <w:szCs w:val="24"/>
        </w:rPr>
        <w:t xml:space="preserve">these </w:t>
      </w:r>
      <w:r w:rsidR="001272E9">
        <w:rPr>
          <w:rFonts w:ascii="Arial" w:eastAsia="Arial" w:hAnsi="Arial" w:cs="Arial"/>
          <w:szCs w:val="24"/>
        </w:rPr>
        <w:t xml:space="preserve">following </w:t>
      </w:r>
      <w:r w:rsidR="00392736" w:rsidRPr="00F44F0A">
        <w:rPr>
          <w:rFonts w:ascii="Arial" w:eastAsia="Arial" w:hAnsi="Arial" w:cs="Arial"/>
          <w:szCs w:val="24"/>
        </w:rPr>
        <w:t xml:space="preserve">options: </w:t>
      </w:r>
    </w:p>
    <w:p w14:paraId="07742E1B" w14:textId="1C81FBA4" w:rsidR="00C6201F" w:rsidRPr="00F44F0A" w:rsidRDefault="00C6201F" w:rsidP="00C6201F">
      <w:pPr>
        <w:pStyle w:val="ListParagraph"/>
        <w:numPr>
          <w:ilvl w:val="0"/>
          <w:numId w:val="5"/>
        </w:numPr>
        <w:rPr>
          <w:rFonts w:ascii="Arial" w:eastAsia="Arial" w:hAnsi="Arial" w:cs="Arial"/>
          <w:szCs w:val="24"/>
        </w:rPr>
      </w:pPr>
      <w:r w:rsidRPr="00F44F0A">
        <w:rPr>
          <w:rFonts w:ascii="Arial" w:eastAsia="Arial" w:hAnsi="Arial" w:cs="Arial"/>
          <w:szCs w:val="24"/>
        </w:rPr>
        <w:t xml:space="preserve">full identification – </w:t>
      </w:r>
      <w:r w:rsidR="00280CBF" w:rsidRPr="00F44F0A">
        <w:rPr>
          <w:rFonts w:ascii="Arial" w:eastAsia="Arial" w:hAnsi="Arial" w:cs="Arial"/>
          <w:szCs w:val="24"/>
        </w:rPr>
        <w:t xml:space="preserve">when </w:t>
      </w:r>
      <w:r w:rsidR="005F2038">
        <w:rPr>
          <w:rFonts w:ascii="Arial" w:eastAsia="Arial" w:hAnsi="Arial" w:cs="Arial"/>
          <w:szCs w:val="24"/>
        </w:rPr>
        <w:t>your</w:t>
      </w:r>
      <w:r w:rsidRPr="00F44F0A">
        <w:rPr>
          <w:rFonts w:ascii="Arial" w:eastAsia="Arial" w:hAnsi="Arial" w:cs="Arial"/>
          <w:szCs w:val="24"/>
        </w:rPr>
        <w:t xml:space="preserve"> name </w:t>
      </w:r>
      <w:r w:rsidR="001D7D29">
        <w:rPr>
          <w:rFonts w:ascii="Arial" w:eastAsia="Arial" w:hAnsi="Arial" w:cs="Arial"/>
          <w:szCs w:val="24"/>
        </w:rPr>
        <w:t xml:space="preserve">and identifying features </w:t>
      </w:r>
      <w:r w:rsidR="00280CBF" w:rsidRPr="00F44F0A">
        <w:rPr>
          <w:rFonts w:ascii="Arial" w:eastAsia="Arial" w:hAnsi="Arial" w:cs="Arial"/>
          <w:szCs w:val="24"/>
        </w:rPr>
        <w:t>can be used in reports</w:t>
      </w:r>
      <w:r w:rsidR="005F2038">
        <w:rPr>
          <w:rFonts w:ascii="Arial" w:eastAsia="Arial" w:hAnsi="Arial" w:cs="Arial"/>
          <w:szCs w:val="24"/>
        </w:rPr>
        <w:t xml:space="preserve"> </w:t>
      </w:r>
      <w:r w:rsidR="00BE292C">
        <w:rPr>
          <w:rFonts w:ascii="Arial" w:eastAsia="Arial" w:hAnsi="Arial" w:cs="Arial"/>
          <w:szCs w:val="24"/>
        </w:rPr>
        <w:t>and publications</w:t>
      </w:r>
      <w:r w:rsidR="003C6C83">
        <w:rPr>
          <w:rFonts w:ascii="Arial" w:eastAsia="Arial" w:hAnsi="Arial" w:cs="Arial"/>
          <w:szCs w:val="24"/>
        </w:rPr>
        <w:t xml:space="preserve"> </w:t>
      </w:r>
      <w:r w:rsidR="005F2038">
        <w:rPr>
          <w:rFonts w:ascii="Arial" w:eastAsia="Arial" w:hAnsi="Arial" w:cs="Arial"/>
          <w:szCs w:val="24"/>
        </w:rPr>
        <w:t xml:space="preserve">  </w:t>
      </w:r>
    </w:p>
    <w:p w14:paraId="645C3E63" w14:textId="7540C2B6" w:rsidR="00CB2AD7" w:rsidRPr="00F44F0A" w:rsidRDefault="00CB2AD7" w:rsidP="00CB2AD7">
      <w:pPr>
        <w:pStyle w:val="ListParagraph"/>
        <w:numPr>
          <w:ilvl w:val="0"/>
          <w:numId w:val="5"/>
        </w:numPr>
        <w:rPr>
          <w:rFonts w:ascii="Arial" w:eastAsia="Arial" w:hAnsi="Arial" w:cs="Arial"/>
          <w:szCs w:val="24"/>
        </w:rPr>
      </w:pPr>
      <w:r w:rsidRPr="00F44F0A">
        <w:rPr>
          <w:rFonts w:ascii="Arial" w:eastAsia="Arial" w:hAnsi="Arial" w:cs="Arial"/>
          <w:szCs w:val="24"/>
        </w:rPr>
        <w:t xml:space="preserve">partial </w:t>
      </w:r>
      <w:r w:rsidR="00232917" w:rsidRPr="00F44F0A">
        <w:rPr>
          <w:rFonts w:ascii="Arial" w:eastAsia="Arial" w:hAnsi="Arial" w:cs="Arial"/>
          <w:szCs w:val="24"/>
        </w:rPr>
        <w:t>identification</w:t>
      </w:r>
      <w:r w:rsidRPr="00F44F0A">
        <w:rPr>
          <w:rFonts w:ascii="Arial" w:eastAsia="Arial" w:hAnsi="Arial" w:cs="Arial"/>
          <w:szCs w:val="24"/>
        </w:rPr>
        <w:t xml:space="preserve"> – </w:t>
      </w:r>
      <w:r w:rsidR="00280CBF" w:rsidRPr="00F44F0A">
        <w:rPr>
          <w:rFonts w:ascii="Arial" w:eastAsia="Arial" w:hAnsi="Arial" w:cs="Arial"/>
          <w:szCs w:val="24"/>
        </w:rPr>
        <w:t xml:space="preserve">when your name and obvious identifying features will be removed from the </w:t>
      </w:r>
      <w:r w:rsidR="00F44F0A" w:rsidRPr="00F44F0A">
        <w:rPr>
          <w:rFonts w:ascii="Arial" w:eastAsia="Arial" w:hAnsi="Arial" w:cs="Arial"/>
          <w:szCs w:val="24"/>
        </w:rPr>
        <w:t xml:space="preserve">labelling, the </w:t>
      </w:r>
      <w:r w:rsidR="00280CBF" w:rsidRPr="00F44F0A">
        <w:rPr>
          <w:rFonts w:ascii="Arial" w:eastAsia="Arial" w:hAnsi="Arial" w:cs="Arial"/>
          <w:szCs w:val="24"/>
        </w:rPr>
        <w:t xml:space="preserve">transcript of the interview and </w:t>
      </w:r>
      <w:r w:rsidR="00F44F0A" w:rsidRPr="00F44F0A">
        <w:rPr>
          <w:rFonts w:ascii="Arial" w:eastAsia="Arial" w:hAnsi="Arial" w:cs="Arial"/>
          <w:szCs w:val="24"/>
        </w:rPr>
        <w:t xml:space="preserve">any </w:t>
      </w:r>
      <w:r w:rsidR="00280CBF" w:rsidRPr="00F44F0A">
        <w:rPr>
          <w:rFonts w:ascii="Arial" w:eastAsia="Arial" w:hAnsi="Arial" w:cs="Arial"/>
          <w:szCs w:val="24"/>
        </w:rPr>
        <w:t>reports</w:t>
      </w:r>
      <w:r w:rsidR="00F44F0A" w:rsidRPr="00F44F0A">
        <w:rPr>
          <w:rFonts w:ascii="Arial" w:eastAsia="Arial" w:hAnsi="Arial" w:cs="Arial"/>
          <w:szCs w:val="24"/>
        </w:rPr>
        <w:t xml:space="preserve"> of findings</w:t>
      </w:r>
      <w:r w:rsidR="00280CBF" w:rsidRPr="00F44F0A">
        <w:rPr>
          <w:rFonts w:ascii="Arial" w:eastAsia="Arial" w:hAnsi="Arial" w:cs="Arial"/>
          <w:szCs w:val="24"/>
        </w:rPr>
        <w:t xml:space="preserve">, but </w:t>
      </w:r>
      <w:r w:rsidR="003F2B63" w:rsidRPr="00F44F0A">
        <w:rPr>
          <w:rFonts w:ascii="Arial" w:eastAsia="Arial" w:hAnsi="Arial" w:cs="Arial"/>
          <w:szCs w:val="24"/>
        </w:rPr>
        <w:t xml:space="preserve">reference </w:t>
      </w:r>
      <w:r w:rsidR="00280CBF" w:rsidRPr="00F44F0A">
        <w:rPr>
          <w:rFonts w:ascii="Arial" w:eastAsia="Arial" w:hAnsi="Arial" w:cs="Arial"/>
          <w:szCs w:val="24"/>
        </w:rPr>
        <w:t>may be</w:t>
      </w:r>
      <w:r w:rsidR="003F2B63" w:rsidRPr="00F44F0A">
        <w:rPr>
          <w:rFonts w:ascii="Arial" w:eastAsia="Arial" w:hAnsi="Arial" w:cs="Arial"/>
          <w:szCs w:val="24"/>
        </w:rPr>
        <w:t xml:space="preserve"> </w:t>
      </w:r>
      <w:r w:rsidR="005104B6" w:rsidRPr="00F44F0A">
        <w:rPr>
          <w:rFonts w:ascii="Arial" w:eastAsia="Arial" w:hAnsi="Arial" w:cs="Arial"/>
          <w:szCs w:val="24"/>
        </w:rPr>
        <w:t>made to</w:t>
      </w:r>
      <w:r w:rsidR="003F2B63" w:rsidRPr="00F44F0A">
        <w:rPr>
          <w:rFonts w:ascii="Arial" w:eastAsia="Arial" w:hAnsi="Arial" w:cs="Arial"/>
          <w:szCs w:val="24"/>
        </w:rPr>
        <w:t xml:space="preserve"> </w:t>
      </w:r>
      <w:r w:rsidRPr="00F44F0A">
        <w:rPr>
          <w:rFonts w:ascii="Arial" w:eastAsia="Arial" w:hAnsi="Arial" w:cs="Arial"/>
          <w:szCs w:val="24"/>
        </w:rPr>
        <w:t xml:space="preserve">your </w:t>
      </w:r>
      <w:r w:rsidR="005104B6" w:rsidRPr="00F44F0A">
        <w:rPr>
          <w:rFonts w:ascii="Arial" w:eastAsia="Arial" w:hAnsi="Arial" w:cs="Arial"/>
          <w:szCs w:val="24"/>
        </w:rPr>
        <w:t xml:space="preserve">level of seniority and type of </w:t>
      </w:r>
      <w:r w:rsidR="00392736" w:rsidRPr="00F44F0A">
        <w:rPr>
          <w:rFonts w:ascii="Arial" w:eastAsia="Arial" w:hAnsi="Arial" w:cs="Arial"/>
          <w:szCs w:val="24"/>
        </w:rPr>
        <w:t>organisation</w:t>
      </w:r>
      <w:r w:rsidR="00F44F0A" w:rsidRPr="00F44F0A">
        <w:rPr>
          <w:rFonts w:ascii="Arial" w:eastAsia="Arial" w:hAnsi="Arial" w:cs="Arial"/>
          <w:szCs w:val="24"/>
        </w:rPr>
        <w:t>,</w:t>
      </w:r>
      <w:r w:rsidR="00F44F0A">
        <w:rPr>
          <w:rFonts w:ascii="Arial" w:eastAsia="Arial" w:hAnsi="Arial" w:cs="Arial"/>
          <w:szCs w:val="24"/>
        </w:rPr>
        <w:t xml:space="preserve"> or to other general characteristics</w:t>
      </w:r>
      <w:r w:rsidR="00187FD5">
        <w:rPr>
          <w:rFonts w:ascii="Arial" w:eastAsia="Arial" w:hAnsi="Arial" w:cs="Arial"/>
          <w:szCs w:val="24"/>
        </w:rPr>
        <w:t>.</w:t>
      </w:r>
      <w:r w:rsidR="005F2038">
        <w:rPr>
          <w:rFonts w:ascii="Arial" w:eastAsia="Arial" w:hAnsi="Arial" w:cs="Arial"/>
          <w:szCs w:val="24"/>
        </w:rPr>
        <w:t xml:space="preserve"> For example: </w:t>
      </w:r>
      <w:r w:rsidR="00187FD5">
        <w:rPr>
          <w:rFonts w:ascii="Arial" w:eastAsia="Arial" w:hAnsi="Arial" w:cs="Arial"/>
          <w:szCs w:val="24"/>
        </w:rPr>
        <w:t>‘</w:t>
      </w:r>
      <w:r w:rsidR="00B678BB">
        <w:rPr>
          <w:rFonts w:ascii="Arial" w:eastAsia="Arial" w:hAnsi="Arial" w:cs="Arial"/>
          <w:szCs w:val="24"/>
        </w:rPr>
        <w:t>A senior doctor</w:t>
      </w:r>
      <w:r w:rsidR="005F2038">
        <w:rPr>
          <w:rFonts w:ascii="Arial" w:eastAsia="Arial" w:hAnsi="Arial" w:cs="Arial"/>
          <w:szCs w:val="24"/>
        </w:rPr>
        <w:t xml:space="preserve"> with </w:t>
      </w:r>
      <w:r w:rsidR="001272E9">
        <w:rPr>
          <w:rFonts w:ascii="Arial" w:eastAsia="Arial" w:hAnsi="Arial" w:cs="Arial"/>
          <w:szCs w:val="24"/>
        </w:rPr>
        <w:t>over a decade o</w:t>
      </w:r>
      <w:r w:rsidR="005F2038">
        <w:rPr>
          <w:rFonts w:ascii="Arial" w:eastAsia="Arial" w:hAnsi="Arial" w:cs="Arial"/>
          <w:szCs w:val="24"/>
        </w:rPr>
        <w:t xml:space="preserve">f experience as a radiologist, working in a well-established/well-known hospital in Pune, </w:t>
      </w:r>
      <w:r w:rsidR="00187FD5">
        <w:rPr>
          <w:rFonts w:ascii="Arial" w:eastAsia="Arial" w:hAnsi="Arial" w:cs="Arial"/>
          <w:szCs w:val="24"/>
        </w:rPr>
        <w:t>explained that…’</w:t>
      </w:r>
    </w:p>
    <w:p w14:paraId="1CB1B497" w14:textId="77777777" w:rsidR="00584264" w:rsidRPr="00F44F0A" w:rsidRDefault="00584264">
      <w:pPr>
        <w:rPr>
          <w:rFonts w:ascii="Arial" w:eastAsia="Arial" w:hAnsi="Arial" w:cs="Arial"/>
          <w:b/>
          <w:szCs w:val="24"/>
          <w:u w:val="single"/>
        </w:rPr>
      </w:pPr>
    </w:p>
    <w:p w14:paraId="1746EDA6" w14:textId="196D14F5" w:rsidR="00BE292C" w:rsidRPr="009D10C0" w:rsidRDefault="00187FD5" w:rsidP="00BE292C">
      <w:pPr>
        <w:rPr>
          <w:rFonts w:ascii="Arial" w:eastAsia="Arial" w:hAnsi="Arial" w:cs="Arial"/>
          <w:szCs w:val="24"/>
        </w:rPr>
      </w:pPr>
      <w:r w:rsidRPr="009D10C0">
        <w:rPr>
          <w:rFonts w:ascii="Arial" w:eastAsia="Arial" w:hAnsi="Arial" w:cs="Arial"/>
          <w:szCs w:val="24"/>
        </w:rPr>
        <w:t xml:space="preserve">All recordings will be stored on a password-protected secure server and destroyed two years after the end of the study. </w:t>
      </w:r>
      <w:r w:rsidR="00BE292C" w:rsidRPr="009D10C0">
        <w:rPr>
          <w:rFonts w:ascii="Arial" w:eastAsia="Arial" w:hAnsi="Arial" w:cs="Arial"/>
          <w:szCs w:val="24"/>
        </w:rPr>
        <w:t>You can withdraw all</w:t>
      </w:r>
      <w:r w:rsidR="00B33F18">
        <w:rPr>
          <w:rFonts w:ascii="Arial" w:eastAsia="Arial" w:hAnsi="Arial" w:cs="Arial"/>
          <w:szCs w:val="24"/>
        </w:rPr>
        <w:t xml:space="preserve"> or </w:t>
      </w:r>
      <w:r w:rsidR="00BE292C" w:rsidRPr="009D10C0">
        <w:rPr>
          <w:rFonts w:ascii="Arial" w:eastAsia="Arial" w:hAnsi="Arial" w:cs="Arial"/>
          <w:szCs w:val="24"/>
        </w:rPr>
        <w:t xml:space="preserve">some </w:t>
      </w:r>
      <w:r w:rsidR="00B33F18">
        <w:rPr>
          <w:rFonts w:ascii="Arial" w:eastAsia="Arial" w:hAnsi="Arial" w:cs="Arial"/>
          <w:szCs w:val="24"/>
        </w:rPr>
        <w:t xml:space="preserve">of the </w:t>
      </w:r>
      <w:r w:rsidR="00BE292C" w:rsidRPr="009D10C0">
        <w:rPr>
          <w:rFonts w:ascii="Arial" w:eastAsia="Arial" w:hAnsi="Arial" w:cs="Arial"/>
          <w:szCs w:val="24"/>
        </w:rPr>
        <w:t xml:space="preserve">research data relating to you at any point up until 30th June 2018. </w:t>
      </w:r>
    </w:p>
    <w:p w14:paraId="08D0634A" w14:textId="77777777" w:rsidR="0087298B" w:rsidRDefault="0087298B">
      <w:pPr>
        <w:rPr>
          <w:rFonts w:ascii="Arial" w:eastAsia="Arial" w:hAnsi="Arial" w:cs="Arial"/>
          <w:b/>
          <w:szCs w:val="24"/>
          <w:u w:val="single"/>
        </w:rPr>
      </w:pPr>
    </w:p>
    <w:p w14:paraId="6869C0A5" w14:textId="44082DC3" w:rsidR="00584264" w:rsidRDefault="00F32CCB">
      <w:pPr>
        <w:rPr>
          <w:rFonts w:ascii="Arial" w:eastAsia="Arial" w:hAnsi="Arial" w:cs="Arial"/>
          <w:b/>
          <w:szCs w:val="24"/>
          <w:u w:val="single"/>
        </w:rPr>
      </w:pPr>
      <w:r w:rsidRPr="00F44F0A">
        <w:rPr>
          <w:rFonts w:ascii="Arial" w:eastAsia="Arial" w:hAnsi="Arial" w:cs="Arial"/>
          <w:b/>
          <w:szCs w:val="24"/>
          <w:u w:val="single"/>
        </w:rPr>
        <w:t>Who should I contact for further information?</w:t>
      </w:r>
    </w:p>
    <w:p w14:paraId="3C107832" w14:textId="04A2BFA7" w:rsidR="00584264" w:rsidRDefault="00F32CCB">
      <w:pPr>
        <w:rPr>
          <w:rFonts w:ascii="Arial" w:eastAsia="Arial" w:hAnsi="Arial" w:cs="Arial"/>
        </w:rPr>
      </w:pPr>
      <w:r>
        <w:rPr>
          <w:rFonts w:ascii="Arial" w:eastAsia="Arial" w:hAnsi="Arial" w:cs="Arial"/>
        </w:rPr>
        <w:t xml:space="preserve">If you have any questions or require more information about this study, please </w:t>
      </w:r>
      <w:r w:rsidR="00457D11">
        <w:rPr>
          <w:rFonts w:ascii="Arial" w:eastAsia="Arial" w:hAnsi="Arial" w:cs="Arial"/>
        </w:rPr>
        <w:t>visit the research project website (</w:t>
      </w:r>
      <w:r w:rsidR="00D04ADF" w:rsidRPr="00D04ADF">
        <w:rPr>
          <w:rFonts w:ascii="Arial" w:eastAsia="Arial" w:hAnsi="Arial" w:cs="Arial"/>
        </w:rPr>
        <w:t>https://unsettlinghealthcare.org/projects/corporatisation-and-regulation/</w:t>
      </w:r>
      <w:r w:rsidR="00457D11">
        <w:rPr>
          <w:rFonts w:ascii="Arial" w:eastAsia="Arial" w:hAnsi="Arial" w:cs="Arial"/>
        </w:rPr>
        <w:t xml:space="preserve">) or </w:t>
      </w:r>
      <w:r>
        <w:rPr>
          <w:rFonts w:ascii="Arial" w:eastAsia="Arial" w:hAnsi="Arial" w:cs="Arial"/>
        </w:rPr>
        <w:t xml:space="preserve">contact </w:t>
      </w:r>
      <w:r w:rsidR="00457D11">
        <w:rPr>
          <w:rFonts w:ascii="Arial" w:eastAsia="Arial" w:hAnsi="Arial" w:cs="Arial"/>
        </w:rPr>
        <w:t>the lead researchers</w:t>
      </w:r>
      <w:r>
        <w:rPr>
          <w:rFonts w:ascii="Arial" w:eastAsia="Arial" w:hAnsi="Arial" w:cs="Arial"/>
        </w:rPr>
        <w:t xml:space="preserve"> using the following contact details:</w:t>
      </w:r>
    </w:p>
    <w:p w14:paraId="5EDFF279" w14:textId="77777777" w:rsidR="003852C6" w:rsidRDefault="003852C6">
      <w:pPr>
        <w:rPr>
          <w:rFonts w:ascii="Arial" w:eastAsia="Arial" w:hAnsi="Arial" w:cs="Arial"/>
        </w:rPr>
      </w:pPr>
    </w:p>
    <w:p w14:paraId="506603C4" w14:textId="77777777" w:rsidR="003852C6" w:rsidRDefault="009178BA">
      <w:pPr>
        <w:rPr>
          <w:rFonts w:ascii="Arial" w:eastAsia="Arial" w:hAnsi="Arial" w:cs="Arial"/>
        </w:rPr>
      </w:pPr>
      <w:r>
        <w:rPr>
          <w:rFonts w:ascii="Arial" w:eastAsia="Arial" w:hAnsi="Arial" w:cs="Arial"/>
        </w:rPr>
        <w:t xml:space="preserve">Dr </w:t>
      </w:r>
      <w:r w:rsidR="003852C6">
        <w:rPr>
          <w:rFonts w:ascii="Arial" w:eastAsia="Arial" w:hAnsi="Arial" w:cs="Arial"/>
        </w:rPr>
        <w:t>Indira Chakravarthi</w:t>
      </w:r>
    </w:p>
    <w:p w14:paraId="74AB610C" w14:textId="77777777" w:rsidR="003852C6" w:rsidRDefault="003852C6">
      <w:pPr>
        <w:rPr>
          <w:rFonts w:ascii="Arial" w:eastAsia="Arial" w:hAnsi="Arial" w:cs="Arial"/>
        </w:rPr>
      </w:pPr>
      <w:r>
        <w:rPr>
          <w:rFonts w:ascii="Arial" w:eastAsia="Arial" w:hAnsi="Arial" w:cs="Arial"/>
        </w:rPr>
        <w:t>SATHI</w:t>
      </w:r>
    </w:p>
    <w:p w14:paraId="6DB70A4F" w14:textId="77777777" w:rsidR="003852C6" w:rsidRPr="003852C6" w:rsidRDefault="003852C6">
      <w:pPr>
        <w:rPr>
          <w:rFonts w:ascii="Arial" w:eastAsia="Arial" w:hAnsi="Arial" w:cs="Arial"/>
        </w:rPr>
      </w:pPr>
      <w:r w:rsidRPr="003852C6">
        <w:rPr>
          <w:rFonts w:ascii="Arial" w:eastAsia="Arial" w:hAnsi="Arial" w:cs="Arial"/>
        </w:rPr>
        <w:t xml:space="preserve">Plot No.140, Flat No. 3 &amp; 4, Aman E Terrace, </w:t>
      </w:r>
    </w:p>
    <w:p w14:paraId="221369C5" w14:textId="77777777" w:rsidR="003852C6" w:rsidRPr="003852C6" w:rsidRDefault="003852C6">
      <w:pPr>
        <w:rPr>
          <w:rFonts w:ascii="Arial" w:eastAsia="Arial" w:hAnsi="Arial" w:cs="Arial"/>
        </w:rPr>
      </w:pPr>
      <w:proofErr w:type="spellStart"/>
      <w:r w:rsidRPr="003852C6">
        <w:rPr>
          <w:rFonts w:ascii="Arial" w:eastAsia="Arial" w:hAnsi="Arial" w:cs="Arial"/>
        </w:rPr>
        <w:t>Dahanukar</w:t>
      </w:r>
      <w:proofErr w:type="spellEnd"/>
      <w:r w:rsidRPr="003852C6">
        <w:rPr>
          <w:rFonts w:ascii="Arial" w:eastAsia="Arial" w:hAnsi="Arial" w:cs="Arial"/>
        </w:rPr>
        <w:t xml:space="preserve"> Colony, Kothrud</w:t>
      </w:r>
    </w:p>
    <w:p w14:paraId="5DCD61C9" w14:textId="77777777" w:rsidR="003852C6" w:rsidRDefault="003852C6">
      <w:pPr>
        <w:rPr>
          <w:rFonts w:ascii="Arial" w:eastAsia="Arial" w:hAnsi="Arial" w:cs="Arial"/>
        </w:rPr>
      </w:pPr>
      <w:r>
        <w:rPr>
          <w:rFonts w:ascii="Arial" w:eastAsia="Arial" w:hAnsi="Arial" w:cs="Arial"/>
        </w:rPr>
        <w:t>Pune 411029</w:t>
      </w:r>
    </w:p>
    <w:p w14:paraId="124276F6" w14:textId="201497B3" w:rsidR="00457D11" w:rsidRDefault="00457D11">
      <w:pPr>
        <w:rPr>
          <w:rFonts w:ascii="Arial" w:eastAsia="Arial" w:hAnsi="Arial" w:cs="Arial"/>
        </w:rPr>
      </w:pPr>
      <w:r w:rsidRPr="00D04ADF">
        <w:rPr>
          <w:rFonts w:ascii="Arial" w:eastAsia="Arial" w:hAnsi="Arial" w:cs="Arial"/>
        </w:rPr>
        <w:t xml:space="preserve">Email: </w:t>
      </w:r>
      <w:r w:rsidR="00D04ADF" w:rsidRPr="00D04ADF">
        <w:rPr>
          <w:rFonts w:ascii="Arial" w:eastAsia="Arial" w:hAnsi="Arial" w:cs="Arial"/>
        </w:rPr>
        <w:t>indira.chakravarthi</w:t>
      </w:r>
      <w:r w:rsidRPr="00D04ADF">
        <w:rPr>
          <w:rFonts w:ascii="Arial" w:eastAsia="Arial" w:hAnsi="Arial" w:cs="Arial"/>
        </w:rPr>
        <w:t>@kcl.ac.uk</w:t>
      </w:r>
    </w:p>
    <w:p w14:paraId="2B2D5734" w14:textId="61BE0BD9" w:rsidR="003852C6" w:rsidRDefault="001927CA">
      <w:pPr>
        <w:rPr>
          <w:rFonts w:ascii="Arial" w:eastAsia="Arial" w:hAnsi="Arial" w:cs="Arial"/>
        </w:rPr>
      </w:pPr>
      <w:r>
        <w:rPr>
          <w:rFonts w:ascii="Arial" w:eastAsia="Arial" w:hAnsi="Arial" w:cs="Arial"/>
        </w:rPr>
        <w:t>Ph</w:t>
      </w:r>
      <w:r w:rsidR="00457D11">
        <w:rPr>
          <w:rFonts w:ascii="Arial" w:eastAsia="Arial" w:hAnsi="Arial" w:cs="Arial"/>
        </w:rPr>
        <w:t>one</w:t>
      </w:r>
      <w:r>
        <w:rPr>
          <w:rFonts w:ascii="Arial" w:eastAsia="Arial" w:hAnsi="Arial" w:cs="Arial"/>
        </w:rPr>
        <w:t xml:space="preserve">: </w:t>
      </w:r>
      <w:r w:rsidR="00457D11">
        <w:rPr>
          <w:rFonts w:ascii="Arial" w:eastAsia="Arial" w:hAnsi="Arial" w:cs="Arial"/>
        </w:rPr>
        <w:t>+91(</w:t>
      </w:r>
      <w:r>
        <w:rPr>
          <w:rFonts w:ascii="Arial" w:eastAsia="Arial" w:hAnsi="Arial" w:cs="Arial"/>
        </w:rPr>
        <w:t>0</w:t>
      </w:r>
      <w:r w:rsidR="00457D11">
        <w:rPr>
          <w:rFonts w:ascii="Arial" w:eastAsia="Arial" w:hAnsi="Arial" w:cs="Arial"/>
        </w:rPr>
        <w:t>)</w:t>
      </w:r>
      <w:r>
        <w:rPr>
          <w:rFonts w:ascii="Arial" w:eastAsia="Arial" w:hAnsi="Arial" w:cs="Arial"/>
        </w:rPr>
        <w:t>20 25451413</w:t>
      </w:r>
      <w:r w:rsidR="00457D11">
        <w:rPr>
          <w:rFonts w:ascii="Arial" w:eastAsia="Arial" w:hAnsi="Arial" w:cs="Arial"/>
        </w:rPr>
        <w:t xml:space="preserve"> / </w:t>
      </w:r>
      <w:r w:rsidR="00457D11" w:rsidRPr="00457D11">
        <w:rPr>
          <w:rFonts w:ascii="Arial" w:eastAsia="Arial" w:hAnsi="Arial" w:cs="Arial"/>
        </w:rPr>
        <w:t>+91</w:t>
      </w:r>
      <w:r w:rsidR="00457D11">
        <w:rPr>
          <w:rFonts w:ascii="Arial" w:eastAsia="Arial" w:hAnsi="Arial" w:cs="Arial"/>
        </w:rPr>
        <w:t>(0)</w:t>
      </w:r>
      <w:r w:rsidR="00457D11" w:rsidRPr="00457D11">
        <w:rPr>
          <w:rFonts w:ascii="Arial" w:eastAsia="Arial" w:hAnsi="Arial" w:cs="Arial"/>
        </w:rPr>
        <w:t xml:space="preserve">20 25472325 / </w:t>
      </w:r>
      <w:r w:rsidR="00457D11">
        <w:rPr>
          <w:rFonts w:ascii="Arial" w:eastAsia="Arial" w:hAnsi="Arial" w:cs="Arial"/>
        </w:rPr>
        <w:t xml:space="preserve">+91(0)20 </w:t>
      </w:r>
      <w:r w:rsidR="00457D11" w:rsidRPr="00457D11">
        <w:rPr>
          <w:rFonts w:ascii="Arial" w:eastAsia="Arial" w:hAnsi="Arial" w:cs="Arial"/>
        </w:rPr>
        <w:t>65006066</w:t>
      </w:r>
    </w:p>
    <w:p w14:paraId="1E285141" w14:textId="77777777" w:rsidR="00457D11" w:rsidRDefault="00457D11">
      <w:pPr>
        <w:rPr>
          <w:rFonts w:ascii="Arial" w:eastAsia="Arial" w:hAnsi="Arial" w:cs="Arial"/>
        </w:rPr>
      </w:pPr>
    </w:p>
    <w:p w14:paraId="5FFF2A82" w14:textId="77777777" w:rsidR="003852C6" w:rsidRDefault="009178BA">
      <w:pPr>
        <w:rPr>
          <w:rFonts w:ascii="Arial" w:eastAsia="Arial" w:hAnsi="Arial" w:cs="Arial"/>
        </w:rPr>
      </w:pPr>
      <w:r>
        <w:rPr>
          <w:rFonts w:ascii="Arial" w:eastAsia="Arial" w:hAnsi="Arial" w:cs="Arial"/>
        </w:rPr>
        <w:lastRenderedPageBreak/>
        <w:t xml:space="preserve">Professor </w:t>
      </w:r>
      <w:r w:rsidR="003852C6">
        <w:rPr>
          <w:rFonts w:ascii="Arial" w:eastAsia="Arial" w:hAnsi="Arial" w:cs="Arial"/>
        </w:rPr>
        <w:t>Susan Fairley Murray</w:t>
      </w:r>
    </w:p>
    <w:p w14:paraId="5B0EAF0B" w14:textId="77777777" w:rsidR="00714F12" w:rsidRDefault="00714F12">
      <w:pPr>
        <w:rPr>
          <w:rFonts w:ascii="Arial" w:eastAsia="Arial" w:hAnsi="Arial" w:cs="Arial"/>
        </w:rPr>
      </w:pPr>
      <w:r>
        <w:rPr>
          <w:rFonts w:ascii="Arial" w:eastAsia="Arial" w:hAnsi="Arial" w:cs="Arial"/>
        </w:rPr>
        <w:t>Department of International Development</w:t>
      </w:r>
    </w:p>
    <w:p w14:paraId="5D5E0F76" w14:textId="77777777" w:rsidR="00714F12" w:rsidRDefault="00714F12">
      <w:pPr>
        <w:rPr>
          <w:rFonts w:ascii="Arial" w:eastAsia="Arial" w:hAnsi="Arial" w:cs="Arial"/>
        </w:rPr>
      </w:pPr>
      <w:r>
        <w:rPr>
          <w:rFonts w:ascii="Arial" w:eastAsia="Arial" w:hAnsi="Arial" w:cs="Arial"/>
        </w:rPr>
        <w:t>Chesham Building, Strand</w:t>
      </w:r>
    </w:p>
    <w:p w14:paraId="7C84133B" w14:textId="77777777" w:rsidR="00714F12" w:rsidRDefault="00714F12">
      <w:pPr>
        <w:rPr>
          <w:rFonts w:ascii="Arial" w:eastAsia="Arial" w:hAnsi="Arial" w:cs="Arial"/>
        </w:rPr>
      </w:pPr>
      <w:r>
        <w:rPr>
          <w:rFonts w:ascii="Arial" w:eastAsia="Arial" w:hAnsi="Arial" w:cs="Arial"/>
        </w:rPr>
        <w:t>King’s College London</w:t>
      </w:r>
    </w:p>
    <w:p w14:paraId="21B2B0A8" w14:textId="77777777" w:rsidR="00714F12" w:rsidRDefault="00714F12">
      <w:pPr>
        <w:rPr>
          <w:rFonts w:ascii="Arial" w:eastAsia="Arial" w:hAnsi="Arial" w:cs="Arial"/>
        </w:rPr>
      </w:pPr>
      <w:r>
        <w:rPr>
          <w:rFonts w:ascii="Arial" w:eastAsia="Arial" w:hAnsi="Arial" w:cs="Arial"/>
        </w:rPr>
        <w:t>Email: susan_fairley.murray@kcl.ac.uk</w:t>
      </w:r>
    </w:p>
    <w:p w14:paraId="17532923" w14:textId="67A2898C" w:rsidR="00237CDB" w:rsidRDefault="00237CDB" w:rsidP="00237CDB">
      <w:pPr>
        <w:rPr>
          <w:rFonts w:ascii="Arial" w:eastAsia="Arial" w:hAnsi="Arial" w:cs="Arial"/>
          <w:color w:val="1F497D"/>
        </w:rPr>
      </w:pPr>
    </w:p>
    <w:p w14:paraId="561F6215" w14:textId="77777777" w:rsidR="00584264" w:rsidRPr="00C6201F" w:rsidRDefault="00F32CCB">
      <w:pPr>
        <w:tabs>
          <w:tab w:val="left" w:pos="1230"/>
        </w:tabs>
        <w:rPr>
          <w:rFonts w:ascii="Arial" w:eastAsia="Arial" w:hAnsi="Arial" w:cs="Arial"/>
          <w:b/>
          <w:szCs w:val="24"/>
        </w:rPr>
      </w:pPr>
      <w:r w:rsidRPr="00C6201F">
        <w:rPr>
          <w:rFonts w:ascii="Arial" w:eastAsia="Arial" w:hAnsi="Arial" w:cs="Arial"/>
          <w:b/>
          <w:bCs/>
          <w:u w:val="single"/>
        </w:rPr>
        <w:t>What if I have further questions, or if something goes wrong?</w:t>
      </w:r>
    </w:p>
    <w:p w14:paraId="0D02ADA1" w14:textId="048D03E7" w:rsidR="00584264" w:rsidRPr="00C6201F" w:rsidRDefault="00F32CCB">
      <w:pPr>
        <w:shd w:val="clear" w:color="auto" w:fill="FFFFFF"/>
      </w:pPr>
      <w:r w:rsidRPr="00C6201F">
        <w:rPr>
          <w:rFonts w:ascii="Arial" w:eastAsia="Arial" w:hAnsi="Arial" w:cs="Arial"/>
        </w:rPr>
        <w:t xml:space="preserve">If this study has </w:t>
      </w:r>
      <w:proofErr w:type="gramStart"/>
      <w:r w:rsidRPr="00C6201F">
        <w:rPr>
          <w:rFonts w:ascii="Arial" w:eastAsia="Arial" w:hAnsi="Arial" w:cs="Arial"/>
        </w:rPr>
        <w:t>harmed</w:t>
      </w:r>
      <w:proofErr w:type="gramEnd"/>
      <w:r w:rsidRPr="00C6201F">
        <w:rPr>
          <w:rFonts w:ascii="Arial" w:eastAsia="Arial" w:hAnsi="Arial" w:cs="Arial"/>
        </w:rPr>
        <w:t xml:space="preserve"> you in any way or if you wish to make a complaint about the conduct of the study you can contact </w:t>
      </w:r>
      <w:r w:rsidR="00457D11">
        <w:rPr>
          <w:rFonts w:ascii="Arial" w:eastAsia="Arial" w:hAnsi="Arial" w:cs="Arial"/>
        </w:rPr>
        <w:t xml:space="preserve">SATHI and/or </w:t>
      </w:r>
      <w:r w:rsidRPr="00C6201F">
        <w:rPr>
          <w:rFonts w:ascii="Arial" w:eastAsia="Arial" w:hAnsi="Arial" w:cs="Arial"/>
        </w:rPr>
        <w:t xml:space="preserve">King's College London using the details below for further advice and information: </w:t>
      </w:r>
    </w:p>
    <w:p w14:paraId="3ACB9F7A" w14:textId="77777777" w:rsidR="00584264" w:rsidRDefault="00584264" w:rsidP="003852C6">
      <w:pPr>
        <w:shd w:val="clear" w:color="auto" w:fill="FFFFFF"/>
      </w:pPr>
    </w:p>
    <w:p w14:paraId="18A5C4FE" w14:textId="2A82FEA5" w:rsidR="00457D11" w:rsidRDefault="00457D11" w:rsidP="00457D11">
      <w:pPr>
        <w:shd w:val="clear" w:color="auto" w:fill="FFFFFF"/>
        <w:rPr>
          <w:rFonts w:ascii="Arial" w:eastAsia="Arial" w:hAnsi="Arial" w:cs="Arial"/>
        </w:rPr>
      </w:pPr>
      <w:proofErr w:type="spellStart"/>
      <w:r>
        <w:rPr>
          <w:rFonts w:ascii="Arial" w:eastAsia="Arial" w:hAnsi="Arial" w:cs="Arial"/>
        </w:rPr>
        <w:t>Dr.</w:t>
      </w:r>
      <w:proofErr w:type="spellEnd"/>
      <w:r>
        <w:rPr>
          <w:rFonts w:ascii="Arial" w:eastAsia="Arial" w:hAnsi="Arial" w:cs="Arial"/>
        </w:rPr>
        <w:t xml:space="preserve"> Anant </w:t>
      </w:r>
      <w:proofErr w:type="spellStart"/>
      <w:r>
        <w:rPr>
          <w:rFonts w:ascii="Arial" w:eastAsia="Arial" w:hAnsi="Arial" w:cs="Arial"/>
        </w:rPr>
        <w:t>Bhan</w:t>
      </w:r>
      <w:proofErr w:type="spellEnd"/>
    </w:p>
    <w:p w14:paraId="7E6FC685" w14:textId="5EF6E514" w:rsidR="00457D11" w:rsidRDefault="00457D11" w:rsidP="00457D11">
      <w:pPr>
        <w:shd w:val="clear" w:color="auto" w:fill="FFFFFF"/>
        <w:rPr>
          <w:rFonts w:ascii="Arial" w:eastAsia="Arial" w:hAnsi="Arial" w:cs="Arial"/>
        </w:rPr>
      </w:pPr>
      <w:r>
        <w:rPr>
          <w:rFonts w:ascii="Arial" w:eastAsia="Arial" w:hAnsi="Arial" w:cs="Arial"/>
        </w:rPr>
        <w:t>Chairperson, Institutional Ethics Committee</w:t>
      </w:r>
    </w:p>
    <w:p w14:paraId="3A9DBEC9" w14:textId="4DD460FB" w:rsidR="00457D11" w:rsidRPr="000A62BF" w:rsidRDefault="00457D11" w:rsidP="003852C6">
      <w:pPr>
        <w:shd w:val="clear" w:color="auto" w:fill="FFFFFF"/>
        <w:rPr>
          <w:rFonts w:ascii="Arial" w:eastAsia="Arial" w:hAnsi="Arial" w:cs="Arial"/>
          <w:lang w:val="es-CL"/>
        </w:rPr>
      </w:pPr>
      <w:proofErr w:type="spellStart"/>
      <w:r w:rsidRPr="000A62BF">
        <w:rPr>
          <w:rFonts w:ascii="Arial" w:eastAsia="Arial" w:hAnsi="Arial" w:cs="Arial"/>
          <w:lang w:val="es-CL"/>
        </w:rPr>
        <w:t>Anusandhan</w:t>
      </w:r>
      <w:proofErr w:type="spellEnd"/>
      <w:r w:rsidRPr="000A62BF">
        <w:rPr>
          <w:rFonts w:ascii="Arial" w:eastAsia="Arial" w:hAnsi="Arial" w:cs="Arial"/>
          <w:lang w:val="es-CL"/>
        </w:rPr>
        <w:t xml:space="preserve"> Trust</w:t>
      </w:r>
    </w:p>
    <w:p w14:paraId="67994A48" w14:textId="1236DD2A" w:rsidR="00457D11" w:rsidRPr="000A62BF" w:rsidRDefault="00457D11" w:rsidP="003852C6">
      <w:pPr>
        <w:shd w:val="clear" w:color="auto" w:fill="FFFFFF"/>
        <w:rPr>
          <w:rFonts w:ascii="Arial" w:eastAsia="Arial" w:hAnsi="Arial" w:cs="Arial"/>
          <w:lang w:val="es-CL"/>
        </w:rPr>
      </w:pPr>
      <w:r w:rsidRPr="000A62BF">
        <w:rPr>
          <w:rFonts w:ascii="Arial" w:eastAsia="Arial" w:hAnsi="Arial" w:cs="Arial"/>
          <w:lang w:val="es-CL"/>
        </w:rPr>
        <w:t>dranantbhan@yahoo.com</w:t>
      </w:r>
    </w:p>
    <w:p w14:paraId="7EC3A8D5" w14:textId="1C54D757" w:rsidR="00457D11" w:rsidRPr="000A62BF" w:rsidRDefault="00457D11" w:rsidP="003852C6">
      <w:pPr>
        <w:shd w:val="clear" w:color="auto" w:fill="FFFFFF"/>
        <w:rPr>
          <w:rFonts w:ascii="Arial" w:eastAsia="Arial" w:hAnsi="Arial" w:cs="Arial"/>
          <w:lang w:val="es-CL"/>
        </w:rPr>
      </w:pPr>
      <w:r w:rsidRPr="000A62BF">
        <w:rPr>
          <w:rFonts w:ascii="Arial" w:eastAsia="Arial" w:hAnsi="Arial" w:cs="Arial"/>
          <w:lang w:val="es-CL"/>
        </w:rPr>
        <w:t>022 2667 3154/ 2667 3571</w:t>
      </w:r>
    </w:p>
    <w:p w14:paraId="19AA32FA" w14:textId="77777777" w:rsidR="00457D11" w:rsidRPr="000A62BF" w:rsidRDefault="00457D11" w:rsidP="003852C6">
      <w:pPr>
        <w:shd w:val="clear" w:color="auto" w:fill="FFFFFF"/>
        <w:rPr>
          <w:lang w:val="es-CL"/>
        </w:rPr>
      </w:pPr>
    </w:p>
    <w:p w14:paraId="30B1E8AF" w14:textId="77777777" w:rsidR="003852C6" w:rsidRPr="00C6201F" w:rsidRDefault="00F32CCB">
      <w:pPr>
        <w:shd w:val="clear" w:color="auto" w:fill="FFFFFF"/>
        <w:rPr>
          <w:rFonts w:ascii="Arial" w:eastAsia="Arial" w:hAnsi="Arial" w:cs="Arial"/>
        </w:rPr>
      </w:pPr>
      <w:r w:rsidRPr="00C6201F">
        <w:rPr>
          <w:rFonts w:ascii="Arial" w:eastAsia="Arial" w:hAnsi="Arial" w:cs="Arial"/>
        </w:rPr>
        <w:t>The Chair,</w:t>
      </w:r>
    </w:p>
    <w:p w14:paraId="3438417D" w14:textId="77777777" w:rsidR="003852C6" w:rsidRPr="00C6201F" w:rsidRDefault="003852C6">
      <w:pPr>
        <w:shd w:val="clear" w:color="auto" w:fill="FFFFFF"/>
        <w:rPr>
          <w:rFonts w:ascii="Arial" w:eastAsia="Arial" w:hAnsi="Arial" w:cs="Arial"/>
          <w:b/>
          <w:bCs/>
        </w:rPr>
      </w:pPr>
      <w:r w:rsidRPr="00C6201F">
        <w:rPr>
          <w:rFonts w:ascii="Arial" w:eastAsia="Arial" w:hAnsi="Arial" w:cs="Arial"/>
        </w:rPr>
        <w:t>Geography, Social Science, Health &amp; Medicine Research Ethics Panel</w:t>
      </w:r>
      <w:r w:rsidR="00F32CCB" w:rsidRPr="00C6201F">
        <w:rPr>
          <w:rFonts w:ascii="Arial" w:eastAsia="Arial" w:hAnsi="Arial" w:cs="Arial"/>
          <w:b/>
          <w:bCs/>
        </w:rPr>
        <w:t xml:space="preserve"> </w:t>
      </w:r>
    </w:p>
    <w:p w14:paraId="6D352FED" w14:textId="77777777" w:rsidR="003852C6" w:rsidRPr="00C6201F" w:rsidRDefault="003852C6">
      <w:pPr>
        <w:shd w:val="clear" w:color="auto" w:fill="FFFFFF"/>
        <w:rPr>
          <w:rFonts w:ascii="Arial" w:eastAsia="Arial" w:hAnsi="Arial" w:cs="Arial"/>
          <w:bCs/>
        </w:rPr>
      </w:pPr>
      <w:r w:rsidRPr="00C6201F">
        <w:rPr>
          <w:rFonts w:ascii="Arial" w:eastAsia="Arial" w:hAnsi="Arial" w:cs="Arial"/>
          <w:bCs/>
        </w:rPr>
        <w:t>King’s College London</w:t>
      </w:r>
    </w:p>
    <w:p w14:paraId="2C7C76EF" w14:textId="376267EB" w:rsidR="00584264" w:rsidRDefault="00F32CCB">
      <w:pPr>
        <w:shd w:val="clear" w:color="auto" w:fill="FFFFFF"/>
        <w:rPr>
          <w:rFonts w:ascii="Arial" w:eastAsia="Arial" w:hAnsi="Arial" w:cs="Arial"/>
        </w:rPr>
      </w:pPr>
      <w:r w:rsidRPr="00457D11">
        <w:rPr>
          <w:rFonts w:ascii="Arial" w:eastAsia="Arial" w:hAnsi="Arial" w:cs="Arial"/>
        </w:rPr>
        <w:t>rec@kcl.ac.uk</w:t>
      </w:r>
      <w:r w:rsidRPr="00C6201F">
        <w:rPr>
          <w:rFonts w:ascii="Arial" w:eastAsia="Arial" w:hAnsi="Arial" w:cs="Arial"/>
        </w:rPr>
        <w:t xml:space="preserve"> </w:t>
      </w:r>
    </w:p>
    <w:p w14:paraId="6D1F1559" w14:textId="77777777" w:rsidR="001927CA" w:rsidRDefault="001927CA">
      <w:pPr>
        <w:shd w:val="clear" w:color="auto" w:fill="FFFFFF"/>
        <w:rPr>
          <w:rFonts w:ascii="Arial" w:eastAsia="Arial" w:hAnsi="Arial" w:cs="Arial"/>
        </w:rPr>
      </w:pPr>
    </w:p>
    <w:p w14:paraId="6183AA08" w14:textId="77777777" w:rsidR="00457D11" w:rsidRDefault="00457D11">
      <w:pPr>
        <w:shd w:val="clear" w:color="auto" w:fill="FFFFFF"/>
        <w:rPr>
          <w:rFonts w:ascii="Arial" w:eastAsia="Arial" w:hAnsi="Arial" w:cs="Arial"/>
        </w:rPr>
      </w:pPr>
    </w:p>
    <w:p w14:paraId="38C66A66" w14:textId="77777777" w:rsidR="00584264" w:rsidRDefault="00F32CCB">
      <w:pPr>
        <w:overflowPunct/>
        <w:autoSpaceDE/>
        <w:autoSpaceDN/>
        <w:adjustRightInd/>
        <w:spacing w:after="200" w:line="276" w:lineRule="auto"/>
        <w:textAlignment w:val="auto"/>
        <w:rPr>
          <w:rFonts w:ascii="Arial" w:eastAsia="Arial" w:hAnsi="Arial" w:cs="Arial"/>
          <w:b/>
          <w:sz w:val="23"/>
        </w:rPr>
      </w:pPr>
      <w:r w:rsidRPr="00C6201F">
        <w:rPr>
          <w:rFonts w:ascii="Arial" w:eastAsia="Arial" w:hAnsi="Arial" w:cs="Arial"/>
          <w:b/>
          <w:sz w:val="23"/>
        </w:rPr>
        <w:t xml:space="preserve">Thank you for reading </w:t>
      </w:r>
      <w:r>
        <w:rPr>
          <w:rFonts w:ascii="Arial" w:eastAsia="Arial" w:hAnsi="Arial" w:cs="Arial"/>
          <w:b/>
          <w:sz w:val="23"/>
        </w:rPr>
        <w:t>this information sheet and for considering taking part in this research.</w:t>
      </w:r>
    </w:p>
    <w:sectPr w:rsidR="00584264">
      <w:headerReference w:type="default" r:id="rId9"/>
      <w:footerReference w:type="default" r:id="rId10"/>
      <w:pgSz w:w="11906" w:h="16838"/>
      <w:pgMar w:top="1134" w:right="1133"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FAE67" w14:textId="77777777" w:rsidR="00FA54E3" w:rsidRDefault="00FA54E3">
      <w:r>
        <w:separator/>
      </w:r>
    </w:p>
  </w:endnote>
  <w:endnote w:type="continuationSeparator" w:id="0">
    <w:p w14:paraId="559986B0" w14:textId="77777777" w:rsidR="00FA54E3" w:rsidRDefault="00FA5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3C572" w14:textId="77777777" w:rsidR="00584264" w:rsidRDefault="00F32CCB">
    <w:pPr>
      <w:pStyle w:val="Footer"/>
      <w:tabs>
        <w:tab w:val="right" w:pos="8222"/>
      </w:tabs>
      <w:ind w:right="360"/>
      <w:rPr>
        <w:rFonts w:ascii="Arial Narrow" w:eastAsia="Arial Narrow" w:hAnsi="Arial Narrow" w:cs="Arial Narrow"/>
        <w:sz w:val="16"/>
        <w:szCs w:val="16"/>
      </w:rPr>
    </w:pPr>
    <w:r>
      <w:rPr>
        <w:rFonts w:ascii="Arial Narrow" w:eastAsia="Arial Narrow" w:hAnsi="Arial Narrow" w:cs="Arial Narrow"/>
        <w:sz w:val="16"/>
        <w:szCs w:val="16"/>
      </w:rPr>
      <w:t xml:space="preserve">King’s College London - Research Ethics </w:t>
    </w:r>
  </w:p>
  <w:p w14:paraId="5CDA6F51" w14:textId="77777777" w:rsidR="00584264" w:rsidRDefault="00F32CCB">
    <w:pPr>
      <w:pStyle w:val="Footer"/>
      <w:rPr>
        <w:rFonts w:ascii="Arial Narrow" w:eastAsia="Arial Narrow" w:hAnsi="Arial Narrow" w:cs="Arial Narrow"/>
        <w:sz w:val="16"/>
        <w:szCs w:val="16"/>
      </w:rPr>
    </w:pPr>
    <w:r>
      <w:rPr>
        <w:rFonts w:ascii="Arial Narrow" w:eastAsia="Arial Narrow" w:hAnsi="Arial Narrow" w:cs="Arial Narrow"/>
        <w:sz w:val="16"/>
        <w:szCs w:val="16"/>
      </w:rPr>
      <w:t>2013/2014/1</w:t>
    </w:r>
  </w:p>
  <w:p w14:paraId="42ED6C83" w14:textId="77777777" w:rsidR="00584264" w:rsidRDefault="00F32CCB">
    <w:pPr>
      <w:pStyle w:val="Footer"/>
      <w:jc w:val="center"/>
      <w:rPr>
        <w:rFonts w:ascii="Arial Narrow" w:eastAsia="Arial Narrow" w:hAnsi="Arial Narrow" w:cs="Arial Narrow"/>
        <w:sz w:val="16"/>
        <w:szCs w:val="16"/>
      </w:rPr>
    </w:pPr>
    <w:r>
      <w:rPr>
        <w:rFonts w:ascii="Arial Narrow" w:eastAsia="Arial Narrow" w:hAnsi="Arial Narrow" w:cs="Arial Narrow"/>
        <w:sz w:val="16"/>
        <w:szCs w:val="16"/>
      </w:rPr>
      <w:fldChar w:fldCharType="begin"/>
    </w:r>
    <w:r>
      <w:rPr>
        <w:rFonts w:ascii="Arial Narrow" w:eastAsia="Arial Narrow" w:hAnsi="Arial Narrow" w:cs="Arial Narrow"/>
        <w:sz w:val="16"/>
        <w:szCs w:val="16"/>
      </w:rPr>
      <w:instrText>PAGE   \* MERGEFORMAT</w:instrText>
    </w:r>
    <w:r>
      <w:rPr>
        <w:rFonts w:ascii="Arial Narrow" w:eastAsia="Arial Narrow" w:hAnsi="Arial Narrow" w:cs="Arial Narrow"/>
        <w:sz w:val="16"/>
        <w:szCs w:val="16"/>
      </w:rPr>
      <w:fldChar w:fldCharType="separate"/>
    </w:r>
    <w:r w:rsidR="002445F7">
      <w:rPr>
        <w:rFonts w:ascii="Arial Narrow" w:eastAsia="Arial Narrow" w:hAnsi="Arial Narrow" w:cs="Arial Narrow"/>
        <w:noProof/>
        <w:sz w:val="16"/>
        <w:szCs w:val="16"/>
      </w:rPr>
      <w:t>1</w:t>
    </w:r>
    <w:r>
      <w:rPr>
        <w:rFonts w:ascii="Arial Narrow" w:eastAsia="Arial Narrow" w:hAnsi="Arial Narrow" w:cs="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AA9D6" w14:textId="77777777" w:rsidR="00FA54E3" w:rsidRDefault="00FA54E3">
      <w:r>
        <w:separator/>
      </w:r>
    </w:p>
  </w:footnote>
  <w:footnote w:type="continuationSeparator" w:id="0">
    <w:p w14:paraId="2A073AFA" w14:textId="77777777" w:rsidR="00FA54E3" w:rsidRDefault="00FA5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4E05D" w14:textId="6AC76530" w:rsidR="00584264" w:rsidRDefault="003E5331" w:rsidP="003852C6">
    <w:pPr>
      <w:pStyle w:val="Header"/>
      <w:jc w:val="right"/>
      <w:rPr>
        <w:rFonts w:ascii="Arial" w:eastAsia="Arial" w:hAnsi="Arial" w:cs="Arial"/>
      </w:rPr>
    </w:pPr>
    <w:r>
      <w:rPr>
        <w:rFonts w:ascii="Arial" w:eastAsia="Arial" w:hAnsi="Arial" w:cs="Arial"/>
      </w:rPr>
      <w:t>04</w:t>
    </w:r>
    <w:r w:rsidR="003852C6">
      <w:rPr>
        <w:rFonts w:ascii="Arial" w:eastAsia="Arial" w:hAnsi="Arial" w:cs="Arial"/>
      </w:rPr>
      <w:t>/0</w:t>
    </w:r>
    <w:r w:rsidR="00D724F9">
      <w:rPr>
        <w:rFonts w:ascii="Arial" w:eastAsia="Arial" w:hAnsi="Arial" w:cs="Arial"/>
      </w:rPr>
      <w:t>5</w:t>
    </w:r>
    <w:r w:rsidR="003852C6">
      <w:rPr>
        <w:rFonts w:ascii="Arial" w:eastAsia="Arial" w:hAnsi="Arial" w:cs="Arial"/>
      </w:rPr>
      <w:t>/17</w:t>
    </w:r>
  </w:p>
  <w:p w14:paraId="48501937" w14:textId="77777777" w:rsidR="003852C6" w:rsidRPr="003852C6" w:rsidRDefault="003852C6" w:rsidP="003852C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84912"/>
    <w:multiLevelType w:val="multilevel"/>
    <w:tmpl w:val="D1ECEEF2"/>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 w15:restartNumberingAfterBreak="0">
    <w:nsid w:val="1DD10889"/>
    <w:multiLevelType w:val="multilevel"/>
    <w:tmpl w:val="28604662"/>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2" w15:restartNumberingAfterBreak="0">
    <w:nsid w:val="35D8603F"/>
    <w:multiLevelType w:val="hybridMultilevel"/>
    <w:tmpl w:val="463CD8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4EA849DC"/>
    <w:multiLevelType w:val="multilevel"/>
    <w:tmpl w:val="8B42FF0A"/>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6651112A"/>
    <w:multiLevelType w:val="multilevel"/>
    <w:tmpl w:val="60B0BB74"/>
    <w:lvl w:ilvl="0">
      <w:numFmt w:val="bullet"/>
      <w:lvlText w:val="-"/>
      <w:lvlJc w:val="left"/>
      <w:pPr>
        <w:ind w:left="720" w:hanging="360"/>
      </w:pPr>
      <w:rPr>
        <w:rFonts w:ascii="Arial" w:eastAsia="Times New Roman" w:hAnsi="Arial" w:cs="Arial" w:hint="default"/>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num w:numId="1" w16cid:durableId="1787653804">
    <w:abstractNumId w:val="0"/>
  </w:num>
  <w:num w:numId="2" w16cid:durableId="1396853588">
    <w:abstractNumId w:val="1"/>
  </w:num>
  <w:num w:numId="3" w16cid:durableId="1457604711">
    <w:abstractNumId w:val="3"/>
  </w:num>
  <w:num w:numId="4" w16cid:durableId="277218686">
    <w:abstractNumId w:val="4"/>
  </w:num>
  <w:num w:numId="5" w16cid:durableId="456990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264"/>
    <w:rsid w:val="000007B2"/>
    <w:rsid w:val="0005523A"/>
    <w:rsid w:val="000A62BF"/>
    <w:rsid w:val="00116A5C"/>
    <w:rsid w:val="001272E9"/>
    <w:rsid w:val="00130E23"/>
    <w:rsid w:val="00187FD5"/>
    <w:rsid w:val="0019134C"/>
    <w:rsid w:val="001927CA"/>
    <w:rsid w:val="001A7603"/>
    <w:rsid w:val="001D7D29"/>
    <w:rsid w:val="001E2B6A"/>
    <w:rsid w:val="00232917"/>
    <w:rsid w:val="00234844"/>
    <w:rsid w:val="00237CDB"/>
    <w:rsid w:val="002445F7"/>
    <w:rsid w:val="00245909"/>
    <w:rsid w:val="002768F4"/>
    <w:rsid w:val="00280CBF"/>
    <w:rsid w:val="002B5B7E"/>
    <w:rsid w:val="00333D2E"/>
    <w:rsid w:val="003679C4"/>
    <w:rsid w:val="003852C6"/>
    <w:rsid w:val="00392736"/>
    <w:rsid w:val="003C6C83"/>
    <w:rsid w:val="003E5331"/>
    <w:rsid w:val="003F2B63"/>
    <w:rsid w:val="004141E8"/>
    <w:rsid w:val="0041795A"/>
    <w:rsid w:val="00457D11"/>
    <w:rsid w:val="004E43C6"/>
    <w:rsid w:val="00506B35"/>
    <w:rsid w:val="005104B6"/>
    <w:rsid w:val="00517F28"/>
    <w:rsid w:val="00584264"/>
    <w:rsid w:val="005C6A65"/>
    <w:rsid w:val="005D2104"/>
    <w:rsid w:val="005E1AF8"/>
    <w:rsid w:val="005F2038"/>
    <w:rsid w:val="00664716"/>
    <w:rsid w:val="006B6075"/>
    <w:rsid w:val="006C2153"/>
    <w:rsid w:val="0070258F"/>
    <w:rsid w:val="00706F12"/>
    <w:rsid w:val="00714F12"/>
    <w:rsid w:val="00755554"/>
    <w:rsid w:val="008114E3"/>
    <w:rsid w:val="008223A3"/>
    <w:rsid w:val="0087298B"/>
    <w:rsid w:val="008A2097"/>
    <w:rsid w:val="008D027D"/>
    <w:rsid w:val="008F4BAB"/>
    <w:rsid w:val="009178BA"/>
    <w:rsid w:val="00965B72"/>
    <w:rsid w:val="009C53D4"/>
    <w:rsid w:val="009D10C0"/>
    <w:rsid w:val="00A43889"/>
    <w:rsid w:val="00A456F5"/>
    <w:rsid w:val="00A57CF9"/>
    <w:rsid w:val="00A77D58"/>
    <w:rsid w:val="00A8157A"/>
    <w:rsid w:val="00AA5A70"/>
    <w:rsid w:val="00AF7377"/>
    <w:rsid w:val="00B33F18"/>
    <w:rsid w:val="00B425BA"/>
    <w:rsid w:val="00B643D1"/>
    <w:rsid w:val="00B678BB"/>
    <w:rsid w:val="00B770C8"/>
    <w:rsid w:val="00B9070C"/>
    <w:rsid w:val="00BA0576"/>
    <w:rsid w:val="00BE292C"/>
    <w:rsid w:val="00BF0984"/>
    <w:rsid w:val="00C13069"/>
    <w:rsid w:val="00C6201F"/>
    <w:rsid w:val="00C63ED9"/>
    <w:rsid w:val="00CB2AD7"/>
    <w:rsid w:val="00D04ADF"/>
    <w:rsid w:val="00D3129B"/>
    <w:rsid w:val="00D67EF3"/>
    <w:rsid w:val="00D724F9"/>
    <w:rsid w:val="00E01C15"/>
    <w:rsid w:val="00E06708"/>
    <w:rsid w:val="00E242A2"/>
    <w:rsid w:val="00E90823"/>
    <w:rsid w:val="00EE3F13"/>
    <w:rsid w:val="00EF7C7B"/>
    <w:rsid w:val="00F14820"/>
    <w:rsid w:val="00F32CCB"/>
    <w:rsid w:val="00F42B85"/>
    <w:rsid w:val="00F44F0A"/>
    <w:rsid w:val="00F61E40"/>
    <w:rsid w:val="00F8549A"/>
    <w:rsid w:val="00FA54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4D365"/>
  <w15:docId w15:val="{24F7F92D-C750-46C7-A0DF-707AD44EF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ar-S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spacing w:after="0" w:line="240" w:lineRule="auto"/>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List1">
    <w:name w:val="No List1"/>
    <w:semiHidden/>
    <w:unhideWhenUsed/>
  </w:style>
  <w:style w:type="paragraph" w:customStyle="1" w:styleId="ListParagraph1">
    <w:name w:val="List Paragraph1"/>
    <w:basedOn w:val="Normal"/>
    <w:qFormat/>
    <w:pPr>
      <w:ind w:left="720"/>
      <w:contextualSpacing/>
    </w:pPr>
  </w:style>
  <w:style w:type="paragraph" w:styleId="Footer">
    <w:name w:val="footer"/>
    <w:basedOn w:val="Normal"/>
    <w:next w:val="Normal"/>
    <w:link w:val="FooterChar"/>
    <w:unhideWhenUsed/>
    <w:pPr>
      <w:tabs>
        <w:tab w:val="center" w:pos="4513"/>
        <w:tab w:val="right" w:pos="9026"/>
      </w:tabs>
    </w:pPr>
  </w:style>
  <w:style w:type="character" w:customStyle="1" w:styleId="FooterChar">
    <w:name w:val="Footer Char"/>
    <w:basedOn w:val="DefaultParagraphFont"/>
    <w:link w:val="Footer"/>
    <w:rPr>
      <w:rFonts w:ascii="New York" w:eastAsia="Times New Roman" w:hAnsi="New York" w:cs="Times New Roman"/>
      <w:sz w:val="24"/>
      <w:szCs w:val="20"/>
    </w:rPr>
  </w:style>
  <w:style w:type="paragraph" w:customStyle="1" w:styleId="Default">
    <w:name w:val="Default"/>
    <w:next w:val="Normal"/>
    <w:pPr>
      <w:widowControl w:val="0"/>
      <w:autoSpaceDE w:val="0"/>
      <w:autoSpaceDN w:val="0"/>
      <w:adjustRightInd w:val="0"/>
      <w:spacing w:after="0" w:line="240" w:lineRule="auto"/>
    </w:pPr>
    <w:rPr>
      <w:rFonts w:ascii="Arial Narrow" w:hAnsi="Arial Narrow" w:cs="Arial Narrow"/>
      <w:color w:val="000000"/>
      <w:sz w:val="24"/>
      <w:szCs w:val="24"/>
      <w:lang w:eastAsia="en-GB"/>
    </w:rPr>
  </w:style>
  <w:style w:type="paragraph" w:styleId="Header">
    <w:name w:val="header"/>
    <w:basedOn w:val="Normal"/>
    <w:next w:val="Normal"/>
    <w:link w:val="HeaderChar"/>
    <w:unhideWhenUsed/>
    <w:pPr>
      <w:tabs>
        <w:tab w:val="center" w:pos="4513"/>
        <w:tab w:val="right" w:pos="9026"/>
      </w:tabs>
    </w:pPr>
  </w:style>
  <w:style w:type="character" w:customStyle="1" w:styleId="HeaderChar">
    <w:name w:val="Header Char"/>
    <w:basedOn w:val="DefaultParagraphFont"/>
    <w:link w:val="Header"/>
    <w:rPr>
      <w:rFonts w:ascii="New York" w:eastAsia="Times New Roman" w:hAnsi="New York" w:cs="Times New Roman"/>
      <w:sz w:val="24"/>
      <w:szCs w:val="20"/>
    </w:rPr>
  </w:style>
  <w:style w:type="character" w:styleId="Hyperlink">
    <w:name w:val="Hyperlink"/>
    <w:basedOn w:val="DefaultParagraphFont"/>
    <w:unhideWhenUsed/>
    <w:rPr>
      <w:color w:val="0000FF"/>
      <w:u w:val="single"/>
    </w:rPr>
  </w:style>
  <w:style w:type="paragraph" w:styleId="ListParagraph">
    <w:name w:val="List Paragraph"/>
    <w:basedOn w:val="Normal"/>
    <w:uiPriority w:val="34"/>
    <w:qFormat/>
    <w:rsid w:val="00CB2AD7"/>
    <w:pPr>
      <w:ind w:left="720"/>
      <w:contextualSpacing/>
    </w:pPr>
  </w:style>
  <w:style w:type="character" w:styleId="CommentReference">
    <w:name w:val="annotation reference"/>
    <w:basedOn w:val="DefaultParagraphFont"/>
    <w:uiPriority w:val="99"/>
    <w:semiHidden/>
    <w:unhideWhenUsed/>
    <w:rsid w:val="009178BA"/>
    <w:rPr>
      <w:sz w:val="16"/>
      <w:szCs w:val="16"/>
    </w:rPr>
  </w:style>
  <w:style w:type="paragraph" w:styleId="CommentText">
    <w:name w:val="annotation text"/>
    <w:basedOn w:val="Normal"/>
    <w:link w:val="CommentTextChar"/>
    <w:uiPriority w:val="99"/>
    <w:semiHidden/>
    <w:unhideWhenUsed/>
    <w:rsid w:val="009178BA"/>
    <w:rPr>
      <w:sz w:val="20"/>
    </w:rPr>
  </w:style>
  <w:style w:type="character" w:customStyle="1" w:styleId="CommentTextChar">
    <w:name w:val="Comment Text Char"/>
    <w:basedOn w:val="DefaultParagraphFont"/>
    <w:link w:val="CommentText"/>
    <w:uiPriority w:val="99"/>
    <w:semiHidden/>
    <w:rsid w:val="009178BA"/>
    <w:rPr>
      <w:rFonts w:ascii="New York" w:eastAsia="Times New Roman" w:hAnsi="New York" w:cs="Times New Roman"/>
      <w:sz w:val="20"/>
      <w:szCs w:val="20"/>
    </w:rPr>
  </w:style>
  <w:style w:type="paragraph" w:styleId="CommentSubject">
    <w:name w:val="annotation subject"/>
    <w:basedOn w:val="CommentText"/>
    <w:next w:val="CommentText"/>
    <w:link w:val="CommentSubjectChar"/>
    <w:uiPriority w:val="99"/>
    <w:semiHidden/>
    <w:unhideWhenUsed/>
    <w:rsid w:val="009178BA"/>
    <w:rPr>
      <w:b/>
      <w:bCs/>
    </w:rPr>
  </w:style>
  <w:style w:type="character" w:customStyle="1" w:styleId="CommentSubjectChar">
    <w:name w:val="Comment Subject Char"/>
    <w:basedOn w:val="CommentTextChar"/>
    <w:link w:val="CommentSubject"/>
    <w:uiPriority w:val="99"/>
    <w:semiHidden/>
    <w:rsid w:val="009178BA"/>
    <w:rPr>
      <w:rFonts w:ascii="New York" w:eastAsia="Times New Roman" w:hAnsi="New York" w:cs="Times New Roman"/>
      <w:b/>
      <w:bCs/>
      <w:sz w:val="20"/>
      <w:szCs w:val="20"/>
    </w:rPr>
  </w:style>
  <w:style w:type="paragraph" w:styleId="BalloonText">
    <w:name w:val="Balloon Text"/>
    <w:basedOn w:val="Normal"/>
    <w:link w:val="BalloonTextChar"/>
    <w:uiPriority w:val="99"/>
    <w:semiHidden/>
    <w:unhideWhenUsed/>
    <w:rsid w:val="009178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78B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669684">
      <w:bodyDiv w:val="1"/>
      <w:marLeft w:val="0"/>
      <w:marRight w:val="0"/>
      <w:marTop w:val="0"/>
      <w:marBottom w:val="0"/>
      <w:divBdr>
        <w:top w:val="none" w:sz="0" w:space="0" w:color="auto"/>
        <w:left w:val="none" w:sz="0" w:space="0" w:color="auto"/>
        <w:bottom w:val="none" w:sz="0" w:space="0" w:color="auto"/>
        <w:right w:val="none" w:sz="0" w:space="0" w:color="auto"/>
      </w:divBdr>
    </w:div>
    <w:div w:id="1039863941">
      <w:bodyDiv w:val="1"/>
      <w:marLeft w:val="0"/>
      <w:marRight w:val="0"/>
      <w:marTop w:val="0"/>
      <w:marBottom w:val="0"/>
      <w:divBdr>
        <w:top w:val="none" w:sz="0" w:space="0" w:color="auto"/>
        <w:left w:val="none" w:sz="0" w:space="0" w:color="auto"/>
        <w:bottom w:val="none" w:sz="0" w:space="0" w:color="auto"/>
        <w:right w:val="none" w:sz="0" w:space="0" w:color="auto"/>
      </w:divBdr>
      <w:divsChild>
        <w:div w:id="2086218080">
          <w:marLeft w:val="0"/>
          <w:marRight w:val="0"/>
          <w:marTop w:val="0"/>
          <w:marBottom w:val="0"/>
          <w:divBdr>
            <w:top w:val="none" w:sz="0" w:space="0" w:color="auto"/>
            <w:left w:val="none" w:sz="0" w:space="0" w:color="auto"/>
            <w:bottom w:val="none" w:sz="0" w:space="0" w:color="auto"/>
            <w:right w:val="none" w:sz="0" w:space="0" w:color="auto"/>
          </w:divBdr>
        </w:div>
        <w:div w:id="1460226158">
          <w:marLeft w:val="0"/>
          <w:marRight w:val="0"/>
          <w:marTop w:val="0"/>
          <w:marBottom w:val="0"/>
          <w:divBdr>
            <w:top w:val="none" w:sz="0" w:space="0" w:color="auto"/>
            <w:left w:val="none" w:sz="0" w:space="0" w:color="auto"/>
            <w:bottom w:val="none" w:sz="0" w:space="0" w:color="auto"/>
            <w:right w:val="none" w:sz="0" w:space="0" w:color="auto"/>
          </w:divBdr>
        </w:div>
      </w:divsChild>
    </w:div>
    <w:div w:id="1115438867">
      <w:bodyDiv w:val="1"/>
      <w:marLeft w:val="0"/>
      <w:marRight w:val="0"/>
      <w:marTop w:val="0"/>
      <w:marBottom w:val="0"/>
      <w:divBdr>
        <w:top w:val="none" w:sz="0" w:space="0" w:color="auto"/>
        <w:left w:val="none" w:sz="0" w:space="0" w:color="auto"/>
        <w:bottom w:val="none" w:sz="0" w:space="0" w:color="auto"/>
        <w:right w:val="none" w:sz="0" w:space="0" w:color="auto"/>
      </w:divBdr>
      <w:divsChild>
        <w:div w:id="953948362">
          <w:marLeft w:val="0"/>
          <w:marRight w:val="0"/>
          <w:marTop w:val="0"/>
          <w:marBottom w:val="0"/>
          <w:divBdr>
            <w:top w:val="none" w:sz="0" w:space="0" w:color="auto"/>
            <w:left w:val="none" w:sz="0" w:space="0" w:color="auto"/>
            <w:bottom w:val="none" w:sz="0" w:space="0" w:color="auto"/>
            <w:right w:val="none" w:sz="0" w:space="0" w:color="auto"/>
          </w:divBdr>
        </w:div>
        <w:div w:id="2051151098">
          <w:marLeft w:val="0"/>
          <w:marRight w:val="0"/>
          <w:marTop w:val="0"/>
          <w:marBottom w:val="0"/>
          <w:divBdr>
            <w:top w:val="none" w:sz="0" w:space="0" w:color="auto"/>
            <w:left w:val="none" w:sz="0" w:space="0" w:color="auto"/>
            <w:bottom w:val="none" w:sz="0" w:space="0" w:color="auto"/>
            <w:right w:val="none" w:sz="0" w:space="0" w:color="auto"/>
          </w:divBdr>
        </w:div>
      </w:divsChild>
    </w:div>
    <w:div w:id="13753445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3</Pages>
  <Words>969</Words>
  <Characters>5524</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Information Sheet Template 140915</vt:lpstr>
    </vt:vector>
  </TitlesOfParts>
  <Company>King's College London</Company>
  <LinksUpToDate>false</LinksUpToDate>
  <CharactersWithSpaces>6481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Sheet Template 140915</dc:title>
  <dc:subject>IS update 140915</dc:subject>
  <dc:creator>Mr. Daniel Butcher</dc:creator>
  <cp:lastModifiedBy>Benjamin Hunter</cp:lastModifiedBy>
  <cp:revision>12</cp:revision>
  <dcterms:created xsi:type="dcterms:W3CDTF">2017-05-04T18:47:00Z</dcterms:created>
  <dcterms:modified xsi:type="dcterms:W3CDTF">2023-06-09T16:02:00Z</dcterms:modified>
</cp:coreProperties>
</file>