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0D9CB679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B868E4" w:rsidRPr="00B868E4">
        <w:rPr>
          <w:rFonts w:ascii="Calibri" w:hAnsi="Calibri" w:cs="Helvetica Neue"/>
          <w:sz w:val="24"/>
          <w:szCs w:val="24"/>
          <w:lang w:val="en-US"/>
        </w:rPr>
        <w:t>ES/S012257/1</w:t>
      </w:r>
    </w:p>
    <w:p w14:paraId="3D7D2FF4" w14:textId="4BAE962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  <w:r w:rsidR="001E14CC">
        <w:t xml:space="preserve"> and </w:t>
      </w:r>
      <w:r w:rsidR="00695BDC">
        <w:t>the CAS</w:t>
      </w:r>
      <w:r w:rsidR="00D72085">
        <w:t>T Impact Fund/</w:t>
      </w:r>
      <w:r w:rsidR="001E14CC">
        <w:t xml:space="preserve">UEA </w:t>
      </w:r>
      <w:r w:rsidR="00206D46">
        <w:t>HEIF</w:t>
      </w:r>
      <w:r w:rsidR="00D72085">
        <w:t xml:space="preserve"> funding</w:t>
      </w:r>
    </w:p>
    <w:p w14:paraId="06A56A27" w14:textId="6705D478" w:rsidR="000F06C6" w:rsidRDefault="000F06C6">
      <w:r w:rsidRPr="00C12F9B">
        <w:rPr>
          <w:b/>
        </w:rPr>
        <w:t>Project title</w:t>
      </w:r>
      <w:r>
        <w:t xml:space="preserve">: </w:t>
      </w:r>
      <w:r w:rsidR="00B868E4" w:rsidRPr="00B868E4">
        <w:t>Climate Change Narratives Survey 2020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1EE8F2B1" w14:textId="37471E98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description</w:t>
            </w:r>
          </w:p>
        </w:tc>
      </w:tr>
      <w:tr w:rsidR="000F06C6" w14:paraId="41F02756" w14:textId="77777777" w:rsidTr="009D076B">
        <w:trPr>
          <w:trHeight w:val="397"/>
        </w:trPr>
        <w:tc>
          <w:tcPr>
            <w:tcW w:w="4508" w:type="dxa"/>
          </w:tcPr>
          <w:p w14:paraId="1A420604" w14:textId="2E9AB79C" w:rsidR="000F06C6" w:rsidRDefault="005B3333">
            <w:r>
              <w:t>Q</w:t>
            </w:r>
            <w:r w:rsidR="00CE1152">
              <w:t>uestionnaire</w:t>
            </w:r>
            <w:r w:rsidR="000F3130">
              <w:t>.pdf</w:t>
            </w:r>
          </w:p>
        </w:tc>
        <w:tc>
          <w:tcPr>
            <w:tcW w:w="4508" w:type="dxa"/>
          </w:tcPr>
          <w:p w14:paraId="37013F17" w14:textId="77777777" w:rsidR="000F06C6" w:rsidRDefault="00CE577C" w:rsidP="00FD5159">
            <w:r w:rsidRPr="00CE577C">
              <w:t>This file provides the full questionnaire instrument with which data was collected</w:t>
            </w:r>
            <w:r w:rsidR="007C3C03">
              <w:t>.</w:t>
            </w:r>
          </w:p>
          <w:p w14:paraId="71ED9168" w14:textId="5EF9FA39" w:rsidR="008205D8" w:rsidRDefault="008205D8" w:rsidP="00FD5159"/>
        </w:tc>
      </w:tr>
      <w:tr w:rsidR="000F06C6" w14:paraId="7574A37B" w14:textId="77777777" w:rsidTr="009D076B">
        <w:trPr>
          <w:trHeight w:val="397"/>
        </w:trPr>
        <w:tc>
          <w:tcPr>
            <w:tcW w:w="4508" w:type="dxa"/>
          </w:tcPr>
          <w:p w14:paraId="3521DF17" w14:textId="579AF19B" w:rsidR="000F06C6" w:rsidRDefault="005B3333">
            <w:r>
              <w:t>D</w:t>
            </w:r>
            <w:r w:rsidR="000F3130">
              <w:t>ataset.sav</w:t>
            </w:r>
          </w:p>
        </w:tc>
        <w:tc>
          <w:tcPr>
            <w:tcW w:w="4508" w:type="dxa"/>
          </w:tcPr>
          <w:p w14:paraId="74DCE454" w14:textId="541DD41E" w:rsidR="000F06C6" w:rsidRDefault="00E21745" w:rsidP="00FD5159">
            <w:r w:rsidRPr="00E21745">
              <w:t xml:space="preserve">SPSS file containing a dataset generated by </w:t>
            </w:r>
            <w:r w:rsidR="0078782C">
              <w:t>the</w:t>
            </w:r>
            <w:r w:rsidR="00EE476C">
              <w:t xml:space="preserve"> online</w:t>
            </w:r>
            <w:r w:rsidRPr="00E21745">
              <w:t xml:space="preserve"> questionnaire hosted by a social research company in the UK</w:t>
            </w:r>
            <w:r w:rsidR="00EE476C">
              <w:t>.</w:t>
            </w:r>
          </w:p>
          <w:p w14:paraId="6F784ED1" w14:textId="45DE1BCA" w:rsidR="008205D8" w:rsidRDefault="008205D8" w:rsidP="00FD5159"/>
        </w:tc>
      </w:tr>
      <w:tr w:rsidR="000F06C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6B49E479" w:rsidR="000F06C6" w:rsidRDefault="005B3333">
            <w:r>
              <w:t>C</w:t>
            </w:r>
            <w:r w:rsidR="003F5450">
              <w:t>odebook</w:t>
            </w:r>
            <w:r w:rsidR="008E7F95" w:rsidRPr="008E7F95">
              <w:t>.pdf</w:t>
            </w:r>
          </w:p>
        </w:tc>
        <w:tc>
          <w:tcPr>
            <w:tcW w:w="4508" w:type="dxa"/>
          </w:tcPr>
          <w:p w14:paraId="30641336" w14:textId="32F48145" w:rsidR="000F06C6" w:rsidRDefault="00642534" w:rsidP="00FD5159">
            <w:r w:rsidRPr="00642534">
              <w:t xml:space="preserve">This file provides </w:t>
            </w:r>
            <w:r w:rsidR="008B4680" w:rsidRPr="008B4680">
              <w:t xml:space="preserve">a description of the </w:t>
            </w:r>
            <w:r w:rsidR="008205D8">
              <w:t>variables (</w:t>
            </w:r>
            <w:r w:rsidR="00FB04BB">
              <w:t>v</w:t>
            </w:r>
            <w:r w:rsidR="00FB04BB" w:rsidRPr="00FB04BB">
              <w:t>ariable Name</w:t>
            </w:r>
            <w:r w:rsidR="00FB04BB">
              <w:t>, v</w:t>
            </w:r>
            <w:r w:rsidR="00FB04BB" w:rsidRPr="00FB04BB">
              <w:t xml:space="preserve">ariable </w:t>
            </w:r>
            <w:r w:rsidR="00FB04BB">
              <w:t>d</w:t>
            </w:r>
            <w:r w:rsidR="00FB04BB" w:rsidRPr="00FB04BB">
              <w:t>escription/</w:t>
            </w:r>
            <w:r w:rsidR="00FB04BB">
              <w:t>q</w:t>
            </w:r>
            <w:r w:rsidR="00FB04BB" w:rsidRPr="00FB04BB">
              <w:t>uestion</w:t>
            </w:r>
            <w:r w:rsidR="00FB04BB">
              <w:t>, and value codes</w:t>
            </w:r>
            <w:r w:rsidR="008205D8">
              <w:t>)</w:t>
            </w:r>
            <w:r w:rsidR="008B4680" w:rsidRPr="008B4680">
              <w:t xml:space="preserve"> contained within the SPSS dataset</w:t>
            </w:r>
            <w:r w:rsidR="008205D8">
              <w:t>.</w:t>
            </w:r>
          </w:p>
          <w:p w14:paraId="0F212683" w14:textId="59306373" w:rsidR="008205D8" w:rsidRDefault="008205D8" w:rsidP="00FD5159"/>
        </w:tc>
      </w:tr>
      <w:tr w:rsidR="000F06C6" w14:paraId="11F7D452" w14:textId="77777777" w:rsidTr="009D076B">
        <w:trPr>
          <w:trHeight w:val="397"/>
        </w:trPr>
        <w:tc>
          <w:tcPr>
            <w:tcW w:w="4508" w:type="dxa"/>
          </w:tcPr>
          <w:p w14:paraId="777569DA" w14:textId="41E1CB17" w:rsidR="000F06C6" w:rsidRDefault="005B3333">
            <w:r>
              <w:t>R</w:t>
            </w:r>
            <w:r w:rsidR="00104BEA">
              <w:t>eport</w:t>
            </w:r>
            <w:r w:rsidR="008872E7" w:rsidRPr="008872E7">
              <w:t>.pdf</w:t>
            </w:r>
          </w:p>
        </w:tc>
        <w:tc>
          <w:tcPr>
            <w:tcW w:w="4508" w:type="dxa"/>
          </w:tcPr>
          <w:p w14:paraId="19C9814F" w14:textId="77777777" w:rsidR="000F06C6" w:rsidRDefault="00104BEA" w:rsidP="0063427C">
            <w:r>
              <w:t>This file provides the main report of the project</w:t>
            </w:r>
            <w:r w:rsidR="0063427C">
              <w:t xml:space="preserve"> en</w:t>
            </w:r>
            <w:r>
              <w:t xml:space="preserve">titled </w:t>
            </w:r>
            <w:r w:rsidR="0063427C">
              <w:t xml:space="preserve">“AFTER THE LOCKDOWN? New lessons for building climate change engagement in the UK”. The report can </w:t>
            </w:r>
            <w:r w:rsidR="007C3C03">
              <w:t xml:space="preserve">also </w:t>
            </w:r>
            <w:r w:rsidR="0063427C">
              <w:t xml:space="preserve">be accessed via </w:t>
            </w:r>
            <w:hyperlink r:id="rId5" w:history="1">
              <w:r w:rsidR="00381E5B" w:rsidRPr="00C80517">
                <w:rPr>
                  <w:rStyle w:val="Hyperlink"/>
                </w:rPr>
                <w:t>https://climateoutreach.org/reports/after-lockdown-lessons-climate-change-engagement-uk/</w:t>
              </w:r>
            </w:hyperlink>
            <w:r w:rsidR="00381E5B">
              <w:t xml:space="preserve"> </w:t>
            </w:r>
          </w:p>
          <w:p w14:paraId="6E6ACAED" w14:textId="0A41CFB1" w:rsidR="008205D8" w:rsidRDefault="008205D8" w:rsidP="0063427C"/>
        </w:tc>
      </w:tr>
      <w:tr w:rsidR="00407BDE" w14:paraId="7A24112A" w14:textId="77777777" w:rsidTr="009D076B">
        <w:trPr>
          <w:trHeight w:val="397"/>
        </w:trPr>
        <w:tc>
          <w:tcPr>
            <w:tcW w:w="4508" w:type="dxa"/>
          </w:tcPr>
          <w:p w14:paraId="58537CE4" w14:textId="68315862" w:rsidR="00407BDE" w:rsidRPr="008872E7" w:rsidRDefault="00381E5B">
            <w:r>
              <w:t>CASTbr</w:t>
            </w:r>
            <w:r w:rsidR="00471211">
              <w:t>iefing13</w:t>
            </w:r>
            <w:r w:rsidRPr="00381E5B">
              <w:t>.pdf</w:t>
            </w:r>
          </w:p>
        </w:tc>
        <w:tc>
          <w:tcPr>
            <w:tcW w:w="4508" w:type="dxa"/>
          </w:tcPr>
          <w:p w14:paraId="5D203629" w14:textId="77777777" w:rsidR="00407BDE" w:rsidRDefault="00471211" w:rsidP="00F94E99">
            <w:r w:rsidRPr="00471211">
              <w:t xml:space="preserve">This file </w:t>
            </w:r>
            <w:r w:rsidR="002D495A">
              <w:t xml:space="preserve">is </w:t>
            </w:r>
            <w:r w:rsidR="008C1935">
              <w:t>a</w:t>
            </w:r>
            <w:r w:rsidR="002D495A">
              <w:t xml:space="preserve"> policy briefing document</w:t>
            </w:r>
            <w:r w:rsidR="008C1935">
              <w:t xml:space="preserve"> entitled “</w:t>
            </w:r>
            <w:r w:rsidR="00710FAC" w:rsidRPr="00710FAC">
              <w:t>Coronavirus and Climate Change in the United Kingdom: Perceptions, Policies and Trade-Offs</w:t>
            </w:r>
            <w:r w:rsidR="00710FAC">
              <w:t>”</w:t>
            </w:r>
            <w:r w:rsidR="002D495A">
              <w:t>, whi</w:t>
            </w:r>
            <w:r w:rsidR="008C1935">
              <w:t xml:space="preserve">ch </w:t>
            </w:r>
            <w:r w:rsidR="008C1935" w:rsidRPr="002D495A">
              <w:t>provid</w:t>
            </w:r>
            <w:r w:rsidR="008C1935">
              <w:t>e</w:t>
            </w:r>
            <w:r w:rsidR="008C1935" w:rsidRPr="002D495A">
              <w:t>s</w:t>
            </w:r>
            <w:r w:rsidR="002D495A" w:rsidRPr="002D495A">
              <w:t xml:space="preserve"> a concise summary of </w:t>
            </w:r>
            <w:r w:rsidR="008C1935">
              <w:t>the</w:t>
            </w:r>
            <w:r w:rsidR="002D495A" w:rsidRPr="002D495A">
              <w:t xml:space="preserve"> research and its relevance to policy.</w:t>
            </w:r>
            <w:r w:rsidRPr="00471211">
              <w:t xml:space="preserve"> </w:t>
            </w:r>
            <w:r w:rsidR="00710FAC">
              <w:t>The briefing can</w:t>
            </w:r>
            <w:r w:rsidR="007C3C03">
              <w:t xml:space="preserve"> also</w:t>
            </w:r>
            <w:r w:rsidR="00710FAC">
              <w:t xml:space="preserve"> be accessed via </w:t>
            </w:r>
            <w:hyperlink r:id="rId6" w:history="1">
              <w:r w:rsidR="00710FAC" w:rsidRPr="00C80517">
                <w:rPr>
                  <w:rStyle w:val="Hyperlink"/>
                </w:rPr>
                <w:t>https://cast.ac.uk/wp-content/uploads/2022/02/Briefing-13.pdf</w:t>
              </w:r>
            </w:hyperlink>
            <w:r w:rsidR="00710FAC">
              <w:t xml:space="preserve"> </w:t>
            </w:r>
          </w:p>
          <w:p w14:paraId="15EB2CD8" w14:textId="62727C87" w:rsidR="008205D8" w:rsidRDefault="008205D8" w:rsidP="00F94E99"/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FA8"/>
    <w:rsid w:val="000D46B4"/>
    <w:rsid w:val="000F06C6"/>
    <w:rsid w:val="000F3130"/>
    <w:rsid w:val="00104BEA"/>
    <w:rsid w:val="00121130"/>
    <w:rsid w:val="001D3D77"/>
    <w:rsid w:val="001E14CC"/>
    <w:rsid w:val="00206D46"/>
    <w:rsid w:val="002D495A"/>
    <w:rsid w:val="00377F0F"/>
    <w:rsid w:val="00381E5B"/>
    <w:rsid w:val="003B3C82"/>
    <w:rsid w:val="003F5450"/>
    <w:rsid w:val="00407BDE"/>
    <w:rsid w:val="00414A0E"/>
    <w:rsid w:val="00471211"/>
    <w:rsid w:val="004A35EE"/>
    <w:rsid w:val="005B3333"/>
    <w:rsid w:val="0063427C"/>
    <w:rsid w:val="00642534"/>
    <w:rsid w:val="00684A3C"/>
    <w:rsid w:val="00695BDC"/>
    <w:rsid w:val="006D2C78"/>
    <w:rsid w:val="00710FAC"/>
    <w:rsid w:val="0078782C"/>
    <w:rsid w:val="007C3C03"/>
    <w:rsid w:val="007F11AF"/>
    <w:rsid w:val="008205D8"/>
    <w:rsid w:val="008872E7"/>
    <w:rsid w:val="008B4680"/>
    <w:rsid w:val="008C1935"/>
    <w:rsid w:val="008D2DB4"/>
    <w:rsid w:val="008E7F95"/>
    <w:rsid w:val="009D076B"/>
    <w:rsid w:val="00AB5DC8"/>
    <w:rsid w:val="00B868E4"/>
    <w:rsid w:val="00C12F9B"/>
    <w:rsid w:val="00CE1152"/>
    <w:rsid w:val="00CE577C"/>
    <w:rsid w:val="00D72085"/>
    <w:rsid w:val="00DD1FA8"/>
    <w:rsid w:val="00E010CB"/>
    <w:rsid w:val="00E07FD4"/>
    <w:rsid w:val="00E21745"/>
    <w:rsid w:val="00EE476C"/>
    <w:rsid w:val="00F94E99"/>
    <w:rsid w:val="00FB04B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6A04"/>
  <w15:docId w15:val="{072C4F56-76FB-4491-949A-26DC6A9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t.ac.uk/wp-content/uploads/2022/02/Briefing-13.pdf" TargetMode="External"/><Relationship Id="rId5" Type="http://schemas.openxmlformats.org/officeDocument/2006/relationships/hyperlink" Target="https://climateoutreach.org/reports/after-lockdown-lessons-climate-change-engagement-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Wouter Poortinga</cp:lastModifiedBy>
  <cp:revision>36</cp:revision>
  <dcterms:created xsi:type="dcterms:W3CDTF">2019-10-30T10:52:00Z</dcterms:created>
  <dcterms:modified xsi:type="dcterms:W3CDTF">2023-04-14T12:19:00Z</dcterms:modified>
</cp:coreProperties>
</file>