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90B1" w14:textId="62CE0D86" w:rsidR="00313EE3" w:rsidRDefault="00313EE3" w:rsidP="00313EE3">
      <w:r w:rsidRPr="00313EE3">
        <w:rPr>
          <w:b/>
        </w:rPr>
        <w:t>Grant Number:</w:t>
      </w:r>
      <w:r>
        <w:t xml:space="preserve"> N/A</w:t>
      </w:r>
    </w:p>
    <w:p w14:paraId="3A0BCDD0" w14:textId="77777777" w:rsidR="00313EE3" w:rsidRPr="00313EE3" w:rsidRDefault="00313EE3" w:rsidP="00313EE3"/>
    <w:p w14:paraId="71E3739C" w14:textId="6E113920" w:rsidR="00313EE3" w:rsidRPr="003915EE" w:rsidRDefault="00313EE3" w:rsidP="00313EE3">
      <w:r w:rsidRPr="00313EE3">
        <w:rPr>
          <w:b/>
        </w:rPr>
        <w:t>Sponsor:</w:t>
      </w:r>
      <w:r>
        <w:t xml:space="preserve"> </w:t>
      </w:r>
      <w:r w:rsidR="003915EE" w:rsidRPr="003915EE">
        <w:t xml:space="preserve">Trans-Atlantic Platform for Social Sciences and Humanities (T-AP) </w:t>
      </w:r>
    </w:p>
    <w:p w14:paraId="3DD719B7" w14:textId="77777777" w:rsidR="00313EE3" w:rsidRPr="00313EE3" w:rsidRDefault="00313EE3" w:rsidP="00313EE3"/>
    <w:p w14:paraId="000246A5" w14:textId="540C9973" w:rsidR="00313EE3" w:rsidRPr="0011107B" w:rsidRDefault="00313EE3" w:rsidP="00313EE3">
      <w:r w:rsidRPr="00313EE3">
        <w:rPr>
          <w:b/>
        </w:rPr>
        <w:t>Project title:</w:t>
      </w:r>
      <w:r w:rsidR="0011107B">
        <w:rPr>
          <w:b/>
        </w:rPr>
        <w:t xml:space="preserve"> </w:t>
      </w:r>
      <w:r w:rsidR="0011107B">
        <w:t>Trans</w:t>
      </w:r>
      <w:r w:rsidR="00A41ED5">
        <w:t>-A</w:t>
      </w:r>
      <w:r w:rsidR="0011107B">
        <w:t xml:space="preserve">tlantic Partnership </w:t>
      </w:r>
      <w:r w:rsidR="00A41ED5">
        <w:t>on</w:t>
      </w:r>
      <w:r w:rsidR="0011107B">
        <w:t xml:space="preserve"> Social Innovation in Multi-National Companies </w:t>
      </w:r>
    </w:p>
    <w:p w14:paraId="725CCE27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6D5DA06F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20FBFB63" w14:textId="77777777" w:rsidTr="00DF0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3BE0AA1A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818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34EA70F3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14:paraId="2E74D401" w14:textId="77777777" w:rsidTr="00DF0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DE7C806" w14:textId="704A6B03" w:rsidR="00313EE3" w:rsidRPr="000468C5" w:rsidRDefault="00E53E3E" w:rsidP="00463E4B">
            <w:r>
              <w:t>Data conditions and outcome</w:t>
            </w:r>
            <w:r w:rsidR="00E87BE4">
              <w:t xml:space="preserve"> (in </w:t>
            </w:r>
            <w:r w:rsidR="00E87BE4" w:rsidRPr="00E87BE4">
              <w:t>856444_phase_1_data</w:t>
            </w:r>
            <w:r w:rsidR="00E87BE4">
              <w:t xml:space="preserve"> archive)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FF17DD3" w14:textId="76D07544" w:rsidR="00313EE3" w:rsidRPr="000468C5" w:rsidRDefault="00E53E3E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 cases from phase 1 relating to the QCA </w:t>
            </w:r>
            <w:r w:rsidR="00D46127">
              <w:t>component</w:t>
            </w:r>
          </w:p>
        </w:tc>
      </w:tr>
      <w:tr w:rsidR="006B5A51" w:rsidRPr="00F2320D" w14:paraId="7FD1AE8F" w14:textId="77777777" w:rsidTr="00DF09B8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2F607B9" w14:textId="111DCE37" w:rsidR="006B5A51" w:rsidRPr="000468C5" w:rsidRDefault="006B5A51" w:rsidP="006B5A51">
            <w:r>
              <w:t xml:space="preserve">SF all cases </w:t>
            </w:r>
            <w:r w:rsidR="00E87BE4">
              <w:t xml:space="preserve">(in </w:t>
            </w:r>
            <w:r w:rsidR="00E87BE4" w:rsidRPr="00E87BE4">
              <w:t>856444_phase_2_SF_all_cases_data</w:t>
            </w:r>
            <w:r w:rsidR="00E87BE4">
              <w:t xml:space="preserve"> archive)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3932A7C" w14:textId="304DE758" w:rsidR="006B5A51" w:rsidRPr="000468C5" w:rsidRDefault="006B5A51" w:rsidP="006B5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sustainable finance case consisting of 18 transcripts of interviews (phase 2)</w:t>
            </w:r>
          </w:p>
        </w:tc>
      </w:tr>
      <w:tr w:rsidR="006B5A51" w:rsidRPr="00F2320D" w14:paraId="3055319F" w14:textId="77777777" w:rsidTr="00DF0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A22AA26" w14:textId="2E2B1500" w:rsidR="006B5A51" w:rsidRPr="000468C5" w:rsidRDefault="00D46127" w:rsidP="006B5A51">
            <w:r>
              <w:t>Consent form</w:t>
            </w:r>
            <w:r w:rsidR="00E87BE4">
              <w:t xml:space="preserve"> (in </w:t>
            </w:r>
            <w:r w:rsidR="00E87BE4" w:rsidRPr="00E87BE4">
              <w:t>856444_documentation</w:t>
            </w:r>
            <w:r w:rsidR="00E87BE4">
              <w:t xml:space="preserve"> archive)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EE63392" w14:textId="65B27FD4" w:rsidR="006B5A51" w:rsidRPr="000468C5" w:rsidRDefault="00612328" w:rsidP="006B5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sz w:val="22"/>
                <w:szCs w:val="22"/>
              </w:rPr>
              <w:t xml:space="preserve">Blank copy of the consent form and information sheet </w:t>
            </w:r>
          </w:p>
        </w:tc>
      </w:tr>
      <w:tr w:rsidR="006B5A51" w:rsidRPr="00F2320D" w14:paraId="701250FE" w14:textId="77777777" w:rsidTr="00DF09B8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F5D6279" w14:textId="500CF3BC" w:rsidR="006B5A51" w:rsidRPr="000468C5" w:rsidRDefault="00D46127" w:rsidP="006B5A51">
            <w:r>
              <w:t>Interview protocol</w:t>
            </w:r>
            <w:r w:rsidR="00E87BE4">
              <w:t xml:space="preserve"> </w:t>
            </w:r>
            <w:r w:rsidR="00E87BE4">
              <w:t xml:space="preserve">(in </w:t>
            </w:r>
            <w:r w:rsidR="00E87BE4" w:rsidRPr="00E87BE4">
              <w:t>856444_documentation</w:t>
            </w:r>
            <w:r w:rsidR="00E87BE4">
              <w:t xml:space="preserve"> archive)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C97A142" w14:textId="3E7E4CA3" w:rsidR="006B5A51" w:rsidRPr="000468C5" w:rsidRDefault="00612328" w:rsidP="006B5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sz w:val="22"/>
                <w:szCs w:val="22"/>
              </w:rPr>
              <w:t>Guides/interview schedules</w:t>
            </w:r>
          </w:p>
        </w:tc>
      </w:tr>
      <w:tr w:rsidR="00D46127" w:rsidRPr="00F2320D" w14:paraId="5B012571" w14:textId="77777777" w:rsidTr="00DF0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9BA0F52" w14:textId="1BEF524F" w:rsidR="00D46127" w:rsidRPr="000468C5" w:rsidRDefault="00D46127" w:rsidP="00D46127">
            <w:r>
              <w:t xml:space="preserve">White paper </w:t>
            </w:r>
            <w:r w:rsidR="00E87BE4">
              <w:t xml:space="preserve">(in </w:t>
            </w:r>
            <w:r w:rsidR="00E87BE4" w:rsidRPr="00E87BE4">
              <w:t>856444_documentation</w:t>
            </w:r>
            <w:r w:rsidR="00E87BE4">
              <w:t xml:space="preserve"> archive)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1EA77C2" w14:textId="65F80EB7" w:rsidR="00D46127" w:rsidRPr="000468C5" w:rsidRDefault="00D46127" w:rsidP="00D46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sz w:val="22"/>
                <w:szCs w:val="22"/>
              </w:rPr>
              <w:t>Documentation that can be shared and of use to secondary users such as a methodology paper</w:t>
            </w:r>
          </w:p>
        </w:tc>
      </w:tr>
      <w:tr w:rsidR="00D46127" w:rsidRPr="00F2320D" w14:paraId="6539731C" w14:textId="77777777" w:rsidTr="00DF09B8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6064354" w14:textId="7E7CFD0C" w:rsidR="00D46127" w:rsidRPr="000468C5" w:rsidRDefault="00D46127" w:rsidP="00D46127"/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951E134" w14:textId="77777777" w:rsidR="00D46127" w:rsidRPr="000468C5" w:rsidRDefault="00D46127" w:rsidP="00D4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127" w:rsidRPr="00F2320D" w14:paraId="72EFEB4B" w14:textId="77777777" w:rsidTr="00DF0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801F69A" w14:textId="215229AB" w:rsidR="00D46127" w:rsidRPr="000468C5" w:rsidRDefault="00D46127" w:rsidP="00D46127"/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E5E4E55" w14:textId="4FC2583C" w:rsidR="00D46127" w:rsidRPr="000468C5" w:rsidRDefault="00D46127" w:rsidP="00D46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92282F8" w14:textId="77777777" w:rsidR="00B11E09" w:rsidRDefault="00B11E09" w:rsidP="00313EE3"/>
    <w:p w14:paraId="3C07657F" w14:textId="77777777" w:rsidR="00313E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4D301730" w14:textId="77777777" w:rsidR="00DA0467" w:rsidRDefault="00DA0467" w:rsidP="00313EE3"/>
    <w:p w14:paraId="07EC683D" w14:textId="77777777" w:rsidR="00CF3100" w:rsidRDefault="00DA0467" w:rsidP="00313EE3">
      <w:pPr>
        <w:rPr>
          <w:lang w:eastAsia="en-GB"/>
        </w:rPr>
      </w:pPr>
      <w:r w:rsidRPr="002373E6">
        <w:rPr>
          <w:lang w:val="en-US"/>
        </w:rPr>
        <w:t>“</w:t>
      </w:r>
      <w:r w:rsidRPr="002373E6">
        <w:rPr>
          <w:lang w:eastAsia="en-GB"/>
        </w:rPr>
        <w:t>Social Innovation in Multinational Companies: Activists, Practices and Social Skills” – was published in AIB Insights in 2022</w:t>
      </w:r>
      <w:r>
        <w:rPr>
          <w:lang w:eastAsia="en-GB"/>
        </w:rPr>
        <w:t xml:space="preserve"> </w:t>
      </w:r>
    </w:p>
    <w:p w14:paraId="1D42AC8F" w14:textId="0D91B7A2" w:rsidR="00A41ED5" w:rsidRDefault="00CF3100" w:rsidP="00313EE3">
      <w:r>
        <w:rPr>
          <w:lang w:eastAsia="en-GB"/>
        </w:rPr>
        <w:t>T</w:t>
      </w:r>
      <w:r w:rsidR="00DA0467">
        <w:rPr>
          <w:lang w:eastAsia="en-GB"/>
        </w:rPr>
        <w:t xml:space="preserve">wo more papers are under review at the </w:t>
      </w:r>
      <w:r w:rsidR="00DA0467" w:rsidRPr="00EC6B91">
        <w:rPr>
          <w:i/>
          <w:iCs/>
          <w:lang w:eastAsia="en-GB"/>
        </w:rPr>
        <w:t>International Business Review</w:t>
      </w:r>
      <w:r w:rsidR="00DA0467">
        <w:rPr>
          <w:lang w:eastAsia="en-GB"/>
        </w:rPr>
        <w:t xml:space="preserve"> and </w:t>
      </w:r>
      <w:r w:rsidR="00DA0467" w:rsidRPr="00EC6B91">
        <w:rPr>
          <w:i/>
          <w:iCs/>
          <w:lang w:eastAsia="en-GB"/>
        </w:rPr>
        <w:t>Journal of International Management.</w:t>
      </w:r>
      <w:r w:rsidR="00DA0467">
        <w:rPr>
          <w:lang w:eastAsia="en-GB"/>
        </w:rPr>
        <w:t xml:space="preserve"> </w:t>
      </w:r>
    </w:p>
    <w:p w14:paraId="02CD874A" w14:textId="77777777" w:rsidR="00313EE3" w:rsidRDefault="00313EE3" w:rsidP="00313EE3"/>
    <w:p w14:paraId="05BF5871" w14:textId="77777777" w:rsidR="00480940" w:rsidRDefault="00480940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4CCE4010" w14:textId="77777777" w:rsidR="00480940" w:rsidRDefault="00480940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480940" w:rsidSect="00582C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02D6" w14:textId="77777777" w:rsidR="00DC21A7" w:rsidRDefault="00DC21A7" w:rsidP="000A1376">
      <w:r>
        <w:separator/>
      </w:r>
    </w:p>
    <w:p w14:paraId="7F06D29C" w14:textId="77777777" w:rsidR="00DC21A7" w:rsidRDefault="00DC21A7"/>
  </w:endnote>
  <w:endnote w:type="continuationSeparator" w:id="0">
    <w:p w14:paraId="50C5283A" w14:textId="77777777" w:rsidR="00DC21A7" w:rsidRDefault="00DC21A7" w:rsidP="000A1376">
      <w:r>
        <w:continuationSeparator/>
      </w:r>
    </w:p>
    <w:p w14:paraId="36A5093F" w14:textId="77777777" w:rsidR="00DC21A7" w:rsidRDefault="00DC2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Content>
      <w:p w14:paraId="62F900F4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A68622" w14:textId="77777777" w:rsidR="008A3AF3" w:rsidRDefault="008A3AF3" w:rsidP="00DB76AF">
    <w:pPr>
      <w:pStyle w:val="Footer"/>
      <w:ind w:right="360"/>
      <w:rPr>
        <w:rStyle w:val="PageNumber"/>
      </w:rPr>
    </w:pPr>
  </w:p>
  <w:p w14:paraId="607472A2" w14:textId="77777777" w:rsidR="008A3AF3" w:rsidRDefault="008A3AF3" w:rsidP="000A1376">
    <w:pPr>
      <w:pStyle w:val="Footer"/>
    </w:pPr>
  </w:p>
  <w:p w14:paraId="6E5E981A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54BF2959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44A22D39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A84F4C3" wp14:editId="29AE9FAD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1CADC125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CB1F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7E4AE33" wp14:editId="2AFBB711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406C5255" w14:textId="77777777" w:rsidR="00582C7C" w:rsidRDefault="00582C7C" w:rsidP="00D55D76">
    <w:pPr>
      <w:rPr>
        <w:sz w:val="20"/>
        <w:szCs w:val="20"/>
        <w:lang w:eastAsia="en-GB"/>
      </w:rPr>
    </w:pPr>
  </w:p>
  <w:p w14:paraId="169F5A47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8D42" w14:textId="77777777" w:rsidR="00DC21A7" w:rsidRDefault="00DC21A7" w:rsidP="000A1376">
      <w:r>
        <w:separator/>
      </w:r>
    </w:p>
    <w:p w14:paraId="474CFE75" w14:textId="77777777" w:rsidR="00DC21A7" w:rsidRDefault="00DC21A7"/>
  </w:footnote>
  <w:footnote w:type="continuationSeparator" w:id="0">
    <w:p w14:paraId="4E77D4D2" w14:textId="77777777" w:rsidR="00DC21A7" w:rsidRDefault="00DC21A7" w:rsidP="000A1376">
      <w:r>
        <w:continuationSeparator/>
      </w:r>
    </w:p>
    <w:p w14:paraId="662C4A70" w14:textId="77777777" w:rsidR="00DC21A7" w:rsidRDefault="00DC21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F035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06DEEDD6" wp14:editId="3156D321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0EA88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AEE6F27" wp14:editId="582B2706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968B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2B308A96" wp14:editId="00417510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5A5912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A348EBF" wp14:editId="7D552E78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7F01A6"/>
    <w:multiLevelType w:val="hybridMultilevel"/>
    <w:tmpl w:val="F258D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802844509">
    <w:abstractNumId w:val="7"/>
  </w:num>
  <w:num w:numId="2" w16cid:durableId="828449510">
    <w:abstractNumId w:val="0"/>
  </w:num>
  <w:num w:numId="3" w16cid:durableId="598097664">
    <w:abstractNumId w:val="3"/>
  </w:num>
  <w:num w:numId="4" w16cid:durableId="372773044">
    <w:abstractNumId w:val="4"/>
  </w:num>
  <w:num w:numId="5" w16cid:durableId="904490866">
    <w:abstractNumId w:val="5"/>
  </w:num>
  <w:num w:numId="6" w16cid:durableId="1940988056">
    <w:abstractNumId w:val="1"/>
  </w:num>
  <w:num w:numId="7" w16cid:durableId="434981058">
    <w:abstractNumId w:val="6"/>
  </w:num>
  <w:num w:numId="8" w16cid:durableId="1484544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D3AF2"/>
    <w:rsid w:val="000F0302"/>
    <w:rsid w:val="00100ECE"/>
    <w:rsid w:val="0011107B"/>
    <w:rsid w:val="001500D6"/>
    <w:rsid w:val="00180D94"/>
    <w:rsid w:val="001C23B9"/>
    <w:rsid w:val="001C4CB4"/>
    <w:rsid w:val="001D6237"/>
    <w:rsid w:val="001F1998"/>
    <w:rsid w:val="00205E01"/>
    <w:rsid w:val="002130FA"/>
    <w:rsid w:val="00236B80"/>
    <w:rsid w:val="002463C7"/>
    <w:rsid w:val="002A721D"/>
    <w:rsid w:val="002B2B3F"/>
    <w:rsid w:val="002B44BE"/>
    <w:rsid w:val="002E5968"/>
    <w:rsid w:val="002E5B31"/>
    <w:rsid w:val="002E7D05"/>
    <w:rsid w:val="002F3F80"/>
    <w:rsid w:val="00313EE3"/>
    <w:rsid w:val="00317A29"/>
    <w:rsid w:val="00341B16"/>
    <w:rsid w:val="00342387"/>
    <w:rsid w:val="00364EDF"/>
    <w:rsid w:val="003915EE"/>
    <w:rsid w:val="003B0C6C"/>
    <w:rsid w:val="003B3BEC"/>
    <w:rsid w:val="00427B5B"/>
    <w:rsid w:val="00430D6C"/>
    <w:rsid w:val="00441C30"/>
    <w:rsid w:val="00450690"/>
    <w:rsid w:val="0046543A"/>
    <w:rsid w:val="00471EA0"/>
    <w:rsid w:val="0047787B"/>
    <w:rsid w:val="00480940"/>
    <w:rsid w:val="004C0442"/>
    <w:rsid w:val="004E723E"/>
    <w:rsid w:val="004F7CFE"/>
    <w:rsid w:val="00513396"/>
    <w:rsid w:val="0051395D"/>
    <w:rsid w:val="00514E91"/>
    <w:rsid w:val="005305F9"/>
    <w:rsid w:val="005504D0"/>
    <w:rsid w:val="00576E3B"/>
    <w:rsid w:val="005802EC"/>
    <w:rsid w:val="00582C7C"/>
    <w:rsid w:val="005C06E6"/>
    <w:rsid w:val="005D1715"/>
    <w:rsid w:val="005E2AC7"/>
    <w:rsid w:val="005E788A"/>
    <w:rsid w:val="005F11D2"/>
    <w:rsid w:val="00612328"/>
    <w:rsid w:val="00615B90"/>
    <w:rsid w:val="00642EAB"/>
    <w:rsid w:val="00643A7F"/>
    <w:rsid w:val="00655884"/>
    <w:rsid w:val="00666333"/>
    <w:rsid w:val="006818CF"/>
    <w:rsid w:val="00692C5D"/>
    <w:rsid w:val="00694264"/>
    <w:rsid w:val="006A4082"/>
    <w:rsid w:val="006A5CAC"/>
    <w:rsid w:val="006B5A51"/>
    <w:rsid w:val="006C09AD"/>
    <w:rsid w:val="006D1726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B5E"/>
    <w:rsid w:val="00855DE7"/>
    <w:rsid w:val="00891550"/>
    <w:rsid w:val="008A3AF3"/>
    <w:rsid w:val="008B05B6"/>
    <w:rsid w:val="008B53EF"/>
    <w:rsid w:val="008B543C"/>
    <w:rsid w:val="008D2216"/>
    <w:rsid w:val="008F1EAE"/>
    <w:rsid w:val="00903E8C"/>
    <w:rsid w:val="0096208D"/>
    <w:rsid w:val="00967827"/>
    <w:rsid w:val="009A2ACE"/>
    <w:rsid w:val="009B516C"/>
    <w:rsid w:val="009D1854"/>
    <w:rsid w:val="009F49F9"/>
    <w:rsid w:val="009F6C42"/>
    <w:rsid w:val="00A255ED"/>
    <w:rsid w:val="00A41ED5"/>
    <w:rsid w:val="00A45AED"/>
    <w:rsid w:val="00A612C4"/>
    <w:rsid w:val="00A62C5B"/>
    <w:rsid w:val="00AB1EE6"/>
    <w:rsid w:val="00AB5753"/>
    <w:rsid w:val="00AC7610"/>
    <w:rsid w:val="00AF077A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6613"/>
    <w:rsid w:val="00CB5100"/>
    <w:rsid w:val="00CC0E69"/>
    <w:rsid w:val="00CC2B7B"/>
    <w:rsid w:val="00CD089B"/>
    <w:rsid w:val="00CE7DDC"/>
    <w:rsid w:val="00CF3100"/>
    <w:rsid w:val="00D12C28"/>
    <w:rsid w:val="00D46127"/>
    <w:rsid w:val="00D50C98"/>
    <w:rsid w:val="00D55D76"/>
    <w:rsid w:val="00D61669"/>
    <w:rsid w:val="00D656D4"/>
    <w:rsid w:val="00D77AC5"/>
    <w:rsid w:val="00D811ED"/>
    <w:rsid w:val="00D91ECE"/>
    <w:rsid w:val="00DA0467"/>
    <w:rsid w:val="00DB4394"/>
    <w:rsid w:val="00DB5975"/>
    <w:rsid w:val="00DB76AF"/>
    <w:rsid w:val="00DC21A7"/>
    <w:rsid w:val="00DF09B8"/>
    <w:rsid w:val="00E00E03"/>
    <w:rsid w:val="00E03464"/>
    <w:rsid w:val="00E16996"/>
    <w:rsid w:val="00E20E62"/>
    <w:rsid w:val="00E32616"/>
    <w:rsid w:val="00E53E3E"/>
    <w:rsid w:val="00E70829"/>
    <w:rsid w:val="00E753B7"/>
    <w:rsid w:val="00E87BE4"/>
    <w:rsid w:val="00EA0F47"/>
    <w:rsid w:val="00EB45E7"/>
    <w:rsid w:val="00EB5917"/>
    <w:rsid w:val="00EC56AA"/>
    <w:rsid w:val="00F2320D"/>
    <w:rsid w:val="00F35F95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77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  <w:style w:type="paragraph" w:customStyle="1" w:styleId="xxxxxmsolistparagraph">
    <w:name w:val="xxxxxmsolistparagraph"/>
    <w:basedOn w:val="Normal"/>
    <w:rsid w:val="00480940"/>
    <w:pPr>
      <w:spacing w:before="0" w:after="0" w:line="240" w:lineRule="auto"/>
      <w:ind w:left="720"/>
    </w:pPr>
    <w:rPr>
      <w:rFonts w:ascii="Calibri" w:hAnsi="Calibri" w:cs="Calibri"/>
      <w:color w:val="auto"/>
      <w:spacing w:val="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2023-05-25T06:55:00Z</dcterms:created>
  <dcterms:modified xsi:type="dcterms:W3CDTF">2023-05-25T06:55:00Z</dcterms:modified>
</cp:coreProperties>
</file>