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shd w:fill="eeeee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sz w:val="29"/>
          <w:szCs w:val="29"/>
          <w:highlight w:val="white"/>
        </w:rPr>
      </w:pPr>
      <w:r w:rsidDel="00000000" w:rsidR="00000000" w:rsidRPr="00000000">
        <w:rPr>
          <w:b w:val="1"/>
          <w:sz w:val="29"/>
          <w:szCs w:val="29"/>
          <w:highlight w:val="white"/>
          <w:rtl w:val="0"/>
        </w:rPr>
        <w:t xml:space="preserve">Entretien d'expert</w:t>
      </w:r>
    </w:p>
    <w:p w:rsidR="00000000" w:rsidDel="00000000" w:rsidP="00000000" w:rsidRDefault="00000000" w:rsidRPr="00000000" w14:paraId="00000004">
      <w:pPr>
        <w:rPr>
          <w:b w:val="1"/>
          <w:sz w:val="29"/>
          <w:szCs w:val="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NOM (INTERVIEWÉ) :</w:t>
      </w:r>
    </w:p>
    <w:p w:rsidR="00000000" w:rsidDel="00000000" w:rsidP="00000000" w:rsidRDefault="00000000" w:rsidRPr="00000000" w14:paraId="00000006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NOM (INTERVIEWEUR) :</w:t>
      </w:r>
    </w:p>
    <w:p w:rsidR="00000000" w:rsidDel="00000000" w:rsidP="00000000" w:rsidRDefault="00000000" w:rsidRPr="00000000" w14:paraId="00000007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LIEU:</w:t>
      </w:r>
    </w:p>
    <w:p w:rsidR="00000000" w:rsidDel="00000000" w:rsidP="00000000" w:rsidRDefault="00000000" w:rsidRPr="00000000" w14:paraId="00000009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Pour commencer, une brève explication du projet ProSHARE et des enjeux de l’entretien. </w:t>
      </w:r>
    </w:p>
    <w:p w:rsidR="00000000" w:rsidDel="00000000" w:rsidP="00000000" w:rsidRDefault="00000000" w:rsidRPr="00000000" w14:paraId="0000000B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u w:val="single"/>
          <w:rtl w:val="0"/>
        </w:rPr>
        <w:t xml:space="preserve">Mentionner : il n'y a pas de bonnes ou de mauvaises réponses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1"/>
          <w:szCs w:val="21"/>
          <w:highlight w:val="white"/>
          <w:u w:val="single"/>
        </w:rPr>
      </w:pPr>
      <w:r w:rsidDel="00000000" w:rsidR="00000000" w:rsidRPr="00000000">
        <w:rPr>
          <w:sz w:val="21"/>
          <w:szCs w:val="21"/>
          <w:highlight w:val="white"/>
          <w:u w:val="single"/>
          <w:rtl w:val="0"/>
        </w:rPr>
        <w:t xml:space="preserve">BLOC A</w:t>
      </w:r>
    </w:p>
    <w:p w:rsidR="00000000" w:rsidDel="00000000" w:rsidP="00000000" w:rsidRDefault="00000000" w:rsidRPr="00000000" w14:paraId="0000000E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ÉTABLISSEMENT ET EXAMEN de la RÉGION</w:t>
      </w:r>
    </w:p>
    <w:p w:rsidR="00000000" w:rsidDel="00000000" w:rsidP="00000000" w:rsidRDefault="00000000" w:rsidRPr="00000000" w14:paraId="0000000F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 rôle joue l'INSTITUTION à Bagneux ?</w:t>
      </w:r>
    </w:p>
    <w:p w:rsidR="00000000" w:rsidDel="00000000" w:rsidP="00000000" w:rsidRDefault="00000000" w:rsidRPr="00000000" w14:paraId="00000011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Que fait l'interviewé dans l’institution, et depuis quand.</w:t>
      </w:r>
    </w:p>
    <w:p w:rsidR="00000000" w:rsidDel="00000000" w:rsidP="00000000" w:rsidRDefault="00000000" w:rsidRPr="00000000" w14:paraId="00000012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Comment décririez-vous Bagneux ?</w:t>
      </w:r>
    </w:p>
    <w:p w:rsidR="00000000" w:rsidDel="00000000" w:rsidP="00000000" w:rsidRDefault="00000000" w:rsidRPr="00000000" w14:paraId="00000014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Qui y habite (où) ?</w:t>
      </w:r>
    </w:p>
    <w:p w:rsidR="00000000" w:rsidDel="00000000" w:rsidP="00000000" w:rsidRDefault="00000000" w:rsidRPr="00000000" w14:paraId="00000015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Y a-t-il des lieux, des zones, des quartiers particuliers ?</w:t>
      </w:r>
    </w:p>
    <w:p w:rsidR="00000000" w:rsidDel="00000000" w:rsidP="00000000" w:rsidRDefault="00000000" w:rsidRPr="00000000" w14:paraId="00000016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Comment est la vie là-bas ?</w:t>
      </w:r>
    </w:p>
    <w:p w:rsidR="00000000" w:rsidDel="00000000" w:rsidP="00000000" w:rsidRDefault="00000000" w:rsidRPr="00000000" w14:paraId="00000017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Ce qui rend la vie là-bas différente des autres quartiers</w:t>
      </w:r>
    </w:p>
    <w:p w:rsidR="00000000" w:rsidDel="00000000" w:rsidP="00000000" w:rsidRDefault="00000000" w:rsidRPr="00000000" w14:paraId="00000018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en Île de France ?</w:t>
      </w:r>
    </w:p>
    <w:p w:rsidR="00000000" w:rsidDel="00000000" w:rsidP="00000000" w:rsidRDefault="00000000" w:rsidRPr="00000000" w14:paraId="00000019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Dans quelle mesure le secteur est-il socialement mixte ? </w:t>
      </w:r>
    </w:p>
    <w:p w:rsidR="00000000" w:rsidDel="00000000" w:rsidP="00000000" w:rsidRDefault="00000000" w:rsidRPr="00000000" w14:paraId="0000001B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Quel rôle joue la mixité sociale pour le quartier ?</w:t>
      </w:r>
    </w:p>
    <w:p w:rsidR="00000000" w:rsidDel="00000000" w:rsidP="00000000" w:rsidRDefault="00000000" w:rsidRPr="00000000" w14:paraId="0000001C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Qu'est-ce que le terme de “mixité” veut dire pour vous ?</w:t>
      </w:r>
    </w:p>
    <w:p w:rsidR="00000000" w:rsidDel="00000000" w:rsidP="00000000" w:rsidRDefault="00000000" w:rsidRPr="00000000" w14:paraId="0000001D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Quels lieux d'intérêt commun y a-t-il à Bagneux ? &gt;&gt; on parle ici d’espaces et d’initiatives proposées ou gérées par les pouvoirs publics.</w:t>
      </w:r>
    </w:p>
    <w:p w:rsidR="00000000" w:rsidDel="00000000" w:rsidP="00000000" w:rsidRDefault="00000000" w:rsidRPr="00000000" w14:paraId="0000001F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Y a-t-il des lieux utilisés par tous / par différents groupes de population?</w:t>
      </w:r>
    </w:p>
    <w:p w:rsidR="00000000" w:rsidDel="00000000" w:rsidP="00000000" w:rsidRDefault="00000000" w:rsidRPr="00000000" w14:paraId="00000020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Y a-t-il des événements ouverts à tout le monde / différents groupes de population?</w:t>
      </w:r>
    </w:p>
    <w:p w:rsidR="00000000" w:rsidDel="00000000" w:rsidP="00000000" w:rsidRDefault="00000000" w:rsidRPr="00000000" w14:paraId="00000021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Que se passe-t-il dans de tels endroits, quelque chose de nouveau ?</w:t>
      </w:r>
    </w:p>
    <w:p w:rsidR="00000000" w:rsidDel="00000000" w:rsidP="00000000" w:rsidRDefault="00000000" w:rsidRPr="00000000" w14:paraId="00000022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1"/>
          <w:szCs w:val="21"/>
          <w:highlight w:val="white"/>
          <w:u w:val="single"/>
        </w:rPr>
      </w:pPr>
      <w:r w:rsidDel="00000000" w:rsidR="00000000" w:rsidRPr="00000000">
        <w:rPr>
          <w:sz w:val="21"/>
          <w:szCs w:val="21"/>
          <w:highlight w:val="white"/>
          <w:u w:val="single"/>
          <w:rtl w:val="0"/>
        </w:rPr>
        <w:t xml:space="preserve">BLOC B</w:t>
      </w:r>
    </w:p>
    <w:p w:rsidR="00000000" w:rsidDel="00000000" w:rsidP="00000000" w:rsidRDefault="00000000" w:rsidRPr="00000000" w14:paraId="00000024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Appréciation des changements</w:t>
      </w:r>
    </w:p>
    <w:p w:rsidR="00000000" w:rsidDel="00000000" w:rsidP="00000000" w:rsidRDefault="00000000" w:rsidRPr="00000000" w14:paraId="00000025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Est-ce que quelque chose a changé à Bagneux ces dernières années ?</w:t>
      </w:r>
    </w:p>
    <w:p w:rsidR="00000000" w:rsidDel="00000000" w:rsidP="00000000" w:rsidRDefault="00000000" w:rsidRPr="00000000" w14:paraId="00000027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Composition de la population ?</w:t>
      </w:r>
    </w:p>
    <w:p w:rsidR="00000000" w:rsidDel="00000000" w:rsidP="00000000" w:rsidRDefault="00000000" w:rsidRPr="00000000" w14:paraId="00000028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sentiments (sur la qualité de vie) ?</w:t>
      </w:r>
    </w:p>
    <w:p w:rsidR="00000000" w:rsidDel="00000000" w:rsidP="00000000" w:rsidRDefault="00000000" w:rsidRPr="00000000" w14:paraId="00000029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Nouveaux espaces publics / communs ? </w:t>
      </w:r>
    </w:p>
    <w:p w:rsidR="00000000" w:rsidDel="00000000" w:rsidP="00000000" w:rsidRDefault="00000000" w:rsidRPr="00000000" w14:paraId="0000002A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Transformation de zones d’activité en zones résidentielles ?</w:t>
      </w:r>
    </w:p>
    <w:p w:rsidR="00000000" w:rsidDel="00000000" w:rsidP="00000000" w:rsidRDefault="00000000" w:rsidRPr="00000000" w14:paraId="0000002B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Événements et initiatives (publiques) ?</w:t>
      </w:r>
    </w:p>
    <w:p w:rsidR="00000000" w:rsidDel="00000000" w:rsidP="00000000" w:rsidRDefault="00000000" w:rsidRPr="00000000" w14:paraId="0000002C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Nouveaux arrivants (migrants ?)</w:t>
      </w:r>
    </w:p>
    <w:p w:rsidR="00000000" w:rsidDel="00000000" w:rsidP="00000000" w:rsidRDefault="00000000" w:rsidRPr="00000000" w14:paraId="0000002D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Comment ces changements se manifestent-ils ?</w:t>
      </w:r>
    </w:p>
    <w:p w:rsidR="00000000" w:rsidDel="00000000" w:rsidP="00000000" w:rsidRDefault="00000000" w:rsidRPr="00000000" w14:paraId="0000002F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Est-ce que vous observez une modification des demandes adressées / proposées à votre INSTITUTION ?</w:t>
      </w:r>
    </w:p>
    <w:p w:rsidR="00000000" w:rsidDel="00000000" w:rsidP="00000000" w:rsidRDefault="00000000" w:rsidRPr="00000000" w14:paraId="00000030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Plus/moins de conflits dans le quartier ?</w:t>
      </w:r>
    </w:p>
    <w:p w:rsidR="00000000" w:rsidDel="00000000" w:rsidP="00000000" w:rsidRDefault="00000000" w:rsidRPr="00000000" w14:paraId="00000031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Habitat informel, occupation de l’espace public ?</w:t>
      </w:r>
    </w:p>
    <w:p w:rsidR="00000000" w:rsidDel="00000000" w:rsidP="00000000" w:rsidRDefault="00000000" w:rsidRPr="00000000" w14:paraId="00000032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Comment s'expriment  la hausse des loyers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Avez-vous connaissance d’initiatives/de politiques publiques récentes en matière d’accès au logement / de promotion de la mixité sociale ?</w:t>
      </w:r>
    </w:p>
    <w:p w:rsidR="00000000" w:rsidDel="00000000" w:rsidP="00000000" w:rsidRDefault="00000000" w:rsidRPr="00000000" w14:paraId="00000036">
      <w:pPr>
        <w:rPr>
          <w:sz w:val="21"/>
          <w:szCs w:val="21"/>
          <w:highlight w:val="white"/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z w:val="21"/>
          <w:szCs w:val="21"/>
          <w:highlight w:val="white"/>
          <w:u w:val="single"/>
          <w:rtl w:val="0"/>
        </w:rPr>
        <w:t xml:space="preserve">BLOC C</w:t>
      </w:r>
    </w:p>
    <w:p w:rsidR="00000000" w:rsidDel="00000000" w:rsidP="00000000" w:rsidRDefault="00000000" w:rsidRPr="00000000" w14:paraId="00000037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PRATIQUES DE PARTAGE</w:t>
      </w:r>
    </w:p>
    <w:p w:rsidR="00000000" w:rsidDel="00000000" w:rsidP="00000000" w:rsidRDefault="00000000" w:rsidRPr="00000000" w14:paraId="00000038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RELATION AVEC LA VILLE ET LA POLITIQUE</w:t>
      </w:r>
    </w:p>
    <w:p w:rsidR="00000000" w:rsidDel="00000000" w:rsidP="00000000" w:rsidRDefault="00000000" w:rsidRPr="00000000" w14:paraId="00000039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Quelles formes et pratiques de partage existe-t-il entre les habitants ?</w:t>
      </w:r>
    </w:p>
    <w:p w:rsidR="00000000" w:rsidDel="00000000" w:rsidP="00000000" w:rsidRDefault="00000000" w:rsidRPr="00000000" w14:paraId="0000003B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Y a-t-il des actions et des interventions initiées par des acteurs extérieurs ? (ville, bailleurs sociaux, mouvements politiques, universités, entreprises, etc.)</w:t>
      </w:r>
    </w:p>
    <w:p w:rsidR="00000000" w:rsidDel="00000000" w:rsidP="00000000" w:rsidRDefault="00000000" w:rsidRPr="00000000" w14:paraId="0000003C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Y a-t-il des actions et des « initiatives » de partage qui émergent de la population elle-même ?</w:t>
      </w:r>
    </w:p>
    <w:p w:rsidR="00000000" w:rsidDel="00000000" w:rsidP="00000000" w:rsidRDefault="00000000" w:rsidRPr="00000000" w14:paraId="0000003E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144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&gt; Qui initie de tels mouvements ?</w:t>
      </w:r>
    </w:p>
    <w:p w:rsidR="00000000" w:rsidDel="00000000" w:rsidP="00000000" w:rsidRDefault="00000000" w:rsidRPr="00000000" w14:paraId="00000040">
      <w:pPr>
        <w:ind w:left="216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▪ Associations, institutions religieuses, auto-organisées</w:t>
      </w:r>
    </w:p>
    <w:p w:rsidR="00000000" w:rsidDel="00000000" w:rsidP="00000000" w:rsidRDefault="00000000" w:rsidRPr="00000000" w14:paraId="00000041">
      <w:pPr>
        <w:ind w:left="216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•Résidents (initiatives) ?</w:t>
      </w:r>
    </w:p>
    <w:p w:rsidR="00000000" w:rsidDel="00000000" w:rsidP="00000000" w:rsidRDefault="00000000" w:rsidRPr="00000000" w14:paraId="00000042">
      <w:pPr>
        <w:ind w:left="216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•institutionnellement intégré ou ad-hoc, cas par cas... ?</w:t>
      </w:r>
    </w:p>
    <w:p w:rsidR="00000000" w:rsidDel="00000000" w:rsidP="00000000" w:rsidRDefault="00000000" w:rsidRPr="00000000" w14:paraId="00000043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Quelle est l'intervention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o Partager ? (ce qui est partagé: choses, espaces, compétences, renseignements…)</w:t>
      </w:r>
    </w:p>
    <w:p w:rsidR="00000000" w:rsidDel="00000000" w:rsidP="00000000" w:rsidRDefault="00000000" w:rsidRPr="00000000" w14:paraId="00000046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o Groupe exclusif ou intégrateur ? </w:t>
      </w:r>
    </w:p>
    <w:p w:rsidR="00000000" w:rsidDel="00000000" w:rsidP="00000000" w:rsidRDefault="00000000" w:rsidRPr="00000000" w14:paraId="00000047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Qu'est-ce qui favorise ou inhibe l'apparition de phénomènes d' auto-organisation et de partage ?</w:t>
      </w:r>
    </w:p>
    <w:p w:rsidR="00000000" w:rsidDel="00000000" w:rsidP="00000000" w:rsidRDefault="00000000" w:rsidRPr="00000000" w14:paraId="00000049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Composition sociale des quartiers ?</w:t>
      </w:r>
    </w:p>
    <w:p w:rsidR="00000000" w:rsidDel="00000000" w:rsidP="00000000" w:rsidRDefault="00000000" w:rsidRPr="00000000" w14:paraId="0000004A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Structure/tissu urbain ?</w:t>
      </w:r>
    </w:p>
    <w:p w:rsidR="00000000" w:rsidDel="00000000" w:rsidP="00000000" w:rsidRDefault="00000000" w:rsidRPr="00000000" w14:paraId="0000004B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présence / manque de lieux adaptés ?</w:t>
      </w:r>
    </w:p>
    <w:p w:rsidR="00000000" w:rsidDel="00000000" w:rsidP="00000000" w:rsidRDefault="00000000" w:rsidRPr="00000000" w14:paraId="0000004C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usages culturels ou religieux ? </w:t>
      </w:r>
    </w:p>
    <w:p w:rsidR="00000000" w:rsidDel="00000000" w:rsidP="00000000" w:rsidRDefault="00000000" w:rsidRPr="00000000" w14:paraId="0000004D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groupes d’influence / cercles fermés ?</w:t>
      </w:r>
    </w:p>
    <w:p w:rsidR="00000000" w:rsidDel="00000000" w:rsidP="00000000" w:rsidRDefault="00000000" w:rsidRPr="00000000" w14:paraId="0000004E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rôle de la politique ?</w:t>
      </w:r>
    </w:p>
    <w:p w:rsidR="00000000" w:rsidDel="00000000" w:rsidP="00000000" w:rsidRDefault="00000000" w:rsidRPr="00000000" w14:paraId="0000004F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- réseaux sociaux ?</w:t>
      </w:r>
    </w:p>
    <w:p w:rsidR="00000000" w:rsidDel="00000000" w:rsidP="00000000" w:rsidRDefault="00000000" w:rsidRPr="00000000" w14:paraId="00000050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 rôle joue la Mairie dans le développement de Bagneux ?</w:t>
      </w:r>
    </w:p>
    <w:p w:rsidR="00000000" w:rsidDel="00000000" w:rsidP="00000000" w:rsidRDefault="00000000" w:rsidRPr="00000000" w14:paraId="00000052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Quel rôle joue la politique dans l'évolution de Bagneux ?</w:t>
      </w:r>
    </w:p>
    <w:p w:rsidR="00000000" w:rsidDel="00000000" w:rsidP="00000000" w:rsidRDefault="00000000" w:rsidRPr="00000000" w14:paraId="00000053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Où et comment cela se manifeste ? Exemples?</w:t>
      </w:r>
    </w:p>
    <w:p w:rsidR="00000000" w:rsidDel="00000000" w:rsidP="00000000" w:rsidRDefault="00000000" w:rsidRPr="00000000" w14:paraId="00000055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ADDITIONNEL</w:t>
      </w:r>
    </w:p>
    <w:p w:rsidR="00000000" w:rsidDel="00000000" w:rsidP="00000000" w:rsidRDefault="00000000" w:rsidRPr="00000000" w14:paraId="00000058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ACTEURS ET RÉSEAUX</w:t>
      </w:r>
    </w:p>
    <w:p w:rsidR="00000000" w:rsidDel="00000000" w:rsidP="00000000" w:rsidRDefault="00000000" w:rsidRPr="00000000" w14:paraId="00000059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Connaissez-vous des acteurs qui ont des connaissances et des informations sur les</w:t>
      </w:r>
    </w:p>
    <w:p w:rsidR="00000000" w:rsidDel="00000000" w:rsidP="00000000" w:rsidRDefault="00000000" w:rsidRPr="00000000" w14:paraId="0000005A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pratiques informelles d'auto-organisation?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