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6D6BF" w14:textId="20A67E6B" w:rsidR="009144E4" w:rsidRPr="00776351" w:rsidRDefault="00B334A6" w:rsidP="004420A2">
      <w:pPr>
        <w:spacing w:before="240" w:after="0"/>
        <w:ind w:right="-24"/>
        <w:rPr>
          <w:rFonts w:ascii="Garamond" w:hAnsi="Garamond"/>
          <w:b/>
          <w:sz w:val="24"/>
          <w:szCs w:val="24"/>
        </w:rPr>
      </w:pPr>
      <w:r w:rsidRPr="00207926">
        <w:rPr>
          <w:noProof/>
        </w:rPr>
        <w:drawing>
          <wp:anchor distT="0" distB="0" distL="114300" distR="114300" simplePos="0" relativeHeight="251660288" behindDoc="1" locked="0" layoutInCell="1" allowOverlap="1" wp14:anchorId="32B97088" wp14:editId="6AB0548B">
            <wp:simplePos x="0" y="0"/>
            <wp:positionH relativeFrom="margin">
              <wp:align>left</wp:align>
            </wp:positionH>
            <wp:positionV relativeFrom="paragraph">
              <wp:posOffset>178435</wp:posOffset>
            </wp:positionV>
            <wp:extent cx="1066800" cy="1031875"/>
            <wp:effectExtent l="0" t="0" r="0" b="0"/>
            <wp:wrapTight wrapText="bothSides">
              <wp:wrapPolygon edited="0">
                <wp:start x="0" y="0"/>
                <wp:lineTo x="0" y="21135"/>
                <wp:lineTo x="21214" y="21135"/>
                <wp:lineTo x="21214" y="0"/>
                <wp:lineTo x="0" y="0"/>
              </wp:wrapPolygon>
            </wp:wrapTight>
            <wp:docPr id="4" name="Picture 1" descr="Cardiff University | Prifysgol Caerdyd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diff University | Prifysgol Caerdyd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6800" cy="10318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Garamond" w:hAnsi="Garamond"/>
          <w:noProof/>
        </w:rPr>
        <w:drawing>
          <wp:anchor distT="0" distB="0" distL="114300" distR="114300" simplePos="0" relativeHeight="251662336" behindDoc="1" locked="0" layoutInCell="1" allowOverlap="1" wp14:anchorId="36697DE0" wp14:editId="521481A6">
            <wp:simplePos x="0" y="0"/>
            <wp:positionH relativeFrom="margin">
              <wp:align>right</wp:align>
            </wp:positionH>
            <wp:positionV relativeFrom="paragraph">
              <wp:posOffset>159385</wp:posOffset>
            </wp:positionV>
            <wp:extent cx="1438275" cy="1209325"/>
            <wp:effectExtent l="0" t="0" r="0" b="0"/>
            <wp:wrapTight wrapText="bothSides">
              <wp:wrapPolygon edited="0">
                <wp:start x="0" y="0"/>
                <wp:lineTo x="0" y="21101"/>
                <wp:lineTo x="21171" y="21101"/>
                <wp:lineTo x="21171" y="0"/>
                <wp:lineTo x="0" y="0"/>
              </wp:wrapPolygon>
            </wp:wrapTight>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1209325"/>
                    </a:xfrm>
                    <a:prstGeom prst="rect">
                      <a:avLst/>
                    </a:prstGeom>
                    <a:noFill/>
                    <a:ln>
                      <a:noFill/>
                    </a:ln>
                  </pic:spPr>
                </pic:pic>
              </a:graphicData>
            </a:graphic>
            <wp14:sizeRelH relativeFrom="page">
              <wp14:pctWidth>0</wp14:pctWidth>
            </wp14:sizeRelH>
            <wp14:sizeRelV relativeFrom="page">
              <wp14:pctHeight>0</wp14:pctHeight>
            </wp14:sizeRelV>
          </wp:anchor>
        </w:drawing>
      </w:r>
      <w:r w:rsidR="009144E4" w:rsidRPr="00776351">
        <w:rPr>
          <w:rFonts w:ascii="Garamond" w:hAnsi="Garamond" w:cs="Arial"/>
          <w:noProof/>
          <w:sz w:val="24"/>
          <w:szCs w:val="24"/>
        </w:rPr>
        <mc:AlternateContent>
          <mc:Choice Requires="wps">
            <w:drawing>
              <wp:anchor distT="0" distB="0" distL="114300" distR="114300" simplePos="0" relativeHeight="251659264" behindDoc="0" locked="0" layoutInCell="1" allowOverlap="1" wp14:anchorId="0102A544" wp14:editId="615EFC56">
                <wp:simplePos x="0" y="0"/>
                <wp:positionH relativeFrom="column">
                  <wp:posOffset>-302260</wp:posOffset>
                </wp:positionH>
                <wp:positionV relativeFrom="paragraph">
                  <wp:posOffset>276860</wp:posOffset>
                </wp:positionV>
                <wp:extent cx="774065" cy="659130"/>
                <wp:effectExtent l="2540" t="0" r="4445" b="190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 cy="659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D20BA" w14:textId="77777777" w:rsidR="009144E4" w:rsidRDefault="009144E4" w:rsidP="009144E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02A544" id="_x0000_t202" coordsize="21600,21600" o:spt="202" path="m,l,21600r21600,l21600,xe">
                <v:stroke joinstyle="miter"/>
                <v:path gradientshapeok="t" o:connecttype="rect"/>
              </v:shapetype>
              <v:shape id="Text Box 5" o:spid="_x0000_s1026" type="#_x0000_t202" style="position:absolute;margin-left:-23.8pt;margin-top:21.8pt;width:60.95pt;height:5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" filled="f" stroked="f">
                <v:textbox>
                  <w:txbxContent>
                    <w:p w14:paraId="4D9D20BA" w14:textId="77777777" w:rsidR="009144E4" w:rsidRDefault="009144E4" w:rsidP="009144E4"/>
                  </w:txbxContent>
                </v:textbox>
              </v:shape>
            </w:pict>
          </mc:Fallback>
        </mc:AlternateContent>
      </w:r>
    </w:p>
    <w:p w14:paraId="51695007" w14:textId="3806BCA1" w:rsidR="009144E4" w:rsidRDefault="009144E4" w:rsidP="009144E4">
      <w:pPr>
        <w:spacing w:after="0"/>
        <w:rPr>
          <w:rFonts w:ascii="Garamond" w:hAnsi="Garamond"/>
          <w:sz w:val="24"/>
          <w:szCs w:val="24"/>
        </w:rPr>
      </w:pPr>
    </w:p>
    <w:p w14:paraId="2E3459FA" w14:textId="77777777" w:rsidR="006954F4" w:rsidRDefault="006954F4" w:rsidP="00291D24">
      <w:pPr>
        <w:spacing w:after="0"/>
        <w:jc w:val="center"/>
        <w:rPr>
          <w:rFonts w:ascii="Garamond" w:hAnsi="Garamond"/>
          <w:b/>
          <w:sz w:val="28"/>
          <w:szCs w:val="24"/>
        </w:rPr>
      </w:pPr>
    </w:p>
    <w:p w14:paraId="47C01A34" w14:textId="77777777" w:rsidR="006954F4" w:rsidRDefault="006954F4" w:rsidP="00291D24">
      <w:pPr>
        <w:spacing w:after="0"/>
        <w:jc w:val="center"/>
        <w:rPr>
          <w:rFonts w:ascii="Garamond" w:hAnsi="Garamond"/>
          <w:b/>
          <w:sz w:val="28"/>
          <w:szCs w:val="24"/>
        </w:rPr>
      </w:pPr>
    </w:p>
    <w:p w14:paraId="1379796A" w14:textId="77777777" w:rsidR="006954F4" w:rsidRDefault="006954F4" w:rsidP="00291D24">
      <w:pPr>
        <w:spacing w:after="0"/>
        <w:jc w:val="center"/>
        <w:rPr>
          <w:rFonts w:ascii="Garamond" w:hAnsi="Garamond"/>
          <w:b/>
          <w:sz w:val="28"/>
          <w:szCs w:val="24"/>
        </w:rPr>
      </w:pPr>
    </w:p>
    <w:p w14:paraId="4B8E5FFF" w14:textId="77777777" w:rsidR="00B334A6" w:rsidRDefault="00B334A6" w:rsidP="00291D24">
      <w:pPr>
        <w:spacing w:after="0"/>
        <w:jc w:val="center"/>
        <w:rPr>
          <w:rFonts w:ascii="Garamond" w:hAnsi="Garamond"/>
          <w:b/>
          <w:sz w:val="28"/>
          <w:szCs w:val="24"/>
        </w:rPr>
      </w:pPr>
    </w:p>
    <w:p w14:paraId="23E3E37A" w14:textId="08AF63A5" w:rsidR="00F648DE" w:rsidRDefault="006954F4" w:rsidP="00291D24">
      <w:pPr>
        <w:spacing w:after="0"/>
        <w:jc w:val="center"/>
        <w:rPr>
          <w:rFonts w:ascii="Garamond" w:hAnsi="Garamond"/>
          <w:b/>
          <w:sz w:val="28"/>
          <w:szCs w:val="24"/>
        </w:rPr>
      </w:pPr>
      <w:r>
        <w:rPr>
          <w:rFonts w:ascii="Garamond" w:hAnsi="Garamond"/>
          <w:b/>
          <w:sz w:val="28"/>
          <w:szCs w:val="24"/>
        </w:rPr>
        <w:t>Focus Group</w:t>
      </w:r>
      <w:r w:rsidR="009144E4">
        <w:rPr>
          <w:rFonts w:ascii="Garamond" w:hAnsi="Garamond"/>
          <w:b/>
          <w:sz w:val="28"/>
          <w:szCs w:val="24"/>
        </w:rPr>
        <w:t xml:space="preserve"> </w:t>
      </w:r>
      <w:r>
        <w:rPr>
          <w:rFonts w:ascii="Garamond" w:hAnsi="Garamond"/>
          <w:b/>
          <w:sz w:val="28"/>
          <w:szCs w:val="24"/>
        </w:rPr>
        <w:t>D</w:t>
      </w:r>
      <w:r w:rsidR="009144E4">
        <w:rPr>
          <w:rFonts w:ascii="Garamond" w:hAnsi="Garamond"/>
          <w:b/>
          <w:sz w:val="28"/>
          <w:szCs w:val="24"/>
        </w:rPr>
        <w:t>ebrief</w:t>
      </w:r>
      <w:r w:rsidR="00291D24">
        <w:rPr>
          <w:rFonts w:ascii="Garamond" w:hAnsi="Garamond"/>
          <w:b/>
          <w:sz w:val="28"/>
          <w:szCs w:val="24"/>
        </w:rPr>
        <w:t xml:space="preserve">: </w:t>
      </w:r>
    </w:p>
    <w:p w14:paraId="0252A1E5" w14:textId="58D4E119" w:rsidR="00173017" w:rsidRPr="00291D24" w:rsidRDefault="006954F4" w:rsidP="00291D24">
      <w:pPr>
        <w:spacing w:after="0"/>
        <w:jc w:val="center"/>
        <w:rPr>
          <w:rFonts w:ascii="Garamond" w:hAnsi="Garamond"/>
          <w:b/>
          <w:sz w:val="28"/>
          <w:szCs w:val="24"/>
        </w:rPr>
      </w:pPr>
      <w:r>
        <w:rPr>
          <w:rFonts w:ascii="Garamond" w:hAnsi="Garamond"/>
          <w:b/>
          <w:bCs/>
          <w:sz w:val="28"/>
          <w:szCs w:val="28"/>
        </w:rPr>
        <w:t>New forms of renewable energy and s</w:t>
      </w:r>
      <w:r w:rsidR="00F648DE">
        <w:rPr>
          <w:rFonts w:ascii="Garamond" w:hAnsi="Garamond"/>
          <w:b/>
          <w:bCs/>
          <w:sz w:val="28"/>
          <w:szCs w:val="28"/>
        </w:rPr>
        <w:t>pillover effects from fracking</w:t>
      </w:r>
    </w:p>
    <w:p w14:paraId="6798D703" w14:textId="77777777" w:rsidR="00580544" w:rsidRDefault="00580544" w:rsidP="009144E4">
      <w:pPr>
        <w:spacing w:before="240" w:after="0"/>
        <w:ind w:right="-330"/>
        <w:rPr>
          <w:rFonts w:ascii="Garamond" w:hAnsi="Garamond"/>
          <w:b/>
          <w:sz w:val="24"/>
          <w:szCs w:val="24"/>
        </w:rPr>
      </w:pPr>
    </w:p>
    <w:p w14:paraId="7941D297" w14:textId="7C0F0752" w:rsidR="009144E4" w:rsidRPr="00B65C8F" w:rsidRDefault="009144E4" w:rsidP="009144E4">
      <w:pPr>
        <w:spacing w:before="240" w:after="0"/>
        <w:ind w:right="-330"/>
        <w:rPr>
          <w:rFonts w:ascii="Garamond" w:hAnsi="Garamond"/>
          <w:b/>
          <w:sz w:val="24"/>
          <w:szCs w:val="24"/>
        </w:rPr>
      </w:pPr>
      <w:r w:rsidRPr="00B65C8F">
        <w:rPr>
          <w:rFonts w:ascii="Garamond" w:hAnsi="Garamond"/>
          <w:b/>
          <w:sz w:val="24"/>
          <w:szCs w:val="24"/>
        </w:rPr>
        <w:t>Information on the research project</w:t>
      </w:r>
    </w:p>
    <w:p w14:paraId="6D38DE78" w14:textId="2BE36818" w:rsidR="009144E4" w:rsidRDefault="009144E4" w:rsidP="009144E4">
      <w:pPr>
        <w:jc w:val="both"/>
        <w:rPr>
          <w:rFonts w:ascii="Garamond" w:hAnsi="Garamond"/>
          <w:sz w:val="24"/>
          <w:szCs w:val="24"/>
        </w:rPr>
      </w:pPr>
      <w:r w:rsidRPr="00B65C8F">
        <w:rPr>
          <w:rFonts w:ascii="Garamond" w:hAnsi="Garamond"/>
          <w:sz w:val="24"/>
          <w:szCs w:val="24"/>
        </w:rPr>
        <w:t xml:space="preserve">The project you have participated in has been undertaken by a research team based in the School of Psychology at Cardiff University. The </w:t>
      </w:r>
      <w:r w:rsidR="009E1F36">
        <w:rPr>
          <w:rFonts w:ascii="Garamond" w:hAnsi="Garamond"/>
          <w:sz w:val="24"/>
          <w:szCs w:val="24"/>
        </w:rPr>
        <w:t>research is being conducted by Conor John and Steve Westlake. The principle</w:t>
      </w:r>
      <w:r w:rsidRPr="00B65C8F">
        <w:rPr>
          <w:rFonts w:ascii="Garamond" w:hAnsi="Garamond"/>
          <w:sz w:val="24"/>
          <w:szCs w:val="24"/>
        </w:rPr>
        <w:t xml:space="preserve"> investigator is </w:t>
      </w:r>
      <w:proofErr w:type="spellStart"/>
      <w:r w:rsidRPr="00B65C8F">
        <w:rPr>
          <w:rFonts w:ascii="Garamond" w:hAnsi="Garamond"/>
          <w:sz w:val="24"/>
          <w:szCs w:val="24"/>
        </w:rPr>
        <w:t>Dr.</w:t>
      </w:r>
      <w:proofErr w:type="spellEnd"/>
      <w:r w:rsidRPr="00B65C8F">
        <w:rPr>
          <w:rFonts w:ascii="Garamond" w:hAnsi="Garamond"/>
          <w:sz w:val="24"/>
          <w:szCs w:val="24"/>
        </w:rPr>
        <w:t xml:space="preserve"> Emily Cox.</w:t>
      </w:r>
    </w:p>
    <w:p w14:paraId="1E025C3B" w14:textId="6AE393CF" w:rsidR="00A94E04" w:rsidRDefault="00A94E04" w:rsidP="009144E4">
      <w:pPr>
        <w:jc w:val="both"/>
        <w:rPr>
          <w:rFonts w:ascii="Garamond" w:hAnsi="Garamond"/>
          <w:sz w:val="24"/>
          <w:szCs w:val="24"/>
        </w:rPr>
      </w:pPr>
      <w:r>
        <w:rPr>
          <w:rFonts w:ascii="Garamond" w:hAnsi="Garamond"/>
          <w:sz w:val="24"/>
          <w:szCs w:val="24"/>
        </w:rPr>
        <w:t>The project explores whether the controversy over hydraulic fracturing (‘fracking’) for oil and gas has had a</w:t>
      </w:r>
      <w:r w:rsidR="003F7C79">
        <w:rPr>
          <w:rFonts w:ascii="Garamond" w:hAnsi="Garamond"/>
          <w:sz w:val="24"/>
          <w:szCs w:val="24"/>
        </w:rPr>
        <w:t>n</w:t>
      </w:r>
      <w:r>
        <w:rPr>
          <w:rFonts w:ascii="Garamond" w:hAnsi="Garamond"/>
          <w:sz w:val="24"/>
          <w:szCs w:val="24"/>
        </w:rPr>
        <w:t xml:space="preserve"> impact on people’s perceptions of </w:t>
      </w:r>
      <w:r w:rsidR="00C23694">
        <w:rPr>
          <w:rFonts w:ascii="Garamond" w:hAnsi="Garamond"/>
          <w:sz w:val="24"/>
          <w:szCs w:val="24"/>
        </w:rPr>
        <w:t xml:space="preserve">two </w:t>
      </w:r>
      <w:r>
        <w:rPr>
          <w:rFonts w:ascii="Garamond" w:hAnsi="Garamond"/>
          <w:sz w:val="24"/>
          <w:szCs w:val="24"/>
        </w:rPr>
        <w:t xml:space="preserve">new forms of energy: deep geothermal, and green hydrogen. We are interested in people’s opinions on these new technologies. We are also interested to see whether people perceive any similarities between fracking and these new technologies, and why these similarities might exist. </w:t>
      </w:r>
    </w:p>
    <w:p w14:paraId="1911E684" w14:textId="6E1D937B" w:rsidR="008E5181" w:rsidRPr="00A52C27" w:rsidRDefault="008E5181" w:rsidP="009144E4">
      <w:pPr>
        <w:jc w:val="both"/>
        <w:rPr>
          <w:rFonts w:ascii="Garamond" w:hAnsi="Garamond"/>
          <w:sz w:val="24"/>
          <w:szCs w:val="24"/>
        </w:rPr>
      </w:pPr>
      <w:r w:rsidRPr="00A52C27">
        <w:rPr>
          <w:rFonts w:ascii="Garamond" w:hAnsi="Garamond"/>
          <w:sz w:val="24"/>
          <w:szCs w:val="24"/>
        </w:rPr>
        <w:t xml:space="preserve">This project is part of a UK-wide project </w:t>
      </w:r>
      <w:r w:rsidR="008C7BB2" w:rsidRPr="00A52C27">
        <w:rPr>
          <w:rFonts w:ascii="Garamond" w:hAnsi="Garamond"/>
          <w:sz w:val="24"/>
          <w:szCs w:val="24"/>
        </w:rPr>
        <w:t>on ‘</w:t>
      </w:r>
      <w:r w:rsidR="00B63EDF">
        <w:rPr>
          <w:rFonts w:ascii="Garamond" w:hAnsi="Garamond"/>
          <w:sz w:val="24"/>
          <w:szCs w:val="24"/>
        </w:rPr>
        <w:t>Unconventional Hydrocarbons’</w:t>
      </w:r>
      <w:r w:rsidR="008C7BB2" w:rsidRPr="00A52C27">
        <w:rPr>
          <w:rFonts w:ascii="Garamond" w:hAnsi="Garamond"/>
          <w:sz w:val="24"/>
          <w:szCs w:val="24"/>
        </w:rPr>
        <w:t xml:space="preserve">. We need to ensure that future energy systems are secure, that they are affordable, and that they do not damage the environment or the climate. To do this, </w:t>
      </w:r>
      <w:r w:rsidR="00B63EDF">
        <w:rPr>
          <w:rFonts w:ascii="Garamond" w:hAnsi="Garamond"/>
          <w:sz w:val="24"/>
          <w:szCs w:val="24"/>
        </w:rPr>
        <w:t>we might need new forms of renewable energy, and it is important that these are developed in a way which does not harm people or communities. By understanding fracking and the impact that it had</w:t>
      </w:r>
      <w:r w:rsidR="00A75F4C">
        <w:rPr>
          <w:rFonts w:ascii="Garamond" w:hAnsi="Garamond"/>
          <w:sz w:val="24"/>
          <w:szCs w:val="24"/>
        </w:rPr>
        <w:t xml:space="preserve">, we </w:t>
      </w:r>
      <w:r w:rsidR="00F23134">
        <w:rPr>
          <w:rFonts w:ascii="Garamond" w:hAnsi="Garamond"/>
          <w:sz w:val="24"/>
          <w:szCs w:val="24"/>
        </w:rPr>
        <w:t>hope to be able to</w:t>
      </w:r>
      <w:r w:rsidR="00A75F4C">
        <w:rPr>
          <w:rFonts w:ascii="Garamond" w:hAnsi="Garamond"/>
          <w:sz w:val="24"/>
          <w:szCs w:val="24"/>
        </w:rPr>
        <w:t xml:space="preserve"> develop new technologies in a better way. </w:t>
      </w:r>
      <w:r w:rsidR="00B63EDF">
        <w:rPr>
          <w:rFonts w:ascii="Garamond" w:hAnsi="Garamond"/>
          <w:sz w:val="24"/>
          <w:szCs w:val="24"/>
        </w:rPr>
        <w:t xml:space="preserve"> </w:t>
      </w:r>
    </w:p>
    <w:p w14:paraId="6A0D90F7" w14:textId="77777777" w:rsidR="009144E4" w:rsidRPr="00B65C8F" w:rsidRDefault="009144E4" w:rsidP="009144E4">
      <w:pPr>
        <w:jc w:val="both"/>
        <w:rPr>
          <w:rFonts w:ascii="Garamond" w:hAnsi="Garamond"/>
          <w:sz w:val="24"/>
          <w:szCs w:val="24"/>
        </w:rPr>
      </w:pPr>
    </w:p>
    <w:p w14:paraId="257F3297" w14:textId="77777777" w:rsidR="009144E4" w:rsidRPr="00B65C8F" w:rsidRDefault="009144E4" w:rsidP="009144E4">
      <w:pPr>
        <w:jc w:val="both"/>
        <w:rPr>
          <w:rFonts w:ascii="Garamond" w:hAnsi="Garamond"/>
          <w:b/>
          <w:sz w:val="24"/>
          <w:szCs w:val="24"/>
        </w:rPr>
      </w:pPr>
      <w:r w:rsidRPr="00B65C8F">
        <w:rPr>
          <w:rFonts w:ascii="Garamond" w:hAnsi="Garamond"/>
          <w:b/>
          <w:sz w:val="24"/>
          <w:szCs w:val="24"/>
        </w:rPr>
        <w:t xml:space="preserve">Anonymity, Confidentiality and Data </w:t>
      </w:r>
    </w:p>
    <w:p w14:paraId="24B921CB" w14:textId="77777777" w:rsidR="00371A2C" w:rsidRDefault="009144E4" w:rsidP="009144E4">
      <w:pPr>
        <w:jc w:val="both"/>
        <w:rPr>
          <w:rFonts w:ascii="Garamond" w:hAnsi="Garamond"/>
          <w:sz w:val="24"/>
          <w:szCs w:val="24"/>
        </w:rPr>
      </w:pPr>
      <w:r w:rsidRPr="00B65C8F">
        <w:rPr>
          <w:rFonts w:ascii="Garamond" w:hAnsi="Garamond"/>
          <w:sz w:val="24"/>
          <w:szCs w:val="24"/>
        </w:rPr>
        <w:t>All</w:t>
      </w:r>
      <w:r w:rsidRPr="00B65C8F">
        <w:rPr>
          <w:rFonts w:ascii="Garamond" w:hAnsi="Garamond"/>
          <w:color w:val="000000"/>
          <w:sz w:val="24"/>
          <w:szCs w:val="24"/>
        </w:rPr>
        <w:t xml:space="preserve"> data will remain confidential in accordance with British Psychological Society (BPS) </w:t>
      </w:r>
      <w:r w:rsidR="00E83D2B">
        <w:rPr>
          <w:rFonts w:ascii="Garamond" w:hAnsi="Garamond"/>
          <w:color w:val="000000"/>
          <w:sz w:val="24"/>
          <w:szCs w:val="24"/>
        </w:rPr>
        <w:t>“</w:t>
      </w:r>
      <w:r w:rsidRPr="00B65C8F">
        <w:rPr>
          <w:rFonts w:ascii="Garamond" w:hAnsi="Garamond"/>
          <w:color w:val="000000"/>
          <w:sz w:val="24"/>
          <w:szCs w:val="24"/>
        </w:rPr>
        <w:t xml:space="preserve">Ethical principles for conducting research on human </w:t>
      </w:r>
      <w:r w:rsidRPr="00B65C8F">
        <w:rPr>
          <w:rFonts w:ascii="Garamond" w:hAnsi="Garamond"/>
          <w:sz w:val="24"/>
          <w:szCs w:val="24"/>
        </w:rPr>
        <w:t>participants</w:t>
      </w:r>
      <w:r w:rsidR="00E83D2B">
        <w:rPr>
          <w:rFonts w:ascii="Garamond" w:hAnsi="Garamond"/>
          <w:sz w:val="24"/>
          <w:szCs w:val="24"/>
        </w:rPr>
        <w:t>”.</w:t>
      </w:r>
      <w:r w:rsidRPr="00B65C8F">
        <w:rPr>
          <w:rFonts w:ascii="Garamond" w:hAnsi="Garamond"/>
          <w:sz w:val="24"/>
          <w:szCs w:val="24"/>
        </w:rPr>
        <w:t xml:space="preserve"> Actual names will be changed to aliases after transcription</w:t>
      </w:r>
      <w:r w:rsidR="00371A2C">
        <w:rPr>
          <w:rFonts w:ascii="Garamond" w:hAnsi="Garamond"/>
          <w:sz w:val="24"/>
          <w:szCs w:val="24"/>
        </w:rPr>
        <w:t>, so that you cannot be identified</w:t>
      </w:r>
      <w:r w:rsidRPr="00B65C8F">
        <w:rPr>
          <w:rFonts w:ascii="Garamond" w:hAnsi="Garamond"/>
          <w:sz w:val="24"/>
          <w:szCs w:val="24"/>
        </w:rPr>
        <w:t xml:space="preserve">. </w:t>
      </w:r>
      <w:r w:rsidR="00371A2C">
        <w:rPr>
          <w:rFonts w:ascii="Garamond" w:hAnsi="Garamond"/>
          <w:sz w:val="24"/>
          <w:szCs w:val="24"/>
        </w:rPr>
        <w:t>T</w:t>
      </w:r>
      <w:r w:rsidRPr="00B65C8F">
        <w:rPr>
          <w:rFonts w:ascii="Garamond" w:hAnsi="Garamond"/>
          <w:sz w:val="24"/>
          <w:szCs w:val="24"/>
        </w:rPr>
        <w:t>he aliases will be used by the project team in day to day discussion of the research. In all related</w:t>
      </w:r>
      <w:r w:rsidRPr="00B65C8F">
        <w:rPr>
          <w:rFonts w:ascii="Garamond" w:hAnsi="Garamond"/>
          <w:color w:val="0000FF"/>
          <w:sz w:val="24"/>
          <w:szCs w:val="24"/>
        </w:rPr>
        <w:t xml:space="preserve"> </w:t>
      </w:r>
      <w:r w:rsidRPr="00B65C8F">
        <w:rPr>
          <w:rFonts w:ascii="Garamond" w:hAnsi="Garamond"/>
          <w:sz w:val="24"/>
          <w:szCs w:val="24"/>
        </w:rPr>
        <w:t xml:space="preserve">publications, quotes will be made anonymous. </w:t>
      </w:r>
    </w:p>
    <w:p w14:paraId="1BC4A30C" w14:textId="1FA8D9FD" w:rsidR="009144E4" w:rsidRDefault="009144E4" w:rsidP="009144E4">
      <w:pPr>
        <w:jc w:val="both"/>
        <w:rPr>
          <w:rFonts w:ascii="Garamond" w:hAnsi="Garamond"/>
          <w:sz w:val="24"/>
          <w:szCs w:val="24"/>
        </w:rPr>
      </w:pPr>
      <w:r w:rsidRPr="00B65C8F">
        <w:rPr>
          <w:rFonts w:ascii="Garamond" w:hAnsi="Garamond"/>
          <w:sz w:val="24"/>
          <w:szCs w:val="24"/>
        </w:rPr>
        <w:t xml:space="preserve">The </w:t>
      </w:r>
      <w:r w:rsidR="00D26220">
        <w:rPr>
          <w:rFonts w:ascii="Garamond" w:hAnsi="Garamond"/>
          <w:sz w:val="24"/>
          <w:szCs w:val="24"/>
        </w:rPr>
        <w:t>recording will only be used to transcribe the data</w:t>
      </w:r>
      <w:r w:rsidRPr="00B65C8F">
        <w:rPr>
          <w:rFonts w:ascii="Garamond" w:hAnsi="Garamond"/>
          <w:sz w:val="24"/>
          <w:szCs w:val="24"/>
        </w:rPr>
        <w:t xml:space="preserve"> </w:t>
      </w:r>
      <w:r w:rsidR="00D26220">
        <w:rPr>
          <w:rFonts w:ascii="Garamond" w:hAnsi="Garamond"/>
          <w:sz w:val="24"/>
          <w:szCs w:val="24"/>
        </w:rPr>
        <w:t xml:space="preserve">and </w:t>
      </w:r>
      <w:r w:rsidRPr="00B65C8F">
        <w:rPr>
          <w:rFonts w:ascii="Garamond" w:hAnsi="Garamond"/>
          <w:sz w:val="24"/>
          <w:szCs w:val="24"/>
        </w:rPr>
        <w:t xml:space="preserve">will not be used for any broadcasting purposes or shown to anyone outside the research team. </w:t>
      </w:r>
      <w:r w:rsidR="00AB3E80">
        <w:rPr>
          <w:rFonts w:ascii="Garamond" w:hAnsi="Garamond"/>
          <w:sz w:val="24"/>
          <w:szCs w:val="24"/>
        </w:rPr>
        <w:t xml:space="preserve">The anonymised transcript </w:t>
      </w:r>
      <w:r w:rsidR="00371A2C">
        <w:rPr>
          <w:rFonts w:ascii="Garamond" w:hAnsi="Garamond"/>
          <w:sz w:val="24"/>
          <w:szCs w:val="24"/>
        </w:rPr>
        <w:t xml:space="preserve">will be </w:t>
      </w:r>
      <w:r w:rsidR="009F095E">
        <w:rPr>
          <w:rFonts w:ascii="Garamond" w:hAnsi="Garamond"/>
          <w:sz w:val="24"/>
          <w:szCs w:val="24"/>
        </w:rPr>
        <w:t xml:space="preserve">archived in line with guidelines for open access of scientific data. </w:t>
      </w:r>
      <w:r w:rsidRPr="00B65C8F">
        <w:rPr>
          <w:rFonts w:ascii="Garamond" w:hAnsi="Garamond"/>
          <w:sz w:val="24"/>
          <w:szCs w:val="24"/>
        </w:rPr>
        <w:t xml:space="preserve">The data will be used in academic research and will be used to produce reports, presentations, conference papers, and academic publications. The </w:t>
      </w:r>
      <w:r w:rsidR="009F095E">
        <w:rPr>
          <w:rFonts w:ascii="Garamond" w:hAnsi="Garamond"/>
          <w:sz w:val="24"/>
          <w:szCs w:val="24"/>
        </w:rPr>
        <w:t xml:space="preserve">anonymised </w:t>
      </w:r>
      <w:r w:rsidRPr="00B65C8F">
        <w:rPr>
          <w:rFonts w:ascii="Garamond" w:hAnsi="Garamond"/>
          <w:sz w:val="24"/>
          <w:szCs w:val="24"/>
        </w:rPr>
        <w:t>data and/or subsequent publications may also be used for teaching purposes.</w:t>
      </w:r>
    </w:p>
    <w:p w14:paraId="61AFD52E" w14:textId="174022E8" w:rsidR="009144E4" w:rsidRPr="007410C8" w:rsidRDefault="009144E4" w:rsidP="009144E4">
      <w:pPr>
        <w:jc w:val="both"/>
        <w:rPr>
          <w:rFonts w:ascii="Garamond" w:hAnsi="Garamond"/>
          <w:sz w:val="24"/>
          <w:szCs w:val="24"/>
        </w:rPr>
      </w:pPr>
      <w:r w:rsidRPr="007410C8">
        <w:rPr>
          <w:rFonts w:ascii="Garamond" w:hAnsi="Garamond"/>
          <w:sz w:val="24"/>
          <w:szCs w:val="24"/>
        </w:rPr>
        <w:t xml:space="preserve">If you have any complaints about this research or the way it has been carried out, you can contact the School of Psychology Ethics Committee at Cardiff University (contact details provided below). The data controller is Cardiff University and the Data Protection Officer is </w:t>
      </w:r>
      <w:r w:rsidR="007410C8" w:rsidRPr="007410C8">
        <w:rPr>
          <w:rFonts w:ascii="Garamond" w:hAnsi="Garamond"/>
          <w:sz w:val="24"/>
          <w:szCs w:val="24"/>
        </w:rPr>
        <w:t xml:space="preserve">James Merrifield, </w:t>
      </w:r>
      <w:hyperlink r:id="rId9" w:history="1">
        <w:r w:rsidR="007410C8" w:rsidRPr="007410C8">
          <w:rPr>
            <w:rStyle w:val="Hyperlink"/>
            <w:rFonts w:ascii="Garamond" w:hAnsi="Garamond"/>
            <w:sz w:val="24"/>
            <w:szCs w:val="24"/>
          </w:rPr>
          <w:t>merrifieldj1@cardiff.ac.uk</w:t>
        </w:r>
      </w:hyperlink>
      <w:r w:rsidRPr="007410C8">
        <w:rPr>
          <w:rFonts w:ascii="Garamond" w:hAnsi="Garamond"/>
          <w:sz w:val="24"/>
          <w:szCs w:val="24"/>
        </w:rPr>
        <w:t xml:space="preserve">. The lawful basis for the processing of the data you provide is </w:t>
      </w:r>
      <w:r w:rsidR="00C13B65" w:rsidRPr="007410C8">
        <w:rPr>
          <w:rFonts w:ascii="Garamond" w:hAnsi="Garamond"/>
          <w:sz w:val="24"/>
          <w:szCs w:val="24"/>
        </w:rPr>
        <w:t>public interest</w:t>
      </w:r>
      <w:r w:rsidRPr="007410C8">
        <w:rPr>
          <w:rFonts w:ascii="Garamond" w:hAnsi="Garamond"/>
          <w:sz w:val="24"/>
          <w:szCs w:val="24"/>
        </w:rPr>
        <w:t>.</w:t>
      </w:r>
    </w:p>
    <w:p w14:paraId="1BE322B6" w14:textId="77777777" w:rsidR="00291D24" w:rsidRDefault="00291D24" w:rsidP="009144E4">
      <w:pPr>
        <w:rPr>
          <w:rFonts w:ascii="Garamond" w:hAnsi="Garamond"/>
          <w:b/>
          <w:sz w:val="24"/>
          <w:szCs w:val="24"/>
        </w:rPr>
      </w:pPr>
    </w:p>
    <w:p w14:paraId="778FDFE6" w14:textId="153E8E3B" w:rsidR="009144E4" w:rsidRPr="007D2C03" w:rsidRDefault="009144E4" w:rsidP="009144E4">
      <w:pPr>
        <w:rPr>
          <w:rFonts w:ascii="Garamond" w:hAnsi="Garamond"/>
          <w:sz w:val="24"/>
          <w:szCs w:val="24"/>
        </w:rPr>
      </w:pPr>
      <w:r w:rsidRPr="00B65C8F">
        <w:rPr>
          <w:rFonts w:ascii="Garamond" w:hAnsi="Garamond"/>
          <w:b/>
          <w:sz w:val="24"/>
          <w:szCs w:val="24"/>
        </w:rPr>
        <w:lastRenderedPageBreak/>
        <w:t>Who is funding the research?</w:t>
      </w:r>
    </w:p>
    <w:p w14:paraId="3490749C" w14:textId="77777777" w:rsidR="00C00927" w:rsidRDefault="00B334A6" w:rsidP="00D26220">
      <w:pPr>
        <w:spacing w:before="240" w:after="0"/>
        <w:ind w:right="-46"/>
        <w:jc w:val="both"/>
        <w:rPr>
          <w:rFonts w:ascii="Garamond" w:eastAsia="Times New Roman" w:hAnsi="Garamond" w:cs="Times New Roman"/>
          <w:sz w:val="24"/>
          <w:szCs w:val="24"/>
        </w:rPr>
      </w:pPr>
      <w:r>
        <w:rPr>
          <w:rFonts w:ascii="Garamond" w:eastAsia="Times New Roman" w:hAnsi="Garamond" w:cs="Times New Roman"/>
          <w:sz w:val="24"/>
          <w:szCs w:val="24"/>
        </w:rPr>
        <w:t>This research is funded as part of the UKUH project: ‘Unconventional Hydrocarbons in the UK Energy System’. Th</w:t>
      </w:r>
      <w:r w:rsidR="00C00927">
        <w:rPr>
          <w:rFonts w:ascii="Garamond" w:eastAsia="Times New Roman" w:hAnsi="Garamond" w:cs="Times New Roman"/>
          <w:sz w:val="24"/>
          <w:szCs w:val="24"/>
        </w:rPr>
        <w:t>e UKUH</w:t>
      </w:r>
      <w:r>
        <w:rPr>
          <w:rFonts w:ascii="Garamond" w:eastAsia="Times New Roman" w:hAnsi="Garamond" w:cs="Times New Roman"/>
          <w:sz w:val="24"/>
          <w:szCs w:val="24"/>
        </w:rPr>
        <w:t xml:space="preserve"> project seeks to understand fracking and the impacts that it had, </w:t>
      </w:r>
      <w:r w:rsidR="00516DE1">
        <w:rPr>
          <w:rFonts w:ascii="Garamond" w:eastAsia="Times New Roman" w:hAnsi="Garamond" w:cs="Times New Roman"/>
          <w:sz w:val="24"/>
          <w:szCs w:val="24"/>
        </w:rPr>
        <w:t xml:space="preserve">including impacts on the economy, the energy system, communities and society. </w:t>
      </w:r>
      <w:r w:rsidR="00C00927">
        <w:rPr>
          <w:rFonts w:ascii="Garamond" w:eastAsia="Times New Roman" w:hAnsi="Garamond" w:cs="Times New Roman"/>
          <w:sz w:val="24"/>
          <w:szCs w:val="24"/>
        </w:rPr>
        <w:t>The project</w:t>
      </w:r>
      <w:r w:rsidR="00D26220" w:rsidRPr="00776351">
        <w:rPr>
          <w:rFonts w:ascii="Garamond" w:eastAsia="Times New Roman" w:hAnsi="Garamond" w:cs="Times New Roman"/>
          <w:sz w:val="24"/>
          <w:szCs w:val="24"/>
        </w:rPr>
        <w:t xml:space="preserve"> is funded by </w:t>
      </w:r>
      <w:r w:rsidR="00C00927">
        <w:rPr>
          <w:rFonts w:ascii="Garamond" w:eastAsia="Times New Roman" w:hAnsi="Garamond" w:cs="Times New Roman"/>
          <w:sz w:val="24"/>
          <w:szCs w:val="24"/>
        </w:rPr>
        <w:t>two</w:t>
      </w:r>
      <w:r w:rsidR="00D26220" w:rsidRPr="00776351">
        <w:rPr>
          <w:rFonts w:ascii="Garamond" w:eastAsia="Times New Roman" w:hAnsi="Garamond" w:cs="Times New Roman"/>
          <w:sz w:val="24"/>
          <w:szCs w:val="24"/>
        </w:rPr>
        <w:t xml:space="preserve"> </w:t>
      </w:r>
      <w:r w:rsidR="00D26220">
        <w:rPr>
          <w:rFonts w:ascii="Garamond" w:eastAsia="Times New Roman" w:hAnsi="Garamond" w:cs="Times New Roman"/>
          <w:sz w:val="24"/>
          <w:szCs w:val="24"/>
        </w:rPr>
        <w:t>publicly-funded UK Research Councils</w:t>
      </w:r>
      <w:r w:rsidR="00C00927">
        <w:rPr>
          <w:rFonts w:ascii="Garamond" w:eastAsia="Times New Roman" w:hAnsi="Garamond" w:cs="Times New Roman"/>
          <w:sz w:val="24"/>
          <w:szCs w:val="24"/>
        </w:rPr>
        <w:t>: the Economic and Social Research Council, and the Science of the Environment Research Council.</w:t>
      </w:r>
      <w:r w:rsidR="00D26220">
        <w:rPr>
          <w:rFonts w:ascii="Garamond" w:eastAsia="Times New Roman" w:hAnsi="Garamond" w:cs="Times New Roman"/>
          <w:sz w:val="24"/>
          <w:szCs w:val="24"/>
        </w:rPr>
        <w:t xml:space="preserve"> </w:t>
      </w:r>
    </w:p>
    <w:p w14:paraId="38CA68A0" w14:textId="1ACD08F8" w:rsidR="00D26220" w:rsidRDefault="00C00927" w:rsidP="00D26220">
      <w:pPr>
        <w:spacing w:before="240" w:after="0"/>
        <w:ind w:right="-46"/>
        <w:jc w:val="both"/>
        <w:rPr>
          <w:rFonts w:ascii="Garamond" w:eastAsia="Times New Roman" w:hAnsi="Garamond" w:cs="Times New Roman"/>
          <w:sz w:val="24"/>
          <w:szCs w:val="24"/>
        </w:rPr>
      </w:pPr>
      <w:r>
        <w:rPr>
          <w:rFonts w:ascii="Garamond" w:eastAsia="Times New Roman" w:hAnsi="Garamond" w:cs="Times New Roman"/>
          <w:sz w:val="24"/>
          <w:szCs w:val="24"/>
        </w:rPr>
        <w:t xml:space="preserve">Our </w:t>
      </w:r>
      <w:r w:rsidR="00FE166C">
        <w:rPr>
          <w:rFonts w:ascii="Garamond" w:eastAsia="Times New Roman" w:hAnsi="Garamond" w:cs="Times New Roman"/>
          <w:sz w:val="24"/>
          <w:szCs w:val="24"/>
        </w:rPr>
        <w:t>particular</w:t>
      </w:r>
      <w:r>
        <w:rPr>
          <w:rFonts w:ascii="Garamond" w:eastAsia="Times New Roman" w:hAnsi="Garamond" w:cs="Times New Roman"/>
          <w:sz w:val="24"/>
          <w:szCs w:val="24"/>
        </w:rPr>
        <w:t xml:space="preserve"> </w:t>
      </w:r>
      <w:r w:rsidR="00FE166C">
        <w:rPr>
          <w:rFonts w:ascii="Garamond" w:eastAsia="Times New Roman" w:hAnsi="Garamond" w:cs="Times New Roman"/>
          <w:sz w:val="24"/>
          <w:szCs w:val="24"/>
        </w:rPr>
        <w:t xml:space="preserve">project is run solely by Cardiff University, as part of the UKUH Flexible Funding initiative. </w:t>
      </w:r>
      <w:r w:rsidR="00D26220" w:rsidRPr="00776351">
        <w:rPr>
          <w:rFonts w:ascii="Garamond" w:eastAsia="Times New Roman" w:hAnsi="Garamond" w:cs="Times New Roman"/>
          <w:sz w:val="24"/>
          <w:szCs w:val="24"/>
        </w:rPr>
        <w:t>Funding has been allocated for</w:t>
      </w:r>
      <w:r w:rsidR="00D26220">
        <w:rPr>
          <w:rFonts w:ascii="Garamond" w:eastAsia="Times New Roman" w:hAnsi="Garamond" w:cs="Times New Roman"/>
          <w:sz w:val="24"/>
          <w:szCs w:val="24"/>
        </w:rPr>
        <w:t xml:space="preserve"> a period of </w:t>
      </w:r>
      <w:r w:rsidR="009C6DA1">
        <w:rPr>
          <w:rFonts w:ascii="Garamond" w:eastAsia="Times New Roman" w:hAnsi="Garamond" w:cs="Times New Roman"/>
          <w:sz w:val="24"/>
          <w:szCs w:val="24"/>
        </w:rPr>
        <w:t>6 months</w:t>
      </w:r>
      <w:r w:rsidR="00FE166C">
        <w:rPr>
          <w:rFonts w:ascii="Garamond" w:eastAsia="Times New Roman" w:hAnsi="Garamond" w:cs="Times New Roman"/>
          <w:sz w:val="24"/>
          <w:szCs w:val="24"/>
        </w:rPr>
        <w:t>,</w:t>
      </w:r>
      <w:r w:rsidR="00D26220" w:rsidRPr="00776351">
        <w:rPr>
          <w:rFonts w:ascii="Garamond" w:eastAsia="Times New Roman" w:hAnsi="Garamond" w:cs="Times New Roman"/>
          <w:sz w:val="24"/>
          <w:szCs w:val="24"/>
        </w:rPr>
        <w:t xml:space="preserve"> beginning on </w:t>
      </w:r>
      <w:r w:rsidR="009C6DA1">
        <w:rPr>
          <w:rFonts w:ascii="Garamond" w:eastAsia="Times New Roman" w:hAnsi="Garamond" w:cs="Times New Roman"/>
          <w:sz w:val="24"/>
          <w:szCs w:val="24"/>
        </w:rPr>
        <w:t>15 March 2021.</w:t>
      </w:r>
    </w:p>
    <w:p w14:paraId="7C893A3A" w14:textId="77777777" w:rsidR="009144E4" w:rsidRDefault="009144E4" w:rsidP="009144E4">
      <w:pPr>
        <w:spacing w:before="240" w:after="0"/>
        <w:ind w:right="-330"/>
        <w:rPr>
          <w:rFonts w:ascii="Garamond" w:hAnsi="Garamond"/>
          <w:b/>
          <w:sz w:val="24"/>
          <w:szCs w:val="24"/>
        </w:rPr>
      </w:pPr>
    </w:p>
    <w:p w14:paraId="378BC1B3" w14:textId="77777777" w:rsidR="009144E4" w:rsidRPr="00B65C8F" w:rsidRDefault="009144E4" w:rsidP="009144E4">
      <w:pPr>
        <w:spacing w:before="240" w:after="0"/>
        <w:ind w:right="-330"/>
        <w:rPr>
          <w:rFonts w:ascii="Garamond" w:hAnsi="Garamond"/>
          <w:b/>
          <w:sz w:val="24"/>
          <w:szCs w:val="24"/>
        </w:rPr>
      </w:pPr>
      <w:r w:rsidRPr="00B65C8F">
        <w:rPr>
          <w:rFonts w:ascii="Garamond" w:hAnsi="Garamond"/>
          <w:b/>
          <w:sz w:val="24"/>
          <w:szCs w:val="24"/>
        </w:rPr>
        <w:t>Contact details</w:t>
      </w:r>
    </w:p>
    <w:p w14:paraId="1BD96BE3" w14:textId="66132659" w:rsidR="009E1F36" w:rsidRPr="00A04066" w:rsidRDefault="009E1F36" w:rsidP="00A04066">
      <w:pPr>
        <w:pStyle w:val="Heading1"/>
        <w:spacing w:before="0"/>
        <w:ind w:right="-330"/>
        <w:rPr>
          <w:rFonts w:ascii="Garamond" w:hAnsi="Garamond"/>
          <w:b w:val="0"/>
          <w:color w:val="auto"/>
          <w:sz w:val="24"/>
          <w:szCs w:val="24"/>
        </w:rPr>
      </w:pPr>
      <w:r w:rsidRPr="00A04066">
        <w:rPr>
          <w:rFonts w:ascii="Garamond" w:hAnsi="Garamond"/>
          <w:b w:val="0"/>
          <w:color w:val="auto"/>
          <w:sz w:val="24"/>
          <w:szCs w:val="24"/>
        </w:rPr>
        <w:t>Conor John</w:t>
      </w:r>
    </w:p>
    <w:p w14:paraId="07B3115B" w14:textId="30DEA296" w:rsidR="009E1F36" w:rsidRPr="00A04066" w:rsidRDefault="005912BA" w:rsidP="00A04066">
      <w:pPr>
        <w:spacing w:after="0"/>
        <w:rPr>
          <w:rFonts w:ascii="Garamond" w:hAnsi="Garamond"/>
          <w:sz w:val="24"/>
          <w:szCs w:val="24"/>
        </w:rPr>
      </w:pPr>
      <w:r w:rsidRPr="00A04066">
        <w:rPr>
          <w:rFonts w:ascii="Garamond" w:hAnsi="Garamond"/>
          <w:sz w:val="24"/>
          <w:szCs w:val="24"/>
        </w:rPr>
        <w:t xml:space="preserve">E-mail: </w:t>
      </w:r>
      <w:hyperlink r:id="rId10" w:history="1">
        <w:r w:rsidR="00A04066" w:rsidRPr="00A04066">
          <w:rPr>
            <w:rStyle w:val="Hyperlink"/>
            <w:rFonts w:ascii="Garamond" w:hAnsi="Garamond"/>
            <w:sz w:val="24"/>
            <w:szCs w:val="24"/>
          </w:rPr>
          <w:t>johnch@cardiff.ac.uk</w:t>
        </w:r>
      </w:hyperlink>
    </w:p>
    <w:p w14:paraId="795D1569" w14:textId="221A3211" w:rsidR="00A04066" w:rsidRPr="00A04066" w:rsidRDefault="00A04066" w:rsidP="00A04066">
      <w:pPr>
        <w:spacing w:after="0"/>
        <w:rPr>
          <w:rFonts w:ascii="Garamond" w:hAnsi="Garamond"/>
          <w:sz w:val="24"/>
          <w:szCs w:val="24"/>
        </w:rPr>
      </w:pPr>
      <w:r w:rsidRPr="00A04066">
        <w:rPr>
          <w:rFonts w:ascii="Garamond" w:hAnsi="Garamond"/>
          <w:sz w:val="24"/>
          <w:szCs w:val="24"/>
        </w:rPr>
        <w:t>Phone:</w:t>
      </w:r>
    </w:p>
    <w:p w14:paraId="61FF8A52" w14:textId="236A44F5" w:rsidR="00A04066" w:rsidRPr="00A04066" w:rsidRDefault="00A04066" w:rsidP="00A04066">
      <w:pPr>
        <w:spacing w:after="0"/>
        <w:rPr>
          <w:rFonts w:ascii="Garamond" w:hAnsi="Garamond"/>
          <w:sz w:val="24"/>
          <w:szCs w:val="24"/>
        </w:rPr>
      </w:pPr>
    </w:p>
    <w:p w14:paraId="3EE42453" w14:textId="1847530C" w:rsidR="00A04066" w:rsidRPr="00A04066" w:rsidRDefault="00A04066" w:rsidP="00A04066">
      <w:pPr>
        <w:spacing w:after="0"/>
        <w:rPr>
          <w:rFonts w:ascii="Garamond" w:hAnsi="Garamond"/>
          <w:sz w:val="24"/>
          <w:szCs w:val="24"/>
        </w:rPr>
      </w:pPr>
      <w:r w:rsidRPr="00A04066">
        <w:rPr>
          <w:rFonts w:ascii="Garamond" w:hAnsi="Garamond"/>
          <w:sz w:val="24"/>
          <w:szCs w:val="24"/>
        </w:rPr>
        <w:t>Steve Westlake</w:t>
      </w:r>
    </w:p>
    <w:p w14:paraId="0349BFDD" w14:textId="04ADEA95" w:rsidR="00A04066" w:rsidRDefault="00A04066" w:rsidP="00A04066">
      <w:pPr>
        <w:spacing w:after="0"/>
        <w:rPr>
          <w:color w:val="000000"/>
        </w:rPr>
      </w:pPr>
      <w:r w:rsidRPr="00A04066">
        <w:rPr>
          <w:rFonts w:ascii="Garamond" w:hAnsi="Garamond"/>
          <w:sz w:val="24"/>
          <w:szCs w:val="24"/>
        </w:rPr>
        <w:t>E-mail</w:t>
      </w:r>
      <w:r>
        <w:rPr>
          <w:rFonts w:ascii="Garamond" w:hAnsi="Garamond"/>
          <w:sz w:val="24"/>
          <w:szCs w:val="24"/>
        </w:rPr>
        <w:t xml:space="preserve">: </w:t>
      </w:r>
      <w:hyperlink r:id="rId11" w:history="1">
        <w:r w:rsidR="00A94E04">
          <w:rPr>
            <w:rStyle w:val="Hyperlink"/>
          </w:rPr>
          <w:t>WestlakeST@cardiff.ac.uk</w:t>
        </w:r>
      </w:hyperlink>
    </w:p>
    <w:p w14:paraId="20F06E42" w14:textId="16C6918B" w:rsidR="009E1F36" w:rsidRPr="00A94E04" w:rsidRDefault="00A94E04" w:rsidP="00A94E04">
      <w:pPr>
        <w:spacing w:after="0"/>
        <w:rPr>
          <w:rFonts w:ascii="Garamond" w:hAnsi="Garamond"/>
          <w:sz w:val="24"/>
          <w:szCs w:val="24"/>
        </w:rPr>
      </w:pPr>
      <w:r>
        <w:rPr>
          <w:color w:val="000000"/>
        </w:rPr>
        <w:t>Phone:</w:t>
      </w:r>
    </w:p>
    <w:p w14:paraId="0792C8F9" w14:textId="7F0C9656" w:rsidR="009144E4" w:rsidRPr="00B65C8F" w:rsidRDefault="009E1F36" w:rsidP="009144E4">
      <w:pPr>
        <w:pStyle w:val="Heading1"/>
        <w:spacing w:before="240"/>
        <w:ind w:right="-330"/>
        <w:rPr>
          <w:rFonts w:ascii="Garamond" w:hAnsi="Garamond"/>
          <w:b w:val="0"/>
          <w:color w:val="auto"/>
          <w:sz w:val="24"/>
          <w:szCs w:val="24"/>
        </w:rPr>
      </w:pPr>
      <w:r>
        <w:rPr>
          <w:rFonts w:ascii="Garamond" w:hAnsi="Garamond"/>
          <w:b w:val="0"/>
          <w:color w:val="auto"/>
          <w:sz w:val="24"/>
          <w:szCs w:val="24"/>
        </w:rPr>
        <w:t xml:space="preserve">Dr </w:t>
      </w:r>
      <w:r w:rsidR="009144E4" w:rsidRPr="00B65C8F">
        <w:rPr>
          <w:rFonts w:ascii="Garamond" w:hAnsi="Garamond"/>
          <w:b w:val="0"/>
          <w:color w:val="auto"/>
          <w:sz w:val="24"/>
          <w:szCs w:val="24"/>
        </w:rPr>
        <w:t>Emily Cox</w:t>
      </w:r>
      <w:r w:rsidR="009144E4" w:rsidRPr="00B65C8F">
        <w:rPr>
          <w:rFonts w:ascii="Garamond" w:hAnsi="Garamond"/>
          <w:b w:val="0"/>
          <w:color w:val="auto"/>
          <w:sz w:val="24"/>
          <w:szCs w:val="24"/>
        </w:rPr>
        <w:tab/>
      </w:r>
      <w:r w:rsidR="009144E4" w:rsidRPr="00B65C8F">
        <w:rPr>
          <w:rFonts w:ascii="Garamond" w:hAnsi="Garamond"/>
          <w:b w:val="0"/>
          <w:color w:val="auto"/>
          <w:sz w:val="24"/>
          <w:szCs w:val="24"/>
        </w:rPr>
        <w:tab/>
      </w:r>
      <w:r w:rsidR="009144E4" w:rsidRPr="00B65C8F">
        <w:rPr>
          <w:rFonts w:ascii="Garamond" w:hAnsi="Garamond"/>
          <w:b w:val="0"/>
          <w:color w:val="auto"/>
          <w:sz w:val="24"/>
          <w:szCs w:val="24"/>
        </w:rPr>
        <w:tab/>
      </w:r>
      <w:r w:rsidR="009144E4" w:rsidRPr="00B65C8F">
        <w:rPr>
          <w:rFonts w:ascii="Garamond" w:hAnsi="Garamond"/>
          <w:b w:val="0"/>
          <w:color w:val="auto"/>
          <w:sz w:val="24"/>
          <w:szCs w:val="24"/>
        </w:rPr>
        <w:tab/>
      </w:r>
      <w:r w:rsidR="009144E4" w:rsidRPr="00B65C8F">
        <w:rPr>
          <w:rFonts w:ascii="Garamond" w:hAnsi="Garamond"/>
          <w:b w:val="0"/>
          <w:color w:val="auto"/>
          <w:sz w:val="24"/>
          <w:szCs w:val="24"/>
        </w:rPr>
        <w:tab/>
      </w:r>
      <w:r w:rsidR="009144E4" w:rsidRPr="00B65C8F">
        <w:rPr>
          <w:rFonts w:ascii="Garamond" w:hAnsi="Garamond"/>
          <w:b w:val="0"/>
          <w:color w:val="auto"/>
          <w:sz w:val="24"/>
          <w:szCs w:val="24"/>
        </w:rPr>
        <w:tab/>
        <w:t>The School of Psychology Ethics Committee</w:t>
      </w:r>
    </w:p>
    <w:p w14:paraId="25349CE0" w14:textId="77777777" w:rsidR="009144E4" w:rsidRPr="00B65C8F" w:rsidRDefault="009144E4" w:rsidP="009144E4">
      <w:pPr>
        <w:pStyle w:val="Heading1"/>
        <w:spacing w:before="0" w:line="240" w:lineRule="auto"/>
        <w:ind w:right="-330"/>
        <w:rPr>
          <w:rFonts w:ascii="Garamond" w:hAnsi="Garamond"/>
          <w:b w:val="0"/>
          <w:color w:val="auto"/>
          <w:sz w:val="24"/>
          <w:szCs w:val="24"/>
        </w:rPr>
      </w:pPr>
      <w:r w:rsidRPr="00B65C8F">
        <w:rPr>
          <w:rFonts w:ascii="Garamond" w:hAnsi="Garamond"/>
          <w:b w:val="0"/>
          <w:color w:val="auto"/>
          <w:sz w:val="24"/>
          <w:szCs w:val="24"/>
        </w:rPr>
        <w:t xml:space="preserve">Address: Tower Building, 70 Park Place, </w:t>
      </w:r>
      <w:r w:rsidRPr="00B65C8F">
        <w:rPr>
          <w:rFonts w:ascii="Garamond" w:hAnsi="Garamond"/>
          <w:b w:val="0"/>
          <w:color w:val="auto"/>
          <w:sz w:val="24"/>
          <w:szCs w:val="24"/>
        </w:rPr>
        <w:tab/>
      </w:r>
      <w:r w:rsidRPr="00B65C8F">
        <w:rPr>
          <w:rFonts w:ascii="Garamond" w:hAnsi="Garamond"/>
          <w:b w:val="0"/>
          <w:color w:val="auto"/>
          <w:sz w:val="24"/>
          <w:szCs w:val="24"/>
        </w:rPr>
        <w:tab/>
        <w:t>Address: Tower Building,</w:t>
      </w:r>
    </w:p>
    <w:p w14:paraId="6E72FB7D" w14:textId="77777777" w:rsidR="009144E4" w:rsidRPr="00B65C8F" w:rsidRDefault="009144E4" w:rsidP="009144E4">
      <w:pPr>
        <w:pStyle w:val="Heading1"/>
        <w:spacing w:before="0"/>
        <w:ind w:right="-330"/>
        <w:rPr>
          <w:rFonts w:ascii="Garamond" w:hAnsi="Garamond"/>
          <w:b w:val="0"/>
          <w:color w:val="auto"/>
          <w:sz w:val="24"/>
          <w:szCs w:val="24"/>
        </w:rPr>
      </w:pPr>
      <w:r w:rsidRPr="00B65C8F">
        <w:rPr>
          <w:rFonts w:ascii="Garamond" w:hAnsi="Garamond"/>
          <w:b w:val="0"/>
          <w:color w:val="auto"/>
          <w:sz w:val="24"/>
          <w:szCs w:val="24"/>
        </w:rPr>
        <w:t xml:space="preserve">School of Psychology, Cardiff, CF10 3AT </w:t>
      </w:r>
      <w:r w:rsidRPr="00B65C8F">
        <w:rPr>
          <w:rFonts w:ascii="Garamond" w:hAnsi="Garamond"/>
          <w:b w:val="0"/>
          <w:color w:val="auto"/>
          <w:sz w:val="24"/>
          <w:szCs w:val="24"/>
        </w:rPr>
        <w:tab/>
      </w:r>
      <w:r w:rsidRPr="00B65C8F">
        <w:rPr>
          <w:rFonts w:ascii="Garamond" w:hAnsi="Garamond"/>
          <w:b w:val="0"/>
          <w:color w:val="auto"/>
          <w:sz w:val="24"/>
          <w:szCs w:val="24"/>
        </w:rPr>
        <w:tab/>
        <w:t xml:space="preserve">School of Psychology, Cardiff, CF10 3AT </w:t>
      </w:r>
    </w:p>
    <w:p w14:paraId="4C26DA81" w14:textId="77777777" w:rsidR="009144E4" w:rsidRPr="00B65C8F" w:rsidRDefault="009144E4" w:rsidP="009144E4">
      <w:pPr>
        <w:spacing w:after="0"/>
        <w:ind w:right="-330"/>
        <w:rPr>
          <w:rFonts w:ascii="Garamond" w:hAnsi="Garamond"/>
          <w:sz w:val="24"/>
          <w:szCs w:val="24"/>
          <w:lang w:val="fr-FR"/>
        </w:rPr>
      </w:pPr>
      <w:proofErr w:type="gramStart"/>
      <w:r w:rsidRPr="00B65C8F">
        <w:rPr>
          <w:rFonts w:ascii="Garamond" w:hAnsi="Garamond"/>
          <w:sz w:val="24"/>
          <w:szCs w:val="24"/>
          <w:lang w:val="fr-FR"/>
        </w:rPr>
        <w:t>Email:</w:t>
      </w:r>
      <w:proofErr w:type="gramEnd"/>
      <w:r w:rsidRPr="00B65C8F">
        <w:rPr>
          <w:rFonts w:ascii="Garamond" w:hAnsi="Garamond"/>
          <w:sz w:val="24"/>
          <w:szCs w:val="24"/>
          <w:lang w:val="fr-FR"/>
        </w:rPr>
        <w:t xml:space="preserve"> </w:t>
      </w:r>
      <w:hyperlink r:id="rId12" w:history="1">
        <w:r w:rsidRPr="00B65C8F">
          <w:rPr>
            <w:rStyle w:val="Hyperlink"/>
            <w:rFonts w:ascii="Garamond" w:hAnsi="Garamond"/>
            <w:sz w:val="24"/>
            <w:szCs w:val="24"/>
            <w:lang w:val="fr-FR"/>
          </w:rPr>
          <w:t>coxe3@cardiff.ac.uk</w:t>
        </w:r>
      </w:hyperlink>
      <w:r w:rsidRPr="00B65C8F">
        <w:rPr>
          <w:rFonts w:ascii="Garamond" w:hAnsi="Garamond"/>
          <w:sz w:val="24"/>
          <w:szCs w:val="24"/>
          <w:lang w:val="fr-FR"/>
        </w:rPr>
        <w:t xml:space="preserve"> </w:t>
      </w:r>
      <w:r w:rsidRPr="00B65C8F">
        <w:rPr>
          <w:rFonts w:ascii="Garamond" w:hAnsi="Garamond"/>
          <w:sz w:val="24"/>
          <w:szCs w:val="24"/>
          <w:lang w:val="fr-FR"/>
        </w:rPr>
        <w:tab/>
      </w:r>
      <w:r w:rsidRPr="00B65C8F">
        <w:rPr>
          <w:rFonts w:ascii="Garamond" w:hAnsi="Garamond"/>
          <w:sz w:val="24"/>
          <w:szCs w:val="24"/>
          <w:lang w:val="fr-FR"/>
        </w:rPr>
        <w:tab/>
      </w:r>
      <w:r w:rsidRPr="00B65C8F">
        <w:rPr>
          <w:rFonts w:ascii="Garamond" w:hAnsi="Garamond"/>
          <w:sz w:val="24"/>
          <w:szCs w:val="24"/>
          <w:lang w:val="fr-FR"/>
        </w:rPr>
        <w:tab/>
      </w:r>
      <w:r w:rsidRPr="00B65C8F">
        <w:rPr>
          <w:rFonts w:ascii="Garamond" w:hAnsi="Garamond"/>
          <w:sz w:val="24"/>
          <w:szCs w:val="24"/>
          <w:lang w:val="fr-FR"/>
        </w:rPr>
        <w:tab/>
        <w:t xml:space="preserve">Email: </w:t>
      </w:r>
      <w:hyperlink r:id="rId13" w:history="1">
        <w:r w:rsidRPr="00B65C8F">
          <w:rPr>
            <w:rStyle w:val="Hyperlink"/>
            <w:rFonts w:ascii="Garamond" w:hAnsi="Garamond"/>
            <w:sz w:val="24"/>
            <w:szCs w:val="24"/>
            <w:lang w:val="fr-FR"/>
          </w:rPr>
          <w:t>psychethics@cardiff.ac.uk</w:t>
        </w:r>
      </w:hyperlink>
    </w:p>
    <w:p w14:paraId="09995684" w14:textId="36F4AC37" w:rsidR="009144E4" w:rsidRPr="00B65C8F" w:rsidRDefault="009144E4" w:rsidP="009144E4">
      <w:pPr>
        <w:rPr>
          <w:rFonts w:ascii="Garamond" w:hAnsi="Garamond"/>
          <w:sz w:val="24"/>
          <w:szCs w:val="24"/>
        </w:rPr>
      </w:pPr>
      <w:r w:rsidRPr="00B65C8F">
        <w:rPr>
          <w:rFonts w:ascii="Garamond" w:hAnsi="Garamond"/>
          <w:sz w:val="24"/>
          <w:szCs w:val="24"/>
        </w:rPr>
        <w:t xml:space="preserve">Phone: </w:t>
      </w:r>
      <w:r w:rsidR="00291D24">
        <w:rPr>
          <w:rFonts w:ascii="Garamond" w:hAnsi="Garamond"/>
          <w:sz w:val="24"/>
          <w:szCs w:val="24"/>
        </w:rPr>
        <w:t>07955 712232</w:t>
      </w:r>
      <w:r w:rsidR="00291D24">
        <w:rPr>
          <w:rFonts w:ascii="Garamond" w:hAnsi="Garamond"/>
          <w:sz w:val="24"/>
          <w:szCs w:val="24"/>
        </w:rPr>
        <w:tab/>
      </w:r>
      <w:r w:rsidR="00291D24">
        <w:rPr>
          <w:rFonts w:ascii="Garamond" w:hAnsi="Garamond"/>
          <w:sz w:val="24"/>
          <w:szCs w:val="24"/>
        </w:rPr>
        <w:tab/>
      </w:r>
      <w:r w:rsidRPr="00B65C8F">
        <w:rPr>
          <w:rFonts w:ascii="Garamond" w:hAnsi="Garamond"/>
          <w:sz w:val="24"/>
          <w:szCs w:val="24"/>
        </w:rPr>
        <w:tab/>
      </w:r>
      <w:r w:rsidRPr="00B65C8F">
        <w:rPr>
          <w:rFonts w:ascii="Garamond" w:hAnsi="Garamond"/>
          <w:sz w:val="24"/>
          <w:szCs w:val="24"/>
        </w:rPr>
        <w:tab/>
      </w:r>
      <w:r w:rsidRPr="00B65C8F">
        <w:rPr>
          <w:rFonts w:ascii="Garamond" w:hAnsi="Garamond"/>
          <w:sz w:val="24"/>
          <w:szCs w:val="24"/>
        </w:rPr>
        <w:tab/>
        <w:t xml:space="preserve">Phone: </w:t>
      </w:r>
      <w:r w:rsidR="00D45593">
        <w:rPr>
          <w:rFonts w:ascii="Garamond" w:hAnsi="Garamond"/>
          <w:sz w:val="24"/>
          <w:szCs w:val="24"/>
        </w:rPr>
        <w:t xml:space="preserve">(+44) </w:t>
      </w:r>
      <w:r w:rsidRPr="00B65C8F">
        <w:rPr>
          <w:rFonts w:ascii="Garamond" w:hAnsi="Garamond"/>
          <w:sz w:val="24"/>
          <w:szCs w:val="24"/>
        </w:rPr>
        <w:t xml:space="preserve">2920 870360 </w:t>
      </w:r>
    </w:p>
    <w:p w14:paraId="5A98BCA6" w14:textId="77777777" w:rsidR="009144E4" w:rsidRPr="00B65C8F" w:rsidRDefault="009144E4" w:rsidP="009144E4">
      <w:pPr>
        <w:rPr>
          <w:rFonts w:ascii="Garamond" w:hAnsi="Garamond"/>
          <w:sz w:val="24"/>
          <w:szCs w:val="24"/>
        </w:rPr>
      </w:pPr>
    </w:p>
    <w:p w14:paraId="36DF34E8" w14:textId="77777777" w:rsidR="008D2D13" w:rsidRDefault="008D2D13"/>
    <w:sectPr w:rsidR="008D2D13" w:rsidSect="004420A2">
      <w:footerReference w:type="default" r:id="rId14"/>
      <w:pgSz w:w="11906" w:h="16838"/>
      <w:pgMar w:top="709"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CBB06" w14:textId="77777777" w:rsidR="002C2204" w:rsidRDefault="002C2204" w:rsidP="009144E4">
      <w:pPr>
        <w:spacing w:after="0" w:line="240" w:lineRule="auto"/>
      </w:pPr>
      <w:r>
        <w:separator/>
      </w:r>
    </w:p>
  </w:endnote>
  <w:endnote w:type="continuationSeparator" w:id="0">
    <w:p w14:paraId="12A7A60B" w14:textId="77777777" w:rsidR="002C2204" w:rsidRDefault="002C2204" w:rsidP="00914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8723903"/>
      <w:docPartObj>
        <w:docPartGallery w:val="Page Numbers (Bottom of Page)"/>
        <w:docPartUnique/>
      </w:docPartObj>
    </w:sdtPr>
    <w:sdtEndPr>
      <w:rPr>
        <w:noProof/>
      </w:rPr>
    </w:sdtEndPr>
    <w:sdtContent>
      <w:p w14:paraId="65309F1F" w14:textId="77777777" w:rsidR="00641173" w:rsidRDefault="009144E4">
        <w:pPr>
          <w:pStyle w:val="Footer"/>
          <w:jc w:val="center"/>
        </w:pPr>
        <w:r>
          <w:fldChar w:fldCharType="begin"/>
        </w:r>
        <w:r>
          <w:instrText xml:space="preserve"> PAGE   \* MERGEFORMAT </w:instrText>
        </w:r>
        <w:r>
          <w:fldChar w:fldCharType="separate"/>
        </w:r>
        <w:r>
          <w:rPr>
            <w:noProof/>
          </w:rPr>
          <w:t>11</w:t>
        </w:r>
        <w:r>
          <w:rPr>
            <w:noProof/>
          </w:rPr>
          <w:fldChar w:fldCharType="end"/>
        </w:r>
      </w:p>
    </w:sdtContent>
  </w:sdt>
  <w:p w14:paraId="15555DAD" w14:textId="77777777" w:rsidR="00641173" w:rsidRDefault="002C22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39DD2" w14:textId="77777777" w:rsidR="002C2204" w:rsidRDefault="002C2204" w:rsidP="009144E4">
      <w:pPr>
        <w:spacing w:after="0" w:line="240" w:lineRule="auto"/>
      </w:pPr>
      <w:r>
        <w:separator/>
      </w:r>
    </w:p>
  </w:footnote>
  <w:footnote w:type="continuationSeparator" w:id="0">
    <w:p w14:paraId="35C0DD02" w14:textId="77777777" w:rsidR="002C2204" w:rsidRDefault="002C2204" w:rsidP="009144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4E4"/>
    <w:rsid w:val="00021C55"/>
    <w:rsid w:val="00173017"/>
    <w:rsid w:val="001D23EE"/>
    <w:rsid w:val="002218AE"/>
    <w:rsid w:val="00291D24"/>
    <w:rsid w:val="002A4720"/>
    <w:rsid w:val="002C2204"/>
    <w:rsid w:val="003214F8"/>
    <w:rsid w:val="00371A2C"/>
    <w:rsid w:val="003D0892"/>
    <w:rsid w:val="003F7C79"/>
    <w:rsid w:val="004420A2"/>
    <w:rsid w:val="00477D23"/>
    <w:rsid w:val="00483CE2"/>
    <w:rsid w:val="00516DE1"/>
    <w:rsid w:val="00580544"/>
    <w:rsid w:val="005912BA"/>
    <w:rsid w:val="005A5BB7"/>
    <w:rsid w:val="005C340D"/>
    <w:rsid w:val="00627603"/>
    <w:rsid w:val="006954F4"/>
    <w:rsid w:val="006F22FD"/>
    <w:rsid w:val="007410C8"/>
    <w:rsid w:val="00863D40"/>
    <w:rsid w:val="008779DC"/>
    <w:rsid w:val="008B4408"/>
    <w:rsid w:val="008B4C21"/>
    <w:rsid w:val="008C7BB2"/>
    <w:rsid w:val="008D2D13"/>
    <w:rsid w:val="008E2D58"/>
    <w:rsid w:val="008E5181"/>
    <w:rsid w:val="009144E4"/>
    <w:rsid w:val="009C6DA1"/>
    <w:rsid w:val="009E1F36"/>
    <w:rsid w:val="009F095E"/>
    <w:rsid w:val="00A04066"/>
    <w:rsid w:val="00A36516"/>
    <w:rsid w:val="00A52C27"/>
    <w:rsid w:val="00A75F4C"/>
    <w:rsid w:val="00A93740"/>
    <w:rsid w:val="00A94E04"/>
    <w:rsid w:val="00AB3E80"/>
    <w:rsid w:val="00B334A6"/>
    <w:rsid w:val="00B53ABA"/>
    <w:rsid w:val="00B63EDF"/>
    <w:rsid w:val="00BB04D3"/>
    <w:rsid w:val="00BB65C5"/>
    <w:rsid w:val="00C00927"/>
    <w:rsid w:val="00C13B65"/>
    <w:rsid w:val="00C23694"/>
    <w:rsid w:val="00CE0CAD"/>
    <w:rsid w:val="00D12264"/>
    <w:rsid w:val="00D26220"/>
    <w:rsid w:val="00D31CE7"/>
    <w:rsid w:val="00D445A9"/>
    <w:rsid w:val="00D45593"/>
    <w:rsid w:val="00DE6482"/>
    <w:rsid w:val="00E83D2B"/>
    <w:rsid w:val="00EA2485"/>
    <w:rsid w:val="00F23134"/>
    <w:rsid w:val="00F648DE"/>
    <w:rsid w:val="00FE16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D127A"/>
  <w15:chartTrackingRefBased/>
  <w15:docId w15:val="{010BC796-5C9B-42F4-B5C6-382C6691F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4E4"/>
    <w:pPr>
      <w:spacing w:after="200" w:line="276" w:lineRule="auto"/>
    </w:pPr>
    <w:rPr>
      <w:rFonts w:eastAsiaTheme="minorEastAsia"/>
      <w:lang w:eastAsia="en-GB"/>
    </w:rPr>
  </w:style>
  <w:style w:type="paragraph" w:styleId="Heading1">
    <w:name w:val="heading 1"/>
    <w:basedOn w:val="Normal"/>
    <w:next w:val="Normal"/>
    <w:link w:val="Heading1Char"/>
    <w:uiPriority w:val="9"/>
    <w:qFormat/>
    <w:rsid w:val="009144E4"/>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44E4"/>
    <w:rPr>
      <w:rFonts w:asciiTheme="majorHAnsi" w:eastAsiaTheme="majorEastAsia" w:hAnsiTheme="majorHAnsi" w:cstheme="majorBidi"/>
      <w:b/>
      <w:bCs/>
      <w:color w:val="2F5496" w:themeColor="accent1" w:themeShade="BF"/>
      <w:sz w:val="28"/>
      <w:szCs w:val="28"/>
      <w:lang w:eastAsia="en-GB"/>
    </w:rPr>
  </w:style>
  <w:style w:type="paragraph" w:styleId="Header">
    <w:name w:val="header"/>
    <w:basedOn w:val="Normal"/>
    <w:link w:val="HeaderChar"/>
    <w:uiPriority w:val="99"/>
    <w:unhideWhenUsed/>
    <w:rsid w:val="009144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44E4"/>
    <w:rPr>
      <w:rFonts w:eastAsiaTheme="minorEastAsia"/>
      <w:lang w:eastAsia="en-GB"/>
    </w:rPr>
  </w:style>
  <w:style w:type="paragraph" w:styleId="Footer">
    <w:name w:val="footer"/>
    <w:basedOn w:val="Normal"/>
    <w:link w:val="FooterChar"/>
    <w:uiPriority w:val="99"/>
    <w:unhideWhenUsed/>
    <w:rsid w:val="009144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44E4"/>
    <w:rPr>
      <w:rFonts w:eastAsiaTheme="minorEastAsia"/>
      <w:lang w:eastAsia="en-GB"/>
    </w:rPr>
  </w:style>
  <w:style w:type="character" w:styleId="Hyperlink">
    <w:name w:val="Hyperlink"/>
    <w:basedOn w:val="DefaultParagraphFont"/>
    <w:uiPriority w:val="99"/>
    <w:unhideWhenUsed/>
    <w:rsid w:val="009144E4"/>
    <w:rPr>
      <w:color w:val="0563C1" w:themeColor="hyperlink"/>
      <w:u w:val="single"/>
    </w:rPr>
  </w:style>
  <w:style w:type="character" w:styleId="UnresolvedMention">
    <w:name w:val="Unresolved Mention"/>
    <w:basedOn w:val="DefaultParagraphFont"/>
    <w:uiPriority w:val="99"/>
    <w:semiHidden/>
    <w:unhideWhenUsed/>
    <w:rsid w:val="007410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psychethics@cardiff.ac.uk"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mailto:coxe3@cardiff.ac.u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ardiff.ac.uk/index.html" TargetMode="External"/><Relationship Id="rId11" Type="http://schemas.openxmlformats.org/officeDocument/2006/relationships/hyperlink" Target="mailto:WestlakeST@cardiff.ac.uk"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mailto:johnch@cardiff.ac.uk" TargetMode="External"/><Relationship Id="rId4" Type="http://schemas.openxmlformats.org/officeDocument/2006/relationships/footnotes" Target="footnotes.xml"/><Relationship Id="rId9" Type="http://schemas.openxmlformats.org/officeDocument/2006/relationships/hyperlink" Target="mailto:merrifieldj1@cardiff.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589</Words>
  <Characters>3361</Characters>
  <Application>Microsoft Office Word</Application>
  <DocSecurity>0</DocSecurity>
  <Lines>28</Lines>
  <Paragraphs>7</Paragraphs>
  <ScaleCrop>false</ScaleCrop>
  <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Cox</dc:creator>
  <cp:keywords/>
  <dc:description/>
  <cp:lastModifiedBy>Emily Cox</cp:lastModifiedBy>
  <cp:revision>21</cp:revision>
  <dcterms:created xsi:type="dcterms:W3CDTF">2021-05-14T17:49:00Z</dcterms:created>
  <dcterms:modified xsi:type="dcterms:W3CDTF">2021-05-14T18:30:00Z</dcterms:modified>
</cp:coreProperties>
</file>