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392A" w:rsidRDefault="00A260CE" w:rsidP="00E408A2">
      <w:pPr>
        <w:spacing w:line="276" w:lineRule="auto"/>
        <w:jc w:val="center"/>
        <w:rPr>
          <w:b/>
        </w:rPr>
      </w:pPr>
      <w:r w:rsidRPr="00D96B2A">
        <w:rPr>
          <w:b/>
          <w:sz w:val="24"/>
        </w:rPr>
        <w:t xml:space="preserve">Data Usage: </w:t>
      </w:r>
      <w:r w:rsidR="00E408A2" w:rsidRPr="00D96B2A">
        <w:rPr>
          <w:b/>
          <w:sz w:val="24"/>
        </w:rPr>
        <w:t>Participant Consent Form</w:t>
      </w:r>
    </w:p>
    <w:p w:rsidR="00451BED" w:rsidRPr="00E408A2" w:rsidRDefault="00451BED" w:rsidP="00E408A2">
      <w:pPr>
        <w:spacing w:line="276" w:lineRule="auto"/>
        <w:jc w:val="center"/>
        <w:rPr>
          <w:b/>
        </w:rPr>
      </w:pPr>
    </w:p>
    <w:p w:rsidR="00E408A2" w:rsidRDefault="00E408A2" w:rsidP="00E408A2">
      <w:pPr>
        <w:spacing w:line="276" w:lineRule="auto"/>
        <w:rPr>
          <w:b/>
        </w:rPr>
      </w:pPr>
      <w:r>
        <w:rPr>
          <w:b/>
        </w:rPr>
        <w:t>Name of Participant.</w:t>
      </w:r>
      <w:r w:rsidRPr="00E408A2">
        <w:rPr>
          <w:b/>
        </w:rPr>
        <w:t>………………………………………………………………………………………</w:t>
      </w:r>
    </w:p>
    <w:p w:rsidR="00E408A2" w:rsidRDefault="00B16CC9" w:rsidP="00E408A2">
      <w:pPr>
        <w:spacing w:line="276" w:lineRule="auto"/>
        <w:jc w:val="right"/>
        <w:rPr>
          <w:b/>
          <w:i/>
        </w:rPr>
      </w:pPr>
      <w:r>
        <w:rPr>
          <w:b/>
          <w:i/>
        </w:rPr>
        <w:t>Please tick</w:t>
      </w:r>
      <w:r w:rsidR="00E408A2" w:rsidRPr="00E408A2">
        <w:rPr>
          <w:b/>
          <w:i/>
        </w:rPr>
        <w:t xml:space="preserve"> the boxes</w:t>
      </w:r>
    </w:p>
    <w:p w:rsidR="00E408A2" w:rsidRDefault="00203AC3" w:rsidP="00203AC3">
      <w:pPr>
        <w:spacing w:line="276" w:lineRule="auto"/>
        <w:ind w:left="-284"/>
        <w:jc w:val="right"/>
        <w:rPr>
          <w:b/>
          <w:i/>
        </w:rPr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292C3" wp14:editId="77B51ED9">
                <wp:simplePos x="0" y="0"/>
                <wp:positionH relativeFrom="rightMargin">
                  <wp:posOffset>133350</wp:posOffset>
                </wp:positionH>
                <wp:positionV relativeFrom="paragraph">
                  <wp:posOffset>304800</wp:posOffset>
                </wp:positionV>
                <wp:extent cx="428625" cy="27622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48132" id="Rectangle 1" o:spid="_x0000_s1026" style="position:absolute;margin-left:10.5pt;margin-top:24pt;width:33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</w:t>
      </w:r>
      <w:r w:rsidR="00451BED">
        <w:t>understand that a transcript is a typed out version of what has been said during the interview and confirm that I am happy for Laura to keep an anonymised copy of these after the project has ended.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>
        <w:rPr>
          <w:b/>
          <w:i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CD2931" wp14:editId="10B210F3">
                <wp:simplePos x="0" y="0"/>
                <wp:positionH relativeFrom="rightMargin">
                  <wp:posOffset>133350</wp:posOffset>
                </wp:positionH>
                <wp:positionV relativeFrom="paragraph">
                  <wp:posOffset>205105</wp:posOffset>
                </wp:positionV>
                <wp:extent cx="428625" cy="2762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36944" id="Rectangle 4" o:spid="_x0000_s1026" style="position:absolute;margin-left:10.5pt;margin-top:16.15pt;width:33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F5DA3" w:rsidRDefault="00B963E1" w:rsidP="00BF5DA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</w:t>
      </w:r>
      <w:r w:rsidR="00451BED">
        <w:t>understand that Laura may use the</w:t>
      </w:r>
      <w:r w:rsidR="00221EFB">
        <w:t xml:space="preserve"> anonymised</w:t>
      </w:r>
      <w:r w:rsidR="00451BED">
        <w:t xml:space="preserve"> transcript content for future academic papers</w:t>
      </w:r>
      <w:r w:rsidR="00BF5DA3">
        <w:t>, grant applications</w:t>
      </w:r>
      <w:r w:rsidR="00451BED">
        <w:t xml:space="preserve"> and publications and agree to this being done. </w:t>
      </w:r>
    </w:p>
    <w:p w:rsidR="00BF5DA3" w:rsidRDefault="00BF5DA3" w:rsidP="00BF5DA3">
      <w:pPr>
        <w:pStyle w:val="ListParagraph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08B344" wp14:editId="12D2082E">
                <wp:simplePos x="0" y="0"/>
                <wp:positionH relativeFrom="rightMargin">
                  <wp:posOffset>135890</wp:posOffset>
                </wp:positionH>
                <wp:positionV relativeFrom="paragraph">
                  <wp:posOffset>210982</wp:posOffset>
                </wp:positionV>
                <wp:extent cx="428625" cy="2762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5F6D17D" id="Rectangle 5" o:spid="_x0000_s1026" style="position:absolute;margin-left:10.7pt;margin-top:16.6pt;width:33.75pt;height:21.7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451BED" w:rsidP="00BF5DA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understand that my personal contact information will be destroyed 5 years after the project has been published.  </w:t>
      </w:r>
    </w:p>
    <w:bookmarkStart w:id="0" w:name="_GoBack"/>
    <w:bookmarkEnd w:id="0"/>
    <w:p w:rsidR="00B963E1" w:rsidRDefault="00203AC3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B0EFD2" wp14:editId="6CED111F">
                <wp:simplePos x="0" y="0"/>
                <wp:positionH relativeFrom="rightMargin">
                  <wp:posOffset>133350</wp:posOffset>
                </wp:positionH>
                <wp:positionV relativeFrom="paragraph">
                  <wp:posOffset>212090</wp:posOffset>
                </wp:positionV>
                <wp:extent cx="428625" cy="2762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F5476B" id="Rectangle 6" o:spid="_x0000_s1026" style="position:absolute;margin-left:10.5pt;margin-top:16.7pt;width:33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451BED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It has been explained to me that the organisation that funds her research (ESRC) ask for anonymised copies of the interview transcripts to be saved onto a digital archive run by the Economic and Social Data Service (ESDS).</w:t>
      </w:r>
    </w:p>
    <w:p w:rsidR="00B963E1" w:rsidRDefault="00203AC3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4398C0" wp14:editId="2447AD7B">
                <wp:simplePos x="0" y="0"/>
                <wp:positionH relativeFrom="rightMargin">
                  <wp:posOffset>135890</wp:posOffset>
                </wp:positionH>
                <wp:positionV relativeFrom="paragraph">
                  <wp:posOffset>205105</wp:posOffset>
                </wp:positionV>
                <wp:extent cx="428625" cy="27622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8A710" id="Rectangle 7" o:spid="_x0000_s1026" style="position:absolute;margin-left:10.7pt;margin-top:16.15pt;width:33.7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451BED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>I understand that other researchers can access this digital archive to look at these anonymised transcripts to help them with their own research projects.</w:t>
      </w:r>
    </w:p>
    <w:p w:rsidR="00B963E1" w:rsidRDefault="00D96B2A" w:rsidP="00203AC3">
      <w:pPr>
        <w:pStyle w:val="ListParagraph"/>
        <w:spacing w:line="276" w:lineRule="auto"/>
        <w:ind w:left="-284" w:hanging="284"/>
      </w:pPr>
      <w:r w:rsidRPr="00203AC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16E999" wp14:editId="6A0C6992">
                <wp:simplePos x="0" y="0"/>
                <wp:positionH relativeFrom="rightMargin">
                  <wp:posOffset>122717</wp:posOffset>
                </wp:positionH>
                <wp:positionV relativeFrom="paragraph">
                  <wp:posOffset>204470</wp:posOffset>
                </wp:positionV>
                <wp:extent cx="428625" cy="276225"/>
                <wp:effectExtent l="0" t="0" r="28575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9F8C84" id="Rectangle 8" o:spid="_x0000_s1026" style="position:absolute;margin-left:9.65pt;margin-top:16.1pt;width:33.7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" fillcolor="white [3201]" strokecolor="black [3213]" strokeweight="1pt">
                <w10:wrap anchorx="margin"/>
              </v:rect>
            </w:pict>
          </mc:Fallback>
        </mc:AlternateContent>
      </w:r>
    </w:p>
    <w:p w:rsidR="00B963E1" w:rsidRDefault="00B963E1" w:rsidP="00203AC3">
      <w:pPr>
        <w:pStyle w:val="ListParagraph"/>
        <w:numPr>
          <w:ilvl w:val="0"/>
          <w:numId w:val="3"/>
        </w:numPr>
        <w:spacing w:line="276" w:lineRule="auto"/>
        <w:ind w:left="-284" w:hanging="284"/>
      </w:pPr>
      <w:r>
        <w:t xml:space="preserve">I </w:t>
      </w:r>
      <w:r w:rsidR="00451BED">
        <w:t xml:space="preserve">agree to Laura saving an anonymised version of my interview transcript in the digital archive but understand that this might not happen if the transcripts are unsuitable. </w:t>
      </w:r>
    </w:p>
    <w:p w:rsidR="00B963E1" w:rsidRDefault="00B963E1" w:rsidP="00203AC3">
      <w:pPr>
        <w:pStyle w:val="ListParagraph"/>
        <w:spacing w:line="276" w:lineRule="auto"/>
        <w:ind w:left="-284" w:hanging="284"/>
      </w:pPr>
    </w:p>
    <w:p w:rsidR="00B963E1" w:rsidRDefault="00B963E1" w:rsidP="00B963E1">
      <w:pPr>
        <w:spacing w:line="276" w:lineRule="auto"/>
        <w:ind w:left="360"/>
      </w:pPr>
    </w:p>
    <w:p w:rsidR="00B963E1" w:rsidRDefault="00B963E1" w:rsidP="005856BF">
      <w:pPr>
        <w:spacing w:line="276" w:lineRule="auto"/>
      </w:pPr>
    </w:p>
    <w:p w:rsidR="005856BF" w:rsidRDefault="005856BF" w:rsidP="005856BF">
      <w:pPr>
        <w:spacing w:line="276" w:lineRule="auto"/>
      </w:pPr>
      <w:r>
        <w:t>Full Name of Participant</w:t>
      </w:r>
      <w:r>
        <w:tab/>
        <w:t>……………………………………………………………………….</w:t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Date……………………………………………</w:t>
      </w:r>
      <w:r>
        <w:tab/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Signature…………………………………………………………........</w:t>
      </w:r>
    </w:p>
    <w:p w:rsidR="005856BF" w:rsidRDefault="005856BF" w:rsidP="005856BF">
      <w:pPr>
        <w:spacing w:line="276" w:lineRule="auto"/>
      </w:pPr>
    </w:p>
    <w:p w:rsidR="005856BF" w:rsidRDefault="005856BF" w:rsidP="005856BF">
      <w:pPr>
        <w:spacing w:line="276" w:lineRule="auto"/>
      </w:pPr>
      <w:r>
        <w:t>Full Name of Researcher……………………………………………………………………….</w:t>
      </w:r>
      <w:r>
        <w:tab/>
      </w:r>
      <w:r>
        <w:tab/>
      </w:r>
      <w:r>
        <w:tab/>
      </w:r>
    </w:p>
    <w:p w:rsidR="005856BF" w:rsidRDefault="005856BF" w:rsidP="005856BF">
      <w:pPr>
        <w:spacing w:line="276" w:lineRule="auto"/>
      </w:pPr>
      <w:r>
        <w:t>Date……………………………………………</w:t>
      </w:r>
      <w:r>
        <w:tab/>
      </w:r>
      <w:r>
        <w:tab/>
      </w:r>
      <w:r>
        <w:tab/>
      </w:r>
      <w:r>
        <w:tab/>
      </w:r>
    </w:p>
    <w:p w:rsidR="005856BF" w:rsidRPr="00B963E1" w:rsidRDefault="005856BF" w:rsidP="005856BF">
      <w:pPr>
        <w:spacing w:line="276" w:lineRule="auto"/>
      </w:pPr>
      <w:r>
        <w:t>Signature…………………………………………………………........</w:t>
      </w:r>
    </w:p>
    <w:sectPr w:rsidR="005856BF" w:rsidRPr="00B963E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80844"/>
    <w:multiLevelType w:val="hybridMultilevel"/>
    <w:tmpl w:val="B80047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97638"/>
    <w:multiLevelType w:val="hybridMultilevel"/>
    <w:tmpl w:val="701E8E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0E3818"/>
    <w:multiLevelType w:val="hybridMultilevel"/>
    <w:tmpl w:val="655A8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5D1"/>
    <w:rsid w:val="00001CDF"/>
    <w:rsid w:val="00030AF8"/>
    <w:rsid w:val="00037A0C"/>
    <w:rsid w:val="00042909"/>
    <w:rsid w:val="000640F1"/>
    <w:rsid w:val="00096B52"/>
    <w:rsid w:val="000C7466"/>
    <w:rsid w:val="000E01FF"/>
    <w:rsid w:val="000E3F0A"/>
    <w:rsid w:val="00193C84"/>
    <w:rsid w:val="00203AC3"/>
    <w:rsid w:val="00221EFB"/>
    <w:rsid w:val="00231CBD"/>
    <w:rsid w:val="00244586"/>
    <w:rsid w:val="002A2336"/>
    <w:rsid w:val="00307235"/>
    <w:rsid w:val="00334164"/>
    <w:rsid w:val="003564B7"/>
    <w:rsid w:val="003A27F1"/>
    <w:rsid w:val="003B2236"/>
    <w:rsid w:val="003F01AF"/>
    <w:rsid w:val="00451BED"/>
    <w:rsid w:val="00456BE1"/>
    <w:rsid w:val="00466097"/>
    <w:rsid w:val="0055482A"/>
    <w:rsid w:val="00582F8A"/>
    <w:rsid w:val="005856BF"/>
    <w:rsid w:val="005A31DA"/>
    <w:rsid w:val="00604A40"/>
    <w:rsid w:val="006109F8"/>
    <w:rsid w:val="00620914"/>
    <w:rsid w:val="00624E28"/>
    <w:rsid w:val="00656736"/>
    <w:rsid w:val="006D2B1D"/>
    <w:rsid w:val="006F25D1"/>
    <w:rsid w:val="00703828"/>
    <w:rsid w:val="0077447B"/>
    <w:rsid w:val="00775C1D"/>
    <w:rsid w:val="0079262D"/>
    <w:rsid w:val="007B6552"/>
    <w:rsid w:val="007F3483"/>
    <w:rsid w:val="00845B2C"/>
    <w:rsid w:val="008722E7"/>
    <w:rsid w:val="008A7092"/>
    <w:rsid w:val="0090112B"/>
    <w:rsid w:val="00956A5D"/>
    <w:rsid w:val="009F392A"/>
    <w:rsid w:val="00A260CE"/>
    <w:rsid w:val="00A436AE"/>
    <w:rsid w:val="00A454F3"/>
    <w:rsid w:val="00A81C51"/>
    <w:rsid w:val="00AA32E4"/>
    <w:rsid w:val="00AC2F30"/>
    <w:rsid w:val="00AC314A"/>
    <w:rsid w:val="00B07738"/>
    <w:rsid w:val="00B16CC9"/>
    <w:rsid w:val="00B54A30"/>
    <w:rsid w:val="00B963E1"/>
    <w:rsid w:val="00BA6906"/>
    <w:rsid w:val="00BF5DA3"/>
    <w:rsid w:val="00C205D9"/>
    <w:rsid w:val="00C25FA5"/>
    <w:rsid w:val="00C2617C"/>
    <w:rsid w:val="00C54414"/>
    <w:rsid w:val="00C76150"/>
    <w:rsid w:val="00C8324F"/>
    <w:rsid w:val="00CC1E6D"/>
    <w:rsid w:val="00CE6CAD"/>
    <w:rsid w:val="00D04931"/>
    <w:rsid w:val="00D16261"/>
    <w:rsid w:val="00D2756A"/>
    <w:rsid w:val="00D62468"/>
    <w:rsid w:val="00D75D7D"/>
    <w:rsid w:val="00D80DC1"/>
    <w:rsid w:val="00D9324C"/>
    <w:rsid w:val="00D9665F"/>
    <w:rsid w:val="00D96B2A"/>
    <w:rsid w:val="00DC1A59"/>
    <w:rsid w:val="00DC61C7"/>
    <w:rsid w:val="00E027BF"/>
    <w:rsid w:val="00E32884"/>
    <w:rsid w:val="00E408A2"/>
    <w:rsid w:val="00E63B64"/>
    <w:rsid w:val="00E76765"/>
    <w:rsid w:val="00E87961"/>
    <w:rsid w:val="00EA59B2"/>
    <w:rsid w:val="00EC60A0"/>
    <w:rsid w:val="00EF64B4"/>
    <w:rsid w:val="00F91C41"/>
    <w:rsid w:val="00FD64E5"/>
    <w:rsid w:val="00F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C432C5"/>
  <w15:chartTrackingRefBased/>
  <w15:docId w15:val="{7CCD61BD-CB4E-4029-8EE8-C394E9F0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6150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B9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Towers</dc:creator>
  <cp:keywords/>
  <dc:description/>
  <cp:lastModifiedBy>Laura Towers</cp:lastModifiedBy>
  <cp:revision>3</cp:revision>
  <dcterms:created xsi:type="dcterms:W3CDTF">2020-09-17T12:58:00Z</dcterms:created>
  <dcterms:modified xsi:type="dcterms:W3CDTF">2020-09-17T13:13:00Z</dcterms:modified>
</cp:coreProperties>
</file>