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5AB" w:rsidRDefault="001755AB" w:rsidP="001755AB">
      <w:r>
        <w:t>README IMAGE BCSU_ND_servings_</w:t>
      </w:r>
      <w:r w:rsidRPr="002148D6">
        <w:t>20</w:t>
      </w:r>
      <w:r>
        <w:t>2</w:t>
      </w:r>
      <w:r w:rsidRPr="002148D6">
        <w:t>0 to 2</w:t>
      </w:r>
      <w:r>
        <w:t>050</w:t>
      </w:r>
    </w:p>
    <w:p w:rsidR="00637204" w:rsidRDefault="00637204"/>
    <w:tbl>
      <w:tblPr>
        <w:tblStyle w:val="TableGrid"/>
        <w:tblW w:w="0" w:type="auto"/>
        <w:tblLook w:val="04A0"/>
      </w:tblPr>
      <w:tblGrid>
        <w:gridCol w:w="4508"/>
        <w:gridCol w:w="4508"/>
      </w:tblGrid>
      <w:tr w:rsidR="001755AB" w:rsidRPr="001836A9" w:rsidTr="00AD0DD2">
        <w:tc>
          <w:tcPr>
            <w:tcW w:w="4508" w:type="dxa"/>
          </w:tcPr>
          <w:p w:rsidR="001755AB" w:rsidRPr="001836A9" w:rsidRDefault="001755AB" w:rsidP="00AD0DD2">
            <w:pPr>
              <w:rPr>
                <w:b/>
                <w:bCs/>
              </w:rPr>
            </w:pPr>
            <w:r w:rsidRPr="001836A9">
              <w:rPr>
                <w:b/>
                <w:bCs/>
              </w:rPr>
              <w:t>File name</w:t>
            </w:r>
          </w:p>
        </w:tc>
        <w:tc>
          <w:tcPr>
            <w:tcW w:w="4508" w:type="dxa"/>
          </w:tcPr>
          <w:p w:rsidR="001755AB" w:rsidRPr="001836A9" w:rsidRDefault="001755AB" w:rsidP="001755AB">
            <w:pPr>
              <w:rPr>
                <w:b/>
                <w:bCs/>
              </w:rPr>
            </w:pPr>
            <w:r w:rsidRPr="001836A9">
              <w:rPr>
                <w:b/>
                <w:bCs/>
              </w:rPr>
              <w:t xml:space="preserve">File description </w:t>
            </w:r>
          </w:p>
        </w:tc>
      </w:tr>
      <w:tr w:rsidR="001755AB" w:rsidTr="00AD0DD2">
        <w:trPr>
          <w:trHeight w:val="397"/>
        </w:trPr>
        <w:tc>
          <w:tcPr>
            <w:tcW w:w="4508" w:type="dxa"/>
          </w:tcPr>
          <w:p w:rsidR="001755AB" w:rsidRDefault="001755AB" w:rsidP="00AD0DD2">
            <w:proofErr w:type="spellStart"/>
            <w:r w:rsidRPr="006D1C29">
              <w:t>Data_IMAGE</w:t>
            </w:r>
            <w:proofErr w:type="spellEnd"/>
            <w:r w:rsidRPr="006D1C29">
              <w:t>_ Brazil_ND_2020_2050</w:t>
            </w:r>
            <w:r>
              <w:t>.xlsx</w:t>
            </w:r>
          </w:p>
          <w:p w:rsidR="001755AB" w:rsidRPr="001246AD" w:rsidRDefault="001755AB" w:rsidP="00AD0DD2"/>
        </w:tc>
        <w:tc>
          <w:tcPr>
            <w:tcW w:w="4508" w:type="dxa"/>
          </w:tcPr>
          <w:p w:rsidR="001755AB" w:rsidRDefault="001755AB" w:rsidP="00AD0DD2">
            <w:r>
              <w:t xml:space="preserve">IMAGE food demand and HH waste data (g/cap/day) for Brazil for the period with food consumption for 2020 to 2050. It includes portions and servings (daily, weekly and monthly for 2020, 2030 and 2050 </w:t>
            </w:r>
            <w:r w:rsidRPr="001836A9">
              <w:rPr>
                <w:b/>
                <w:bCs/>
              </w:rPr>
              <w:t>not</w:t>
            </w:r>
            <w:r>
              <w:t xml:space="preserve"> 2040) and national dishes</w:t>
            </w:r>
          </w:p>
        </w:tc>
      </w:tr>
      <w:tr w:rsidR="001755AB" w:rsidTr="00AD0DD2">
        <w:trPr>
          <w:trHeight w:val="397"/>
        </w:trPr>
        <w:tc>
          <w:tcPr>
            <w:tcW w:w="4508" w:type="dxa"/>
          </w:tcPr>
          <w:p w:rsidR="001755AB" w:rsidRDefault="001755AB" w:rsidP="00AD0DD2">
            <w:proofErr w:type="spellStart"/>
            <w:r w:rsidRPr="006D1C29">
              <w:t>Data_IMAGE</w:t>
            </w:r>
            <w:proofErr w:type="spellEnd"/>
            <w:r w:rsidRPr="006D1C29">
              <w:t xml:space="preserve">_ </w:t>
            </w:r>
            <w:r>
              <w:t>China</w:t>
            </w:r>
            <w:r w:rsidRPr="006D1C29">
              <w:t>_ND_2020_2050</w:t>
            </w:r>
            <w:r w:rsidRPr="00AC3E24">
              <w:t>.xlsx</w:t>
            </w:r>
          </w:p>
          <w:p w:rsidR="001755AB" w:rsidRPr="006D1C29" w:rsidRDefault="001755AB" w:rsidP="00AD0DD2"/>
        </w:tc>
        <w:tc>
          <w:tcPr>
            <w:tcW w:w="4508" w:type="dxa"/>
          </w:tcPr>
          <w:p w:rsidR="001755AB" w:rsidRDefault="001755AB" w:rsidP="00AD0DD2">
            <w:r>
              <w:t xml:space="preserve">IMAGE food demand and HH waste data (g/cap/day) for China for the period with food consumption for 2020 to 2050. It includes portions and servings (daily, weekly and monthly for 2020, 2030 and 2050 </w:t>
            </w:r>
            <w:r w:rsidRPr="001836A9">
              <w:rPr>
                <w:b/>
                <w:bCs/>
              </w:rPr>
              <w:t>not</w:t>
            </w:r>
            <w:r>
              <w:t xml:space="preserve"> 2040) and national dishes</w:t>
            </w:r>
          </w:p>
        </w:tc>
      </w:tr>
      <w:tr w:rsidR="001755AB" w:rsidTr="00AD0DD2">
        <w:trPr>
          <w:trHeight w:val="397"/>
        </w:trPr>
        <w:tc>
          <w:tcPr>
            <w:tcW w:w="4508" w:type="dxa"/>
          </w:tcPr>
          <w:p w:rsidR="001755AB" w:rsidRDefault="001755AB" w:rsidP="00AD0DD2">
            <w:proofErr w:type="spellStart"/>
            <w:r w:rsidRPr="006D1C29">
              <w:t>Data_IMAGE</w:t>
            </w:r>
            <w:proofErr w:type="spellEnd"/>
            <w:r w:rsidRPr="006D1C29">
              <w:t xml:space="preserve">_ </w:t>
            </w:r>
            <w:r>
              <w:t>Sweden</w:t>
            </w:r>
            <w:r w:rsidRPr="006D1C29">
              <w:t>_ND_2020_2050</w:t>
            </w:r>
            <w:r w:rsidRPr="00AC3E24">
              <w:t>.xlsx</w:t>
            </w:r>
          </w:p>
          <w:p w:rsidR="001755AB" w:rsidRPr="006D1C29" w:rsidRDefault="001755AB" w:rsidP="00AD0DD2"/>
        </w:tc>
        <w:tc>
          <w:tcPr>
            <w:tcW w:w="4508" w:type="dxa"/>
          </w:tcPr>
          <w:p w:rsidR="001755AB" w:rsidRDefault="001755AB" w:rsidP="00AD0DD2">
            <w:r>
              <w:t xml:space="preserve">IMAGE food demand and HH waste data (g/cap/day) for Sweden for the period with food consumption for 2020 to 2050. It includes portions and servings (daily, weekly and monthly for 2020, 2030 and 2050 </w:t>
            </w:r>
            <w:r w:rsidRPr="001836A9">
              <w:rPr>
                <w:b/>
                <w:bCs/>
              </w:rPr>
              <w:t>not</w:t>
            </w:r>
            <w:r>
              <w:t xml:space="preserve"> 2040) and national dishes</w:t>
            </w:r>
          </w:p>
        </w:tc>
      </w:tr>
      <w:tr w:rsidR="001755AB" w:rsidTr="00AD0DD2">
        <w:trPr>
          <w:trHeight w:val="397"/>
        </w:trPr>
        <w:tc>
          <w:tcPr>
            <w:tcW w:w="4508" w:type="dxa"/>
          </w:tcPr>
          <w:p w:rsidR="001755AB" w:rsidRDefault="001755AB" w:rsidP="00AD0DD2">
            <w:proofErr w:type="spellStart"/>
            <w:r w:rsidRPr="006D1C29">
              <w:t>Data_IMAGE</w:t>
            </w:r>
            <w:proofErr w:type="spellEnd"/>
            <w:r w:rsidRPr="006D1C29">
              <w:t xml:space="preserve">_ </w:t>
            </w:r>
            <w:r>
              <w:t>UK</w:t>
            </w:r>
            <w:r w:rsidRPr="006D1C29">
              <w:t>_ND_2020_2050</w:t>
            </w:r>
            <w:r w:rsidRPr="00AC3E24">
              <w:t>.xlsx</w:t>
            </w:r>
          </w:p>
          <w:p w:rsidR="001755AB" w:rsidRPr="006D1C29" w:rsidRDefault="001755AB" w:rsidP="00AD0DD2"/>
        </w:tc>
        <w:tc>
          <w:tcPr>
            <w:tcW w:w="4508" w:type="dxa"/>
          </w:tcPr>
          <w:p w:rsidR="001755AB" w:rsidRDefault="001755AB" w:rsidP="00AD0DD2">
            <w:r>
              <w:t xml:space="preserve">IMAGE food demand and HH waste data (g/cap/day) for UK for the period with food consumption for 2020 to 2050. It includes portions and servings (daily, weekly and monthly for 2020, 2030 and 2050 </w:t>
            </w:r>
            <w:r w:rsidRPr="001836A9">
              <w:rPr>
                <w:b/>
                <w:bCs/>
              </w:rPr>
              <w:t>not</w:t>
            </w:r>
            <w:r>
              <w:t xml:space="preserve"> 2040) and national dishes</w:t>
            </w:r>
          </w:p>
        </w:tc>
      </w:tr>
    </w:tbl>
    <w:p w:rsidR="001755AB" w:rsidRDefault="001755AB" w:rsidP="001755AB"/>
    <w:p w:rsidR="00637204" w:rsidRDefault="00637204"/>
    <w:sectPr w:rsidR="00637204" w:rsidSect="00907B8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37204"/>
    <w:rsid w:val="001755AB"/>
    <w:rsid w:val="00637204"/>
    <w:rsid w:val="00907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2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372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169</Words>
  <Characters>968</Characters>
  <Application>Microsoft Office Word</Application>
  <DocSecurity>0</DocSecurity>
  <Lines>8</Lines>
  <Paragraphs>2</Paragraphs>
  <ScaleCrop>false</ScaleCrop>
  <Company/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</dc:creator>
  <cp:lastModifiedBy>Sue</cp:lastModifiedBy>
  <cp:revision>2</cp:revision>
  <dcterms:created xsi:type="dcterms:W3CDTF">2022-12-02T16:39:00Z</dcterms:created>
  <dcterms:modified xsi:type="dcterms:W3CDTF">2022-12-02T16:45:00Z</dcterms:modified>
</cp:coreProperties>
</file>