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8A5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27D7D14" wp14:editId="133423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3285" w14:textId="77777777" w:rsidR="00E010CB" w:rsidRDefault="00E010CB">
      <w:pPr>
        <w:rPr>
          <w:b/>
        </w:rPr>
      </w:pPr>
    </w:p>
    <w:p w14:paraId="06170424" w14:textId="77777777" w:rsidR="00E010CB" w:rsidRDefault="00E010CB">
      <w:pPr>
        <w:rPr>
          <w:b/>
        </w:rPr>
      </w:pPr>
    </w:p>
    <w:p w14:paraId="3C069B2A" w14:textId="77777777" w:rsidR="00E010CB" w:rsidRDefault="00E010CB">
      <w:pPr>
        <w:rPr>
          <w:b/>
        </w:rPr>
      </w:pPr>
    </w:p>
    <w:p w14:paraId="647B7C0A" w14:textId="05423B31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A31BE3" w:rsidRPr="00606DA1">
        <w:rPr>
          <w:rFonts w:cstheme="minorHAnsi"/>
        </w:rPr>
        <w:t>ES/N001095/1</w:t>
      </w:r>
    </w:p>
    <w:p w14:paraId="7052670B" w14:textId="7CAD7F7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31BE3" w:rsidRPr="00A31BE3">
        <w:t>ESRC</w:t>
      </w:r>
    </w:p>
    <w:p w14:paraId="244801EA" w14:textId="22265839" w:rsidR="000F06C6" w:rsidRDefault="000F06C6">
      <w:r w:rsidRPr="00C12F9B">
        <w:rPr>
          <w:b/>
        </w:rPr>
        <w:t>Project title</w:t>
      </w:r>
      <w:r>
        <w:t xml:space="preserve">: </w:t>
      </w:r>
      <w:r w:rsidR="00A31BE3" w:rsidRPr="00A31BE3">
        <w:t>Reporting by people with autism: A new evidence-based supportive model for information gathering in applied interview contexts</w:t>
      </w:r>
    </w:p>
    <w:p w14:paraId="341343F8" w14:textId="1F39C081" w:rsidR="00A31BE3" w:rsidRPr="00A31BE3" w:rsidRDefault="00A31BE3">
      <w:r>
        <w:rPr>
          <w:b/>
        </w:rPr>
        <w:t xml:space="preserve">Study title: </w:t>
      </w:r>
      <w:r w:rsidR="009304EA" w:rsidRPr="009304EA">
        <w:t xml:space="preserve">Perceptions of autistic and non-autistic adults in employment interviews: the role of </w:t>
      </w:r>
      <w:proofErr w:type="spellStart"/>
      <w:r w:rsidR="009304EA" w:rsidRPr="009304EA">
        <w:t>behavioral</w:t>
      </w:r>
      <w:proofErr w:type="spellEnd"/>
      <w:r w:rsidR="009304EA" w:rsidRPr="009304EA">
        <w:t xml:space="preserve"> impression management and interview structure</w:t>
      </w:r>
    </w:p>
    <w:p w14:paraId="797E3DA7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11C4F15" w14:textId="77777777" w:rsidTr="000F06C6">
        <w:tc>
          <w:tcPr>
            <w:tcW w:w="4508" w:type="dxa"/>
          </w:tcPr>
          <w:p w14:paraId="7B103317" w14:textId="77777777" w:rsidR="000F06C6" w:rsidRPr="009304EA" w:rsidRDefault="000F06C6">
            <w:pPr>
              <w:rPr>
                <w:b/>
                <w:bCs/>
              </w:rPr>
            </w:pPr>
            <w:r w:rsidRPr="009304EA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3784EA46" w14:textId="77777777" w:rsidR="000F06C6" w:rsidRPr="009304EA" w:rsidRDefault="000F06C6">
            <w:pPr>
              <w:rPr>
                <w:b/>
                <w:bCs/>
              </w:rPr>
            </w:pPr>
            <w:r w:rsidRPr="009304EA">
              <w:rPr>
                <w:b/>
                <w:bCs/>
              </w:rPr>
              <w:t>File description (Short description of c</w:t>
            </w:r>
            <w:r w:rsidR="00377F0F" w:rsidRPr="009304EA">
              <w:rPr>
                <w:b/>
                <w:bCs/>
              </w:rPr>
              <w:t xml:space="preserve">ontent, sample size, format, any linking between different types of data, </w:t>
            </w:r>
            <w:proofErr w:type="gramStart"/>
            <w:r w:rsidR="003B3C82" w:rsidRPr="009304EA">
              <w:rPr>
                <w:b/>
                <w:bCs/>
              </w:rPr>
              <w:t>i.e.</w:t>
            </w:r>
            <w:proofErr w:type="gramEnd"/>
            <w:r w:rsidR="00377F0F" w:rsidRPr="009304EA">
              <w:rPr>
                <w:b/>
                <w:bCs/>
              </w:rPr>
              <w:t xml:space="preserve"> survey and </w:t>
            </w:r>
            <w:r w:rsidR="003B3C82" w:rsidRPr="009304EA">
              <w:rPr>
                <w:b/>
                <w:bCs/>
              </w:rPr>
              <w:t>interviews/focus groups</w:t>
            </w:r>
            <w:r w:rsidRPr="009304EA">
              <w:rPr>
                <w:b/>
                <w:bCs/>
              </w:rPr>
              <w:t>)</w:t>
            </w:r>
          </w:p>
        </w:tc>
      </w:tr>
      <w:tr w:rsidR="000F06C6" w14:paraId="10CD51D7" w14:textId="77777777" w:rsidTr="009D076B">
        <w:trPr>
          <w:trHeight w:val="397"/>
        </w:trPr>
        <w:tc>
          <w:tcPr>
            <w:tcW w:w="4508" w:type="dxa"/>
          </w:tcPr>
          <w:p w14:paraId="36128F54" w14:textId="68228678" w:rsidR="000F06C6" w:rsidRDefault="009304EA">
            <w:r>
              <w:t>Data</w:t>
            </w:r>
          </w:p>
        </w:tc>
        <w:tc>
          <w:tcPr>
            <w:tcW w:w="4508" w:type="dxa"/>
          </w:tcPr>
          <w:p w14:paraId="011153ED" w14:textId="6DEC93D0" w:rsidR="00633BA3" w:rsidRDefault="009304EA">
            <w:r>
              <w:t>Excel file containing quantitative data for Study 1 and Study 2 in separate tabs. There are 2 further tabs with a key for the variable names in each data tab.</w:t>
            </w:r>
          </w:p>
        </w:tc>
      </w:tr>
      <w:tr w:rsidR="000F06C6" w14:paraId="4447E626" w14:textId="77777777" w:rsidTr="009D076B">
        <w:trPr>
          <w:trHeight w:val="397"/>
        </w:trPr>
        <w:tc>
          <w:tcPr>
            <w:tcW w:w="4508" w:type="dxa"/>
          </w:tcPr>
          <w:p w14:paraId="2FC95510" w14:textId="0138D964" w:rsidR="000F06C6" w:rsidRDefault="00633BA3">
            <w:r>
              <w:t xml:space="preserve">Jobs </w:t>
            </w:r>
            <w:r w:rsidR="009304EA">
              <w:t xml:space="preserve">Credibility </w:t>
            </w:r>
            <w:r w:rsidR="00A31BE3">
              <w:t xml:space="preserve">Method for </w:t>
            </w:r>
            <w:proofErr w:type="spellStart"/>
            <w:r w:rsidR="00A31BE3">
              <w:t>ReShare</w:t>
            </w:r>
            <w:proofErr w:type="spellEnd"/>
          </w:p>
        </w:tc>
        <w:tc>
          <w:tcPr>
            <w:tcW w:w="4508" w:type="dxa"/>
          </w:tcPr>
          <w:p w14:paraId="59D10F61" w14:textId="34D13C22" w:rsidR="000F06C6" w:rsidRDefault="00A31BE3">
            <w:r>
              <w:t xml:space="preserve">Details the methods used, including </w:t>
            </w:r>
            <w:r w:rsidR="00FC7081">
              <w:t xml:space="preserve">design, </w:t>
            </w:r>
            <w:r>
              <w:t>participants and procedure</w:t>
            </w:r>
            <w:r w:rsidR="00633BA3">
              <w:t>.</w:t>
            </w:r>
          </w:p>
        </w:tc>
      </w:tr>
      <w:tr w:rsidR="000F06C6" w14:paraId="799E0889" w14:textId="77777777" w:rsidTr="009D076B">
        <w:trPr>
          <w:trHeight w:val="397"/>
        </w:trPr>
        <w:tc>
          <w:tcPr>
            <w:tcW w:w="4508" w:type="dxa"/>
          </w:tcPr>
          <w:p w14:paraId="1555232A" w14:textId="7A4A7A69" w:rsidR="000F06C6" w:rsidRDefault="00A31BE3">
            <w:r>
              <w:t>Consent forms and information sheets</w:t>
            </w:r>
          </w:p>
        </w:tc>
        <w:tc>
          <w:tcPr>
            <w:tcW w:w="4508" w:type="dxa"/>
          </w:tcPr>
          <w:p w14:paraId="7E32B02F" w14:textId="3D24C6FD" w:rsidR="000F06C6" w:rsidRDefault="00A31BE3">
            <w:r>
              <w:t>Zipped folder containing the participant consent form and information sheets, with slightly different versions of the</w:t>
            </w:r>
            <w:r w:rsidR="009304EA">
              <w:t xml:space="preserve"> participant</w:t>
            </w:r>
            <w:r>
              <w:t xml:space="preserve"> information sheet for </w:t>
            </w:r>
            <w:r w:rsidR="009304EA">
              <w:t>Study 1</w:t>
            </w:r>
            <w:r>
              <w:t xml:space="preserve"> (‘</w:t>
            </w:r>
            <w:r w:rsidR="009304EA" w:rsidRPr="009304EA">
              <w:t>Bath Credibility Jobs information sheet for ONLINE testing - Study 1</w:t>
            </w:r>
            <w:r w:rsidR="00633BA3">
              <w:t>’</w:t>
            </w:r>
            <w:r>
              <w:t xml:space="preserve">) and </w:t>
            </w:r>
            <w:r w:rsidR="009304EA">
              <w:t>Study 2</w:t>
            </w:r>
            <w:r>
              <w:t xml:space="preserve"> (‘</w:t>
            </w:r>
            <w:r w:rsidR="009304EA" w:rsidRPr="009304EA">
              <w:t>Bath Credibility Jobs information sheet for ONLINE testing - Study 2</w:t>
            </w:r>
            <w:r w:rsidR="009304EA">
              <w:t xml:space="preserve">). </w:t>
            </w:r>
          </w:p>
        </w:tc>
      </w:tr>
    </w:tbl>
    <w:p w14:paraId="6E266880" w14:textId="77777777" w:rsidR="000F06C6" w:rsidRDefault="000F06C6"/>
    <w:p w14:paraId="5283FB7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C5420DD" w14:textId="69205C0A" w:rsidR="00C12F9B" w:rsidRPr="00A31BE3" w:rsidRDefault="00A31BE3" w:rsidP="009304EA">
      <w:pPr>
        <w:jc w:val="both"/>
      </w:pPr>
      <w:r>
        <w:t xml:space="preserve">Currently under </w:t>
      </w:r>
      <w:r w:rsidR="009304EA">
        <w:t xml:space="preserve">review in </w:t>
      </w:r>
      <w:r w:rsidR="009304EA">
        <w:rPr>
          <w:i/>
          <w:iCs/>
        </w:rPr>
        <w:t>Journal of Applied Psychology</w:t>
      </w:r>
      <w:r>
        <w:t xml:space="preserve">. </w:t>
      </w:r>
    </w:p>
    <w:sectPr w:rsidR="00C12F9B" w:rsidRPr="00A31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15DF4"/>
    <w:rsid w:val="003361E1"/>
    <w:rsid w:val="00377F0F"/>
    <w:rsid w:val="003B3C82"/>
    <w:rsid w:val="00414A0E"/>
    <w:rsid w:val="005E190D"/>
    <w:rsid w:val="00633BA3"/>
    <w:rsid w:val="0063650F"/>
    <w:rsid w:val="00684A3C"/>
    <w:rsid w:val="009304EA"/>
    <w:rsid w:val="009D076B"/>
    <w:rsid w:val="00A31BE3"/>
    <w:rsid w:val="00AB5DC8"/>
    <w:rsid w:val="00BD69C9"/>
    <w:rsid w:val="00C12F9B"/>
    <w:rsid w:val="00DC3AC8"/>
    <w:rsid w:val="00DD1FA8"/>
    <w:rsid w:val="00E010CB"/>
    <w:rsid w:val="00E07FD4"/>
    <w:rsid w:val="00F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1B0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B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Katie Maras</cp:lastModifiedBy>
  <cp:revision>4</cp:revision>
  <dcterms:created xsi:type="dcterms:W3CDTF">2022-09-26T13:10:00Z</dcterms:created>
  <dcterms:modified xsi:type="dcterms:W3CDTF">2022-09-26T13:22:00Z</dcterms:modified>
</cp:coreProperties>
</file>