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5F9B"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585854FD" wp14:editId="4FC14D71">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2F988D42" w14:textId="77777777" w:rsidR="00E010CB" w:rsidRDefault="00E010CB">
      <w:pPr>
        <w:rPr>
          <w:b/>
        </w:rPr>
      </w:pPr>
    </w:p>
    <w:p w14:paraId="0A6FEF8D" w14:textId="77777777" w:rsidR="00E010CB" w:rsidRDefault="00E010CB">
      <w:pPr>
        <w:rPr>
          <w:b/>
        </w:rPr>
      </w:pPr>
    </w:p>
    <w:p w14:paraId="0345AE25" w14:textId="77777777" w:rsidR="00E010CB" w:rsidRDefault="00E010CB">
      <w:pPr>
        <w:rPr>
          <w:b/>
        </w:rPr>
      </w:pPr>
    </w:p>
    <w:p w14:paraId="23368494" w14:textId="77777777" w:rsidR="00121130" w:rsidRDefault="00C12F9B">
      <w:r w:rsidRPr="00C12F9B">
        <w:rPr>
          <w:b/>
        </w:rPr>
        <w:t>Grant Number</w:t>
      </w:r>
      <w:r w:rsidRPr="00A85441">
        <w:rPr>
          <w:b/>
        </w:rPr>
        <w:t xml:space="preserve">: </w:t>
      </w:r>
      <w:r w:rsidR="00A85441" w:rsidRPr="00A85441">
        <w:rPr>
          <w:b/>
        </w:rPr>
        <w:t xml:space="preserve">ES/V01532X/1 </w:t>
      </w:r>
    </w:p>
    <w:p w14:paraId="7D88F203" w14:textId="77777777" w:rsidR="00C12F9B" w:rsidRPr="00C12F9B" w:rsidRDefault="00C12F9B">
      <w:pPr>
        <w:rPr>
          <w:b/>
        </w:rPr>
      </w:pPr>
      <w:r w:rsidRPr="00C12F9B">
        <w:rPr>
          <w:b/>
        </w:rPr>
        <w:t xml:space="preserve">Sponsor: </w:t>
      </w:r>
      <w:r w:rsidR="00A85441">
        <w:rPr>
          <w:b/>
        </w:rPr>
        <w:t>UKRI COVID-19 Rapid Call</w:t>
      </w:r>
    </w:p>
    <w:p w14:paraId="09B9628A" w14:textId="77777777" w:rsidR="000F06C6" w:rsidRDefault="000F06C6">
      <w:r w:rsidRPr="00C12F9B">
        <w:rPr>
          <w:b/>
        </w:rPr>
        <w:t>Project title</w:t>
      </w:r>
      <w:r w:rsidRPr="00A85441">
        <w:rPr>
          <w:b/>
        </w:rPr>
        <w:t xml:space="preserve">: </w:t>
      </w:r>
      <w:r w:rsidR="00A85441" w:rsidRPr="00A85441">
        <w:rPr>
          <w:b/>
        </w:rPr>
        <w:t>Financial lives and wellbeing in low-income groups post Covid-19 (</w:t>
      </w:r>
      <w:proofErr w:type="spellStart"/>
      <w:r w:rsidR="00A85441" w:rsidRPr="00A85441">
        <w:rPr>
          <w:b/>
        </w:rPr>
        <w:t>FinWell</w:t>
      </w:r>
      <w:proofErr w:type="spellEnd"/>
      <w:r w:rsidR="00A85441" w:rsidRPr="00A85441">
        <w:rPr>
          <w:b/>
        </w:rPr>
        <w:t>-Covid)</w:t>
      </w:r>
    </w:p>
    <w:p w14:paraId="28060EF1" w14:textId="77777777" w:rsidR="000F06C6" w:rsidRDefault="000F06C6">
      <w:r>
        <w:t>The following files have been archived:</w:t>
      </w:r>
    </w:p>
    <w:tbl>
      <w:tblPr>
        <w:tblStyle w:val="TableGrid"/>
        <w:tblW w:w="0" w:type="auto"/>
        <w:tblLook w:val="04A0" w:firstRow="1" w:lastRow="0" w:firstColumn="1" w:lastColumn="0" w:noHBand="0" w:noVBand="1"/>
      </w:tblPr>
      <w:tblGrid>
        <w:gridCol w:w="5015"/>
        <w:gridCol w:w="4001"/>
      </w:tblGrid>
      <w:tr w:rsidR="000F06C6" w14:paraId="4F59D9F6" w14:textId="77777777" w:rsidTr="00C25C7F">
        <w:tc>
          <w:tcPr>
            <w:tcW w:w="5015" w:type="dxa"/>
          </w:tcPr>
          <w:p w14:paraId="0B77FFFB" w14:textId="77777777" w:rsidR="000F06C6" w:rsidRDefault="000F06C6">
            <w:r>
              <w:t>File name</w:t>
            </w:r>
          </w:p>
        </w:tc>
        <w:tc>
          <w:tcPr>
            <w:tcW w:w="4001" w:type="dxa"/>
          </w:tcPr>
          <w:p w14:paraId="15A3FE27" w14:textId="77777777" w:rsidR="000F06C6" w:rsidRDefault="000F06C6">
            <w:r>
              <w:t>File description (</w:t>
            </w:r>
            <w:r w:rsidRPr="000F06C6">
              <w:t>Short description of c</w:t>
            </w:r>
            <w:r w:rsidR="00377F0F">
              <w:t xml:space="preserve">ontent, sample size, format, any linking between different types of data, </w:t>
            </w:r>
            <w:r w:rsidR="003B3C82">
              <w:t>i.e.</w:t>
            </w:r>
            <w:r w:rsidR="00377F0F">
              <w:t xml:space="preserve"> survey and </w:t>
            </w:r>
            <w:r w:rsidR="003B3C82">
              <w:t>interviews/focus groups</w:t>
            </w:r>
            <w:r>
              <w:t>)</w:t>
            </w:r>
          </w:p>
        </w:tc>
      </w:tr>
      <w:tr w:rsidR="000F06C6" w14:paraId="03CD0255" w14:textId="77777777" w:rsidTr="00C25C7F">
        <w:trPr>
          <w:trHeight w:val="397"/>
        </w:trPr>
        <w:tc>
          <w:tcPr>
            <w:tcW w:w="5015" w:type="dxa"/>
          </w:tcPr>
          <w:p w14:paraId="450B8A42" w14:textId="77777777" w:rsidR="000F06C6" w:rsidRDefault="00F23525">
            <w:r>
              <w:t>QSortd</w:t>
            </w:r>
            <w:r w:rsidR="002B4421">
              <w:t>ata</w:t>
            </w:r>
            <w:r w:rsidR="006415BC">
              <w:t>.xls</w:t>
            </w:r>
            <w:r w:rsidR="00472C6C">
              <w:t>x</w:t>
            </w:r>
          </w:p>
        </w:tc>
        <w:tc>
          <w:tcPr>
            <w:tcW w:w="4001" w:type="dxa"/>
          </w:tcPr>
          <w:p w14:paraId="66C3E249" w14:textId="77777777" w:rsidR="00491568" w:rsidRDefault="00491568" w:rsidP="00491568">
            <w:r>
              <w:t>Excel file containing</w:t>
            </w:r>
            <w:r w:rsidR="001F2D73" w:rsidRPr="001F2D73">
              <w:t xml:space="preserve"> </w:t>
            </w:r>
            <w:r>
              <w:t xml:space="preserve">the sort pattern of </w:t>
            </w:r>
            <w:r w:rsidR="001F2D73" w:rsidRPr="001F2D73">
              <w:t xml:space="preserve">54 </w:t>
            </w:r>
            <w:r>
              <w:t xml:space="preserve">individual </w:t>
            </w:r>
            <w:r w:rsidR="001F2D73" w:rsidRPr="001F2D73">
              <w:t>Q sorts</w:t>
            </w:r>
            <w:r>
              <w:t xml:space="preserve">. These data were generated by asking participants to sort </w:t>
            </w:r>
            <w:r w:rsidR="001F2D73" w:rsidRPr="001F2D73">
              <w:t>60 statements</w:t>
            </w:r>
            <w:r>
              <w:t xml:space="preserve"> onto a grid</w:t>
            </w:r>
            <w:r w:rsidR="001F2D73">
              <w:t>. D</w:t>
            </w:r>
            <w:r w:rsidR="001F2D73" w:rsidRPr="001F2D73">
              <w:t>ata is in a format requi</w:t>
            </w:r>
            <w:r w:rsidR="001F2D73">
              <w:t xml:space="preserve">red for use with KEN-Q analysis. </w:t>
            </w:r>
            <w:r w:rsidR="001F2D73" w:rsidRPr="001F2D73">
              <w:t>The specific file format is Excel Type 2.</w:t>
            </w:r>
          </w:p>
        </w:tc>
      </w:tr>
      <w:tr w:rsidR="006415BC" w14:paraId="2AA6E295" w14:textId="77777777" w:rsidTr="00C25C7F">
        <w:trPr>
          <w:trHeight w:val="397"/>
        </w:trPr>
        <w:tc>
          <w:tcPr>
            <w:tcW w:w="5015" w:type="dxa"/>
          </w:tcPr>
          <w:p w14:paraId="6ADF3B5C" w14:textId="77777777" w:rsidR="006415BC" w:rsidRDefault="00472C6C" w:rsidP="006415BC">
            <w:r>
              <w:t>Survey</w:t>
            </w:r>
            <w:r w:rsidR="006415BC">
              <w:t>data.xls</w:t>
            </w:r>
            <w:r>
              <w:t>x</w:t>
            </w:r>
          </w:p>
        </w:tc>
        <w:tc>
          <w:tcPr>
            <w:tcW w:w="4001" w:type="dxa"/>
          </w:tcPr>
          <w:p w14:paraId="10F53960" w14:textId="77777777" w:rsidR="006415BC" w:rsidRDefault="006415BC" w:rsidP="00633172">
            <w:r>
              <w:t>Socio-demographic data for</w:t>
            </w:r>
            <w:r w:rsidR="00472C6C">
              <w:t xml:space="preserve"> the</w:t>
            </w:r>
            <w:r>
              <w:t xml:space="preserve"> 54 participants</w:t>
            </w:r>
            <w:r w:rsidR="00472C6C">
              <w:t xml:space="preserve"> involved in the Q sorts. Variables are described in the document titled surveyvariabledescription.xls</w:t>
            </w:r>
            <w:r>
              <w:t xml:space="preserve"> </w:t>
            </w:r>
          </w:p>
        </w:tc>
      </w:tr>
      <w:tr w:rsidR="006415BC" w14:paraId="1D5655B7" w14:textId="77777777" w:rsidTr="00C25C7F">
        <w:trPr>
          <w:trHeight w:val="397"/>
        </w:trPr>
        <w:tc>
          <w:tcPr>
            <w:tcW w:w="5015" w:type="dxa"/>
          </w:tcPr>
          <w:p w14:paraId="5F4F2546" w14:textId="77777777" w:rsidR="006415BC" w:rsidRDefault="006415BC" w:rsidP="006415BC">
            <w:r>
              <w:t>Transcripts.zip</w:t>
            </w:r>
          </w:p>
          <w:p w14:paraId="7A55E2A4" w14:textId="6EB7A645" w:rsidR="006415BC" w:rsidRDefault="006415BC" w:rsidP="006415BC"/>
        </w:tc>
        <w:tc>
          <w:tcPr>
            <w:tcW w:w="4001" w:type="dxa"/>
          </w:tcPr>
          <w:p w14:paraId="4BE4A337" w14:textId="77777777" w:rsidR="006415BC" w:rsidRDefault="00472C6C" w:rsidP="006415BC">
            <w:r>
              <w:t xml:space="preserve">Anonymised </w:t>
            </w:r>
            <w:r w:rsidR="006415BC">
              <w:t xml:space="preserve">post-sort interview transcripts for 53 participants </w:t>
            </w:r>
            <w:r>
              <w:t>who completed the Q sorts (</w:t>
            </w:r>
            <w:r w:rsidR="006415BC">
              <w:t xml:space="preserve">participant </w:t>
            </w:r>
            <w:r>
              <w:t xml:space="preserve">FC066 </w:t>
            </w:r>
            <w:r w:rsidR="006415BC">
              <w:t>did not complete the post-</w:t>
            </w:r>
            <w:proofErr w:type="gramStart"/>
            <w:r w:rsidR="006415BC">
              <w:t>sort</w:t>
            </w:r>
            <w:proofErr w:type="gramEnd"/>
            <w:r w:rsidR="006415BC">
              <w:t xml:space="preserve"> interview). </w:t>
            </w:r>
          </w:p>
        </w:tc>
      </w:tr>
      <w:tr w:rsidR="00C25C7F" w14:paraId="00DA2DD8" w14:textId="77777777" w:rsidTr="00C25C7F">
        <w:trPr>
          <w:trHeight w:val="397"/>
        </w:trPr>
        <w:tc>
          <w:tcPr>
            <w:tcW w:w="5015" w:type="dxa"/>
          </w:tcPr>
          <w:p w14:paraId="6730A5A1" w14:textId="41B1BE3B" w:rsidR="00C25C7F" w:rsidRDefault="00C25C7F" w:rsidP="006415BC">
            <w:r>
              <w:t>855895_FinWellCOVIDPerception_documentation.zip</w:t>
            </w:r>
          </w:p>
        </w:tc>
        <w:tc>
          <w:tcPr>
            <w:tcW w:w="4001" w:type="dxa"/>
          </w:tcPr>
          <w:p w14:paraId="504EFA03" w14:textId="4BC80504" w:rsidR="00C25C7F" w:rsidRDefault="00C25C7F" w:rsidP="006415BC">
            <w:r>
              <w:t xml:space="preserve">This bundle contains the data list, the interview topic guide, the study materials for the QSort data, the variable codebook, the participation instruction booklet, participant information sheet, and the consent form. </w:t>
            </w:r>
          </w:p>
        </w:tc>
      </w:tr>
    </w:tbl>
    <w:p w14:paraId="7C7E18D1" w14:textId="77777777" w:rsidR="000F06C6" w:rsidRDefault="000F06C6"/>
    <w:p w14:paraId="0C8AF766" w14:textId="77777777" w:rsidR="00C12F9B" w:rsidRDefault="00C12F9B">
      <w:r w:rsidRPr="00C12F9B">
        <w:rPr>
          <w:b/>
        </w:rPr>
        <w:t>Publications</w:t>
      </w:r>
      <w:r w:rsidRPr="00C12F9B">
        <w:t>:</w:t>
      </w:r>
      <w:r>
        <w:t xml:space="preserve"> </w:t>
      </w:r>
      <w:r w:rsidR="005F1648">
        <w:t>n/a</w:t>
      </w:r>
    </w:p>
    <w:p w14:paraId="4A41C611"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56647"/>
    <w:multiLevelType w:val="hybridMultilevel"/>
    <w:tmpl w:val="21EE0D18"/>
    <w:lvl w:ilvl="0" w:tplc="5D1094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13B8E"/>
    <w:multiLevelType w:val="hybridMultilevel"/>
    <w:tmpl w:val="B67C4698"/>
    <w:lvl w:ilvl="0" w:tplc="24703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77493">
    <w:abstractNumId w:val="1"/>
  </w:num>
  <w:num w:numId="2" w16cid:durableId="52517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A8"/>
    <w:rsid w:val="000C09DE"/>
    <w:rsid w:val="000F06C6"/>
    <w:rsid w:val="00121130"/>
    <w:rsid w:val="001808BE"/>
    <w:rsid w:val="001D3D77"/>
    <w:rsid w:val="001F2D73"/>
    <w:rsid w:val="002B4421"/>
    <w:rsid w:val="00377F0F"/>
    <w:rsid w:val="003B3C82"/>
    <w:rsid w:val="00414A0E"/>
    <w:rsid w:val="00472C6C"/>
    <w:rsid w:val="00491568"/>
    <w:rsid w:val="0051224C"/>
    <w:rsid w:val="005F1648"/>
    <w:rsid w:val="00633172"/>
    <w:rsid w:val="006415BC"/>
    <w:rsid w:val="00684A3C"/>
    <w:rsid w:val="00726C5E"/>
    <w:rsid w:val="00853D75"/>
    <w:rsid w:val="009D076B"/>
    <w:rsid w:val="00A534A5"/>
    <w:rsid w:val="00A85441"/>
    <w:rsid w:val="00AB5DC8"/>
    <w:rsid w:val="00BD6788"/>
    <w:rsid w:val="00BF4B6C"/>
    <w:rsid w:val="00C12F9B"/>
    <w:rsid w:val="00C25C7F"/>
    <w:rsid w:val="00DD1FA8"/>
    <w:rsid w:val="00E010CB"/>
    <w:rsid w:val="00E07FD4"/>
    <w:rsid w:val="00EF66FE"/>
    <w:rsid w:val="00F23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1251"/>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450">
      <w:bodyDiv w:val="1"/>
      <w:marLeft w:val="0"/>
      <w:marRight w:val="0"/>
      <w:marTop w:val="0"/>
      <w:marBottom w:val="0"/>
      <w:divBdr>
        <w:top w:val="none" w:sz="0" w:space="0" w:color="auto"/>
        <w:left w:val="none" w:sz="0" w:space="0" w:color="auto"/>
        <w:bottom w:val="none" w:sz="0" w:space="0" w:color="auto"/>
        <w:right w:val="none" w:sz="0" w:space="0" w:color="auto"/>
      </w:divBdr>
    </w:div>
    <w:div w:id="323557069">
      <w:bodyDiv w:val="1"/>
      <w:marLeft w:val="0"/>
      <w:marRight w:val="0"/>
      <w:marTop w:val="0"/>
      <w:marBottom w:val="0"/>
      <w:divBdr>
        <w:top w:val="none" w:sz="0" w:space="0" w:color="auto"/>
        <w:left w:val="none" w:sz="0" w:space="0" w:color="auto"/>
        <w:bottom w:val="none" w:sz="0" w:space="0" w:color="auto"/>
        <w:right w:val="none" w:sz="0" w:space="0" w:color="auto"/>
      </w:divBdr>
    </w:div>
    <w:div w:id="392121409">
      <w:bodyDiv w:val="1"/>
      <w:marLeft w:val="0"/>
      <w:marRight w:val="0"/>
      <w:marTop w:val="0"/>
      <w:marBottom w:val="0"/>
      <w:divBdr>
        <w:top w:val="none" w:sz="0" w:space="0" w:color="auto"/>
        <w:left w:val="none" w:sz="0" w:space="0" w:color="auto"/>
        <w:bottom w:val="none" w:sz="0" w:space="0" w:color="auto"/>
        <w:right w:val="none" w:sz="0" w:space="0" w:color="auto"/>
      </w:divBdr>
    </w:div>
    <w:div w:id="599802658">
      <w:bodyDiv w:val="1"/>
      <w:marLeft w:val="0"/>
      <w:marRight w:val="0"/>
      <w:marTop w:val="0"/>
      <w:marBottom w:val="0"/>
      <w:divBdr>
        <w:top w:val="none" w:sz="0" w:space="0" w:color="auto"/>
        <w:left w:val="none" w:sz="0" w:space="0" w:color="auto"/>
        <w:bottom w:val="none" w:sz="0" w:space="0" w:color="auto"/>
        <w:right w:val="none" w:sz="0" w:space="0" w:color="auto"/>
      </w:divBdr>
    </w:div>
    <w:div w:id="12865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2022-08-31T13:19:00Z</dcterms:created>
  <dcterms:modified xsi:type="dcterms:W3CDTF">2022-08-31T13:19:00Z</dcterms:modified>
</cp:coreProperties>
</file>