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D577D2" w14:textId="66EF2F98" w:rsidR="00572BB2" w:rsidRDefault="00572BB2" w:rsidP="00BD4B26">
      <w:pPr>
        <w:rPr>
          <w:rFonts w:ascii="Perpetua" w:hAnsi="Perpetua"/>
          <w:sz w:val="26"/>
          <w:szCs w:val="26"/>
        </w:rPr>
      </w:pPr>
    </w:p>
    <w:p w14:paraId="0101DB2D" w14:textId="669A1D73" w:rsidR="00572BB2" w:rsidRDefault="00572BB2" w:rsidP="00BD4B26">
      <w:pPr>
        <w:rPr>
          <w:rFonts w:ascii="Perpetua" w:hAnsi="Perpetua"/>
          <w:sz w:val="26"/>
          <w:szCs w:val="26"/>
        </w:rPr>
      </w:pPr>
    </w:p>
    <w:p w14:paraId="4168C49B" w14:textId="6B4B4380" w:rsidR="00572BB2" w:rsidRDefault="00572BB2" w:rsidP="00BD4B26">
      <w:pPr>
        <w:rPr>
          <w:rFonts w:ascii="Perpetua" w:hAnsi="Perpetua"/>
          <w:sz w:val="26"/>
          <w:szCs w:val="26"/>
        </w:rPr>
      </w:pPr>
    </w:p>
    <w:p w14:paraId="4169737F" w14:textId="3E109040" w:rsidR="00572BB2" w:rsidRDefault="00EE0D0E" w:rsidP="00BD4B26">
      <w:pPr>
        <w:rPr>
          <w:rFonts w:ascii="Perpetua" w:hAnsi="Perpetua"/>
          <w:sz w:val="26"/>
          <w:szCs w:val="26"/>
        </w:rPr>
      </w:pPr>
      <w:r>
        <w:rPr>
          <w:rFonts w:ascii="Perpetua" w:hAnsi="Perpetua"/>
          <w:sz w:val="26"/>
          <w:szCs w:val="26"/>
        </w:rPr>
        <w:t>1</w:t>
      </w:r>
      <w:r w:rsidR="00C52CAB">
        <w:rPr>
          <w:rFonts w:ascii="Perpetua" w:hAnsi="Perpetua"/>
          <w:sz w:val="26"/>
          <w:szCs w:val="26"/>
        </w:rPr>
        <w:t>3</w:t>
      </w:r>
      <w:r w:rsidR="00572BB2" w:rsidRPr="00572BB2">
        <w:rPr>
          <w:rFonts w:ascii="Perpetua" w:hAnsi="Perpetua"/>
          <w:sz w:val="26"/>
          <w:szCs w:val="26"/>
          <w:vertAlign w:val="superscript"/>
        </w:rPr>
        <w:t>th</w:t>
      </w:r>
      <w:r w:rsidR="00572BB2">
        <w:rPr>
          <w:rFonts w:ascii="Perpetua" w:hAnsi="Perpetua"/>
          <w:sz w:val="26"/>
          <w:szCs w:val="26"/>
        </w:rPr>
        <w:t xml:space="preserve"> June 2021</w:t>
      </w:r>
    </w:p>
    <w:p w14:paraId="59B8FF0B" w14:textId="7151D812" w:rsidR="00572BB2" w:rsidRDefault="00572BB2" w:rsidP="00BD4B26">
      <w:pPr>
        <w:rPr>
          <w:rFonts w:ascii="Perpetua" w:hAnsi="Perpetua"/>
          <w:sz w:val="26"/>
          <w:szCs w:val="26"/>
        </w:rPr>
      </w:pPr>
    </w:p>
    <w:p w14:paraId="6BDB1DDA" w14:textId="6043BA43" w:rsidR="00572BB2" w:rsidRDefault="00EE0D0E" w:rsidP="00BD4B26">
      <w:pPr>
        <w:rPr>
          <w:rFonts w:ascii="Perpetua" w:hAnsi="Perpetua"/>
          <w:sz w:val="26"/>
          <w:szCs w:val="26"/>
        </w:rPr>
      </w:pPr>
      <w:r>
        <w:rPr>
          <w:rFonts w:ascii="Perpetua" w:hAnsi="Perpetua"/>
          <w:sz w:val="26"/>
          <w:szCs w:val="26"/>
        </w:rPr>
        <w:t>Economic and Social Research Council</w:t>
      </w:r>
    </w:p>
    <w:p w14:paraId="23762E80" w14:textId="07E2B8F3" w:rsidR="00804F08" w:rsidRDefault="00EE0D0E" w:rsidP="00BD4B26">
      <w:pPr>
        <w:rPr>
          <w:rFonts w:ascii="Perpetua" w:hAnsi="Perpetua"/>
          <w:sz w:val="26"/>
          <w:szCs w:val="26"/>
        </w:rPr>
      </w:pPr>
      <w:r>
        <w:rPr>
          <w:rFonts w:ascii="Perpetua" w:hAnsi="Perpetua"/>
          <w:sz w:val="26"/>
          <w:szCs w:val="26"/>
        </w:rPr>
        <w:t>Polaris House</w:t>
      </w:r>
    </w:p>
    <w:p w14:paraId="00C09483" w14:textId="437CBD47" w:rsidR="00572BB2" w:rsidRDefault="00EE0D0E" w:rsidP="00BD4B26">
      <w:pPr>
        <w:rPr>
          <w:rFonts w:ascii="Perpetua" w:hAnsi="Perpetua"/>
          <w:sz w:val="26"/>
          <w:szCs w:val="26"/>
        </w:rPr>
      </w:pPr>
      <w:r>
        <w:rPr>
          <w:rFonts w:ascii="Perpetua" w:hAnsi="Perpetua"/>
          <w:sz w:val="26"/>
          <w:szCs w:val="26"/>
        </w:rPr>
        <w:t>North Star Avenue</w:t>
      </w:r>
    </w:p>
    <w:p w14:paraId="5CA391C2" w14:textId="1FDD1225" w:rsidR="00EE0D0E" w:rsidRDefault="00EE0D0E" w:rsidP="00BD4B26">
      <w:pPr>
        <w:rPr>
          <w:rFonts w:ascii="Perpetua" w:hAnsi="Perpetua"/>
          <w:sz w:val="26"/>
          <w:szCs w:val="26"/>
        </w:rPr>
      </w:pPr>
      <w:r>
        <w:rPr>
          <w:rFonts w:ascii="Perpetua" w:hAnsi="Perpetua"/>
          <w:sz w:val="26"/>
          <w:szCs w:val="26"/>
        </w:rPr>
        <w:t>Swindon</w:t>
      </w:r>
    </w:p>
    <w:p w14:paraId="5EEAD09C" w14:textId="2E6E6849" w:rsidR="00572BB2" w:rsidRDefault="00EE0D0E" w:rsidP="00BD4B26">
      <w:pPr>
        <w:rPr>
          <w:rFonts w:ascii="Perpetua" w:hAnsi="Perpetua"/>
          <w:sz w:val="26"/>
          <w:szCs w:val="26"/>
        </w:rPr>
      </w:pPr>
      <w:r>
        <w:rPr>
          <w:rFonts w:ascii="Perpetua" w:hAnsi="Perpetua"/>
          <w:sz w:val="26"/>
          <w:szCs w:val="26"/>
        </w:rPr>
        <w:t>SN21UJ</w:t>
      </w:r>
    </w:p>
    <w:p w14:paraId="3A21CAF6" w14:textId="77777777" w:rsidR="00572BB2" w:rsidRDefault="00572BB2" w:rsidP="00BD4B26">
      <w:pPr>
        <w:rPr>
          <w:rFonts w:ascii="Perpetua" w:hAnsi="Perpetua"/>
          <w:sz w:val="26"/>
          <w:szCs w:val="26"/>
        </w:rPr>
      </w:pPr>
    </w:p>
    <w:p w14:paraId="21A58BC1" w14:textId="77777777" w:rsidR="00572BB2" w:rsidRDefault="00572BB2" w:rsidP="00BD4B26">
      <w:pPr>
        <w:rPr>
          <w:rFonts w:ascii="Perpetua" w:hAnsi="Perpetua"/>
          <w:sz w:val="26"/>
          <w:szCs w:val="26"/>
        </w:rPr>
      </w:pPr>
    </w:p>
    <w:p w14:paraId="6726514A" w14:textId="6580A460" w:rsidR="00BD4B26" w:rsidRPr="00F811C8" w:rsidRDefault="00BD4B26" w:rsidP="00BD4B26">
      <w:pPr>
        <w:rPr>
          <w:rFonts w:ascii="Perpetua" w:hAnsi="Perpetua"/>
          <w:sz w:val="26"/>
          <w:szCs w:val="26"/>
        </w:rPr>
      </w:pPr>
      <w:r w:rsidRPr="00F811C8">
        <w:rPr>
          <w:rFonts w:ascii="Perpetua" w:hAnsi="Perpetua"/>
          <w:sz w:val="26"/>
          <w:szCs w:val="26"/>
        </w:rPr>
        <w:t xml:space="preserve">Dear </w:t>
      </w:r>
      <w:r w:rsidR="00EE0D0E">
        <w:rPr>
          <w:rFonts w:ascii="Perpetua" w:hAnsi="Perpetua"/>
          <w:sz w:val="26"/>
          <w:szCs w:val="26"/>
        </w:rPr>
        <w:t>ESRC</w:t>
      </w:r>
      <w:r w:rsidRPr="00F811C8">
        <w:rPr>
          <w:rFonts w:ascii="Perpetua" w:hAnsi="Perpetua"/>
          <w:sz w:val="26"/>
          <w:szCs w:val="26"/>
        </w:rPr>
        <w:t>,</w:t>
      </w:r>
    </w:p>
    <w:p w14:paraId="44097241" w14:textId="407E7BC9" w:rsidR="00BD4B26" w:rsidRDefault="00BD4B26" w:rsidP="00BD4B26">
      <w:pPr>
        <w:rPr>
          <w:rFonts w:ascii="Perpetua" w:hAnsi="Perpetua"/>
          <w:sz w:val="26"/>
          <w:szCs w:val="26"/>
        </w:rPr>
      </w:pPr>
    </w:p>
    <w:p w14:paraId="4F5F9354" w14:textId="77777777" w:rsidR="00572BB2" w:rsidRPr="00F811C8" w:rsidRDefault="00572BB2" w:rsidP="00BD4B26">
      <w:pPr>
        <w:rPr>
          <w:rFonts w:ascii="Perpetua" w:hAnsi="Perpetua"/>
          <w:sz w:val="26"/>
          <w:szCs w:val="26"/>
        </w:rPr>
      </w:pPr>
    </w:p>
    <w:p w14:paraId="3970F072" w14:textId="40572E0E" w:rsidR="00BD4B26" w:rsidRPr="00F811C8" w:rsidRDefault="00BD4B26" w:rsidP="00BD4B26">
      <w:pPr>
        <w:rPr>
          <w:rFonts w:ascii="Perpetua" w:hAnsi="Perpetua"/>
          <w:sz w:val="26"/>
          <w:szCs w:val="26"/>
        </w:rPr>
      </w:pPr>
      <w:r w:rsidRPr="00F811C8">
        <w:rPr>
          <w:rFonts w:ascii="Perpetua" w:hAnsi="Perpetua"/>
          <w:sz w:val="26"/>
          <w:szCs w:val="26"/>
        </w:rPr>
        <w:t>The </w:t>
      </w:r>
      <w:r w:rsidRPr="00F811C8">
        <w:rPr>
          <w:rFonts w:ascii="Perpetua" w:hAnsi="Perpetua"/>
          <w:i/>
          <w:iCs/>
          <w:sz w:val="26"/>
          <w:szCs w:val="26"/>
        </w:rPr>
        <w:t>Limiting Virus Transmission during Sporting Mega Event</w:t>
      </w:r>
      <w:r w:rsidRPr="00F811C8">
        <w:rPr>
          <w:rFonts w:ascii="Perpetua" w:hAnsi="Perpetua"/>
          <w:sz w:val="26"/>
          <w:szCs w:val="26"/>
        </w:rPr>
        <w:t> project aims to analyse, inform, and evaluate the COVID-19 mitigation measures at EURO 2020. </w:t>
      </w:r>
      <w:r w:rsidR="005227AD" w:rsidRPr="00F811C8">
        <w:rPr>
          <w:rFonts w:ascii="Perpetua" w:hAnsi="Perpetua"/>
          <w:sz w:val="26"/>
          <w:szCs w:val="26"/>
        </w:rPr>
        <w:t xml:space="preserve">We </w:t>
      </w:r>
      <w:r w:rsidR="005227AD">
        <w:rPr>
          <w:rFonts w:ascii="Perpetua" w:hAnsi="Perpetua"/>
          <w:sz w:val="26"/>
          <w:szCs w:val="26"/>
        </w:rPr>
        <w:t>have an update on the project progress from</w:t>
      </w:r>
      <w:r w:rsidR="005227AD" w:rsidRPr="00F811C8">
        <w:rPr>
          <w:rFonts w:ascii="Perpetua" w:hAnsi="Perpetua"/>
          <w:sz w:val="26"/>
          <w:szCs w:val="26"/>
        </w:rPr>
        <w:t xml:space="preserve"> </w:t>
      </w:r>
      <w:r w:rsidRPr="00F811C8">
        <w:rPr>
          <w:rFonts w:ascii="Perpetua" w:hAnsi="Perpetua"/>
          <w:sz w:val="26"/>
          <w:szCs w:val="26"/>
        </w:rPr>
        <w:t>fans</w:t>
      </w:r>
      <w:r w:rsidR="00E13C02">
        <w:rPr>
          <w:rFonts w:ascii="Perpetua" w:hAnsi="Perpetua"/>
          <w:sz w:val="26"/>
          <w:szCs w:val="26"/>
        </w:rPr>
        <w:t xml:space="preserve"> who </w:t>
      </w:r>
      <w:r w:rsidRPr="00F811C8">
        <w:rPr>
          <w:rFonts w:ascii="Perpetua" w:hAnsi="Perpetua"/>
          <w:sz w:val="26"/>
          <w:szCs w:val="26"/>
        </w:rPr>
        <w:t>attend</w:t>
      </w:r>
      <w:r w:rsidR="00E13C02">
        <w:rPr>
          <w:rFonts w:ascii="Perpetua" w:hAnsi="Perpetua"/>
          <w:sz w:val="26"/>
          <w:szCs w:val="26"/>
        </w:rPr>
        <w:t>ed</w:t>
      </w:r>
      <w:r w:rsidRPr="00F811C8">
        <w:rPr>
          <w:rFonts w:ascii="Perpetua" w:hAnsi="Perpetua"/>
          <w:sz w:val="26"/>
          <w:szCs w:val="26"/>
        </w:rPr>
        <w:t xml:space="preserve"> matches </w:t>
      </w:r>
      <w:r w:rsidR="00E13C02">
        <w:rPr>
          <w:rFonts w:ascii="Perpetua" w:hAnsi="Perpetua"/>
          <w:sz w:val="26"/>
          <w:szCs w:val="26"/>
        </w:rPr>
        <w:t xml:space="preserve">as observers (11 fans, 31 observations) </w:t>
      </w:r>
      <w:r w:rsidRPr="00F811C8">
        <w:rPr>
          <w:rFonts w:ascii="Perpetua" w:hAnsi="Perpetua"/>
          <w:sz w:val="26"/>
          <w:szCs w:val="26"/>
        </w:rPr>
        <w:t>at Hampden Park</w:t>
      </w:r>
      <w:r w:rsidR="00E13C02">
        <w:rPr>
          <w:rFonts w:ascii="Perpetua" w:hAnsi="Perpetua"/>
          <w:sz w:val="26"/>
          <w:szCs w:val="26"/>
        </w:rPr>
        <w:t xml:space="preserve"> in Scotland</w:t>
      </w:r>
      <w:r w:rsidRPr="00F811C8">
        <w:rPr>
          <w:rFonts w:ascii="Perpetua" w:hAnsi="Perpetua"/>
          <w:sz w:val="26"/>
          <w:szCs w:val="26"/>
        </w:rPr>
        <w:t xml:space="preserve"> and Wembley Stadium</w:t>
      </w:r>
      <w:r w:rsidR="00E13C02">
        <w:rPr>
          <w:rFonts w:ascii="Perpetua" w:hAnsi="Perpetua"/>
          <w:sz w:val="26"/>
          <w:szCs w:val="26"/>
        </w:rPr>
        <w:t xml:space="preserve"> in England</w:t>
      </w:r>
      <w:r w:rsidRPr="00F811C8">
        <w:rPr>
          <w:rFonts w:ascii="Perpetua" w:hAnsi="Perpetua"/>
          <w:sz w:val="26"/>
          <w:szCs w:val="26"/>
        </w:rPr>
        <w:t>. These broadly align to concerns with the following themes: </w:t>
      </w:r>
    </w:p>
    <w:p w14:paraId="3CC50E2C" w14:textId="77777777" w:rsidR="00BD4B26" w:rsidRPr="00F811C8" w:rsidRDefault="00BD4B26" w:rsidP="00BD4B26">
      <w:pPr>
        <w:rPr>
          <w:rFonts w:ascii="Perpetua" w:hAnsi="Perpetua"/>
          <w:sz w:val="26"/>
          <w:szCs w:val="26"/>
        </w:rPr>
      </w:pPr>
    </w:p>
    <w:p w14:paraId="6EBD6FC5" w14:textId="63BC2A02" w:rsidR="00BD4B26" w:rsidRPr="00F811C8" w:rsidRDefault="00BD4B26" w:rsidP="00BD4B26">
      <w:pPr>
        <w:rPr>
          <w:rFonts w:ascii="Perpetua" w:hAnsi="Perpetua"/>
          <w:sz w:val="26"/>
          <w:szCs w:val="26"/>
        </w:rPr>
      </w:pPr>
      <w:r w:rsidRPr="00F811C8">
        <w:rPr>
          <w:rFonts w:ascii="Perpetua" w:hAnsi="Perpetua"/>
          <w:b/>
          <w:bCs/>
          <w:sz w:val="26"/>
          <w:szCs w:val="26"/>
          <w:u w:val="single"/>
        </w:rPr>
        <w:t>Entry</w:t>
      </w:r>
      <w:r w:rsidR="00B92C96">
        <w:rPr>
          <w:rFonts w:ascii="Perpetua" w:hAnsi="Perpetua"/>
          <w:b/>
          <w:bCs/>
          <w:sz w:val="26"/>
          <w:szCs w:val="26"/>
          <w:u w:val="single"/>
        </w:rPr>
        <w:t xml:space="preserve"> to</w:t>
      </w:r>
      <w:r w:rsidRPr="00F811C8">
        <w:rPr>
          <w:rFonts w:ascii="Perpetua" w:hAnsi="Perpetua"/>
          <w:b/>
          <w:bCs/>
          <w:sz w:val="26"/>
          <w:szCs w:val="26"/>
          <w:u w:val="single"/>
        </w:rPr>
        <w:t xml:space="preserve">/Exit </w:t>
      </w:r>
      <w:r w:rsidR="00B92C96">
        <w:rPr>
          <w:rFonts w:ascii="Perpetua" w:hAnsi="Perpetua"/>
          <w:b/>
          <w:bCs/>
          <w:sz w:val="26"/>
          <w:szCs w:val="26"/>
          <w:u w:val="single"/>
        </w:rPr>
        <w:t>from</w:t>
      </w:r>
      <w:r w:rsidRPr="00F811C8">
        <w:rPr>
          <w:rFonts w:ascii="Perpetua" w:hAnsi="Perpetua"/>
          <w:b/>
          <w:bCs/>
          <w:sz w:val="26"/>
          <w:szCs w:val="26"/>
          <w:u w:val="single"/>
        </w:rPr>
        <w:t xml:space="preserve"> stadium</w:t>
      </w:r>
    </w:p>
    <w:p w14:paraId="4F1A6F22" w14:textId="6079E024" w:rsidR="00E63F08" w:rsidRDefault="00BD4B26" w:rsidP="00BD4B26">
      <w:pPr>
        <w:rPr>
          <w:rFonts w:ascii="Perpetua" w:hAnsi="Perpetua"/>
          <w:sz w:val="26"/>
          <w:szCs w:val="26"/>
        </w:rPr>
      </w:pPr>
      <w:r w:rsidRPr="00F811C8">
        <w:rPr>
          <w:rFonts w:ascii="Perpetua" w:hAnsi="Perpetua"/>
          <w:sz w:val="26"/>
          <w:szCs w:val="26"/>
        </w:rPr>
        <w:t xml:space="preserve">While there </w:t>
      </w:r>
      <w:r w:rsidR="00C80278">
        <w:rPr>
          <w:rFonts w:ascii="Perpetua" w:hAnsi="Perpetua"/>
          <w:sz w:val="26"/>
          <w:szCs w:val="26"/>
        </w:rPr>
        <w:t>was a</w:t>
      </w:r>
      <w:r w:rsidRPr="00F811C8">
        <w:rPr>
          <w:rFonts w:ascii="Perpetua" w:hAnsi="Perpetua"/>
          <w:sz w:val="26"/>
          <w:szCs w:val="26"/>
        </w:rPr>
        <w:t xml:space="preserve"> staggered entry protocol into both stadiums, many observers</w:t>
      </w:r>
      <w:r w:rsidR="0085716A" w:rsidRPr="00F811C8">
        <w:rPr>
          <w:rFonts w:ascii="Perpetua" w:hAnsi="Perpetua"/>
          <w:sz w:val="26"/>
          <w:szCs w:val="26"/>
        </w:rPr>
        <w:t xml:space="preserve"> </w:t>
      </w:r>
      <w:r w:rsidRPr="00F811C8">
        <w:rPr>
          <w:rFonts w:ascii="Perpetua" w:hAnsi="Perpetua"/>
          <w:sz w:val="26"/>
          <w:szCs w:val="26"/>
        </w:rPr>
        <w:t xml:space="preserve">indicated that there was no procedure in place for exiting the stadium. </w:t>
      </w:r>
      <w:r w:rsidR="0085716A" w:rsidRPr="00F811C8">
        <w:rPr>
          <w:rFonts w:ascii="Perpetua" w:hAnsi="Perpetua"/>
          <w:sz w:val="26"/>
          <w:szCs w:val="26"/>
        </w:rPr>
        <w:t xml:space="preserve">Observer 3 (ENGCRO) </w:t>
      </w:r>
      <w:r w:rsidRPr="00F811C8">
        <w:rPr>
          <w:rFonts w:ascii="Perpetua" w:hAnsi="Perpetua"/>
          <w:sz w:val="26"/>
          <w:szCs w:val="26"/>
        </w:rPr>
        <w:t xml:space="preserve">said, </w:t>
      </w:r>
      <w:r w:rsidR="00A42EF0">
        <w:rPr>
          <w:rFonts w:ascii="Perpetua" w:hAnsi="Perpetua"/>
          <w:sz w:val="26"/>
          <w:szCs w:val="26"/>
        </w:rPr>
        <w:t>‘</w:t>
      </w:r>
      <w:r w:rsidR="00C854F5">
        <w:rPr>
          <w:rFonts w:ascii="Perpetua" w:hAnsi="Perpetua"/>
          <w:b/>
          <w:bCs/>
          <w:i/>
          <w:iCs/>
          <w:sz w:val="26"/>
          <w:szCs w:val="26"/>
        </w:rPr>
        <w:t>t</w:t>
      </w:r>
      <w:r w:rsidR="00AB2059" w:rsidRPr="00AB2059">
        <w:rPr>
          <w:rFonts w:ascii="Perpetua" w:hAnsi="Perpetua"/>
          <w:b/>
          <w:bCs/>
          <w:i/>
          <w:iCs/>
          <w:sz w:val="26"/>
          <w:szCs w:val="26"/>
        </w:rPr>
        <w:t xml:space="preserve">he </w:t>
      </w:r>
      <w:r w:rsidRPr="00AB2059">
        <w:rPr>
          <w:rFonts w:ascii="Perpetua" w:hAnsi="Perpetua"/>
          <w:b/>
          <w:bCs/>
          <w:i/>
          <w:iCs/>
          <w:sz w:val="26"/>
          <w:szCs w:val="26"/>
        </w:rPr>
        <w:t>exit</w:t>
      </w:r>
      <w:r w:rsidRPr="00F811C8">
        <w:rPr>
          <w:rFonts w:ascii="Perpetua" w:hAnsi="Perpetua"/>
          <w:b/>
          <w:bCs/>
          <w:i/>
          <w:iCs/>
          <w:sz w:val="26"/>
          <w:szCs w:val="26"/>
        </w:rPr>
        <w:t xml:space="preserve"> from the stadium was the standard procedure prior to any covid regulations. There were no staged exits, and all exits led to the stadium perimeter where fans were free to go wherever they wanted</w:t>
      </w:r>
      <w:r w:rsidRPr="00F811C8">
        <w:rPr>
          <w:rFonts w:ascii="Perpetua" w:hAnsi="Perpetua"/>
          <w:sz w:val="26"/>
          <w:szCs w:val="26"/>
        </w:rPr>
        <w:t>.</w:t>
      </w:r>
      <w:r w:rsidR="00C655E5">
        <w:rPr>
          <w:rFonts w:ascii="Perpetua" w:hAnsi="Perpetua"/>
          <w:sz w:val="26"/>
          <w:szCs w:val="26"/>
        </w:rPr>
        <w:t>’</w:t>
      </w:r>
    </w:p>
    <w:p w14:paraId="0E44376E" w14:textId="77777777" w:rsidR="00E63F08" w:rsidRDefault="00E63F08" w:rsidP="00BD4B26">
      <w:pPr>
        <w:rPr>
          <w:rFonts w:ascii="Perpetua" w:hAnsi="Perpetua"/>
          <w:sz w:val="26"/>
          <w:szCs w:val="26"/>
        </w:rPr>
      </w:pPr>
    </w:p>
    <w:p w14:paraId="46390994" w14:textId="195D027D" w:rsidR="00BD4B26" w:rsidRDefault="00BD4B26" w:rsidP="00BD4B26">
      <w:pPr>
        <w:rPr>
          <w:rFonts w:ascii="Perpetua" w:hAnsi="Perpetua"/>
          <w:sz w:val="26"/>
          <w:szCs w:val="26"/>
        </w:rPr>
      </w:pPr>
      <w:r w:rsidRPr="00F811C8">
        <w:rPr>
          <w:rFonts w:ascii="Perpetua" w:hAnsi="Perpetua"/>
          <w:sz w:val="26"/>
          <w:szCs w:val="26"/>
        </w:rPr>
        <w:t>Another</w:t>
      </w:r>
      <w:r w:rsidR="0085716A" w:rsidRPr="00F811C8">
        <w:rPr>
          <w:rFonts w:ascii="Perpetua" w:hAnsi="Perpetua"/>
          <w:sz w:val="26"/>
          <w:szCs w:val="26"/>
        </w:rPr>
        <w:t xml:space="preserve"> </w:t>
      </w:r>
      <w:r w:rsidR="005A1BD4" w:rsidRPr="00F811C8">
        <w:rPr>
          <w:rFonts w:ascii="Perpetua" w:hAnsi="Perpetua"/>
          <w:sz w:val="26"/>
          <w:szCs w:val="26"/>
        </w:rPr>
        <w:t>o</w:t>
      </w:r>
      <w:r w:rsidR="0085716A" w:rsidRPr="00F811C8">
        <w:rPr>
          <w:rFonts w:ascii="Perpetua" w:hAnsi="Perpetua"/>
          <w:sz w:val="26"/>
          <w:szCs w:val="26"/>
        </w:rPr>
        <w:t>bserver</w:t>
      </w:r>
      <w:r w:rsidR="00D248FD" w:rsidRPr="00F811C8">
        <w:rPr>
          <w:rFonts w:ascii="Perpetua" w:hAnsi="Perpetua"/>
          <w:sz w:val="26"/>
          <w:szCs w:val="26"/>
        </w:rPr>
        <w:t xml:space="preserve"> </w:t>
      </w:r>
      <w:r w:rsidR="005A1BD4" w:rsidRPr="00F811C8">
        <w:rPr>
          <w:rFonts w:ascii="Perpetua" w:hAnsi="Perpetua"/>
          <w:sz w:val="26"/>
          <w:szCs w:val="26"/>
        </w:rPr>
        <w:t>(</w:t>
      </w:r>
      <w:r w:rsidR="00D248FD" w:rsidRPr="00F811C8">
        <w:rPr>
          <w:rFonts w:ascii="Perpetua" w:hAnsi="Perpetua"/>
          <w:sz w:val="26"/>
          <w:szCs w:val="26"/>
        </w:rPr>
        <w:t>5:</w:t>
      </w:r>
      <w:r w:rsidR="0085716A" w:rsidRPr="00F811C8">
        <w:rPr>
          <w:rFonts w:ascii="Perpetua" w:hAnsi="Perpetua"/>
          <w:sz w:val="26"/>
          <w:szCs w:val="26"/>
        </w:rPr>
        <w:t xml:space="preserve"> SCOCZE) </w:t>
      </w:r>
      <w:r w:rsidRPr="00F811C8">
        <w:rPr>
          <w:rFonts w:ascii="Perpetua" w:hAnsi="Perpetua"/>
          <w:sz w:val="26"/>
          <w:szCs w:val="26"/>
        </w:rPr>
        <w:t>said, ‘</w:t>
      </w:r>
      <w:r w:rsidR="00C854F5">
        <w:rPr>
          <w:rFonts w:ascii="Perpetua" w:hAnsi="Perpetua"/>
          <w:b/>
          <w:bCs/>
          <w:i/>
          <w:iCs/>
          <w:sz w:val="26"/>
          <w:szCs w:val="26"/>
        </w:rPr>
        <w:t>n</w:t>
      </w:r>
      <w:r w:rsidRPr="00F811C8">
        <w:rPr>
          <w:rFonts w:ascii="Perpetua" w:hAnsi="Perpetua"/>
          <w:b/>
          <w:bCs/>
          <w:i/>
          <w:iCs/>
          <w:sz w:val="26"/>
          <w:szCs w:val="26"/>
        </w:rPr>
        <w:t xml:space="preserve">ot crush, but certainly usual busy squeezing </w:t>
      </w:r>
      <w:r w:rsidR="005A1BD4" w:rsidRPr="00F811C8">
        <w:rPr>
          <w:rFonts w:ascii="Perpetua" w:hAnsi="Perpetua"/>
          <w:b/>
          <w:bCs/>
          <w:i/>
          <w:iCs/>
          <w:sz w:val="26"/>
          <w:szCs w:val="26"/>
        </w:rPr>
        <w:t>into</w:t>
      </w:r>
      <w:r w:rsidRPr="00F811C8">
        <w:rPr>
          <w:rFonts w:ascii="Perpetua" w:hAnsi="Perpetua"/>
          <w:b/>
          <w:bCs/>
          <w:i/>
          <w:iCs/>
          <w:sz w:val="26"/>
          <w:szCs w:val="26"/>
        </w:rPr>
        <w:t xml:space="preserve"> gaps that happens at the end of a normal match at Hampden</w:t>
      </w:r>
      <w:r w:rsidRPr="00F811C8">
        <w:rPr>
          <w:rFonts w:ascii="Perpetua" w:hAnsi="Perpetua"/>
          <w:sz w:val="26"/>
          <w:szCs w:val="26"/>
        </w:rPr>
        <w:t>.</w:t>
      </w:r>
      <w:r w:rsidR="00C655E5">
        <w:rPr>
          <w:rFonts w:ascii="Perpetua" w:hAnsi="Perpetua"/>
          <w:sz w:val="26"/>
          <w:szCs w:val="26"/>
        </w:rPr>
        <w:t>’</w:t>
      </w:r>
      <w:r w:rsidRPr="00F811C8">
        <w:rPr>
          <w:rFonts w:ascii="Perpetua" w:hAnsi="Perpetua"/>
          <w:sz w:val="26"/>
          <w:szCs w:val="26"/>
        </w:rPr>
        <w:t xml:space="preserve"> A third</w:t>
      </w:r>
      <w:r w:rsidR="00A57F67" w:rsidRPr="00F811C8">
        <w:rPr>
          <w:rFonts w:ascii="Perpetua" w:hAnsi="Perpetua"/>
          <w:sz w:val="26"/>
          <w:szCs w:val="26"/>
        </w:rPr>
        <w:t xml:space="preserve"> </w:t>
      </w:r>
      <w:r w:rsidR="005A1BD4" w:rsidRPr="00F811C8">
        <w:rPr>
          <w:rFonts w:ascii="Perpetua" w:hAnsi="Perpetua"/>
          <w:sz w:val="26"/>
          <w:szCs w:val="26"/>
        </w:rPr>
        <w:t>o</w:t>
      </w:r>
      <w:r w:rsidR="00A57F67" w:rsidRPr="00F811C8">
        <w:rPr>
          <w:rFonts w:ascii="Perpetua" w:hAnsi="Perpetua"/>
          <w:sz w:val="26"/>
          <w:szCs w:val="26"/>
        </w:rPr>
        <w:t xml:space="preserve">bserver </w:t>
      </w:r>
      <w:r w:rsidR="005A1BD4" w:rsidRPr="00F811C8">
        <w:rPr>
          <w:rFonts w:ascii="Perpetua" w:hAnsi="Perpetua"/>
          <w:sz w:val="26"/>
          <w:szCs w:val="26"/>
        </w:rPr>
        <w:t>(</w:t>
      </w:r>
      <w:r w:rsidR="00A57F67" w:rsidRPr="00F811C8">
        <w:rPr>
          <w:rFonts w:ascii="Perpetua" w:hAnsi="Perpetua"/>
          <w:sz w:val="26"/>
          <w:szCs w:val="26"/>
        </w:rPr>
        <w:t>21: ENGSCO)</w:t>
      </w:r>
      <w:r w:rsidRPr="00F811C8">
        <w:rPr>
          <w:rFonts w:ascii="Perpetua" w:hAnsi="Perpetua"/>
          <w:sz w:val="26"/>
          <w:szCs w:val="26"/>
        </w:rPr>
        <w:t xml:space="preserve"> said, '</w:t>
      </w:r>
      <w:r w:rsidRPr="00F811C8">
        <w:rPr>
          <w:rFonts w:ascii="Perpetua" w:hAnsi="Perpetua"/>
          <w:b/>
          <w:bCs/>
          <w:i/>
          <w:iCs/>
          <w:sz w:val="26"/>
          <w:szCs w:val="26"/>
        </w:rPr>
        <w:t>I had confidence in the process from a general safety perspective, but from a covid control perspective it begs the question as to the point of a staggered entry over the course of 2.5-3 hrs to help with distancing, to then just let 25,000 people out at the same time. We were shoulder to shoulder with other fans as we left</w:t>
      </w:r>
      <w:r w:rsidRPr="00F811C8">
        <w:rPr>
          <w:rFonts w:ascii="Perpetua" w:hAnsi="Perpetua"/>
          <w:sz w:val="26"/>
          <w:szCs w:val="26"/>
        </w:rPr>
        <w:t>’.</w:t>
      </w:r>
    </w:p>
    <w:p w14:paraId="15315347" w14:textId="77777777" w:rsidR="00BD4B26" w:rsidRPr="00F811C8" w:rsidRDefault="00BD4B26" w:rsidP="00BD4B26">
      <w:pPr>
        <w:rPr>
          <w:rFonts w:ascii="Perpetua" w:hAnsi="Perpetua"/>
          <w:sz w:val="26"/>
          <w:szCs w:val="26"/>
        </w:rPr>
      </w:pPr>
    </w:p>
    <w:p w14:paraId="20547C79" w14:textId="77777777" w:rsidR="00BD4B26" w:rsidRPr="00F811C8" w:rsidRDefault="00BD4B26" w:rsidP="00BD4B26">
      <w:pPr>
        <w:rPr>
          <w:rFonts w:ascii="Perpetua" w:hAnsi="Perpetua"/>
          <w:sz w:val="26"/>
          <w:szCs w:val="26"/>
        </w:rPr>
      </w:pPr>
      <w:r w:rsidRPr="00F811C8">
        <w:rPr>
          <w:rFonts w:ascii="Perpetua" w:hAnsi="Perpetua"/>
          <w:b/>
          <w:bCs/>
          <w:sz w:val="26"/>
          <w:szCs w:val="26"/>
          <w:u w:val="single"/>
        </w:rPr>
        <w:t>Face coverings</w:t>
      </w:r>
    </w:p>
    <w:p w14:paraId="7A9C4141" w14:textId="4DB86DCA" w:rsidR="00F77936" w:rsidRPr="00F77936" w:rsidRDefault="00436B40" w:rsidP="00BD4B26">
      <w:pPr>
        <w:rPr>
          <w:rFonts w:ascii="Perpetua" w:hAnsi="Perpetua"/>
          <w:sz w:val="26"/>
          <w:szCs w:val="26"/>
        </w:rPr>
        <w:sectPr w:rsidR="00F77936" w:rsidRPr="00F77936" w:rsidSect="00F77936">
          <w:headerReference w:type="default" r:id="rId9"/>
          <w:headerReference w:type="first" r:id="rId10"/>
          <w:pgSz w:w="11906" w:h="16838"/>
          <w:pgMar w:top="1440" w:right="1440" w:bottom="1440" w:left="1440" w:header="708" w:footer="708" w:gutter="0"/>
          <w:cols w:space="708"/>
          <w:titlePg/>
          <w:docGrid w:linePitch="360"/>
        </w:sectPr>
      </w:pPr>
      <w:r>
        <w:rPr>
          <w:rFonts w:ascii="Perpetua" w:hAnsi="Perpetua"/>
          <w:sz w:val="26"/>
          <w:szCs w:val="26"/>
        </w:rPr>
        <w:t>M</w:t>
      </w:r>
      <w:r w:rsidR="00C655E5">
        <w:rPr>
          <w:rFonts w:ascii="Perpetua" w:hAnsi="Perpetua"/>
          <w:sz w:val="26"/>
          <w:szCs w:val="26"/>
        </w:rPr>
        <w:t>any</w:t>
      </w:r>
      <w:r w:rsidR="00BD4B26" w:rsidRPr="00F811C8">
        <w:rPr>
          <w:rFonts w:ascii="Perpetua" w:hAnsi="Perpetua"/>
          <w:sz w:val="26"/>
          <w:szCs w:val="26"/>
        </w:rPr>
        <w:t xml:space="preserve"> </w:t>
      </w:r>
      <w:r>
        <w:rPr>
          <w:rFonts w:ascii="Perpetua" w:hAnsi="Perpetua"/>
          <w:sz w:val="26"/>
          <w:szCs w:val="26"/>
        </w:rPr>
        <w:t xml:space="preserve">spectators </w:t>
      </w:r>
      <w:r w:rsidR="00BD4B26" w:rsidRPr="00F811C8">
        <w:rPr>
          <w:rFonts w:ascii="Perpetua" w:hAnsi="Perpetua"/>
          <w:sz w:val="26"/>
          <w:szCs w:val="26"/>
        </w:rPr>
        <w:t>ignor</w:t>
      </w:r>
      <w:r w:rsidR="00C655E5">
        <w:rPr>
          <w:rFonts w:ascii="Perpetua" w:hAnsi="Perpetua"/>
          <w:sz w:val="26"/>
          <w:szCs w:val="26"/>
        </w:rPr>
        <w:t>ed</w:t>
      </w:r>
      <w:r w:rsidR="00BD4B26" w:rsidRPr="00F811C8">
        <w:rPr>
          <w:rFonts w:ascii="Perpetua" w:hAnsi="Perpetua"/>
          <w:sz w:val="26"/>
          <w:szCs w:val="26"/>
        </w:rPr>
        <w:t xml:space="preserve"> requests to wear masks, coupled with a failure of </w:t>
      </w:r>
      <w:r w:rsidR="001E77A7">
        <w:rPr>
          <w:rFonts w:ascii="Perpetua" w:hAnsi="Perpetua"/>
          <w:sz w:val="26"/>
          <w:szCs w:val="26"/>
        </w:rPr>
        <w:t>stewards</w:t>
      </w:r>
      <w:r w:rsidR="00BD4B26" w:rsidRPr="00F811C8">
        <w:rPr>
          <w:rFonts w:ascii="Perpetua" w:hAnsi="Perpetua"/>
          <w:sz w:val="26"/>
          <w:szCs w:val="26"/>
        </w:rPr>
        <w:t xml:space="preserve"> to enforce it in seating areas. </w:t>
      </w:r>
      <w:r w:rsidRPr="00F811C8">
        <w:rPr>
          <w:rFonts w:ascii="Perpetua" w:hAnsi="Perpetua"/>
          <w:sz w:val="26"/>
          <w:szCs w:val="26"/>
        </w:rPr>
        <w:t xml:space="preserve">There was </w:t>
      </w:r>
      <w:r>
        <w:rPr>
          <w:rFonts w:ascii="Perpetua" w:hAnsi="Perpetua"/>
          <w:sz w:val="26"/>
          <w:szCs w:val="26"/>
        </w:rPr>
        <w:t xml:space="preserve">also </w:t>
      </w:r>
      <w:r w:rsidRPr="00F811C8">
        <w:rPr>
          <w:rFonts w:ascii="Perpetua" w:hAnsi="Perpetua"/>
          <w:sz w:val="26"/>
          <w:szCs w:val="26"/>
        </w:rPr>
        <w:t xml:space="preserve">confusion in the guidance provided to spectators in relation to face coverings, where </w:t>
      </w:r>
      <w:r>
        <w:rPr>
          <w:rFonts w:ascii="Perpetua" w:hAnsi="Perpetua"/>
          <w:sz w:val="26"/>
          <w:szCs w:val="26"/>
        </w:rPr>
        <w:t>o</w:t>
      </w:r>
      <w:r w:rsidR="00D248FD" w:rsidRPr="00F811C8">
        <w:rPr>
          <w:rFonts w:ascii="Perpetua" w:hAnsi="Perpetua"/>
          <w:sz w:val="26"/>
          <w:szCs w:val="26"/>
        </w:rPr>
        <w:t>bserver 5</w:t>
      </w:r>
      <w:r w:rsidR="00BD4B26" w:rsidRPr="00F811C8">
        <w:rPr>
          <w:rFonts w:ascii="Perpetua" w:hAnsi="Perpetua"/>
          <w:sz w:val="26"/>
          <w:szCs w:val="26"/>
        </w:rPr>
        <w:t xml:space="preserve"> </w:t>
      </w:r>
      <w:r w:rsidR="0085716A" w:rsidRPr="00F811C8">
        <w:rPr>
          <w:rFonts w:ascii="Perpetua" w:hAnsi="Perpetua"/>
          <w:sz w:val="26"/>
          <w:szCs w:val="26"/>
        </w:rPr>
        <w:t>(</w:t>
      </w:r>
      <w:r w:rsidR="00D248FD" w:rsidRPr="00F811C8">
        <w:rPr>
          <w:rFonts w:ascii="Perpetua" w:hAnsi="Perpetua"/>
          <w:sz w:val="26"/>
          <w:szCs w:val="26"/>
        </w:rPr>
        <w:t>SCO</w:t>
      </w:r>
      <w:r w:rsidR="0085716A" w:rsidRPr="00F811C8">
        <w:rPr>
          <w:rFonts w:ascii="Perpetua" w:hAnsi="Perpetua"/>
          <w:sz w:val="26"/>
          <w:szCs w:val="26"/>
        </w:rPr>
        <w:t>C</w:t>
      </w:r>
      <w:r w:rsidR="00D248FD" w:rsidRPr="00F811C8">
        <w:rPr>
          <w:rFonts w:ascii="Perpetua" w:hAnsi="Perpetua"/>
          <w:sz w:val="26"/>
          <w:szCs w:val="26"/>
        </w:rPr>
        <w:t>ZE</w:t>
      </w:r>
      <w:r w:rsidR="0085716A" w:rsidRPr="00F811C8">
        <w:rPr>
          <w:rFonts w:ascii="Perpetua" w:hAnsi="Perpetua"/>
          <w:sz w:val="26"/>
          <w:szCs w:val="26"/>
        </w:rPr>
        <w:t>)</w:t>
      </w:r>
      <w:r w:rsidR="00BD4B26" w:rsidRPr="00F811C8">
        <w:rPr>
          <w:rFonts w:ascii="Perpetua" w:hAnsi="Perpetua"/>
          <w:sz w:val="26"/>
          <w:szCs w:val="26"/>
        </w:rPr>
        <w:t xml:space="preserve"> mentioned </w:t>
      </w:r>
      <w:r>
        <w:rPr>
          <w:rFonts w:ascii="Perpetua" w:hAnsi="Perpetua"/>
          <w:sz w:val="26"/>
          <w:szCs w:val="26"/>
        </w:rPr>
        <w:t>that</w:t>
      </w:r>
      <w:r w:rsidR="00BD4B26" w:rsidRPr="00F811C8">
        <w:rPr>
          <w:rFonts w:ascii="Perpetua" w:hAnsi="Perpetua"/>
          <w:sz w:val="26"/>
          <w:szCs w:val="26"/>
        </w:rPr>
        <w:t xml:space="preserve"> </w:t>
      </w:r>
      <w:r>
        <w:rPr>
          <w:rFonts w:ascii="Perpetua" w:hAnsi="Perpetua"/>
          <w:sz w:val="26"/>
          <w:szCs w:val="26"/>
        </w:rPr>
        <w:t>they</w:t>
      </w:r>
      <w:r w:rsidR="00BD4B26" w:rsidRPr="00F811C8">
        <w:rPr>
          <w:rFonts w:ascii="Perpetua" w:hAnsi="Perpetua"/>
          <w:sz w:val="26"/>
          <w:szCs w:val="26"/>
        </w:rPr>
        <w:t xml:space="preserve"> had received a notification by UEFA lifting the enforcement of mask wearing when seated, but this was later re-enforced</w:t>
      </w:r>
      <w:r>
        <w:rPr>
          <w:rFonts w:ascii="Perpetua" w:hAnsi="Perpetua"/>
          <w:sz w:val="26"/>
          <w:szCs w:val="26"/>
        </w:rPr>
        <w:t xml:space="preserve"> at the match</w:t>
      </w:r>
      <w:r w:rsidR="00BD4B26" w:rsidRPr="00F811C8">
        <w:rPr>
          <w:rFonts w:ascii="Perpetua" w:hAnsi="Perpetua"/>
          <w:sz w:val="26"/>
          <w:szCs w:val="26"/>
        </w:rPr>
        <w:t xml:space="preserve">. </w:t>
      </w:r>
      <w:r w:rsidR="0085716A" w:rsidRPr="00F811C8">
        <w:rPr>
          <w:rFonts w:ascii="Perpetua" w:hAnsi="Perpetua"/>
          <w:sz w:val="26"/>
          <w:szCs w:val="26"/>
        </w:rPr>
        <w:t>F</w:t>
      </w:r>
      <w:r w:rsidR="00BD4B26" w:rsidRPr="00F811C8">
        <w:rPr>
          <w:rFonts w:ascii="Perpetua" w:hAnsi="Perpetua"/>
          <w:sz w:val="26"/>
          <w:szCs w:val="26"/>
        </w:rPr>
        <w:t xml:space="preserve">ewer than half of all </w:t>
      </w:r>
      <w:r w:rsidR="00606A42">
        <w:rPr>
          <w:rFonts w:ascii="Perpetua" w:hAnsi="Perpetua"/>
          <w:sz w:val="26"/>
          <w:szCs w:val="26"/>
        </w:rPr>
        <w:t>spectators</w:t>
      </w:r>
      <w:r w:rsidR="00BD4B26" w:rsidRPr="00F811C8">
        <w:rPr>
          <w:rFonts w:ascii="Perpetua" w:hAnsi="Perpetua"/>
          <w:sz w:val="26"/>
          <w:szCs w:val="26"/>
        </w:rPr>
        <w:t xml:space="preserve"> were wearing a mask on the concourse even though it was required</w:t>
      </w:r>
      <w:r w:rsidR="00EE55B4" w:rsidRPr="00F811C8">
        <w:rPr>
          <w:rFonts w:ascii="Perpetua" w:hAnsi="Perpetua"/>
          <w:sz w:val="26"/>
          <w:szCs w:val="26"/>
        </w:rPr>
        <w:t>. And</w:t>
      </w:r>
      <w:r w:rsidR="00F77936">
        <w:rPr>
          <w:rFonts w:ascii="Perpetua" w:hAnsi="Perpetua"/>
          <w:sz w:val="26"/>
          <w:szCs w:val="26"/>
        </w:rPr>
        <w:t>,</w:t>
      </w:r>
      <w:r w:rsidR="00EE55B4" w:rsidRPr="00F811C8">
        <w:rPr>
          <w:rFonts w:ascii="Perpetua" w:hAnsi="Perpetua"/>
          <w:sz w:val="26"/>
          <w:szCs w:val="26"/>
        </w:rPr>
        <w:t xml:space="preserve"> </w:t>
      </w:r>
      <w:r w:rsidR="00E001DF" w:rsidRPr="00F811C8">
        <w:rPr>
          <w:rFonts w:ascii="Perpetua" w:hAnsi="Perpetua"/>
          <w:sz w:val="26"/>
          <w:szCs w:val="26"/>
        </w:rPr>
        <w:t xml:space="preserve">as recalled by </w:t>
      </w:r>
      <w:r w:rsidR="00AC021C">
        <w:rPr>
          <w:rFonts w:ascii="Perpetua" w:hAnsi="Perpetua"/>
          <w:sz w:val="26"/>
          <w:szCs w:val="26"/>
        </w:rPr>
        <w:t>o</w:t>
      </w:r>
      <w:r w:rsidR="00E001DF" w:rsidRPr="00F811C8">
        <w:rPr>
          <w:rFonts w:ascii="Perpetua" w:hAnsi="Perpetua"/>
          <w:sz w:val="26"/>
          <w:szCs w:val="26"/>
        </w:rPr>
        <w:t>bserver 14 (ENGSCO)</w:t>
      </w:r>
      <w:r w:rsidR="00EE55B4" w:rsidRPr="00F811C8">
        <w:rPr>
          <w:rFonts w:ascii="Perpetua" w:hAnsi="Perpetua"/>
          <w:sz w:val="26"/>
          <w:szCs w:val="26"/>
        </w:rPr>
        <w:t xml:space="preserve">, even less </w:t>
      </w:r>
      <w:r w:rsidR="00D46C81">
        <w:rPr>
          <w:rFonts w:ascii="Perpetua" w:hAnsi="Perpetua"/>
          <w:sz w:val="26"/>
          <w:szCs w:val="26"/>
        </w:rPr>
        <w:t xml:space="preserve">so </w:t>
      </w:r>
      <w:r w:rsidR="00EE55B4" w:rsidRPr="00F811C8">
        <w:rPr>
          <w:rFonts w:ascii="Perpetua" w:hAnsi="Perpetua"/>
          <w:sz w:val="26"/>
          <w:szCs w:val="26"/>
        </w:rPr>
        <w:t xml:space="preserve">were in </w:t>
      </w:r>
      <w:r w:rsidR="00961C95">
        <w:rPr>
          <w:rFonts w:ascii="Perpetua" w:hAnsi="Perpetua"/>
          <w:sz w:val="26"/>
          <w:szCs w:val="26"/>
        </w:rPr>
        <w:t xml:space="preserve">the </w:t>
      </w:r>
      <w:r w:rsidR="00EE55B4" w:rsidRPr="00F811C8">
        <w:rPr>
          <w:rFonts w:ascii="Perpetua" w:hAnsi="Perpetua"/>
          <w:sz w:val="26"/>
          <w:szCs w:val="26"/>
        </w:rPr>
        <w:t>stands,</w:t>
      </w:r>
      <w:r w:rsidR="00BD4B26" w:rsidRPr="00F811C8">
        <w:rPr>
          <w:rFonts w:ascii="Perpetua" w:hAnsi="Perpetua"/>
          <w:sz w:val="26"/>
          <w:szCs w:val="26"/>
        </w:rPr>
        <w:t> '</w:t>
      </w:r>
      <w:r w:rsidR="00BD4B26" w:rsidRPr="00F811C8">
        <w:rPr>
          <w:rFonts w:ascii="Perpetua" w:hAnsi="Perpetua"/>
          <w:b/>
          <w:bCs/>
          <w:i/>
          <w:iCs/>
          <w:sz w:val="26"/>
          <w:szCs w:val="26"/>
          <w:lang w:val="en-CA"/>
        </w:rPr>
        <w:t>I would guess at around 90% of those in the section did not have a mask on and did not pay attention to the multiple reminders on the screen</w:t>
      </w:r>
      <w:r w:rsidR="00BD4B26" w:rsidRPr="00F811C8">
        <w:rPr>
          <w:rFonts w:ascii="Perpetua" w:hAnsi="Perpetua"/>
          <w:sz w:val="26"/>
          <w:szCs w:val="26"/>
          <w:lang w:val="en-CA"/>
        </w:rPr>
        <w:t>.</w:t>
      </w:r>
      <w:r w:rsidR="00961C95">
        <w:rPr>
          <w:rFonts w:ascii="Perpetua" w:hAnsi="Perpetua"/>
          <w:sz w:val="26"/>
          <w:szCs w:val="26"/>
          <w:lang w:val="en-CA"/>
        </w:rPr>
        <w:t>’</w:t>
      </w:r>
    </w:p>
    <w:p w14:paraId="7A311614" w14:textId="47CB71FF" w:rsidR="00BD4B26" w:rsidRPr="00F811C8" w:rsidRDefault="00BD4B26" w:rsidP="00BD4B26">
      <w:pPr>
        <w:rPr>
          <w:rFonts w:ascii="Perpetua" w:hAnsi="Perpetua"/>
          <w:sz w:val="26"/>
          <w:szCs w:val="26"/>
        </w:rPr>
      </w:pPr>
      <w:r w:rsidRPr="00F811C8">
        <w:rPr>
          <w:rFonts w:ascii="Perpetua" w:hAnsi="Perpetua"/>
          <w:b/>
          <w:bCs/>
          <w:sz w:val="26"/>
          <w:szCs w:val="26"/>
          <w:u w:val="single"/>
        </w:rPr>
        <w:lastRenderedPageBreak/>
        <w:t>Social distancing</w:t>
      </w:r>
    </w:p>
    <w:p w14:paraId="249163CE" w14:textId="086D724F" w:rsidR="00915BBB" w:rsidRDefault="00F77936" w:rsidP="00BD4B26">
      <w:pPr>
        <w:rPr>
          <w:rFonts w:ascii="Perpetua" w:hAnsi="Perpetua"/>
          <w:sz w:val="26"/>
          <w:szCs w:val="26"/>
        </w:rPr>
      </w:pPr>
      <w:r>
        <w:rPr>
          <w:rFonts w:ascii="Perpetua" w:hAnsi="Perpetua"/>
          <w:sz w:val="26"/>
          <w:szCs w:val="26"/>
          <w:lang w:val="en-CA"/>
        </w:rPr>
        <w:t xml:space="preserve">The emotion of football </w:t>
      </w:r>
      <w:r>
        <w:rPr>
          <w:rFonts w:ascii="Perpetua" w:hAnsi="Perpetua"/>
          <w:sz w:val="26"/>
          <w:szCs w:val="26"/>
          <w:lang w:val="en-CA"/>
        </w:rPr>
        <w:t>had an impact on</w:t>
      </w:r>
      <w:r w:rsidRPr="00184737">
        <w:rPr>
          <w:rFonts w:ascii="Perpetua" w:hAnsi="Perpetua"/>
          <w:sz w:val="26"/>
          <w:szCs w:val="26"/>
          <w:lang w:val="en-CA"/>
        </w:rPr>
        <w:t xml:space="preserve"> </w:t>
      </w:r>
      <w:r>
        <w:rPr>
          <w:rFonts w:ascii="Perpetua" w:hAnsi="Perpetua"/>
          <w:sz w:val="26"/>
          <w:szCs w:val="26"/>
        </w:rPr>
        <w:t>s</w:t>
      </w:r>
      <w:r w:rsidR="00BD4B26" w:rsidRPr="00F811C8">
        <w:rPr>
          <w:rFonts w:ascii="Perpetua" w:hAnsi="Perpetua"/>
          <w:sz w:val="26"/>
          <w:szCs w:val="26"/>
        </w:rPr>
        <w:t>ocial distancing measures</w:t>
      </w:r>
      <w:r>
        <w:rPr>
          <w:rFonts w:ascii="Perpetua" w:hAnsi="Perpetua"/>
          <w:sz w:val="26"/>
          <w:szCs w:val="26"/>
        </w:rPr>
        <w:t>,</w:t>
      </w:r>
      <w:r w:rsidR="00BD4B26" w:rsidRPr="00F811C8">
        <w:rPr>
          <w:rFonts w:ascii="Perpetua" w:hAnsi="Perpetua"/>
          <w:sz w:val="26"/>
          <w:szCs w:val="26"/>
        </w:rPr>
        <w:t xml:space="preserve"> </w:t>
      </w:r>
      <w:r>
        <w:rPr>
          <w:rFonts w:ascii="Perpetua" w:hAnsi="Perpetua"/>
          <w:sz w:val="26"/>
          <w:szCs w:val="26"/>
        </w:rPr>
        <w:t xml:space="preserve">which </w:t>
      </w:r>
      <w:r w:rsidR="00BD4B26" w:rsidRPr="00F811C8">
        <w:rPr>
          <w:rFonts w:ascii="Perpetua" w:hAnsi="Perpetua"/>
          <w:sz w:val="26"/>
          <w:szCs w:val="26"/>
        </w:rPr>
        <w:t>had been put in place inside the stadium to comply with public health guidance</w:t>
      </w:r>
      <w:r w:rsidR="0020554D">
        <w:rPr>
          <w:rFonts w:ascii="Perpetua" w:hAnsi="Perpetua"/>
          <w:sz w:val="26"/>
          <w:szCs w:val="26"/>
        </w:rPr>
        <w:t>,</w:t>
      </w:r>
      <w:r w:rsidR="00BD4B26" w:rsidRPr="00F811C8">
        <w:rPr>
          <w:rFonts w:ascii="Perpetua" w:hAnsi="Perpetua"/>
          <w:sz w:val="26"/>
          <w:szCs w:val="26"/>
        </w:rPr>
        <w:t xml:space="preserve"> of at least 1.5 metres between every spectator. However, some observers not</w:t>
      </w:r>
      <w:r w:rsidR="00E001DF" w:rsidRPr="00F811C8">
        <w:rPr>
          <w:rFonts w:ascii="Perpetua" w:hAnsi="Perpetua"/>
          <w:sz w:val="26"/>
          <w:szCs w:val="26"/>
        </w:rPr>
        <w:t>iced</w:t>
      </w:r>
      <w:r w:rsidR="00BD4B26" w:rsidRPr="00F811C8">
        <w:rPr>
          <w:rFonts w:ascii="Perpetua" w:hAnsi="Perpetua"/>
          <w:sz w:val="26"/>
          <w:szCs w:val="26"/>
        </w:rPr>
        <w:t xml:space="preserve"> that people often greeted one another through social contact (i.e., hugging, fist pumping, jumping, and cuddling), and this was heightened due to alcoholism and goal celebrations. </w:t>
      </w:r>
      <w:r w:rsidR="00991D54" w:rsidRPr="00F811C8">
        <w:rPr>
          <w:rFonts w:ascii="Perpetua" w:hAnsi="Perpetua"/>
          <w:sz w:val="26"/>
          <w:szCs w:val="26"/>
        </w:rPr>
        <w:t>Notably, o</w:t>
      </w:r>
      <w:r w:rsidR="00D248FD" w:rsidRPr="00F811C8">
        <w:rPr>
          <w:rFonts w:ascii="Perpetua" w:hAnsi="Perpetua"/>
          <w:sz w:val="26"/>
          <w:szCs w:val="26"/>
        </w:rPr>
        <w:t>bserver 21 (ENGSCO) experienced a</w:t>
      </w:r>
      <w:r w:rsidR="00BD4B26" w:rsidRPr="00F811C8">
        <w:rPr>
          <w:rFonts w:ascii="Perpetua" w:hAnsi="Perpetua"/>
          <w:sz w:val="26"/>
          <w:szCs w:val="26"/>
        </w:rPr>
        <w:t xml:space="preserve"> ‘</w:t>
      </w:r>
      <w:r w:rsidR="00BD4B26" w:rsidRPr="00F811C8">
        <w:rPr>
          <w:rFonts w:ascii="Perpetua" w:hAnsi="Perpetua"/>
          <w:b/>
          <w:bCs/>
          <w:i/>
          <w:iCs/>
          <w:sz w:val="26"/>
          <w:szCs w:val="26"/>
        </w:rPr>
        <w:t>party</w:t>
      </w:r>
      <w:r w:rsidR="00BD4B26" w:rsidRPr="00F811C8">
        <w:rPr>
          <w:rFonts w:ascii="Perpetua" w:hAnsi="Perpetua"/>
          <w:sz w:val="26"/>
          <w:szCs w:val="26"/>
        </w:rPr>
        <w:t>’ like ‘</w:t>
      </w:r>
      <w:r w:rsidR="00BD4B26" w:rsidRPr="00F811C8">
        <w:rPr>
          <w:rFonts w:ascii="Perpetua" w:hAnsi="Perpetua"/>
          <w:b/>
          <w:bCs/>
          <w:i/>
          <w:iCs/>
          <w:sz w:val="26"/>
          <w:szCs w:val="26"/>
        </w:rPr>
        <w:t>carnival friendly atmosphere</w:t>
      </w:r>
      <w:r w:rsidR="00BD4B26" w:rsidRPr="00F811C8">
        <w:rPr>
          <w:rFonts w:ascii="Perpetua" w:hAnsi="Perpetua"/>
          <w:sz w:val="26"/>
          <w:szCs w:val="26"/>
        </w:rPr>
        <w:t xml:space="preserve">’ of singing and chanting loudly, holding beer cups with shirts off. </w:t>
      </w:r>
      <w:r w:rsidR="00915BBB" w:rsidRPr="00184737">
        <w:rPr>
          <w:rFonts w:ascii="Perpetua" w:hAnsi="Perpetua"/>
          <w:sz w:val="26"/>
          <w:szCs w:val="26"/>
          <w:lang w:val="en-CA"/>
        </w:rPr>
        <w:t xml:space="preserve">Observer 24 (ENGGER) </w:t>
      </w:r>
      <w:r w:rsidR="00915BBB">
        <w:rPr>
          <w:rFonts w:ascii="Perpetua" w:hAnsi="Perpetua"/>
          <w:sz w:val="26"/>
          <w:szCs w:val="26"/>
          <w:lang w:val="en-CA"/>
        </w:rPr>
        <w:t>was ‘</w:t>
      </w:r>
      <w:r w:rsidR="00915BBB" w:rsidRPr="00153EAC">
        <w:rPr>
          <w:rFonts w:ascii="Perpetua" w:hAnsi="Perpetua"/>
          <w:b/>
          <w:i/>
          <w:sz w:val="26"/>
          <w:szCs w:val="26"/>
          <w:lang w:val="en-CA"/>
        </w:rPr>
        <w:t>mobbed by other fans as England scored</w:t>
      </w:r>
      <w:r w:rsidR="00915BBB">
        <w:rPr>
          <w:rFonts w:ascii="Perpetua" w:hAnsi="Perpetua"/>
          <w:b/>
          <w:i/>
          <w:sz w:val="26"/>
          <w:szCs w:val="26"/>
          <w:lang w:val="en-CA"/>
        </w:rPr>
        <w:t xml:space="preserve"> …</w:t>
      </w:r>
      <w:r w:rsidR="00915BBB" w:rsidRPr="00153EAC">
        <w:rPr>
          <w:rFonts w:ascii="Perpetua" w:hAnsi="Perpetua"/>
          <w:b/>
          <w:i/>
          <w:sz w:val="26"/>
          <w:szCs w:val="26"/>
          <w:lang w:val="en-CA"/>
        </w:rPr>
        <w:t xml:space="preserve"> No one cared about any regulations or people’s personal space</w:t>
      </w:r>
      <w:r w:rsidR="00915BBB">
        <w:rPr>
          <w:rFonts w:ascii="Perpetua" w:hAnsi="Perpetua"/>
          <w:bCs/>
          <w:iCs/>
          <w:sz w:val="26"/>
          <w:szCs w:val="26"/>
          <w:lang w:val="en-CA"/>
        </w:rPr>
        <w:t>.’</w:t>
      </w:r>
      <w:r w:rsidR="00915BBB">
        <w:rPr>
          <w:rFonts w:ascii="Perpetua" w:hAnsi="Perpetua"/>
          <w:sz w:val="26"/>
          <w:szCs w:val="26"/>
        </w:rPr>
        <w:t xml:space="preserve"> </w:t>
      </w:r>
      <w:r w:rsidR="00915BBB">
        <w:rPr>
          <w:rFonts w:ascii="Perpetua" w:hAnsi="Perpetua"/>
          <w:bCs/>
          <w:iCs/>
          <w:sz w:val="26"/>
          <w:szCs w:val="26"/>
          <w:lang w:val="en-CA"/>
        </w:rPr>
        <w:t xml:space="preserve">Another observer </w:t>
      </w:r>
      <w:r w:rsidR="00915BBB" w:rsidRPr="00C80278">
        <w:rPr>
          <w:rFonts w:ascii="Perpetua" w:hAnsi="Perpetua"/>
          <w:bCs/>
          <w:iCs/>
          <w:sz w:val="26"/>
          <w:szCs w:val="26"/>
          <w:lang w:val="en-CA"/>
        </w:rPr>
        <w:t>(29: ENGDEN)</w:t>
      </w:r>
      <w:r w:rsidR="00915BBB">
        <w:rPr>
          <w:rFonts w:ascii="Perpetua" w:hAnsi="Perpetua"/>
          <w:bCs/>
          <w:iCs/>
          <w:sz w:val="26"/>
          <w:szCs w:val="26"/>
          <w:lang w:val="en-CA"/>
        </w:rPr>
        <w:t xml:space="preserve"> </w:t>
      </w:r>
      <w:r w:rsidR="007D00D6">
        <w:rPr>
          <w:rFonts w:ascii="Perpetua" w:hAnsi="Perpetua"/>
          <w:bCs/>
          <w:iCs/>
          <w:sz w:val="26"/>
          <w:szCs w:val="26"/>
          <w:lang w:val="en-CA"/>
        </w:rPr>
        <w:t xml:space="preserve">also </w:t>
      </w:r>
      <w:r w:rsidR="00915BBB">
        <w:rPr>
          <w:rFonts w:ascii="Perpetua" w:hAnsi="Perpetua"/>
          <w:bCs/>
          <w:iCs/>
          <w:sz w:val="26"/>
          <w:szCs w:val="26"/>
          <w:lang w:val="en-CA"/>
        </w:rPr>
        <w:t>intimated that the occasion outweighed COVID-19 guidance</w:t>
      </w:r>
      <w:r w:rsidR="007D00D6">
        <w:rPr>
          <w:rFonts w:ascii="Perpetua" w:hAnsi="Perpetua"/>
          <w:bCs/>
          <w:iCs/>
          <w:sz w:val="26"/>
          <w:szCs w:val="26"/>
          <w:lang w:val="en-CA"/>
        </w:rPr>
        <w:t xml:space="preserve">, as </w:t>
      </w:r>
      <w:r w:rsidR="00915BBB">
        <w:rPr>
          <w:rFonts w:ascii="Perpetua" w:hAnsi="Perpetua"/>
          <w:bCs/>
          <w:iCs/>
          <w:sz w:val="26"/>
          <w:szCs w:val="26"/>
          <w:lang w:val="en-CA"/>
        </w:rPr>
        <w:t>‘</w:t>
      </w:r>
      <w:r w:rsidR="007D00D6">
        <w:rPr>
          <w:rFonts w:ascii="Perpetua" w:hAnsi="Perpetua"/>
          <w:b/>
          <w:i/>
          <w:sz w:val="26"/>
          <w:szCs w:val="26"/>
          <w:lang w:val="en-CA"/>
        </w:rPr>
        <w:t>t</w:t>
      </w:r>
      <w:r w:rsidR="00915BBB" w:rsidRPr="00B84F99">
        <w:rPr>
          <w:rFonts w:ascii="Perpetua" w:hAnsi="Perpetua"/>
          <w:b/>
          <w:i/>
          <w:sz w:val="26"/>
          <w:szCs w:val="26"/>
          <w:lang w:val="en-CA"/>
        </w:rPr>
        <w:t>here was clearly no fear from the majority about COVID, the moment of watching England win a semi-final of a major competition for the first time in 55 years meant way more</w:t>
      </w:r>
      <w:r w:rsidR="00915BBB">
        <w:rPr>
          <w:rFonts w:ascii="Perpetua" w:hAnsi="Perpetua"/>
          <w:bCs/>
          <w:iCs/>
          <w:sz w:val="26"/>
          <w:szCs w:val="26"/>
          <w:lang w:val="en-CA"/>
        </w:rPr>
        <w:t>.’</w:t>
      </w:r>
      <w:r w:rsidR="00915BBB">
        <w:rPr>
          <w:rFonts w:ascii="Perpetua" w:hAnsi="Perpetua"/>
          <w:sz w:val="26"/>
          <w:szCs w:val="26"/>
        </w:rPr>
        <w:t xml:space="preserve"> </w:t>
      </w:r>
      <w:r w:rsidR="007D00D6">
        <w:rPr>
          <w:rFonts w:ascii="Perpetua" w:hAnsi="Perpetua"/>
          <w:sz w:val="26"/>
          <w:szCs w:val="26"/>
        </w:rPr>
        <w:t xml:space="preserve">Finally, </w:t>
      </w:r>
      <w:r w:rsidR="00915BBB">
        <w:rPr>
          <w:rFonts w:ascii="Perpetua" w:hAnsi="Perpetua"/>
          <w:sz w:val="26"/>
          <w:szCs w:val="26"/>
        </w:rPr>
        <w:t>Observer 21 (ENGSCO)</w:t>
      </w:r>
      <w:r w:rsidR="00D248FD" w:rsidRPr="00F811C8">
        <w:rPr>
          <w:rFonts w:ascii="Perpetua" w:hAnsi="Perpetua"/>
          <w:sz w:val="26"/>
          <w:szCs w:val="26"/>
        </w:rPr>
        <w:t xml:space="preserve"> said that </w:t>
      </w:r>
      <w:r w:rsidR="0020554D">
        <w:rPr>
          <w:rFonts w:ascii="Perpetua" w:hAnsi="Perpetua"/>
          <w:sz w:val="26"/>
          <w:szCs w:val="26"/>
        </w:rPr>
        <w:t>a</w:t>
      </w:r>
      <w:r w:rsidR="00BD4B26" w:rsidRPr="00F811C8">
        <w:rPr>
          <w:rFonts w:ascii="Perpetua" w:hAnsi="Perpetua"/>
          <w:sz w:val="26"/>
          <w:szCs w:val="26"/>
        </w:rPr>
        <w:t xml:space="preserve"> fan</w:t>
      </w:r>
      <w:r w:rsidR="006D311A">
        <w:rPr>
          <w:rFonts w:ascii="Perpetua" w:hAnsi="Perpetua"/>
          <w:sz w:val="26"/>
          <w:szCs w:val="26"/>
        </w:rPr>
        <w:t>,</w:t>
      </w:r>
      <w:r w:rsidR="00BD4B26" w:rsidRPr="00F811C8">
        <w:rPr>
          <w:rFonts w:ascii="Perpetua" w:hAnsi="Perpetua"/>
          <w:sz w:val="26"/>
          <w:szCs w:val="26"/>
        </w:rPr>
        <w:t xml:space="preserve"> who was intoxicated</w:t>
      </w:r>
      <w:r w:rsidR="006D311A">
        <w:rPr>
          <w:rFonts w:ascii="Perpetua" w:hAnsi="Perpetua"/>
          <w:sz w:val="26"/>
          <w:szCs w:val="26"/>
        </w:rPr>
        <w:t>,</w:t>
      </w:r>
      <w:r w:rsidR="00BD4B26" w:rsidRPr="00F811C8">
        <w:rPr>
          <w:rFonts w:ascii="Perpetua" w:hAnsi="Perpetua"/>
          <w:sz w:val="26"/>
          <w:szCs w:val="26"/>
        </w:rPr>
        <w:t xml:space="preserve"> was ‘</w:t>
      </w:r>
      <w:r w:rsidR="00BD4B26" w:rsidRPr="00F811C8">
        <w:rPr>
          <w:rFonts w:ascii="Perpetua" w:hAnsi="Perpetua"/>
          <w:b/>
          <w:bCs/>
          <w:i/>
          <w:iCs/>
          <w:sz w:val="26"/>
          <w:szCs w:val="26"/>
        </w:rPr>
        <w:t xml:space="preserve">embracing people who he clearly didn’t know … grabbing people, putting his arm around them, talking right into their ear ... I would have been really unhappy if he had been </w:t>
      </w:r>
      <w:proofErr w:type="gramStart"/>
      <w:r w:rsidR="00BD4B26" w:rsidRPr="00F811C8">
        <w:rPr>
          <w:rFonts w:ascii="Perpetua" w:hAnsi="Perpetua"/>
          <w:b/>
          <w:bCs/>
          <w:i/>
          <w:iCs/>
          <w:sz w:val="26"/>
          <w:szCs w:val="26"/>
        </w:rPr>
        <w:t>close</w:t>
      </w:r>
      <w:proofErr w:type="gramEnd"/>
      <w:r w:rsidR="00BD4B26" w:rsidRPr="00F811C8">
        <w:rPr>
          <w:rFonts w:ascii="Perpetua" w:hAnsi="Perpetua"/>
          <w:b/>
          <w:bCs/>
          <w:i/>
          <w:iCs/>
          <w:sz w:val="26"/>
          <w:szCs w:val="26"/>
        </w:rPr>
        <w:t xml:space="preserve"> enough to touch me</w:t>
      </w:r>
      <w:r w:rsidR="00BD4B26" w:rsidRPr="00F811C8">
        <w:rPr>
          <w:rFonts w:ascii="Perpetua" w:hAnsi="Perpetua"/>
          <w:sz w:val="26"/>
          <w:szCs w:val="26"/>
        </w:rPr>
        <w:t>.</w:t>
      </w:r>
      <w:r w:rsidR="006D311A">
        <w:rPr>
          <w:rFonts w:ascii="Perpetua" w:hAnsi="Perpetua"/>
          <w:sz w:val="26"/>
          <w:szCs w:val="26"/>
        </w:rPr>
        <w:t>’</w:t>
      </w:r>
    </w:p>
    <w:p w14:paraId="669F4134" w14:textId="77777777" w:rsidR="00BD4B26" w:rsidRPr="00F811C8" w:rsidRDefault="00BD4B26" w:rsidP="00BD4B26">
      <w:pPr>
        <w:rPr>
          <w:rFonts w:ascii="Perpetua" w:hAnsi="Perpetua"/>
          <w:sz w:val="26"/>
          <w:szCs w:val="26"/>
        </w:rPr>
      </w:pPr>
    </w:p>
    <w:p w14:paraId="06954927" w14:textId="77055D0F" w:rsidR="00BD4B26" w:rsidRPr="00F811C8" w:rsidRDefault="00BD4B26" w:rsidP="00BD4B26">
      <w:pPr>
        <w:rPr>
          <w:rFonts w:ascii="Perpetua" w:hAnsi="Perpetua"/>
          <w:sz w:val="26"/>
          <w:szCs w:val="26"/>
        </w:rPr>
      </w:pPr>
      <w:r w:rsidRPr="00F811C8">
        <w:rPr>
          <w:rFonts w:ascii="Perpetua" w:hAnsi="Perpetua"/>
          <w:b/>
          <w:bCs/>
          <w:sz w:val="26"/>
          <w:szCs w:val="26"/>
          <w:u w:val="single"/>
        </w:rPr>
        <w:t>Seating arrangement</w:t>
      </w:r>
    </w:p>
    <w:p w14:paraId="0770DCCE" w14:textId="77777777" w:rsidR="00E34510" w:rsidRDefault="00BD4B26" w:rsidP="00BD4B26">
      <w:pPr>
        <w:rPr>
          <w:rFonts w:ascii="Perpetua" w:hAnsi="Perpetua"/>
          <w:sz w:val="26"/>
          <w:szCs w:val="26"/>
        </w:rPr>
      </w:pPr>
      <w:r w:rsidRPr="00F811C8">
        <w:rPr>
          <w:rFonts w:ascii="Perpetua" w:hAnsi="Perpetua"/>
          <w:sz w:val="26"/>
          <w:szCs w:val="26"/>
        </w:rPr>
        <w:t xml:space="preserve">Seating had been allocated within the stadium, with at least one space per seat for every spectator. But many were not seated </w:t>
      </w:r>
      <w:r w:rsidR="00EE55B4" w:rsidRPr="00F811C8">
        <w:rPr>
          <w:rFonts w:ascii="Perpetua" w:hAnsi="Perpetua"/>
          <w:sz w:val="26"/>
          <w:szCs w:val="26"/>
        </w:rPr>
        <w:t>and</w:t>
      </w:r>
      <w:r w:rsidRPr="00F811C8">
        <w:rPr>
          <w:rFonts w:ascii="Perpetua" w:hAnsi="Perpetua"/>
          <w:sz w:val="26"/>
          <w:szCs w:val="26"/>
        </w:rPr>
        <w:t xml:space="preserve"> stood </w:t>
      </w:r>
      <w:r w:rsidR="00C226DF" w:rsidRPr="00F811C8">
        <w:rPr>
          <w:rFonts w:ascii="Perpetua" w:hAnsi="Perpetua"/>
          <w:sz w:val="26"/>
          <w:szCs w:val="26"/>
        </w:rPr>
        <w:t>next to others</w:t>
      </w:r>
      <w:r w:rsidR="00BC1876">
        <w:rPr>
          <w:rFonts w:ascii="Perpetua" w:hAnsi="Perpetua"/>
          <w:sz w:val="26"/>
          <w:szCs w:val="26"/>
        </w:rPr>
        <w:t xml:space="preserve"> they knew</w:t>
      </w:r>
      <w:r w:rsidR="00F13862">
        <w:rPr>
          <w:rFonts w:ascii="Perpetua" w:hAnsi="Perpetua"/>
          <w:sz w:val="26"/>
          <w:szCs w:val="26"/>
        </w:rPr>
        <w:t xml:space="preserve">. </w:t>
      </w:r>
      <w:r w:rsidR="00C22BC8">
        <w:rPr>
          <w:rFonts w:ascii="Perpetua" w:hAnsi="Perpetua"/>
          <w:sz w:val="26"/>
          <w:szCs w:val="26"/>
        </w:rPr>
        <w:t>Whil</w:t>
      </w:r>
      <w:r w:rsidR="007D00D6">
        <w:rPr>
          <w:rFonts w:ascii="Perpetua" w:hAnsi="Perpetua"/>
          <w:sz w:val="26"/>
          <w:szCs w:val="26"/>
        </w:rPr>
        <w:t>st</w:t>
      </w:r>
      <w:r w:rsidR="004820AE">
        <w:rPr>
          <w:rFonts w:ascii="Perpetua" w:hAnsi="Perpetua"/>
          <w:sz w:val="26"/>
          <w:szCs w:val="26"/>
        </w:rPr>
        <w:t xml:space="preserve"> this</w:t>
      </w:r>
      <w:r w:rsidR="00937229">
        <w:rPr>
          <w:rFonts w:ascii="Perpetua" w:hAnsi="Perpetua"/>
          <w:sz w:val="26"/>
          <w:szCs w:val="26"/>
        </w:rPr>
        <w:t xml:space="preserve"> might </w:t>
      </w:r>
      <w:r w:rsidR="00CF6347">
        <w:rPr>
          <w:rFonts w:ascii="Perpetua" w:hAnsi="Perpetua"/>
          <w:sz w:val="26"/>
          <w:szCs w:val="26"/>
        </w:rPr>
        <w:t>help to create</w:t>
      </w:r>
      <w:r w:rsidR="00937229">
        <w:rPr>
          <w:rFonts w:ascii="Perpetua" w:hAnsi="Perpetua"/>
          <w:sz w:val="26"/>
          <w:szCs w:val="26"/>
        </w:rPr>
        <w:t xml:space="preserve"> </w:t>
      </w:r>
      <w:r w:rsidR="00C226DF" w:rsidRPr="00F811C8">
        <w:rPr>
          <w:rFonts w:ascii="Perpetua" w:hAnsi="Perpetua"/>
          <w:sz w:val="26"/>
          <w:szCs w:val="26"/>
        </w:rPr>
        <w:t>‘</w:t>
      </w:r>
      <w:r w:rsidR="00C226DF" w:rsidRPr="00F811C8">
        <w:rPr>
          <w:rFonts w:ascii="Perpetua" w:hAnsi="Perpetua"/>
          <w:b/>
          <w:bCs/>
          <w:i/>
          <w:iCs/>
          <w:sz w:val="26"/>
          <w:szCs w:val="26"/>
        </w:rPr>
        <w:t>greater distance between bubbles</w:t>
      </w:r>
      <w:r w:rsidR="00C226DF" w:rsidRPr="00F811C8">
        <w:rPr>
          <w:rFonts w:ascii="Perpetua" w:hAnsi="Perpetua"/>
          <w:sz w:val="26"/>
          <w:szCs w:val="26"/>
        </w:rPr>
        <w:t>’ (</w:t>
      </w:r>
      <w:r w:rsidR="00AC021C">
        <w:rPr>
          <w:rFonts w:ascii="Perpetua" w:hAnsi="Perpetua"/>
          <w:sz w:val="26"/>
          <w:szCs w:val="26"/>
        </w:rPr>
        <w:t>O</w:t>
      </w:r>
      <w:r w:rsidR="00C226DF" w:rsidRPr="00F811C8">
        <w:rPr>
          <w:rFonts w:ascii="Perpetua" w:hAnsi="Perpetua"/>
          <w:sz w:val="26"/>
          <w:szCs w:val="26"/>
        </w:rPr>
        <w:t>bs</w:t>
      </w:r>
      <w:r w:rsidR="0002696C">
        <w:rPr>
          <w:rFonts w:ascii="Perpetua" w:hAnsi="Perpetua"/>
          <w:sz w:val="26"/>
          <w:szCs w:val="26"/>
        </w:rPr>
        <w:t>.</w:t>
      </w:r>
      <w:r w:rsidR="00C226DF" w:rsidRPr="00F811C8">
        <w:rPr>
          <w:rFonts w:ascii="Perpetua" w:hAnsi="Perpetua"/>
          <w:sz w:val="26"/>
          <w:szCs w:val="26"/>
        </w:rPr>
        <w:t>4: ENGCRO)</w:t>
      </w:r>
      <w:r w:rsidR="004820AE">
        <w:rPr>
          <w:rFonts w:ascii="Perpetua" w:hAnsi="Perpetua"/>
          <w:sz w:val="26"/>
          <w:szCs w:val="26"/>
        </w:rPr>
        <w:t xml:space="preserve">, </w:t>
      </w:r>
      <w:r w:rsidR="005A0EAE">
        <w:rPr>
          <w:rFonts w:ascii="Perpetua" w:hAnsi="Perpetua"/>
          <w:sz w:val="26"/>
          <w:szCs w:val="26"/>
        </w:rPr>
        <w:t xml:space="preserve">it resulted in </w:t>
      </w:r>
      <w:r w:rsidR="00FE3826">
        <w:rPr>
          <w:rFonts w:ascii="Perpetua" w:hAnsi="Perpetua"/>
          <w:sz w:val="26"/>
          <w:szCs w:val="26"/>
        </w:rPr>
        <w:t xml:space="preserve">there </w:t>
      </w:r>
      <w:r w:rsidR="005A0EAE">
        <w:rPr>
          <w:rFonts w:ascii="Perpetua" w:hAnsi="Perpetua"/>
          <w:sz w:val="26"/>
          <w:szCs w:val="26"/>
        </w:rPr>
        <w:t>being</w:t>
      </w:r>
      <w:r w:rsidRPr="00F811C8">
        <w:rPr>
          <w:rFonts w:ascii="Perpetua" w:hAnsi="Perpetua"/>
          <w:sz w:val="26"/>
          <w:szCs w:val="26"/>
        </w:rPr>
        <w:t xml:space="preserve"> few</w:t>
      </w:r>
      <w:r w:rsidR="005A0EAE">
        <w:rPr>
          <w:rFonts w:ascii="Perpetua" w:hAnsi="Perpetua"/>
          <w:sz w:val="26"/>
          <w:szCs w:val="26"/>
        </w:rPr>
        <w:t>er</w:t>
      </w:r>
      <w:r w:rsidRPr="00F811C8">
        <w:rPr>
          <w:rFonts w:ascii="Perpetua" w:hAnsi="Perpetua"/>
          <w:sz w:val="26"/>
          <w:szCs w:val="26"/>
        </w:rPr>
        <w:t xml:space="preserve"> </w:t>
      </w:r>
      <w:r w:rsidR="008034FC">
        <w:rPr>
          <w:rFonts w:ascii="Perpetua" w:hAnsi="Perpetua"/>
          <w:sz w:val="26"/>
          <w:szCs w:val="26"/>
        </w:rPr>
        <w:t>spectators</w:t>
      </w:r>
      <w:r w:rsidRPr="00F811C8">
        <w:rPr>
          <w:rFonts w:ascii="Perpetua" w:hAnsi="Perpetua"/>
          <w:sz w:val="26"/>
          <w:szCs w:val="26"/>
        </w:rPr>
        <w:t xml:space="preserve"> in some stands compared with others.</w:t>
      </w:r>
      <w:r w:rsidR="00AC021C">
        <w:rPr>
          <w:rFonts w:ascii="Perpetua" w:hAnsi="Perpetua"/>
          <w:sz w:val="26"/>
          <w:szCs w:val="26"/>
        </w:rPr>
        <w:t xml:space="preserve"> </w:t>
      </w:r>
      <w:r w:rsidR="00C22BC8">
        <w:rPr>
          <w:rFonts w:ascii="Perpetua" w:hAnsi="Perpetua"/>
          <w:sz w:val="26"/>
          <w:szCs w:val="26"/>
        </w:rPr>
        <w:t xml:space="preserve">Indeed, </w:t>
      </w:r>
      <w:r w:rsidR="00AC021C">
        <w:rPr>
          <w:rFonts w:ascii="Perpetua" w:hAnsi="Perpetua"/>
          <w:sz w:val="26"/>
          <w:szCs w:val="26"/>
        </w:rPr>
        <w:t>o</w:t>
      </w:r>
      <w:r w:rsidR="00C226DF" w:rsidRPr="00F811C8">
        <w:rPr>
          <w:rFonts w:ascii="Perpetua" w:hAnsi="Perpetua"/>
          <w:sz w:val="26"/>
          <w:szCs w:val="26"/>
        </w:rPr>
        <w:t>bserver 4 (ENGCRO)</w:t>
      </w:r>
      <w:r w:rsidR="00EE55B4" w:rsidRPr="00F811C8">
        <w:rPr>
          <w:rFonts w:ascii="Perpetua" w:hAnsi="Perpetua"/>
          <w:sz w:val="26"/>
          <w:szCs w:val="26"/>
        </w:rPr>
        <w:t xml:space="preserve"> </w:t>
      </w:r>
      <w:r w:rsidRPr="00F811C8">
        <w:rPr>
          <w:rFonts w:ascii="Perpetua" w:hAnsi="Perpetua"/>
          <w:sz w:val="26"/>
          <w:szCs w:val="26"/>
        </w:rPr>
        <w:t>moved ‘</w:t>
      </w:r>
      <w:r w:rsidRPr="00F811C8">
        <w:rPr>
          <w:rFonts w:ascii="Perpetua" w:hAnsi="Perpetua"/>
          <w:b/>
          <w:bCs/>
          <w:i/>
          <w:iCs/>
          <w:sz w:val="26"/>
          <w:szCs w:val="26"/>
        </w:rPr>
        <w:t>freely</w:t>
      </w:r>
      <w:r w:rsidRPr="00F811C8">
        <w:rPr>
          <w:rFonts w:ascii="Perpetua" w:hAnsi="Perpetua"/>
          <w:sz w:val="26"/>
          <w:szCs w:val="26"/>
        </w:rPr>
        <w:t>' near to the television studio and ‘</w:t>
      </w:r>
      <w:r w:rsidRPr="00F811C8">
        <w:rPr>
          <w:rFonts w:ascii="Perpetua" w:hAnsi="Perpetua"/>
          <w:b/>
          <w:bCs/>
          <w:i/>
          <w:iCs/>
          <w:sz w:val="26"/>
          <w:szCs w:val="26"/>
        </w:rPr>
        <w:t>at no point were [they] challenged</w:t>
      </w:r>
      <w:r w:rsidRPr="00F811C8">
        <w:rPr>
          <w:rFonts w:ascii="Perpetua" w:hAnsi="Perpetua"/>
          <w:sz w:val="26"/>
          <w:szCs w:val="26"/>
        </w:rPr>
        <w:t>.</w:t>
      </w:r>
      <w:r w:rsidR="00937229" w:rsidRPr="00400447">
        <w:rPr>
          <w:rFonts w:ascii="Perpetua" w:hAnsi="Perpetua"/>
          <w:sz w:val="26"/>
          <w:szCs w:val="26"/>
        </w:rPr>
        <w:t>’</w:t>
      </w:r>
      <w:r w:rsidR="00400447">
        <w:rPr>
          <w:rFonts w:ascii="Perpetua" w:hAnsi="Perpetua"/>
          <w:sz w:val="26"/>
          <w:szCs w:val="26"/>
        </w:rPr>
        <w:t xml:space="preserve"> </w:t>
      </w:r>
      <w:r w:rsidR="00400447" w:rsidRPr="00F811C8">
        <w:rPr>
          <w:rFonts w:ascii="Perpetua" w:hAnsi="Perpetua"/>
          <w:sz w:val="26"/>
          <w:szCs w:val="26"/>
        </w:rPr>
        <w:t xml:space="preserve">This same observer and another (1: ENGCROA) noticed 3-4000 England fans had relocated in the stand next to the Croatian </w:t>
      </w:r>
      <w:r w:rsidR="002E71CD" w:rsidRPr="00F811C8">
        <w:rPr>
          <w:rFonts w:ascii="Perpetua" w:hAnsi="Perpetua"/>
          <w:sz w:val="26"/>
          <w:szCs w:val="26"/>
        </w:rPr>
        <w:t>fans but</w:t>
      </w:r>
      <w:r w:rsidR="002E71CD">
        <w:rPr>
          <w:rFonts w:ascii="Perpetua" w:hAnsi="Perpetua"/>
          <w:sz w:val="26"/>
          <w:szCs w:val="26"/>
        </w:rPr>
        <w:t xml:space="preserve"> were </w:t>
      </w:r>
      <w:r w:rsidR="00C45D56">
        <w:rPr>
          <w:rFonts w:ascii="Perpetua" w:hAnsi="Perpetua"/>
          <w:sz w:val="26"/>
          <w:szCs w:val="26"/>
        </w:rPr>
        <w:t>separated by</w:t>
      </w:r>
      <w:r w:rsidR="00400447" w:rsidRPr="00F811C8">
        <w:rPr>
          <w:rFonts w:ascii="Perpetua" w:hAnsi="Perpetua"/>
          <w:sz w:val="26"/>
          <w:szCs w:val="26"/>
        </w:rPr>
        <w:t xml:space="preserve"> a ‘</w:t>
      </w:r>
      <w:r w:rsidR="00400447" w:rsidRPr="00F811C8">
        <w:rPr>
          <w:rFonts w:ascii="Perpetua" w:hAnsi="Perpetua"/>
          <w:b/>
          <w:bCs/>
          <w:i/>
          <w:iCs/>
          <w:sz w:val="26"/>
          <w:szCs w:val="26"/>
        </w:rPr>
        <w:t>wall</w:t>
      </w:r>
      <w:r w:rsidR="00400447" w:rsidRPr="00F811C8">
        <w:rPr>
          <w:rFonts w:ascii="Perpetua" w:hAnsi="Perpetua"/>
          <w:sz w:val="26"/>
          <w:szCs w:val="26"/>
        </w:rPr>
        <w:t>’ of stewards between the two sections. </w:t>
      </w:r>
      <w:r w:rsidR="00977C3E">
        <w:rPr>
          <w:rFonts w:ascii="Perpetua" w:hAnsi="Perpetua"/>
          <w:sz w:val="26"/>
          <w:szCs w:val="26"/>
          <w:lang w:val="en-CA"/>
        </w:rPr>
        <w:t>Spectators</w:t>
      </w:r>
      <w:r w:rsidR="00400447" w:rsidRPr="00F811C8">
        <w:rPr>
          <w:rFonts w:ascii="Perpetua" w:hAnsi="Perpetua"/>
          <w:sz w:val="26"/>
          <w:szCs w:val="26"/>
          <w:lang w:val="en-CA"/>
        </w:rPr>
        <w:t xml:space="preserve"> were not keeping to 1.5m distance between their seats and </w:t>
      </w:r>
      <w:r w:rsidR="00AC021C">
        <w:rPr>
          <w:rFonts w:ascii="Perpetua" w:hAnsi="Perpetua"/>
          <w:sz w:val="26"/>
          <w:szCs w:val="26"/>
          <w:lang w:val="en-CA"/>
        </w:rPr>
        <w:t>‘</w:t>
      </w:r>
      <w:r w:rsidR="00400447" w:rsidRPr="00F811C8">
        <w:rPr>
          <w:rFonts w:ascii="Perpetua" w:hAnsi="Perpetua"/>
          <w:b/>
          <w:bCs/>
          <w:i/>
          <w:iCs/>
          <w:sz w:val="26"/>
          <w:szCs w:val="26"/>
          <w:lang w:val="en-CA"/>
        </w:rPr>
        <w:t>stewards were unable to communicate this with fans due to the size of the section</w:t>
      </w:r>
      <w:r w:rsidR="00400447" w:rsidRPr="00F811C8">
        <w:rPr>
          <w:rFonts w:ascii="Perpetua" w:hAnsi="Perpetua"/>
          <w:sz w:val="26"/>
          <w:szCs w:val="26"/>
          <w:lang w:val="en-CA"/>
        </w:rPr>
        <w:t>.</w:t>
      </w:r>
      <w:r w:rsidR="00AC021C">
        <w:rPr>
          <w:rFonts w:ascii="Perpetua" w:hAnsi="Perpetua"/>
          <w:sz w:val="26"/>
          <w:szCs w:val="26"/>
          <w:lang w:val="en-CA"/>
        </w:rPr>
        <w:t>’</w:t>
      </w:r>
    </w:p>
    <w:p w14:paraId="414B0198" w14:textId="77777777" w:rsidR="00E34510" w:rsidRDefault="00E34510" w:rsidP="00BD4B26">
      <w:pPr>
        <w:rPr>
          <w:rFonts w:ascii="Perpetua" w:hAnsi="Perpetua"/>
          <w:sz w:val="26"/>
          <w:szCs w:val="26"/>
        </w:rPr>
      </w:pPr>
    </w:p>
    <w:p w14:paraId="5AF6995F" w14:textId="35E1D685" w:rsidR="003B7CDC" w:rsidRDefault="00AC021C" w:rsidP="00BD4B26">
      <w:pPr>
        <w:rPr>
          <w:rFonts w:ascii="Perpetua" w:hAnsi="Perpetua"/>
          <w:sz w:val="26"/>
          <w:szCs w:val="26"/>
        </w:rPr>
      </w:pPr>
      <w:r>
        <w:rPr>
          <w:rFonts w:ascii="Perpetua" w:hAnsi="Perpetua"/>
          <w:sz w:val="26"/>
          <w:szCs w:val="26"/>
        </w:rPr>
        <w:t>With</w:t>
      </w:r>
      <w:r w:rsidR="003B7CDC">
        <w:rPr>
          <w:rFonts w:ascii="Perpetua" w:hAnsi="Perpetua"/>
          <w:sz w:val="26"/>
          <w:szCs w:val="26"/>
        </w:rPr>
        <w:t xml:space="preserve"> increased stadia </w:t>
      </w:r>
      <w:r w:rsidR="00937229">
        <w:rPr>
          <w:rFonts w:ascii="Perpetua" w:hAnsi="Perpetua"/>
          <w:sz w:val="26"/>
          <w:szCs w:val="26"/>
        </w:rPr>
        <w:t>capacity</w:t>
      </w:r>
      <w:r w:rsidR="003B7CDC">
        <w:rPr>
          <w:rFonts w:ascii="Perpetua" w:hAnsi="Perpetua"/>
          <w:sz w:val="26"/>
          <w:szCs w:val="26"/>
        </w:rPr>
        <w:t xml:space="preserve"> at the </w:t>
      </w:r>
      <w:r w:rsidR="00D427F6">
        <w:rPr>
          <w:rFonts w:ascii="Perpetua" w:hAnsi="Perpetua"/>
          <w:sz w:val="26"/>
          <w:szCs w:val="26"/>
        </w:rPr>
        <w:t>semi</w:t>
      </w:r>
      <w:r w:rsidR="00937229">
        <w:rPr>
          <w:rFonts w:ascii="Perpetua" w:hAnsi="Perpetua"/>
          <w:sz w:val="26"/>
          <w:szCs w:val="26"/>
        </w:rPr>
        <w:t>-</w:t>
      </w:r>
      <w:r w:rsidR="003B7CDC">
        <w:rPr>
          <w:rFonts w:ascii="Perpetua" w:hAnsi="Perpetua"/>
          <w:sz w:val="26"/>
          <w:szCs w:val="26"/>
        </w:rPr>
        <w:t>final matches,</w:t>
      </w:r>
      <w:r w:rsidR="003B7CDC" w:rsidRPr="003B7CDC">
        <w:rPr>
          <w:rFonts w:ascii="Perpetua" w:hAnsi="Perpetua"/>
          <w:sz w:val="26"/>
          <w:szCs w:val="26"/>
        </w:rPr>
        <w:t xml:space="preserve"> one of the observers</w:t>
      </w:r>
      <w:r w:rsidR="00937229">
        <w:rPr>
          <w:rFonts w:ascii="Perpetua" w:hAnsi="Perpetua"/>
          <w:sz w:val="26"/>
          <w:szCs w:val="26"/>
        </w:rPr>
        <w:t xml:space="preserve"> </w:t>
      </w:r>
      <w:r w:rsidR="009C0DDC">
        <w:rPr>
          <w:rFonts w:ascii="Perpetua" w:hAnsi="Perpetua"/>
          <w:sz w:val="26"/>
          <w:szCs w:val="26"/>
        </w:rPr>
        <w:t>(22: ENGGER</w:t>
      </w:r>
      <w:r w:rsidR="009C0DDC" w:rsidRPr="00732102">
        <w:rPr>
          <w:rFonts w:ascii="Perpetua" w:hAnsi="Perpetua"/>
          <w:sz w:val="26"/>
          <w:szCs w:val="26"/>
        </w:rPr>
        <w:t>)</w:t>
      </w:r>
      <w:r w:rsidR="009C0DDC">
        <w:rPr>
          <w:rFonts w:ascii="Perpetua" w:hAnsi="Perpetua"/>
          <w:sz w:val="26"/>
          <w:szCs w:val="26"/>
        </w:rPr>
        <w:t xml:space="preserve"> said</w:t>
      </w:r>
      <w:r w:rsidR="009C0DDC" w:rsidRPr="00732102">
        <w:rPr>
          <w:rFonts w:ascii="Perpetua" w:hAnsi="Perpetua"/>
          <w:sz w:val="26"/>
          <w:szCs w:val="26"/>
        </w:rPr>
        <w:t>, ‘</w:t>
      </w:r>
      <w:r w:rsidR="009C0DDC" w:rsidRPr="009C0DDC">
        <w:rPr>
          <w:rFonts w:ascii="Perpetua" w:hAnsi="Perpetua" w:cs="Arial"/>
          <w:b/>
          <w:bCs/>
          <w:i/>
          <w:iCs/>
          <w:sz w:val="26"/>
          <w:szCs w:val="26"/>
        </w:rPr>
        <w:t>It was impossible to keep 1.5m away from other people in the seating area, as even with one seat kept free in between fans, that is less than 1 meter</w:t>
      </w:r>
      <w:r w:rsidR="009C0DDC">
        <w:rPr>
          <w:rFonts w:ascii="Perpetua" w:hAnsi="Perpetua" w:cs="Arial"/>
          <w:sz w:val="26"/>
          <w:szCs w:val="26"/>
        </w:rPr>
        <w:t>.’</w:t>
      </w:r>
      <w:r w:rsidR="009C0DDC">
        <w:rPr>
          <w:rFonts w:ascii="Perpetua" w:hAnsi="Perpetua" w:cs="Arial"/>
          <w:sz w:val="26"/>
          <w:szCs w:val="26"/>
        </w:rPr>
        <w:t xml:space="preserve"> </w:t>
      </w:r>
      <w:r w:rsidR="009C0DDC">
        <w:rPr>
          <w:rFonts w:ascii="Perpetua" w:hAnsi="Perpetua"/>
          <w:sz w:val="26"/>
          <w:szCs w:val="26"/>
        </w:rPr>
        <w:t xml:space="preserve">Another observer </w:t>
      </w:r>
      <w:r w:rsidR="009C0DDC">
        <w:rPr>
          <w:rFonts w:ascii="Perpetua" w:hAnsi="Perpetua"/>
          <w:sz w:val="26"/>
          <w:szCs w:val="26"/>
        </w:rPr>
        <w:t xml:space="preserve">(28: ENGDEN) </w:t>
      </w:r>
      <w:r w:rsidR="009C0DDC">
        <w:rPr>
          <w:rFonts w:ascii="Perpetua" w:hAnsi="Perpetua"/>
          <w:sz w:val="26"/>
          <w:szCs w:val="26"/>
        </w:rPr>
        <w:t>could not even sit in his allocated seat because he</w:t>
      </w:r>
      <w:r w:rsidR="00937229" w:rsidRPr="00937229">
        <w:rPr>
          <w:rFonts w:ascii="Perpetua" w:hAnsi="Perpetua"/>
          <w:sz w:val="26"/>
          <w:szCs w:val="26"/>
        </w:rPr>
        <w:t xml:space="preserve"> </w:t>
      </w:r>
      <w:r w:rsidR="00937229" w:rsidRPr="00937229">
        <w:rPr>
          <w:rFonts w:ascii="Perpetua" w:hAnsi="Perpetua" w:cs="Arial"/>
          <w:sz w:val="26"/>
          <w:szCs w:val="26"/>
        </w:rPr>
        <w:t>‘</w:t>
      </w:r>
      <w:r w:rsidR="003B7CDC" w:rsidRPr="00400447">
        <w:rPr>
          <w:rFonts w:ascii="Perpetua" w:hAnsi="Perpetua" w:cs="Arial"/>
          <w:b/>
          <w:bCs/>
          <w:i/>
          <w:iCs/>
          <w:sz w:val="26"/>
          <w:szCs w:val="26"/>
        </w:rPr>
        <w:t xml:space="preserve">couldn’t reach </w:t>
      </w:r>
      <w:r w:rsidR="009C0DDC" w:rsidRPr="00C93D1D">
        <w:rPr>
          <w:rFonts w:ascii="Perpetua" w:hAnsi="Perpetua" w:cs="Arial"/>
          <w:sz w:val="26"/>
          <w:szCs w:val="26"/>
        </w:rPr>
        <w:t>[his]</w:t>
      </w:r>
      <w:r w:rsidR="003B7CDC" w:rsidRPr="00400447">
        <w:rPr>
          <w:rFonts w:ascii="Perpetua" w:hAnsi="Perpetua" w:cs="Arial"/>
          <w:b/>
          <w:bCs/>
          <w:i/>
          <w:iCs/>
          <w:sz w:val="26"/>
          <w:szCs w:val="26"/>
        </w:rPr>
        <w:t xml:space="preserve"> seat due to the row being completely full</w:t>
      </w:r>
      <w:r w:rsidR="00937229">
        <w:rPr>
          <w:rFonts w:ascii="Perpetua" w:hAnsi="Perpetua" w:cs="Arial"/>
          <w:sz w:val="26"/>
          <w:szCs w:val="26"/>
        </w:rPr>
        <w:t>.’</w:t>
      </w:r>
      <w:r w:rsidR="009C0DDC">
        <w:rPr>
          <w:rFonts w:ascii="Perpetua" w:hAnsi="Perpetua" w:cs="Arial"/>
          <w:sz w:val="26"/>
          <w:szCs w:val="26"/>
        </w:rPr>
        <w:t xml:space="preserve"> </w:t>
      </w:r>
    </w:p>
    <w:p w14:paraId="05C73493" w14:textId="77777777" w:rsidR="00C80278" w:rsidRDefault="00C80278" w:rsidP="00BD4B26">
      <w:pPr>
        <w:rPr>
          <w:rFonts w:ascii="Perpetua" w:hAnsi="Perpetua"/>
          <w:b/>
          <w:bCs/>
          <w:sz w:val="26"/>
          <w:szCs w:val="26"/>
          <w:u w:val="single"/>
          <w:lang w:val="en-CA"/>
        </w:rPr>
      </w:pPr>
    </w:p>
    <w:p w14:paraId="32973F23" w14:textId="6B5B1C3E" w:rsidR="007C397F" w:rsidRPr="007C397F" w:rsidRDefault="007C397F" w:rsidP="00BD4B26">
      <w:pPr>
        <w:rPr>
          <w:rFonts w:ascii="Perpetua" w:hAnsi="Perpetua"/>
          <w:b/>
          <w:bCs/>
          <w:sz w:val="26"/>
          <w:szCs w:val="26"/>
          <w:u w:val="single"/>
        </w:rPr>
      </w:pPr>
      <w:r w:rsidRPr="007C397F">
        <w:rPr>
          <w:rFonts w:ascii="Perpetua" w:hAnsi="Perpetua"/>
          <w:b/>
          <w:bCs/>
          <w:sz w:val="26"/>
          <w:szCs w:val="26"/>
          <w:u w:val="single"/>
        </w:rPr>
        <w:t xml:space="preserve">COVID-19 </w:t>
      </w:r>
      <w:r w:rsidR="00400604">
        <w:rPr>
          <w:rFonts w:ascii="Perpetua" w:hAnsi="Perpetua"/>
          <w:b/>
          <w:bCs/>
          <w:sz w:val="26"/>
          <w:szCs w:val="26"/>
          <w:u w:val="single"/>
        </w:rPr>
        <w:t>tests</w:t>
      </w:r>
      <w:r w:rsidRPr="007C397F">
        <w:rPr>
          <w:rFonts w:ascii="Perpetua" w:hAnsi="Perpetua"/>
          <w:b/>
          <w:bCs/>
          <w:sz w:val="26"/>
          <w:szCs w:val="26"/>
          <w:u w:val="single"/>
        </w:rPr>
        <w:t>/</w:t>
      </w:r>
      <w:r>
        <w:rPr>
          <w:rFonts w:ascii="Perpetua" w:hAnsi="Perpetua"/>
          <w:b/>
          <w:bCs/>
          <w:sz w:val="26"/>
          <w:szCs w:val="26"/>
          <w:u w:val="single"/>
        </w:rPr>
        <w:t xml:space="preserve">proof of </w:t>
      </w:r>
      <w:r w:rsidRPr="007C397F">
        <w:rPr>
          <w:rFonts w:ascii="Perpetua" w:hAnsi="Perpetua"/>
          <w:b/>
          <w:bCs/>
          <w:sz w:val="26"/>
          <w:szCs w:val="26"/>
          <w:u w:val="single"/>
        </w:rPr>
        <w:t>vaccination</w:t>
      </w:r>
    </w:p>
    <w:p w14:paraId="025680D3" w14:textId="1176755B" w:rsidR="001D324C" w:rsidRDefault="000F7585" w:rsidP="00BD4B26">
      <w:pPr>
        <w:rPr>
          <w:rFonts w:ascii="Perpetua" w:hAnsi="Perpetua" w:cs="Arial"/>
          <w:sz w:val="26"/>
          <w:szCs w:val="26"/>
        </w:rPr>
      </w:pPr>
      <w:r>
        <w:rPr>
          <w:rFonts w:ascii="Perpetua" w:hAnsi="Perpetua"/>
          <w:sz w:val="26"/>
          <w:szCs w:val="26"/>
        </w:rPr>
        <w:t>Whil</w:t>
      </w:r>
      <w:r w:rsidR="00771EA6">
        <w:rPr>
          <w:rFonts w:ascii="Perpetua" w:hAnsi="Perpetua"/>
          <w:sz w:val="26"/>
          <w:szCs w:val="26"/>
        </w:rPr>
        <w:t>st</w:t>
      </w:r>
      <w:r>
        <w:rPr>
          <w:rFonts w:ascii="Perpetua" w:hAnsi="Perpetua"/>
          <w:sz w:val="26"/>
          <w:szCs w:val="26"/>
        </w:rPr>
        <w:t xml:space="preserve"> </w:t>
      </w:r>
      <w:r w:rsidR="00732102" w:rsidRPr="0077546A">
        <w:rPr>
          <w:rFonts w:ascii="Perpetua" w:hAnsi="Perpetua"/>
          <w:sz w:val="26"/>
          <w:szCs w:val="26"/>
        </w:rPr>
        <w:t>COVID-19 testing</w:t>
      </w:r>
      <w:r w:rsidR="0077546A" w:rsidRPr="0077546A">
        <w:rPr>
          <w:rFonts w:ascii="Perpetua" w:hAnsi="Perpetua"/>
          <w:sz w:val="26"/>
          <w:szCs w:val="26"/>
        </w:rPr>
        <w:t xml:space="preserve"> </w:t>
      </w:r>
      <w:r>
        <w:rPr>
          <w:rFonts w:ascii="Perpetua" w:hAnsi="Perpetua"/>
          <w:sz w:val="26"/>
          <w:szCs w:val="26"/>
        </w:rPr>
        <w:t xml:space="preserve">was </w:t>
      </w:r>
      <w:r w:rsidR="0077546A" w:rsidRPr="0077546A">
        <w:rPr>
          <w:rFonts w:ascii="Perpetua" w:hAnsi="Perpetua"/>
          <w:sz w:val="26"/>
          <w:szCs w:val="26"/>
        </w:rPr>
        <w:t xml:space="preserve">mandatory </w:t>
      </w:r>
      <w:r w:rsidR="00E265A8">
        <w:rPr>
          <w:rFonts w:ascii="Perpetua" w:hAnsi="Perpetua"/>
          <w:sz w:val="26"/>
          <w:szCs w:val="26"/>
        </w:rPr>
        <w:t>for matches at Wembley Stadiu</w:t>
      </w:r>
      <w:r>
        <w:rPr>
          <w:rFonts w:ascii="Perpetua" w:hAnsi="Perpetua"/>
          <w:sz w:val="26"/>
          <w:szCs w:val="26"/>
        </w:rPr>
        <w:t>m, this was not the case at Hampden Park</w:t>
      </w:r>
      <w:r w:rsidR="00336A47">
        <w:rPr>
          <w:rFonts w:ascii="Perpetua" w:hAnsi="Perpetua"/>
          <w:sz w:val="26"/>
          <w:szCs w:val="26"/>
        </w:rPr>
        <w:t xml:space="preserve">. </w:t>
      </w:r>
      <w:r w:rsidR="008D1FF6">
        <w:rPr>
          <w:rFonts w:ascii="Perpetua" w:hAnsi="Perpetua"/>
          <w:sz w:val="26"/>
          <w:szCs w:val="26"/>
        </w:rPr>
        <w:t>At Wembley, s</w:t>
      </w:r>
      <w:r w:rsidR="00F66E83">
        <w:rPr>
          <w:rFonts w:ascii="Perpetua" w:hAnsi="Perpetua"/>
          <w:sz w:val="26"/>
          <w:szCs w:val="26"/>
        </w:rPr>
        <w:t xml:space="preserve">pectators were required to show </w:t>
      </w:r>
      <w:r w:rsidR="00101B2D">
        <w:rPr>
          <w:rFonts w:ascii="Perpetua" w:hAnsi="Perpetua"/>
          <w:sz w:val="26"/>
          <w:szCs w:val="26"/>
        </w:rPr>
        <w:t>p</w:t>
      </w:r>
      <w:r w:rsidR="0077546A">
        <w:rPr>
          <w:rFonts w:ascii="Perpetua" w:hAnsi="Perpetua"/>
          <w:sz w:val="26"/>
          <w:szCs w:val="26"/>
        </w:rPr>
        <w:t xml:space="preserve">roof </w:t>
      </w:r>
      <w:r w:rsidR="008D1FF6">
        <w:rPr>
          <w:rFonts w:ascii="Perpetua" w:hAnsi="Perpetua"/>
          <w:sz w:val="26"/>
          <w:szCs w:val="26"/>
        </w:rPr>
        <w:t>by email or text</w:t>
      </w:r>
      <w:r w:rsidR="008D1FF6">
        <w:rPr>
          <w:rFonts w:ascii="Perpetua" w:hAnsi="Perpetua"/>
          <w:sz w:val="26"/>
          <w:szCs w:val="26"/>
        </w:rPr>
        <w:t xml:space="preserve"> </w:t>
      </w:r>
      <w:r w:rsidR="0077546A">
        <w:rPr>
          <w:rFonts w:ascii="Perpetua" w:hAnsi="Perpetua"/>
          <w:sz w:val="26"/>
          <w:szCs w:val="26"/>
        </w:rPr>
        <w:t>of a negative</w:t>
      </w:r>
      <w:r w:rsidR="00101B2D">
        <w:rPr>
          <w:rFonts w:ascii="Perpetua" w:hAnsi="Perpetua"/>
          <w:sz w:val="26"/>
          <w:szCs w:val="26"/>
        </w:rPr>
        <w:t xml:space="preserve"> Lateral Flow Test</w:t>
      </w:r>
      <w:r w:rsidR="0077546A">
        <w:rPr>
          <w:rFonts w:ascii="Perpetua" w:hAnsi="Perpetua"/>
          <w:sz w:val="26"/>
          <w:szCs w:val="26"/>
        </w:rPr>
        <w:t xml:space="preserve"> or </w:t>
      </w:r>
      <w:r w:rsidR="00E265A8">
        <w:rPr>
          <w:rFonts w:ascii="Perpetua" w:hAnsi="Perpetua"/>
          <w:sz w:val="26"/>
          <w:szCs w:val="26"/>
        </w:rPr>
        <w:t xml:space="preserve">full </w:t>
      </w:r>
      <w:r w:rsidR="0077546A">
        <w:rPr>
          <w:rFonts w:ascii="Perpetua" w:hAnsi="Perpetua"/>
          <w:sz w:val="26"/>
          <w:szCs w:val="26"/>
        </w:rPr>
        <w:t>vaccination. However, one observer</w:t>
      </w:r>
      <w:r w:rsidR="00EC7F98">
        <w:rPr>
          <w:rFonts w:ascii="Perpetua" w:hAnsi="Perpetua"/>
          <w:sz w:val="26"/>
          <w:szCs w:val="26"/>
        </w:rPr>
        <w:t xml:space="preserve"> </w:t>
      </w:r>
      <w:r w:rsidR="00EC7F98" w:rsidRPr="0077546A">
        <w:rPr>
          <w:rFonts w:ascii="Perpetua" w:hAnsi="Perpetua" w:cs="Arial"/>
          <w:sz w:val="26"/>
          <w:szCs w:val="26"/>
        </w:rPr>
        <w:t>(4: ENGCRO)</w:t>
      </w:r>
      <w:r w:rsidR="00E91FD4">
        <w:rPr>
          <w:rFonts w:ascii="Perpetua" w:hAnsi="Perpetua" w:cs="Arial"/>
          <w:sz w:val="26"/>
          <w:szCs w:val="26"/>
        </w:rPr>
        <w:t>,</w:t>
      </w:r>
      <w:r w:rsidR="0077546A">
        <w:rPr>
          <w:rFonts w:ascii="Perpetua" w:hAnsi="Perpetua"/>
          <w:sz w:val="26"/>
          <w:szCs w:val="26"/>
        </w:rPr>
        <w:t xml:space="preserve"> who atten</w:t>
      </w:r>
      <w:r w:rsidR="0077546A" w:rsidRPr="0077546A">
        <w:rPr>
          <w:rFonts w:ascii="Perpetua" w:hAnsi="Perpetua"/>
          <w:sz w:val="26"/>
          <w:szCs w:val="26"/>
        </w:rPr>
        <w:t>ded multiple matches</w:t>
      </w:r>
      <w:r w:rsidR="00E91FD4">
        <w:rPr>
          <w:rFonts w:ascii="Perpetua" w:hAnsi="Perpetua"/>
          <w:sz w:val="26"/>
          <w:szCs w:val="26"/>
        </w:rPr>
        <w:t>,</w:t>
      </w:r>
      <w:r w:rsidR="0077546A" w:rsidRPr="0077546A">
        <w:rPr>
          <w:rFonts w:ascii="Perpetua" w:hAnsi="Perpetua"/>
          <w:sz w:val="26"/>
          <w:szCs w:val="26"/>
        </w:rPr>
        <w:t xml:space="preserve"> noticed </w:t>
      </w:r>
      <w:r w:rsidR="0077546A">
        <w:rPr>
          <w:rFonts w:ascii="Perpetua" w:hAnsi="Perpetua"/>
          <w:sz w:val="26"/>
          <w:szCs w:val="26"/>
        </w:rPr>
        <w:t>‘</w:t>
      </w:r>
      <w:r w:rsidR="0077546A" w:rsidRPr="002333C2">
        <w:rPr>
          <w:rFonts w:ascii="Perpetua" w:hAnsi="Perpetua" w:cs="Arial"/>
          <w:b/>
          <w:bCs/>
          <w:i/>
          <w:iCs/>
          <w:sz w:val="26"/>
          <w:szCs w:val="26"/>
        </w:rPr>
        <w:t>t</w:t>
      </w:r>
      <w:r w:rsidR="0077546A" w:rsidRPr="002333C2">
        <w:rPr>
          <w:rFonts w:ascii="Perpetua" w:hAnsi="Perpetua" w:cs="Arial"/>
          <w:b/>
          <w:bCs/>
          <w:i/>
          <w:iCs/>
          <w:sz w:val="26"/>
          <w:szCs w:val="26"/>
        </w:rPr>
        <w:t>he person</w:t>
      </w:r>
      <w:r w:rsidR="0077546A" w:rsidRPr="002333C2">
        <w:rPr>
          <w:rFonts w:ascii="Perpetua" w:hAnsi="Perpetua" w:cs="Arial"/>
          <w:b/>
          <w:bCs/>
          <w:i/>
          <w:iCs/>
          <w:sz w:val="26"/>
          <w:szCs w:val="26"/>
        </w:rPr>
        <w:t xml:space="preserve"> [Wembley/UEFA staff member]</w:t>
      </w:r>
      <w:r w:rsidR="0077546A" w:rsidRPr="002333C2">
        <w:rPr>
          <w:rFonts w:ascii="Perpetua" w:hAnsi="Perpetua" w:cs="Arial"/>
          <w:b/>
          <w:bCs/>
          <w:i/>
          <w:iCs/>
          <w:sz w:val="26"/>
          <w:szCs w:val="26"/>
        </w:rPr>
        <w:t xml:space="preserve"> didn’t confirm the name on the text with my ID</w:t>
      </w:r>
      <w:r w:rsidR="0077546A">
        <w:rPr>
          <w:rFonts w:ascii="Perpetua" w:hAnsi="Perpetua" w:cs="Arial"/>
          <w:sz w:val="26"/>
          <w:szCs w:val="26"/>
        </w:rPr>
        <w:t>.</w:t>
      </w:r>
      <w:r w:rsidR="00E91FD4">
        <w:rPr>
          <w:rFonts w:ascii="Perpetua" w:hAnsi="Perpetua" w:cs="Arial"/>
          <w:sz w:val="26"/>
          <w:szCs w:val="26"/>
        </w:rPr>
        <w:t>’</w:t>
      </w:r>
      <w:r w:rsidR="00373BC0">
        <w:rPr>
          <w:rFonts w:ascii="Perpetua" w:hAnsi="Perpetua" w:cs="Arial"/>
          <w:sz w:val="26"/>
          <w:szCs w:val="26"/>
        </w:rPr>
        <w:t xml:space="preserve"> </w:t>
      </w:r>
      <w:r w:rsidR="009616A0">
        <w:rPr>
          <w:rFonts w:ascii="Perpetua" w:hAnsi="Perpetua" w:cs="Arial"/>
          <w:sz w:val="26"/>
          <w:szCs w:val="26"/>
        </w:rPr>
        <w:t>O</w:t>
      </w:r>
      <w:r w:rsidR="00373BC0">
        <w:rPr>
          <w:rFonts w:ascii="Perpetua" w:hAnsi="Perpetua" w:cs="Arial"/>
          <w:sz w:val="26"/>
          <w:szCs w:val="26"/>
        </w:rPr>
        <w:t xml:space="preserve">n </w:t>
      </w:r>
      <w:r w:rsidR="009616A0">
        <w:rPr>
          <w:rFonts w:ascii="Perpetua" w:hAnsi="Perpetua" w:cs="Arial"/>
          <w:sz w:val="26"/>
          <w:szCs w:val="26"/>
        </w:rPr>
        <w:t>a second</w:t>
      </w:r>
      <w:r w:rsidR="00373BC0">
        <w:rPr>
          <w:rFonts w:ascii="Perpetua" w:hAnsi="Perpetua" w:cs="Arial"/>
          <w:sz w:val="26"/>
          <w:szCs w:val="26"/>
        </w:rPr>
        <w:t xml:space="preserve"> occasion, </w:t>
      </w:r>
      <w:r w:rsidR="00E91FD4">
        <w:rPr>
          <w:rFonts w:ascii="Perpetua" w:hAnsi="Perpetua" w:cs="Arial"/>
          <w:sz w:val="26"/>
          <w:szCs w:val="26"/>
        </w:rPr>
        <w:t xml:space="preserve">this same observer </w:t>
      </w:r>
      <w:r w:rsidR="00E91FD4" w:rsidRPr="00373BC0">
        <w:rPr>
          <w:rFonts w:ascii="Perpetua" w:hAnsi="Perpetua" w:cs="Arial"/>
          <w:sz w:val="26"/>
          <w:szCs w:val="26"/>
        </w:rPr>
        <w:t>(17: ENGCZE)</w:t>
      </w:r>
      <w:r w:rsidR="00E91FD4">
        <w:rPr>
          <w:rFonts w:ascii="Perpetua" w:hAnsi="Perpetua" w:cs="Arial"/>
          <w:sz w:val="26"/>
          <w:szCs w:val="26"/>
        </w:rPr>
        <w:t xml:space="preserve"> said, </w:t>
      </w:r>
      <w:r w:rsidR="00373BC0">
        <w:rPr>
          <w:rFonts w:ascii="Perpetua" w:hAnsi="Perpetua" w:cs="Arial"/>
          <w:sz w:val="26"/>
          <w:szCs w:val="26"/>
        </w:rPr>
        <w:t>‘</w:t>
      </w:r>
      <w:r w:rsidR="00373BC0" w:rsidRPr="002333C2">
        <w:rPr>
          <w:rFonts w:ascii="Perpetua" w:hAnsi="Perpetua" w:cs="Arial"/>
          <w:b/>
          <w:bCs/>
          <w:i/>
          <w:iCs/>
          <w:sz w:val="26"/>
          <w:szCs w:val="26"/>
        </w:rPr>
        <w:t>a</w:t>
      </w:r>
      <w:r w:rsidR="00373BC0" w:rsidRPr="002333C2">
        <w:rPr>
          <w:rFonts w:ascii="Perpetua" w:hAnsi="Perpetua" w:cs="Arial"/>
          <w:b/>
          <w:bCs/>
          <w:i/>
          <w:iCs/>
          <w:sz w:val="26"/>
          <w:szCs w:val="26"/>
        </w:rPr>
        <w:t>s you entered the queuing system a member of staff wanted visual evidence of a negative l</w:t>
      </w:r>
      <w:r w:rsidR="002A600C" w:rsidRPr="002333C2">
        <w:rPr>
          <w:rFonts w:ascii="Perpetua" w:hAnsi="Perpetua" w:cs="Arial"/>
          <w:b/>
          <w:bCs/>
          <w:i/>
          <w:iCs/>
          <w:sz w:val="26"/>
          <w:szCs w:val="26"/>
        </w:rPr>
        <w:t>ateral flow test</w:t>
      </w:r>
      <w:r w:rsidR="00373BC0" w:rsidRPr="002333C2">
        <w:rPr>
          <w:rFonts w:ascii="Perpetua" w:hAnsi="Perpetua" w:cs="Arial"/>
          <w:b/>
          <w:bCs/>
          <w:i/>
          <w:iCs/>
          <w:sz w:val="26"/>
          <w:szCs w:val="26"/>
        </w:rPr>
        <w:t>.  As far as I could tell they were simply checking date and result (negative/positive)</w:t>
      </w:r>
      <w:r w:rsidR="00E91FD4" w:rsidRPr="002333C2">
        <w:rPr>
          <w:rFonts w:ascii="Perpetua" w:hAnsi="Perpetua" w:cs="Arial"/>
          <w:b/>
          <w:bCs/>
          <w:i/>
          <w:iCs/>
          <w:sz w:val="26"/>
          <w:szCs w:val="26"/>
        </w:rPr>
        <w:t>.</w:t>
      </w:r>
      <w:r w:rsidR="00373BC0" w:rsidRPr="002333C2">
        <w:rPr>
          <w:rFonts w:ascii="Perpetua" w:hAnsi="Perpetua" w:cs="Arial"/>
          <w:b/>
          <w:bCs/>
          <w:i/>
          <w:iCs/>
          <w:sz w:val="26"/>
          <w:szCs w:val="26"/>
        </w:rPr>
        <w:t xml:space="preserve"> Nothing was scanned, and no ID was checked</w:t>
      </w:r>
      <w:r w:rsidR="00373BC0">
        <w:rPr>
          <w:rFonts w:ascii="Perpetua" w:hAnsi="Perpetua" w:cs="Arial"/>
          <w:sz w:val="26"/>
          <w:szCs w:val="26"/>
        </w:rPr>
        <w:t>.</w:t>
      </w:r>
      <w:r w:rsidR="00E91FD4">
        <w:rPr>
          <w:rFonts w:ascii="Perpetua" w:hAnsi="Perpetua" w:cs="Arial"/>
          <w:sz w:val="26"/>
          <w:szCs w:val="26"/>
        </w:rPr>
        <w:t>’</w:t>
      </w:r>
      <w:r w:rsidR="009616A0">
        <w:rPr>
          <w:rFonts w:ascii="Perpetua" w:hAnsi="Perpetua" w:cs="Arial"/>
          <w:sz w:val="26"/>
          <w:szCs w:val="26"/>
        </w:rPr>
        <w:t xml:space="preserve"> And on a third</w:t>
      </w:r>
      <w:r w:rsidR="005F12C3">
        <w:rPr>
          <w:rFonts w:ascii="Perpetua" w:hAnsi="Perpetua" w:cs="Arial"/>
          <w:sz w:val="26"/>
          <w:szCs w:val="26"/>
        </w:rPr>
        <w:t xml:space="preserve"> occasion</w:t>
      </w:r>
      <w:r w:rsidR="009616A0">
        <w:rPr>
          <w:rFonts w:ascii="Perpetua" w:hAnsi="Perpetua" w:cs="Arial"/>
          <w:sz w:val="26"/>
          <w:szCs w:val="26"/>
        </w:rPr>
        <w:t>, th</w:t>
      </w:r>
      <w:r w:rsidR="005F12C3">
        <w:rPr>
          <w:rFonts w:ascii="Perpetua" w:hAnsi="Perpetua" w:cs="Arial"/>
          <w:sz w:val="26"/>
          <w:szCs w:val="26"/>
        </w:rPr>
        <w:t>e same</w:t>
      </w:r>
      <w:r w:rsidR="009616A0">
        <w:rPr>
          <w:rFonts w:ascii="Perpetua" w:hAnsi="Perpetua" w:cs="Arial"/>
          <w:sz w:val="26"/>
          <w:szCs w:val="26"/>
        </w:rPr>
        <w:t xml:space="preserve"> observer</w:t>
      </w:r>
      <w:r w:rsidR="005F12C3">
        <w:rPr>
          <w:rFonts w:ascii="Perpetua" w:hAnsi="Perpetua" w:cs="Arial"/>
          <w:sz w:val="26"/>
          <w:szCs w:val="26"/>
        </w:rPr>
        <w:t xml:space="preserve"> </w:t>
      </w:r>
      <w:r w:rsidR="005F12C3" w:rsidRPr="009616A0">
        <w:rPr>
          <w:rFonts w:ascii="Perpetua" w:hAnsi="Perpetua" w:cs="Arial"/>
          <w:sz w:val="26"/>
          <w:szCs w:val="26"/>
        </w:rPr>
        <w:t>(Obs.23: ENGGER)</w:t>
      </w:r>
      <w:r w:rsidR="009616A0">
        <w:rPr>
          <w:rFonts w:ascii="Perpetua" w:hAnsi="Perpetua" w:cs="Arial"/>
          <w:sz w:val="26"/>
          <w:szCs w:val="26"/>
        </w:rPr>
        <w:t xml:space="preserve"> </w:t>
      </w:r>
      <w:r w:rsidR="009616A0" w:rsidRPr="009616A0">
        <w:rPr>
          <w:rFonts w:ascii="Perpetua" w:hAnsi="Perpetua" w:cs="Arial"/>
          <w:sz w:val="26"/>
          <w:szCs w:val="26"/>
        </w:rPr>
        <w:t xml:space="preserve">found </w:t>
      </w:r>
      <w:r w:rsidR="009616A0">
        <w:rPr>
          <w:rFonts w:ascii="Perpetua" w:hAnsi="Perpetua" w:cs="Arial"/>
          <w:sz w:val="26"/>
          <w:szCs w:val="26"/>
        </w:rPr>
        <w:t>‘</w:t>
      </w:r>
      <w:r w:rsidR="009616A0" w:rsidRPr="001D324C">
        <w:rPr>
          <w:rFonts w:ascii="Perpetua" w:hAnsi="Perpetua" w:cs="Arial"/>
          <w:b/>
          <w:bCs/>
          <w:i/>
          <w:iCs/>
          <w:sz w:val="26"/>
          <w:szCs w:val="26"/>
        </w:rPr>
        <w:t>a</w:t>
      </w:r>
      <w:r w:rsidR="009616A0" w:rsidRPr="001D324C">
        <w:rPr>
          <w:rFonts w:ascii="Perpetua" w:hAnsi="Perpetua" w:cs="Arial"/>
          <w:b/>
          <w:bCs/>
          <w:i/>
          <w:iCs/>
          <w:sz w:val="26"/>
          <w:szCs w:val="26"/>
        </w:rPr>
        <w:t>s per all the previous games the details I showed by text were not cross referenced to my ID</w:t>
      </w:r>
      <w:r w:rsidR="009616A0">
        <w:rPr>
          <w:rFonts w:ascii="Perpetua" w:hAnsi="Perpetua" w:cs="Arial"/>
          <w:sz w:val="26"/>
          <w:szCs w:val="26"/>
        </w:rPr>
        <w:t>.</w:t>
      </w:r>
      <w:r w:rsidR="005F12C3">
        <w:rPr>
          <w:rFonts w:ascii="Perpetua" w:hAnsi="Perpetua" w:cs="Arial"/>
          <w:sz w:val="26"/>
          <w:szCs w:val="26"/>
        </w:rPr>
        <w:t>’</w:t>
      </w:r>
    </w:p>
    <w:p w14:paraId="4160268D" w14:textId="77777777" w:rsidR="001D324C" w:rsidRDefault="001D324C" w:rsidP="00BD4B26">
      <w:pPr>
        <w:rPr>
          <w:rFonts w:ascii="Perpetua" w:hAnsi="Perpetua" w:cs="Arial"/>
          <w:sz w:val="26"/>
          <w:szCs w:val="26"/>
        </w:rPr>
      </w:pPr>
    </w:p>
    <w:p w14:paraId="0201B3E1" w14:textId="6436F9FB" w:rsidR="00486828" w:rsidRDefault="00C9783D" w:rsidP="00BD4B26">
      <w:pPr>
        <w:rPr>
          <w:rFonts w:ascii="Perpetua" w:hAnsi="Perpetua" w:cs="Arial"/>
          <w:sz w:val="26"/>
          <w:szCs w:val="26"/>
        </w:rPr>
      </w:pPr>
      <w:r>
        <w:rPr>
          <w:rFonts w:ascii="Perpetua" w:hAnsi="Perpetua" w:cs="Arial"/>
          <w:sz w:val="26"/>
          <w:szCs w:val="26"/>
        </w:rPr>
        <w:lastRenderedPageBreak/>
        <w:t>A</w:t>
      </w:r>
      <w:r w:rsidR="00FC3A12">
        <w:rPr>
          <w:rFonts w:ascii="Perpetua" w:hAnsi="Perpetua" w:cs="Arial"/>
          <w:sz w:val="26"/>
          <w:szCs w:val="26"/>
        </w:rPr>
        <w:t>n</w:t>
      </w:r>
      <w:r w:rsidR="008D1FF6">
        <w:rPr>
          <w:rFonts w:ascii="Perpetua" w:hAnsi="Perpetua" w:cs="Arial"/>
          <w:sz w:val="26"/>
          <w:szCs w:val="26"/>
        </w:rPr>
        <w:t xml:space="preserve">other </w:t>
      </w:r>
      <w:r w:rsidR="009616A0">
        <w:rPr>
          <w:rFonts w:ascii="Perpetua" w:hAnsi="Perpetua" w:cs="Arial"/>
          <w:sz w:val="26"/>
          <w:szCs w:val="26"/>
        </w:rPr>
        <w:t>observer</w:t>
      </w:r>
      <w:r w:rsidR="0070352C">
        <w:rPr>
          <w:rFonts w:ascii="Perpetua" w:hAnsi="Perpetua" w:cs="Arial"/>
          <w:sz w:val="26"/>
          <w:szCs w:val="26"/>
        </w:rPr>
        <w:t xml:space="preserve"> (29: ENGDEN)</w:t>
      </w:r>
      <w:r w:rsidR="009616A0">
        <w:rPr>
          <w:rFonts w:ascii="Perpetua" w:hAnsi="Perpetua" w:cs="Arial"/>
          <w:sz w:val="26"/>
          <w:szCs w:val="26"/>
        </w:rPr>
        <w:t xml:space="preserve"> </w:t>
      </w:r>
      <w:r w:rsidR="00A60F98">
        <w:rPr>
          <w:rFonts w:ascii="Perpetua" w:hAnsi="Perpetua" w:cs="Arial"/>
          <w:sz w:val="26"/>
          <w:szCs w:val="26"/>
        </w:rPr>
        <w:t xml:space="preserve">gave </w:t>
      </w:r>
      <w:r w:rsidR="00934615">
        <w:rPr>
          <w:rFonts w:ascii="Perpetua" w:hAnsi="Perpetua" w:cs="Arial"/>
          <w:sz w:val="26"/>
          <w:szCs w:val="26"/>
        </w:rPr>
        <w:t>the impression that the absence of cross-checking</w:t>
      </w:r>
      <w:r w:rsidR="00A60F98">
        <w:rPr>
          <w:rFonts w:ascii="Perpetua" w:hAnsi="Perpetua" w:cs="Arial"/>
          <w:sz w:val="26"/>
          <w:szCs w:val="26"/>
        </w:rPr>
        <w:t xml:space="preserve"> had come to the attention </w:t>
      </w:r>
      <w:r w:rsidR="00A60F98" w:rsidRPr="00A60F98">
        <w:rPr>
          <w:rFonts w:ascii="Perpetua" w:hAnsi="Perpetua" w:cs="Arial"/>
          <w:sz w:val="26"/>
          <w:szCs w:val="26"/>
        </w:rPr>
        <w:t>of UEFA</w:t>
      </w:r>
      <w:r>
        <w:rPr>
          <w:rFonts w:ascii="Perpetua" w:hAnsi="Perpetua" w:cs="Arial"/>
          <w:sz w:val="26"/>
          <w:szCs w:val="26"/>
        </w:rPr>
        <w:t>,</w:t>
      </w:r>
      <w:r w:rsidR="00697B41">
        <w:rPr>
          <w:rFonts w:ascii="Perpetua" w:hAnsi="Perpetua" w:cs="Arial"/>
          <w:sz w:val="26"/>
          <w:szCs w:val="26"/>
        </w:rPr>
        <w:t xml:space="preserve"> yet still slipped through the net</w:t>
      </w:r>
      <w:r w:rsidR="0070352C">
        <w:rPr>
          <w:rFonts w:ascii="Perpetua" w:hAnsi="Perpetua" w:cs="Arial"/>
          <w:sz w:val="26"/>
          <w:szCs w:val="26"/>
        </w:rPr>
        <w:t>,</w:t>
      </w:r>
      <w:r w:rsidR="008D1FF6">
        <w:rPr>
          <w:rFonts w:ascii="Perpetua" w:hAnsi="Perpetua" w:cs="Arial"/>
          <w:sz w:val="26"/>
          <w:szCs w:val="26"/>
        </w:rPr>
        <w:t xml:space="preserve"> </w:t>
      </w:r>
      <w:r w:rsidR="00A60F98" w:rsidRPr="00A60F98">
        <w:rPr>
          <w:rFonts w:ascii="Perpetua" w:hAnsi="Perpetua" w:cs="Arial"/>
          <w:sz w:val="26"/>
          <w:szCs w:val="26"/>
        </w:rPr>
        <w:t>‘</w:t>
      </w:r>
      <w:r w:rsidR="00697B41" w:rsidRPr="00697B41">
        <w:rPr>
          <w:rFonts w:ascii="Perpetua" w:hAnsi="Perpetua" w:cs="Arial"/>
          <w:b/>
          <w:bCs/>
          <w:i/>
          <w:iCs/>
          <w:sz w:val="26"/>
          <w:szCs w:val="26"/>
        </w:rPr>
        <w:t xml:space="preserve">UEFA </w:t>
      </w:r>
      <w:r w:rsidR="00486828" w:rsidRPr="00697B41">
        <w:rPr>
          <w:rFonts w:ascii="Perpetua" w:hAnsi="Perpetua" w:cs="Arial"/>
          <w:b/>
          <w:bCs/>
          <w:i/>
          <w:iCs/>
          <w:sz w:val="26"/>
          <w:szCs w:val="26"/>
        </w:rPr>
        <w:t>did</w:t>
      </w:r>
      <w:r w:rsidR="00486828" w:rsidRPr="00934615">
        <w:rPr>
          <w:rFonts w:ascii="Perpetua" w:hAnsi="Perpetua" w:cs="Arial"/>
          <w:b/>
          <w:bCs/>
          <w:i/>
          <w:iCs/>
          <w:sz w:val="26"/>
          <w:szCs w:val="26"/>
        </w:rPr>
        <w:t xml:space="preserve"> announce to us via a security meeting beforehand that spot checks would be done to check the vaccination/negative result status. I didn’t see this happen, but it was interesting that they felt the need to do this. They didn’t explain their reasons, but it was clear they were serious about ensuring the safety of supporters</w:t>
      </w:r>
      <w:r w:rsidR="00697B41">
        <w:rPr>
          <w:rFonts w:ascii="Perpetua" w:hAnsi="Perpetua" w:cs="Arial"/>
          <w:sz w:val="26"/>
          <w:szCs w:val="26"/>
        </w:rPr>
        <w:t>.’</w:t>
      </w:r>
    </w:p>
    <w:p w14:paraId="2C6CAFA7" w14:textId="30868A8D" w:rsidR="00A60F98" w:rsidRDefault="00A60F98" w:rsidP="00BD4B26">
      <w:pPr>
        <w:rPr>
          <w:rFonts w:ascii="Perpetua" w:hAnsi="Perpetua" w:cs="Arial"/>
          <w:sz w:val="26"/>
          <w:szCs w:val="26"/>
        </w:rPr>
      </w:pPr>
    </w:p>
    <w:p w14:paraId="347E0A55" w14:textId="7977FB2B" w:rsidR="00F91C0E" w:rsidRPr="00F91C0E" w:rsidRDefault="00F91C0E" w:rsidP="00BD4B26">
      <w:pPr>
        <w:rPr>
          <w:rFonts w:ascii="Perpetua" w:hAnsi="Perpetua"/>
          <w:b/>
          <w:bCs/>
          <w:sz w:val="26"/>
          <w:szCs w:val="26"/>
          <w:u w:val="single"/>
        </w:rPr>
      </w:pPr>
      <w:r w:rsidRPr="0050638A">
        <w:rPr>
          <w:rFonts w:ascii="Perpetua" w:hAnsi="Perpetua"/>
          <w:b/>
          <w:bCs/>
          <w:sz w:val="26"/>
          <w:szCs w:val="26"/>
          <w:u w:val="single"/>
          <w:lang w:val="en-CA"/>
        </w:rPr>
        <w:t xml:space="preserve">Changes to </w:t>
      </w:r>
      <w:r>
        <w:rPr>
          <w:rFonts w:ascii="Perpetua" w:hAnsi="Perpetua"/>
          <w:b/>
          <w:bCs/>
          <w:sz w:val="26"/>
          <w:szCs w:val="26"/>
          <w:u w:val="single"/>
          <w:lang w:val="en-CA"/>
        </w:rPr>
        <w:t xml:space="preserve">stadium </w:t>
      </w:r>
      <w:r w:rsidRPr="0050638A">
        <w:rPr>
          <w:rFonts w:ascii="Perpetua" w:hAnsi="Perpetua"/>
          <w:b/>
          <w:bCs/>
          <w:sz w:val="26"/>
          <w:szCs w:val="26"/>
          <w:u w:val="single"/>
          <w:lang w:val="en-CA"/>
        </w:rPr>
        <w:t>guidance</w:t>
      </w:r>
    </w:p>
    <w:p w14:paraId="36788108" w14:textId="03A74F20" w:rsidR="00EC1486" w:rsidRDefault="00A60F98" w:rsidP="009464BE">
      <w:pPr>
        <w:pStyle w:val="CommentText"/>
        <w:spacing w:after="0"/>
        <w:rPr>
          <w:rFonts w:ascii="Perpetua" w:hAnsi="Perpetua" w:cs="Arial"/>
          <w:sz w:val="26"/>
          <w:szCs w:val="26"/>
        </w:rPr>
      </w:pPr>
      <w:r>
        <w:rPr>
          <w:rFonts w:ascii="Perpetua" w:hAnsi="Perpetua"/>
          <w:sz w:val="26"/>
          <w:szCs w:val="26"/>
        </w:rPr>
        <w:t xml:space="preserve">The protocol inside </w:t>
      </w:r>
      <w:r w:rsidR="00852803">
        <w:rPr>
          <w:rFonts w:ascii="Perpetua" w:hAnsi="Perpetua"/>
          <w:sz w:val="26"/>
          <w:szCs w:val="26"/>
        </w:rPr>
        <w:t xml:space="preserve">each </w:t>
      </w:r>
      <w:r>
        <w:rPr>
          <w:rFonts w:ascii="Perpetua" w:hAnsi="Perpetua"/>
          <w:sz w:val="26"/>
          <w:szCs w:val="26"/>
        </w:rPr>
        <w:t xml:space="preserve">stadium </w:t>
      </w:r>
      <w:r w:rsidR="00852803">
        <w:rPr>
          <w:rFonts w:ascii="Perpetua" w:hAnsi="Perpetua"/>
          <w:sz w:val="26"/>
          <w:szCs w:val="26"/>
        </w:rPr>
        <w:t>varied but was specific</w:t>
      </w:r>
      <w:r w:rsidR="000674C6">
        <w:rPr>
          <w:rFonts w:ascii="Perpetua" w:hAnsi="Perpetua"/>
          <w:sz w:val="26"/>
          <w:szCs w:val="26"/>
        </w:rPr>
        <w:t xml:space="preserve"> to</w:t>
      </w:r>
      <w:r>
        <w:rPr>
          <w:rFonts w:ascii="Perpetua" w:hAnsi="Perpetua"/>
          <w:sz w:val="26"/>
          <w:szCs w:val="26"/>
        </w:rPr>
        <w:t xml:space="preserve"> each of the host nation’s public health guidance. Whil</w:t>
      </w:r>
      <w:r w:rsidR="00F8714D">
        <w:rPr>
          <w:rFonts w:ascii="Perpetua" w:hAnsi="Perpetua"/>
          <w:sz w:val="26"/>
          <w:szCs w:val="26"/>
        </w:rPr>
        <w:t>st</w:t>
      </w:r>
      <w:r>
        <w:rPr>
          <w:rFonts w:ascii="Perpetua" w:hAnsi="Perpetua"/>
          <w:sz w:val="26"/>
          <w:szCs w:val="26"/>
        </w:rPr>
        <w:t xml:space="preserve"> group stage matches </w:t>
      </w:r>
      <w:r w:rsidR="000674C6">
        <w:rPr>
          <w:rFonts w:ascii="Perpetua" w:hAnsi="Perpetua"/>
          <w:sz w:val="26"/>
          <w:szCs w:val="26"/>
        </w:rPr>
        <w:t xml:space="preserve">at Wembley and Hampden </w:t>
      </w:r>
      <w:r>
        <w:rPr>
          <w:rFonts w:ascii="Perpetua" w:hAnsi="Perpetua"/>
          <w:sz w:val="26"/>
          <w:szCs w:val="26"/>
        </w:rPr>
        <w:t>w</w:t>
      </w:r>
      <w:r w:rsidR="000674C6">
        <w:rPr>
          <w:rFonts w:ascii="Perpetua" w:hAnsi="Perpetua"/>
          <w:sz w:val="26"/>
          <w:szCs w:val="26"/>
        </w:rPr>
        <w:t>ere</w:t>
      </w:r>
      <w:r>
        <w:rPr>
          <w:rFonts w:ascii="Perpetua" w:hAnsi="Perpetua"/>
          <w:sz w:val="26"/>
          <w:szCs w:val="26"/>
        </w:rPr>
        <w:t xml:space="preserve"> limited to 25% </w:t>
      </w:r>
      <w:r w:rsidR="000674C6">
        <w:rPr>
          <w:rFonts w:ascii="Perpetua" w:hAnsi="Perpetua"/>
          <w:sz w:val="26"/>
          <w:szCs w:val="26"/>
        </w:rPr>
        <w:t>stadia capacity</w:t>
      </w:r>
      <w:r>
        <w:rPr>
          <w:rFonts w:ascii="Perpetua" w:hAnsi="Perpetua"/>
          <w:sz w:val="26"/>
          <w:szCs w:val="26"/>
        </w:rPr>
        <w:t xml:space="preserve">, there </w:t>
      </w:r>
      <w:r w:rsidRPr="00B10F83">
        <w:rPr>
          <w:rFonts w:ascii="Perpetua" w:hAnsi="Perpetua"/>
          <w:sz w:val="26"/>
          <w:szCs w:val="26"/>
        </w:rPr>
        <w:t>‘</w:t>
      </w:r>
      <w:r w:rsidRPr="00AE2A94">
        <w:rPr>
          <w:rFonts w:ascii="Perpetua" w:hAnsi="Perpetua"/>
          <w:b/>
          <w:bCs/>
          <w:i/>
          <w:iCs/>
          <w:sz w:val="26"/>
          <w:szCs w:val="26"/>
        </w:rPr>
        <w:t>w</w:t>
      </w:r>
      <w:r w:rsidRPr="00861462">
        <w:rPr>
          <w:rFonts w:ascii="Perpetua" w:hAnsi="Perpetua"/>
          <w:b/>
          <w:bCs/>
          <w:i/>
          <w:iCs/>
          <w:sz w:val="26"/>
          <w:szCs w:val="26"/>
        </w:rPr>
        <w:t xml:space="preserve">as </w:t>
      </w:r>
      <w:r w:rsidRPr="00861462">
        <w:rPr>
          <w:rFonts w:ascii="Perpetua" w:hAnsi="Perpetua" w:cs="Arial"/>
          <w:b/>
          <w:bCs/>
          <w:i/>
          <w:iCs/>
          <w:sz w:val="26"/>
          <w:szCs w:val="26"/>
        </w:rPr>
        <w:t>an attempt to return to normal as a fully operating test event</w:t>
      </w:r>
      <w:r w:rsidRPr="00B10F83">
        <w:rPr>
          <w:rFonts w:ascii="Perpetua" w:hAnsi="Perpetua" w:cs="Arial"/>
          <w:sz w:val="26"/>
          <w:szCs w:val="26"/>
        </w:rPr>
        <w:t>’</w:t>
      </w:r>
      <w:r w:rsidRPr="00B10F83">
        <w:rPr>
          <w:rFonts w:ascii="Perpetua" w:hAnsi="Perpetua"/>
          <w:sz w:val="26"/>
          <w:szCs w:val="26"/>
        </w:rPr>
        <w:t xml:space="preserve"> </w:t>
      </w:r>
      <w:r w:rsidR="00861462">
        <w:rPr>
          <w:rFonts w:ascii="Perpetua" w:hAnsi="Perpetua"/>
          <w:sz w:val="26"/>
          <w:szCs w:val="26"/>
        </w:rPr>
        <w:t xml:space="preserve">for </w:t>
      </w:r>
      <w:r>
        <w:rPr>
          <w:rFonts w:ascii="Perpetua" w:hAnsi="Perpetua"/>
          <w:sz w:val="26"/>
          <w:szCs w:val="26"/>
        </w:rPr>
        <w:t>matches</w:t>
      </w:r>
      <w:r w:rsidR="00F8714D">
        <w:rPr>
          <w:rFonts w:ascii="Perpetua" w:hAnsi="Perpetua"/>
          <w:sz w:val="26"/>
          <w:szCs w:val="26"/>
        </w:rPr>
        <w:t xml:space="preserve"> beyond the group-stages</w:t>
      </w:r>
      <w:r>
        <w:rPr>
          <w:rFonts w:ascii="Perpetua" w:hAnsi="Perpetua"/>
          <w:sz w:val="26"/>
          <w:szCs w:val="26"/>
        </w:rPr>
        <w:t xml:space="preserve"> (Obs</w:t>
      </w:r>
      <w:r w:rsidR="00861462">
        <w:rPr>
          <w:rFonts w:ascii="Perpetua" w:hAnsi="Perpetua"/>
          <w:sz w:val="26"/>
          <w:szCs w:val="26"/>
        </w:rPr>
        <w:t>.</w:t>
      </w:r>
      <w:r>
        <w:rPr>
          <w:rFonts w:ascii="Perpetua" w:hAnsi="Perpetua"/>
          <w:sz w:val="26"/>
          <w:szCs w:val="26"/>
        </w:rPr>
        <w:t xml:space="preserve">26: ITAESP). Indeed, stadia capacities </w:t>
      </w:r>
      <w:r w:rsidR="00C1042A">
        <w:rPr>
          <w:rFonts w:ascii="Perpetua" w:hAnsi="Perpetua"/>
          <w:sz w:val="26"/>
          <w:szCs w:val="26"/>
        </w:rPr>
        <w:t xml:space="preserve">increased </w:t>
      </w:r>
      <w:r>
        <w:rPr>
          <w:rFonts w:ascii="Perpetua" w:hAnsi="Perpetua"/>
          <w:sz w:val="26"/>
          <w:szCs w:val="26"/>
        </w:rPr>
        <w:t xml:space="preserve">for </w:t>
      </w:r>
      <w:r w:rsidR="00785A54">
        <w:rPr>
          <w:rFonts w:ascii="Perpetua" w:hAnsi="Perpetua"/>
          <w:sz w:val="26"/>
          <w:szCs w:val="26"/>
        </w:rPr>
        <w:t xml:space="preserve">the </w:t>
      </w:r>
      <w:r w:rsidR="008E19D6">
        <w:rPr>
          <w:rFonts w:ascii="Perpetua" w:hAnsi="Perpetua"/>
          <w:sz w:val="26"/>
          <w:szCs w:val="26"/>
        </w:rPr>
        <w:t xml:space="preserve">quarter-final (45,000), </w:t>
      </w:r>
      <w:r>
        <w:rPr>
          <w:rFonts w:ascii="Perpetua" w:hAnsi="Perpetua"/>
          <w:sz w:val="26"/>
          <w:szCs w:val="26"/>
        </w:rPr>
        <w:t>semi-final and final (60,000)</w:t>
      </w:r>
      <w:r w:rsidR="00C1042A">
        <w:rPr>
          <w:rFonts w:ascii="Perpetua" w:hAnsi="Perpetua"/>
          <w:sz w:val="26"/>
          <w:szCs w:val="26"/>
        </w:rPr>
        <w:t xml:space="preserve"> matches</w:t>
      </w:r>
      <w:r w:rsidR="00785A54">
        <w:rPr>
          <w:rFonts w:ascii="Perpetua" w:hAnsi="Perpetua"/>
          <w:sz w:val="26"/>
          <w:szCs w:val="26"/>
        </w:rPr>
        <w:t xml:space="preserve">. </w:t>
      </w:r>
      <w:r w:rsidR="00FB422A">
        <w:rPr>
          <w:rFonts w:ascii="Perpetua" w:hAnsi="Perpetua"/>
          <w:sz w:val="26"/>
          <w:szCs w:val="26"/>
        </w:rPr>
        <w:t>F</w:t>
      </w:r>
      <w:r>
        <w:rPr>
          <w:rFonts w:ascii="Perpetua" w:hAnsi="Perpetua"/>
          <w:sz w:val="26"/>
          <w:szCs w:val="26"/>
        </w:rPr>
        <w:t>ace covering</w:t>
      </w:r>
      <w:r w:rsidR="00294AFF">
        <w:rPr>
          <w:rFonts w:ascii="Perpetua" w:hAnsi="Perpetua"/>
          <w:sz w:val="26"/>
          <w:szCs w:val="26"/>
        </w:rPr>
        <w:t>s</w:t>
      </w:r>
      <w:r>
        <w:rPr>
          <w:rFonts w:ascii="Perpetua" w:hAnsi="Perpetua"/>
          <w:sz w:val="26"/>
          <w:szCs w:val="26"/>
        </w:rPr>
        <w:t xml:space="preserve"> </w:t>
      </w:r>
      <w:r w:rsidR="00FB422A">
        <w:rPr>
          <w:rFonts w:ascii="Perpetua" w:hAnsi="Perpetua"/>
          <w:sz w:val="26"/>
          <w:szCs w:val="26"/>
        </w:rPr>
        <w:t>also only became</w:t>
      </w:r>
      <w:r w:rsidR="00785A54">
        <w:rPr>
          <w:rFonts w:ascii="Perpetua" w:hAnsi="Perpetua"/>
          <w:sz w:val="26"/>
          <w:szCs w:val="26"/>
        </w:rPr>
        <w:t xml:space="preserve"> </w:t>
      </w:r>
      <w:r>
        <w:rPr>
          <w:rFonts w:ascii="Perpetua" w:hAnsi="Perpetua"/>
          <w:sz w:val="26"/>
          <w:szCs w:val="26"/>
        </w:rPr>
        <w:t xml:space="preserve">mandatory in the concourse </w:t>
      </w:r>
      <w:r w:rsidR="0094353D">
        <w:rPr>
          <w:rFonts w:ascii="Perpetua" w:hAnsi="Perpetua"/>
          <w:sz w:val="26"/>
          <w:szCs w:val="26"/>
        </w:rPr>
        <w:t xml:space="preserve">areas, </w:t>
      </w:r>
      <w:r w:rsidR="00FB422A">
        <w:rPr>
          <w:rFonts w:ascii="Perpetua" w:hAnsi="Perpetua"/>
          <w:sz w:val="26"/>
          <w:szCs w:val="26"/>
        </w:rPr>
        <w:t xml:space="preserve">and </w:t>
      </w:r>
      <w:r>
        <w:rPr>
          <w:rFonts w:ascii="Perpetua" w:hAnsi="Perpetua"/>
          <w:sz w:val="26"/>
          <w:szCs w:val="26"/>
        </w:rPr>
        <w:t xml:space="preserve">not </w:t>
      </w:r>
      <w:r w:rsidR="0085689A">
        <w:rPr>
          <w:rFonts w:ascii="Perpetua" w:hAnsi="Perpetua"/>
          <w:sz w:val="26"/>
          <w:szCs w:val="26"/>
        </w:rPr>
        <w:t>in the</w:t>
      </w:r>
      <w:r>
        <w:rPr>
          <w:rFonts w:ascii="Perpetua" w:hAnsi="Perpetua"/>
          <w:sz w:val="26"/>
          <w:szCs w:val="26"/>
        </w:rPr>
        <w:t xml:space="preserve"> stadium bowl. But as the guidance eased, so did compliance</w:t>
      </w:r>
      <w:r w:rsidR="00F8714D">
        <w:rPr>
          <w:rFonts w:ascii="Perpetua" w:hAnsi="Perpetua"/>
          <w:sz w:val="26"/>
          <w:szCs w:val="26"/>
        </w:rPr>
        <w:t xml:space="preserve">, </w:t>
      </w:r>
      <w:r w:rsidR="009C0DDC">
        <w:rPr>
          <w:rFonts w:ascii="Perpetua" w:hAnsi="Perpetua"/>
          <w:sz w:val="26"/>
          <w:szCs w:val="26"/>
        </w:rPr>
        <w:t>as</w:t>
      </w:r>
      <w:r>
        <w:rPr>
          <w:rFonts w:ascii="Perpetua" w:hAnsi="Perpetua"/>
          <w:sz w:val="26"/>
          <w:szCs w:val="26"/>
        </w:rPr>
        <w:t xml:space="preserve"> </w:t>
      </w:r>
      <w:r w:rsidR="00B628DE">
        <w:rPr>
          <w:rFonts w:ascii="Perpetua" w:hAnsi="Perpetua"/>
          <w:sz w:val="26"/>
          <w:szCs w:val="26"/>
        </w:rPr>
        <w:t>a</w:t>
      </w:r>
      <w:r w:rsidR="00421C0F">
        <w:rPr>
          <w:rFonts w:ascii="Perpetua" w:hAnsi="Perpetua" w:cs="Arial"/>
          <w:sz w:val="26"/>
          <w:szCs w:val="26"/>
        </w:rPr>
        <w:t xml:space="preserve">n observer </w:t>
      </w:r>
      <w:r w:rsidR="00421C0F">
        <w:rPr>
          <w:rFonts w:ascii="Perpetua" w:hAnsi="Perpetua" w:cs="Arial"/>
          <w:bCs/>
          <w:sz w:val="26"/>
          <w:szCs w:val="26"/>
        </w:rPr>
        <w:t>(23: ENGGER)</w:t>
      </w:r>
      <w:r w:rsidRPr="00732102">
        <w:rPr>
          <w:rFonts w:ascii="Perpetua" w:hAnsi="Perpetua" w:cs="Arial"/>
          <w:sz w:val="26"/>
          <w:szCs w:val="26"/>
        </w:rPr>
        <w:t xml:space="preserve"> </w:t>
      </w:r>
      <w:r w:rsidR="00421C0F">
        <w:rPr>
          <w:rFonts w:ascii="Perpetua" w:hAnsi="Perpetua" w:cs="Arial"/>
          <w:sz w:val="26"/>
          <w:szCs w:val="26"/>
        </w:rPr>
        <w:t>recalled</w:t>
      </w:r>
      <w:r w:rsidR="00B628DE">
        <w:rPr>
          <w:rFonts w:ascii="Perpetua" w:hAnsi="Perpetua" w:cs="Arial"/>
          <w:sz w:val="26"/>
          <w:szCs w:val="26"/>
        </w:rPr>
        <w:t>,</w:t>
      </w:r>
      <w:r w:rsidR="00421C0F">
        <w:rPr>
          <w:rFonts w:ascii="Perpetua" w:hAnsi="Perpetua" w:cs="Arial"/>
          <w:sz w:val="26"/>
          <w:szCs w:val="26"/>
        </w:rPr>
        <w:t xml:space="preserve"> </w:t>
      </w:r>
      <w:r w:rsidRPr="00732102">
        <w:rPr>
          <w:rFonts w:ascii="Perpetua" w:hAnsi="Perpetua" w:cs="Arial"/>
          <w:sz w:val="26"/>
          <w:szCs w:val="26"/>
        </w:rPr>
        <w:t>‘</w:t>
      </w:r>
      <w:r w:rsidR="00421C0F" w:rsidRPr="00421C0F">
        <w:rPr>
          <w:rFonts w:ascii="Perpetua" w:hAnsi="Perpetua" w:cs="Arial"/>
          <w:b/>
          <w:i/>
          <w:iCs/>
          <w:sz w:val="26"/>
          <w:szCs w:val="26"/>
        </w:rPr>
        <w:t>t</w:t>
      </w:r>
      <w:r w:rsidRPr="00421C0F">
        <w:rPr>
          <w:rFonts w:ascii="Perpetua" w:hAnsi="Perpetua" w:cs="Arial"/>
          <w:b/>
          <w:i/>
          <w:iCs/>
          <w:sz w:val="26"/>
          <w:szCs w:val="26"/>
        </w:rPr>
        <w:t>he whole end section was jumping around in one massive huddle or hundreds/ thousands of fans ... There was no adherence or consideration to covid guidelines at all</w:t>
      </w:r>
      <w:r w:rsidRPr="00732102">
        <w:rPr>
          <w:rFonts w:ascii="Perpetua" w:hAnsi="Perpetua" w:cs="Arial"/>
          <w:bCs/>
          <w:sz w:val="26"/>
          <w:szCs w:val="26"/>
        </w:rPr>
        <w:t>.</w:t>
      </w:r>
      <w:r w:rsidR="00421C0F">
        <w:rPr>
          <w:rFonts w:ascii="Perpetua" w:hAnsi="Perpetua" w:cs="Arial"/>
          <w:bCs/>
          <w:sz w:val="26"/>
          <w:szCs w:val="26"/>
        </w:rPr>
        <w:t>’</w:t>
      </w:r>
      <w:r>
        <w:rPr>
          <w:rFonts w:ascii="Perpetua" w:hAnsi="Perpetua" w:cs="Arial"/>
          <w:bCs/>
          <w:sz w:val="26"/>
          <w:szCs w:val="26"/>
        </w:rPr>
        <w:t xml:space="preserve"> </w:t>
      </w:r>
      <w:r w:rsidR="002A3FCE">
        <w:rPr>
          <w:rFonts w:ascii="Perpetua" w:hAnsi="Perpetua" w:cs="Arial"/>
          <w:bCs/>
          <w:sz w:val="26"/>
          <w:szCs w:val="26"/>
        </w:rPr>
        <w:t>A</w:t>
      </w:r>
      <w:r>
        <w:rPr>
          <w:rFonts w:ascii="Perpetua" w:hAnsi="Perpetua" w:cs="Arial"/>
          <w:bCs/>
          <w:sz w:val="26"/>
          <w:szCs w:val="26"/>
        </w:rPr>
        <w:t>nother observer</w:t>
      </w:r>
      <w:r w:rsidRPr="00AF318A">
        <w:rPr>
          <w:rFonts w:ascii="Perpetua" w:hAnsi="Perpetua"/>
          <w:sz w:val="26"/>
          <w:szCs w:val="26"/>
        </w:rPr>
        <w:t xml:space="preserve"> </w:t>
      </w:r>
      <w:r>
        <w:rPr>
          <w:rFonts w:ascii="Perpetua" w:hAnsi="Perpetua"/>
          <w:sz w:val="26"/>
          <w:szCs w:val="26"/>
        </w:rPr>
        <w:t>(24: ENGGER)</w:t>
      </w:r>
      <w:r>
        <w:rPr>
          <w:rFonts w:ascii="Perpetua" w:hAnsi="Perpetua" w:cs="Arial"/>
          <w:bCs/>
          <w:sz w:val="26"/>
          <w:szCs w:val="26"/>
        </w:rPr>
        <w:t xml:space="preserve"> not</w:t>
      </w:r>
      <w:r w:rsidRPr="00D8032F">
        <w:rPr>
          <w:rFonts w:ascii="Perpetua" w:hAnsi="Perpetua" w:cs="Arial"/>
          <w:bCs/>
          <w:sz w:val="26"/>
          <w:szCs w:val="26"/>
        </w:rPr>
        <w:t xml:space="preserve">iced </w:t>
      </w:r>
      <w:r w:rsidR="000E70FD">
        <w:rPr>
          <w:rFonts w:ascii="Perpetua" w:hAnsi="Perpetua" w:cs="Arial"/>
          <w:bCs/>
          <w:sz w:val="26"/>
          <w:szCs w:val="26"/>
        </w:rPr>
        <w:t xml:space="preserve">that </w:t>
      </w:r>
      <w:r w:rsidRPr="00D8032F">
        <w:rPr>
          <w:rFonts w:ascii="Perpetua" w:hAnsi="Perpetua" w:cs="Arial"/>
          <w:sz w:val="26"/>
          <w:szCs w:val="26"/>
        </w:rPr>
        <w:t>‘</w:t>
      </w:r>
      <w:r w:rsidRPr="000E70FD">
        <w:rPr>
          <w:rFonts w:ascii="Perpetua" w:hAnsi="Perpetua" w:cs="Arial"/>
          <w:b/>
          <w:bCs/>
          <w:i/>
          <w:iCs/>
          <w:sz w:val="26"/>
          <w:szCs w:val="26"/>
        </w:rPr>
        <w:t>the hand sanitiser station was being used as a bin effectively for beer cups to be placed on</w:t>
      </w:r>
      <w:r w:rsidRPr="00D8032F">
        <w:rPr>
          <w:rFonts w:ascii="Perpetua" w:hAnsi="Perpetua" w:cs="Arial"/>
          <w:sz w:val="26"/>
          <w:szCs w:val="26"/>
        </w:rPr>
        <w:t>!’</w:t>
      </w:r>
    </w:p>
    <w:p w14:paraId="3416E5D7" w14:textId="77777777" w:rsidR="009464BE" w:rsidRPr="00C80278" w:rsidRDefault="009464BE" w:rsidP="009464BE">
      <w:pPr>
        <w:pStyle w:val="CommentText"/>
        <w:spacing w:after="0"/>
        <w:rPr>
          <w:rFonts w:ascii="Perpetua" w:hAnsi="Perpetua" w:cs="Arial"/>
          <w:sz w:val="26"/>
          <w:szCs w:val="26"/>
        </w:rPr>
      </w:pPr>
    </w:p>
    <w:p w14:paraId="06D77C4A" w14:textId="430F212D" w:rsidR="00EC1486" w:rsidRDefault="00EC1486" w:rsidP="009464BE">
      <w:pPr>
        <w:pStyle w:val="CommentText"/>
        <w:spacing w:after="0"/>
        <w:rPr>
          <w:rFonts w:ascii="Perpetua" w:hAnsi="Perpetua" w:cs="Arial"/>
          <w:b/>
          <w:bCs/>
          <w:sz w:val="26"/>
          <w:szCs w:val="26"/>
          <w:u w:val="single"/>
        </w:rPr>
      </w:pPr>
      <w:r>
        <w:rPr>
          <w:rFonts w:ascii="Perpetua" w:hAnsi="Perpetua" w:cs="Arial"/>
          <w:b/>
          <w:bCs/>
          <w:sz w:val="26"/>
          <w:szCs w:val="26"/>
          <w:u w:val="single"/>
        </w:rPr>
        <w:t>Ticketing</w:t>
      </w:r>
    </w:p>
    <w:p w14:paraId="08B67D39" w14:textId="73BE6CDA" w:rsidR="00281720" w:rsidRDefault="00EC1486" w:rsidP="00281720">
      <w:pPr>
        <w:pStyle w:val="CommentText"/>
        <w:spacing w:after="0"/>
        <w:rPr>
          <w:rFonts w:ascii="Perpetua" w:hAnsi="Perpetua" w:cs="Arial"/>
          <w:sz w:val="26"/>
          <w:szCs w:val="26"/>
        </w:rPr>
      </w:pPr>
      <w:r>
        <w:rPr>
          <w:rFonts w:ascii="Perpetua" w:hAnsi="Perpetua" w:cs="Arial"/>
          <w:sz w:val="26"/>
          <w:szCs w:val="26"/>
        </w:rPr>
        <w:t>Some fans, who had invalid tickets, gained illegitimate access</w:t>
      </w:r>
      <w:r>
        <w:rPr>
          <w:rFonts w:ascii="Perpetua" w:hAnsi="Perpetua" w:cs="Arial"/>
          <w:sz w:val="26"/>
          <w:szCs w:val="26"/>
        </w:rPr>
        <w:t xml:space="preserve"> </w:t>
      </w:r>
      <w:r w:rsidR="005552C8">
        <w:rPr>
          <w:rFonts w:ascii="Perpetua" w:hAnsi="Perpetua" w:cs="Arial"/>
          <w:sz w:val="26"/>
          <w:szCs w:val="26"/>
        </w:rPr>
        <w:t>to</w:t>
      </w:r>
      <w:r w:rsidR="002A3FCE">
        <w:rPr>
          <w:rFonts w:ascii="Perpetua" w:hAnsi="Perpetua" w:cs="Arial"/>
          <w:sz w:val="26"/>
          <w:szCs w:val="26"/>
        </w:rPr>
        <w:t xml:space="preserve"> matches</w:t>
      </w:r>
      <w:r w:rsidR="005552C8">
        <w:rPr>
          <w:rFonts w:ascii="Perpetua" w:hAnsi="Perpetua" w:cs="Arial"/>
          <w:sz w:val="26"/>
          <w:szCs w:val="26"/>
        </w:rPr>
        <w:t xml:space="preserve"> at</w:t>
      </w:r>
      <w:r>
        <w:rPr>
          <w:rFonts w:ascii="Perpetua" w:hAnsi="Perpetua" w:cs="Arial"/>
          <w:sz w:val="26"/>
          <w:szCs w:val="26"/>
        </w:rPr>
        <w:t xml:space="preserve"> Wembley</w:t>
      </w:r>
      <w:r w:rsidR="005552C8">
        <w:rPr>
          <w:rFonts w:ascii="Perpetua" w:hAnsi="Perpetua" w:cs="Arial"/>
          <w:sz w:val="26"/>
          <w:szCs w:val="26"/>
        </w:rPr>
        <w:t xml:space="preserve"> Stadium</w:t>
      </w:r>
      <w:r>
        <w:rPr>
          <w:rFonts w:ascii="Perpetua" w:hAnsi="Perpetua" w:cs="Arial"/>
          <w:sz w:val="26"/>
          <w:szCs w:val="26"/>
        </w:rPr>
        <w:t>. This was reiterated by Observer 29 (ENGDEN) who said</w:t>
      </w:r>
      <w:r w:rsidR="00592D7B">
        <w:rPr>
          <w:rFonts w:ascii="Perpetua" w:hAnsi="Perpetua" w:cs="Arial"/>
          <w:sz w:val="26"/>
          <w:szCs w:val="26"/>
        </w:rPr>
        <w:t>,</w:t>
      </w:r>
      <w:r>
        <w:rPr>
          <w:rFonts w:ascii="Perpetua" w:hAnsi="Perpetua" w:cs="Arial"/>
          <w:sz w:val="26"/>
          <w:szCs w:val="26"/>
        </w:rPr>
        <w:t xml:space="preserve"> </w:t>
      </w:r>
      <w:r w:rsidRPr="00E63F08">
        <w:rPr>
          <w:rFonts w:ascii="Perpetua" w:hAnsi="Perpetua" w:cs="Arial"/>
          <w:color w:val="000000" w:themeColor="text1"/>
          <w:sz w:val="26"/>
          <w:szCs w:val="26"/>
        </w:rPr>
        <w:t>‘</w:t>
      </w:r>
      <w:r w:rsidRPr="00E5237B">
        <w:rPr>
          <w:rFonts w:ascii="Perpetua" w:hAnsi="Perpetua" w:cs="Arial"/>
          <w:b/>
          <w:bCs/>
          <w:i/>
          <w:iCs/>
          <w:color w:val="000000" w:themeColor="text1"/>
          <w:sz w:val="26"/>
          <w:szCs w:val="26"/>
        </w:rPr>
        <w:t>i</w:t>
      </w:r>
      <w:r w:rsidRPr="00E5237B">
        <w:rPr>
          <w:rFonts w:ascii="Perpetua" w:hAnsi="Perpetua" w:cs="Arial"/>
          <w:b/>
          <w:bCs/>
          <w:i/>
          <w:iCs/>
          <w:color w:val="000000" w:themeColor="text1"/>
          <w:sz w:val="26"/>
          <w:szCs w:val="26"/>
        </w:rPr>
        <w:t xml:space="preserve">t was clear that some fans were exploiting the access points to the stadium, with some having screenshots on their phone of other people’s tickets … There </w:t>
      </w:r>
      <w:r w:rsidRPr="00E5237B">
        <w:rPr>
          <w:rFonts w:ascii="Perpetua" w:hAnsi="Perpetua" w:cs="Arial"/>
          <w:b/>
          <w:bCs/>
          <w:i/>
          <w:iCs/>
          <w:sz w:val="26"/>
          <w:szCs w:val="26"/>
        </w:rPr>
        <w:t>were some stewards on hand to guide the fans to an exit point in the barriers, but some young fans decided to escape from the stewards and run up the stairs to the stadium. Some were successful in getting away, others weren’t</w:t>
      </w:r>
      <w:r w:rsidR="00E5237B">
        <w:rPr>
          <w:rFonts w:ascii="Perpetua" w:hAnsi="Perpetua" w:cs="Arial"/>
          <w:sz w:val="26"/>
          <w:szCs w:val="26"/>
        </w:rPr>
        <w:t>.</w:t>
      </w:r>
      <w:r>
        <w:rPr>
          <w:rFonts w:ascii="Perpetua" w:hAnsi="Perpetua" w:cs="Arial"/>
          <w:sz w:val="26"/>
          <w:szCs w:val="26"/>
        </w:rPr>
        <w:t>’</w:t>
      </w:r>
    </w:p>
    <w:p w14:paraId="0A02CD9A" w14:textId="77777777" w:rsidR="00281720" w:rsidRDefault="00281720" w:rsidP="00281720">
      <w:pPr>
        <w:pStyle w:val="CommentText"/>
        <w:spacing w:after="0"/>
        <w:rPr>
          <w:rFonts w:ascii="Perpetua" w:hAnsi="Perpetua" w:cs="Arial"/>
          <w:sz w:val="26"/>
          <w:szCs w:val="26"/>
        </w:rPr>
      </w:pPr>
    </w:p>
    <w:p w14:paraId="05934E4F" w14:textId="3EDEEB4B" w:rsidR="00281720" w:rsidRDefault="00281720" w:rsidP="00281720">
      <w:pPr>
        <w:pStyle w:val="CommentText"/>
        <w:spacing w:after="0"/>
        <w:rPr>
          <w:rFonts w:ascii="Perpetua" w:hAnsi="Perpetua" w:cs="Arial"/>
          <w:sz w:val="26"/>
          <w:szCs w:val="26"/>
        </w:rPr>
      </w:pPr>
      <w:r>
        <w:rPr>
          <w:rFonts w:ascii="Perpetua" w:hAnsi="Perpetua" w:cs="Arial"/>
          <w:sz w:val="26"/>
          <w:szCs w:val="26"/>
        </w:rPr>
        <w:t>We believe these</w:t>
      </w:r>
      <w:r w:rsidR="00DB3745">
        <w:rPr>
          <w:rFonts w:ascii="Perpetua" w:hAnsi="Perpetua" w:cs="Arial"/>
          <w:sz w:val="26"/>
          <w:szCs w:val="26"/>
        </w:rPr>
        <w:t xml:space="preserve"> preliminary</w:t>
      </w:r>
      <w:r>
        <w:rPr>
          <w:rFonts w:ascii="Perpetua" w:hAnsi="Perpetua" w:cs="Arial"/>
          <w:sz w:val="26"/>
          <w:szCs w:val="26"/>
        </w:rPr>
        <w:t xml:space="preserve"> insights will be of importance to the UK Government, Scottish Government, UEFA, and governing bodies of sport </w:t>
      </w:r>
      <w:r w:rsidR="00B74E4E">
        <w:rPr>
          <w:rFonts w:ascii="Perpetua" w:hAnsi="Perpetua" w:cs="Arial"/>
          <w:sz w:val="26"/>
          <w:szCs w:val="26"/>
        </w:rPr>
        <w:t>for the planning of future Sporting Mega Events</w:t>
      </w:r>
      <w:r>
        <w:rPr>
          <w:rFonts w:ascii="Perpetua" w:hAnsi="Perpetua" w:cs="Arial"/>
          <w:sz w:val="26"/>
          <w:szCs w:val="26"/>
        </w:rPr>
        <w:t>, especially given the ongoing threat of COVID-19 to public health.</w:t>
      </w:r>
    </w:p>
    <w:p w14:paraId="67455E2F" w14:textId="77777777" w:rsidR="00EC1486" w:rsidRDefault="00EC1486" w:rsidP="00BD4B26">
      <w:pPr>
        <w:rPr>
          <w:rFonts w:ascii="Perpetua" w:hAnsi="Perpetua"/>
          <w:color w:val="000000" w:themeColor="text1"/>
          <w:sz w:val="26"/>
          <w:szCs w:val="26"/>
          <w:lang w:val="en-CA"/>
        </w:rPr>
      </w:pPr>
    </w:p>
    <w:p w14:paraId="397502DD" w14:textId="3F70D919" w:rsidR="00BD4B26" w:rsidRPr="00CF483B" w:rsidRDefault="00BD4B26" w:rsidP="00BD4B26">
      <w:pPr>
        <w:rPr>
          <w:rFonts w:ascii="Perpetua" w:hAnsi="Perpetua"/>
          <w:color w:val="000000" w:themeColor="text1"/>
          <w:sz w:val="26"/>
          <w:szCs w:val="26"/>
        </w:rPr>
      </w:pPr>
      <w:r w:rsidRPr="00CF483B">
        <w:rPr>
          <w:rFonts w:ascii="Perpetua" w:hAnsi="Perpetua"/>
          <w:color w:val="000000" w:themeColor="text1"/>
          <w:sz w:val="26"/>
          <w:szCs w:val="26"/>
          <w:lang w:val="en-CA"/>
        </w:rPr>
        <w:t>Yours Sincerely,</w:t>
      </w:r>
    </w:p>
    <w:p w14:paraId="58FBB2CC" w14:textId="585824E5" w:rsidR="00BD4B26" w:rsidRPr="00CF483B" w:rsidRDefault="00501A32" w:rsidP="00BD4B26">
      <w:pPr>
        <w:rPr>
          <w:rFonts w:ascii="Perpetua" w:hAnsi="Perpetua"/>
          <w:color w:val="000000" w:themeColor="text1"/>
          <w:sz w:val="26"/>
          <w:szCs w:val="26"/>
        </w:rPr>
      </w:pPr>
      <w:r w:rsidRPr="00CF483B">
        <w:rPr>
          <w:rFonts w:ascii="Perpetua" w:hAnsi="Perpetua"/>
          <w:color w:val="000000" w:themeColor="text1"/>
          <w:sz w:val="26"/>
          <w:szCs w:val="26"/>
        </w:rPr>
        <w:t xml:space="preserve">Dr </w:t>
      </w:r>
      <w:r w:rsidR="00BD4B26" w:rsidRPr="00CF483B">
        <w:rPr>
          <w:rFonts w:ascii="Perpetua" w:hAnsi="Perpetua"/>
          <w:color w:val="000000" w:themeColor="text1"/>
          <w:sz w:val="26"/>
          <w:szCs w:val="26"/>
        </w:rPr>
        <w:t xml:space="preserve">Richard </w:t>
      </w:r>
      <w:r w:rsidRPr="00CF483B">
        <w:rPr>
          <w:rFonts w:ascii="Perpetua" w:hAnsi="Perpetua"/>
          <w:color w:val="000000" w:themeColor="text1"/>
          <w:sz w:val="26"/>
          <w:szCs w:val="26"/>
        </w:rPr>
        <w:t>Purves</w:t>
      </w:r>
    </w:p>
    <w:p w14:paraId="54CB1DC3" w14:textId="77777777" w:rsidR="00501EC4" w:rsidRDefault="00501EC4" w:rsidP="00F811C8">
      <w:pPr>
        <w:rPr>
          <w:rFonts w:ascii="Perpetua" w:eastAsia="Times New Roman" w:hAnsi="Perpetua" w:cs="Times New Roman"/>
          <w:b/>
          <w:bCs/>
          <w:color w:val="006938"/>
          <w:sz w:val="26"/>
          <w:szCs w:val="26"/>
        </w:rPr>
      </w:pPr>
    </w:p>
    <w:p w14:paraId="345BD6B3" w14:textId="78F7C846" w:rsidR="00F811C8" w:rsidRPr="00E4034E" w:rsidRDefault="00F811C8" w:rsidP="00F811C8">
      <w:pPr>
        <w:rPr>
          <w:rFonts w:ascii="Perpetua" w:eastAsia="Times New Roman" w:hAnsi="Perpetua" w:cs="Times New Roman"/>
          <w:i/>
          <w:iCs/>
          <w:color w:val="000000" w:themeColor="text1"/>
          <w:sz w:val="26"/>
          <w:szCs w:val="26"/>
        </w:rPr>
      </w:pPr>
      <w:r w:rsidRPr="00E4034E">
        <w:rPr>
          <w:rFonts w:ascii="Perpetua" w:eastAsia="Times New Roman" w:hAnsi="Perpetua" w:cs="Times New Roman"/>
          <w:i/>
          <w:iCs/>
          <w:color w:val="000000" w:themeColor="text1"/>
          <w:sz w:val="26"/>
          <w:szCs w:val="26"/>
        </w:rPr>
        <w:t>Institute for Social Marketing and Health</w:t>
      </w:r>
    </w:p>
    <w:p w14:paraId="30232FC8" w14:textId="70666ABD" w:rsidR="00800763" w:rsidRPr="00F811C8" w:rsidRDefault="00F811C8">
      <w:pPr>
        <w:rPr>
          <w:rFonts w:ascii="Perpetua" w:eastAsia="Times New Roman" w:hAnsi="Perpetua" w:cs="Times New Roman"/>
          <w:color w:val="000000"/>
          <w:sz w:val="26"/>
          <w:szCs w:val="26"/>
        </w:rPr>
      </w:pPr>
      <w:r w:rsidRPr="00E4034E">
        <w:rPr>
          <w:rFonts w:ascii="Perpetua" w:eastAsia="Times New Roman" w:hAnsi="Perpetua" w:cs="Times New Roman"/>
          <w:color w:val="000000" w:themeColor="text1"/>
          <w:sz w:val="26"/>
          <w:szCs w:val="26"/>
        </w:rPr>
        <w:t>Faculty of Health Sciences and Sport</w:t>
      </w:r>
      <w:r w:rsidRPr="00F811C8">
        <w:rPr>
          <w:rFonts w:ascii="Perpetua" w:eastAsia="Times New Roman" w:hAnsi="Perpetua" w:cs="Times New Roman"/>
          <w:b/>
          <w:bCs/>
          <w:color w:val="006938"/>
          <w:sz w:val="26"/>
          <w:szCs w:val="26"/>
        </w:rPr>
        <w:br/>
      </w:r>
      <w:r w:rsidRPr="00CF483B">
        <w:rPr>
          <w:rFonts w:ascii="Perpetua" w:eastAsia="Times New Roman" w:hAnsi="Perpetua" w:cs="Times New Roman"/>
          <w:color w:val="000000" w:themeColor="text1"/>
          <w:sz w:val="26"/>
          <w:szCs w:val="26"/>
        </w:rPr>
        <w:t>University of Stirling</w:t>
      </w:r>
      <w:r w:rsidRPr="00CF483B">
        <w:rPr>
          <w:rFonts w:ascii="Perpetua" w:eastAsia="Times New Roman" w:hAnsi="Perpetua" w:cs="Times New Roman"/>
          <w:color w:val="000000" w:themeColor="text1"/>
          <w:sz w:val="26"/>
          <w:szCs w:val="26"/>
        </w:rPr>
        <w:br/>
      </w:r>
      <w:proofErr w:type="spellStart"/>
      <w:r w:rsidRPr="00CF483B">
        <w:rPr>
          <w:rFonts w:ascii="Perpetua" w:eastAsia="Times New Roman" w:hAnsi="Perpetua" w:cs="Times New Roman"/>
          <w:color w:val="000000" w:themeColor="text1"/>
          <w:sz w:val="26"/>
          <w:szCs w:val="26"/>
        </w:rPr>
        <w:t>Stirling</w:t>
      </w:r>
      <w:proofErr w:type="spellEnd"/>
      <w:r w:rsidRPr="00CF483B">
        <w:rPr>
          <w:rFonts w:ascii="Perpetua" w:eastAsia="Times New Roman" w:hAnsi="Perpetua" w:cs="Times New Roman"/>
          <w:color w:val="000000" w:themeColor="text1"/>
          <w:sz w:val="26"/>
          <w:szCs w:val="26"/>
        </w:rPr>
        <w:br/>
        <w:t>FK9 4LA</w:t>
      </w:r>
    </w:p>
    <w:sectPr w:rsidR="00800763" w:rsidRPr="00F811C8" w:rsidSect="00F779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B2572D" w14:textId="77777777" w:rsidR="000630A5" w:rsidRDefault="000630A5" w:rsidP="00572BB2">
      <w:r>
        <w:separator/>
      </w:r>
    </w:p>
  </w:endnote>
  <w:endnote w:type="continuationSeparator" w:id="0">
    <w:p w14:paraId="13323615" w14:textId="77777777" w:rsidR="000630A5" w:rsidRDefault="000630A5" w:rsidP="00572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petua">
    <w:panose1 w:val="02020502060401020303"/>
    <w:charset w:val="4D"/>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DB845" w14:textId="77777777" w:rsidR="000630A5" w:rsidRDefault="000630A5" w:rsidP="00572BB2">
      <w:r>
        <w:separator/>
      </w:r>
    </w:p>
  </w:footnote>
  <w:footnote w:type="continuationSeparator" w:id="0">
    <w:p w14:paraId="3E345FF3" w14:textId="77777777" w:rsidR="000630A5" w:rsidRDefault="000630A5" w:rsidP="00572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B66E3" w14:textId="0A3FF7D8" w:rsidR="00EE0D0E" w:rsidRPr="00EE0D0E" w:rsidRDefault="00EE0D0E" w:rsidP="00EE0D0E">
    <w:pPr>
      <w:rPr>
        <w:rFonts w:ascii="Times New Roman" w:eastAsia="Times New Roman" w:hAnsi="Times New Roman" w:cs="Times New Roman"/>
        <w:sz w:val="24"/>
        <w:szCs w:val="24"/>
      </w:rPr>
    </w:pPr>
    <w:r w:rsidRPr="00EE0D0E">
      <w:rPr>
        <w:rFonts w:ascii="Times New Roman" w:eastAsia="Times New Roman" w:hAnsi="Times New Roman" w:cs="Times New Roman"/>
        <w:sz w:val="24"/>
        <w:szCs w:val="24"/>
      </w:rPr>
      <w:fldChar w:fldCharType="begin"/>
    </w:r>
    <w:r w:rsidRPr="00EE0D0E">
      <w:rPr>
        <w:rFonts w:ascii="Times New Roman" w:eastAsia="Times New Roman" w:hAnsi="Times New Roman" w:cs="Times New Roman"/>
        <w:sz w:val="24"/>
        <w:szCs w:val="24"/>
      </w:rPr>
      <w:instrText xml:space="preserve"> INCLUDEPICTURE "/var/folders/_0/bscf0ldj45q24fkm9rrp15700000gn/T/com.microsoft.Word/WebArchiveCopyPasteTempFiles/logo-1.png" \* MERGEFORMATINET </w:instrText>
    </w:r>
    <w:r w:rsidRPr="00EE0D0E">
      <w:rPr>
        <w:rFonts w:ascii="Times New Roman" w:eastAsia="Times New Roman" w:hAnsi="Times New Roman" w:cs="Times New Roman"/>
        <w:sz w:val="24"/>
        <w:szCs w:val="24"/>
      </w:rPr>
      <w:fldChar w:fldCharType="separate"/>
    </w:r>
    <w:r w:rsidRPr="00EE0D0E">
      <w:rPr>
        <w:rFonts w:ascii="Times New Roman" w:eastAsia="Times New Roman" w:hAnsi="Times New Roman" w:cs="Times New Roman"/>
        <w:sz w:val="24"/>
        <w:szCs w:val="24"/>
      </w:rPr>
      <w:fldChar w:fldCharType="end"/>
    </w:r>
  </w:p>
  <w:p w14:paraId="41A3E369" w14:textId="7E4D1788" w:rsidR="00EE0D0E" w:rsidRPr="00EE0D0E" w:rsidRDefault="00EE0D0E" w:rsidP="00EE0D0E">
    <w:pPr>
      <w:rPr>
        <w:rFonts w:ascii="Times New Roman" w:eastAsia="Times New Roman" w:hAnsi="Times New Roman" w:cs="Times New Roman"/>
        <w:sz w:val="24"/>
        <w:szCs w:val="24"/>
      </w:rPr>
    </w:pPr>
    <w:r w:rsidRPr="00EE0D0E">
      <w:rPr>
        <w:rFonts w:ascii="Times New Roman" w:eastAsia="Times New Roman" w:hAnsi="Times New Roman" w:cs="Times New Roman"/>
        <w:sz w:val="24"/>
        <w:szCs w:val="24"/>
      </w:rPr>
      <w:fldChar w:fldCharType="begin"/>
    </w:r>
    <w:r w:rsidRPr="00EE0D0E">
      <w:rPr>
        <w:rFonts w:ascii="Times New Roman" w:eastAsia="Times New Roman" w:hAnsi="Times New Roman" w:cs="Times New Roman"/>
        <w:sz w:val="24"/>
        <w:szCs w:val="24"/>
      </w:rPr>
      <w:instrText xml:space="preserve"> INCLUDEPICTURE "/var/folders/_0/bscf0ldj45q24fkm9rrp15700000gn/T/com.microsoft.Word/WebArchiveCopyPasteTempFiles/logo-1.png" \* MERGEFORMATINET </w:instrText>
    </w:r>
    <w:r w:rsidRPr="00EE0D0E">
      <w:rPr>
        <w:rFonts w:ascii="Times New Roman" w:eastAsia="Times New Roman" w:hAnsi="Times New Roman" w:cs="Times New Roman"/>
        <w:sz w:val="24"/>
        <w:szCs w:val="24"/>
      </w:rPr>
      <w:fldChar w:fldCharType="separate"/>
    </w:r>
    <w:r w:rsidRPr="00EE0D0E">
      <w:rPr>
        <w:rFonts w:ascii="Times New Roman" w:eastAsia="Times New Roman" w:hAnsi="Times New Roman" w:cs="Times New Roman"/>
        <w:sz w:val="24"/>
        <w:szCs w:val="24"/>
      </w:rPr>
      <w:fldChar w:fldCharType="end"/>
    </w:r>
  </w:p>
  <w:p w14:paraId="2469CF1E" w14:textId="4DBC9494" w:rsidR="00572BB2" w:rsidRDefault="00572B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8B717" w14:textId="080D24A8" w:rsidR="00F77936" w:rsidRDefault="00F77936">
    <w:pPr>
      <w:pStyle w:val="Header"/>
    </w:pPr>
    <w:r w:rsidRPr="00F77936">
      <w:drawing>
        <wp:anchor distT="0" distB="0" distL="114300" distR="114300" simplePos="0" relativeHeight="251661312" behindDoc="1" locked="0" layoutInCell="1" allowOverlap="1" wp14:anchorId="728DA6A2" wp14:editId="34B5DB60">
          <wp:simplePos x="0" y="0"/>
          <wp:positionH relativeFrom="column">
            <wp:posOffset>5013960</wp:posOffset>
          </wp:positionH>
          <wp:positionV relativeFrom="page">
            <wp:posOffset>379730</wp:posOffset>
          </wp:positionV>
          <wp:extent cx="520700" cy="799465"/>
          <wp:effectExtent l="0" t="0" r="0" b="635"/>
          <wp:wrapTight wrapText="bothSides">
            <wp:wrapPolygon edited="0">
              <wp:start x="2634" y="0"/>
              <wp:lineTo x="0" y="1716"/>
              <wp:lineTo x="0" y="21274"/>
              <wp:lineTo x="21073" y="21274"/>
              <wp:lineTo x="21073" y="1716"/>
              <wp:lineTo x="18439" y="0"/>
              <wp:lineTo x="2634" y="0"/>
            </wp:wrapPolygon>
          </wp:wrapTight>
          <wp:docPr id="9" name="Picture 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0700" cy="799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7936">
      <w:drawing>
        <wp:anchor distT="0" distB="0" distL="114300" distR="114300" simplePos="0" relativeHeight="251660288" behindDoc="1" locked="0" layoutInCell="1" allowOverlap="1" wp14:anchorId="7A7DA15B" wp14:editId="369607CC">
          <wp:simplePos x="0" y="0"/>
          <wp:positionH relativeFrom="column">
            <wp:posOffset>2237105</wp:posOffset>
          </wp:positionH>
          <wp:positionV relativeFrom="page">
            <wp:posOffset>542290</wp:posOffset>
          </wp:positionV>
          <wp:extent cx="2007870" cy="499110"/>
          <wp:effectExtent l="0" t="0" r="0" b="0"/>
          <wp:wrapTight wrapText="bothSides">
            <wp:wrapPolygon edited="0">
              <wp:start x="1366" y="550"/>
              <wp:lineTo x="1366" y="12092"/>
              <wp:lineTo x="2323" y="19237"/>
              <wp:lineTo x="2869" y="20885"/>
              <wp:lineTo x="4235" y="20885"/>
              <wp:lineTo x="15165" y="19237"/>
              <wp:lineTo x="16121" y="12092"/>
              <wp:lineTo x="19537" y="10443"/>
              <wp:lineTo x="20220" y="6046"/>
              <wp:lineTo x="19400" y="550"/>
              <wp:lineTo x="1366" y="550"/>
            </wp:wrapPolygon>
          </wp:wrapTight>
          <wp:docPr id="10" name="Picture 10"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rotWithShape="1">
                  <a:blip r:embed="rId2">
                    <a:extLst>
                      <a:ext uri="{28A0092B-C50C-407E-A947-70E740481C1C}">
                        <a14:useLocalDpi xmlns:a14="http://schemas.microsoft.com/office/drawing/2010/main" val="0"/>
                      </a:ext>
                    </a:extLst>
                  </a:blip>
                  <a:srcRect b="28917"/>
                  <a:stretch/>
                </pic:blipFill>
                <pic:spPr bwMode="auto">
                  <a:xfrm>
                    <a:off x="0" y="0"/>
                    <a:ext cx="2007870" cy="4991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77936">
      <w:drawing>
        <wp:anchor distT="0" distB="0" distL="114300" distR="114300" simplePos="0" relativeHeight="251659264" behindDoc="1" locked="0" layoutInCell="1" allowOverlap="1" wp14:anchorId="382BE2C9" wp14:editId="3DE7F62C">
          <wp:simplePos x="0" y="0"/>
          <wp:positionH relativeFrom="column">
            <wp:posOffset>-19685</wp:posOffset>
          </wp:positionH>
          <wp:positionV relativeFrom="page">
            <wp:posOffset>564239</wp:posOffset>
          </wp:positionV>
          <wp:extent cx="1679575" cy="472440"/>
          <wp:effectExtent l="0" t="0" r="0" b="0"/>
          <wp:wrapTight wrapText="bothSides">
            <wp:wrapPolygon edited="0">
              <wp:start x="0" y="0"/>
              <wp:lineTo x="0" y="20903"/>
              <wp:lineTo x="21396" y="20903"/>
              <wp:lineTo x="21396" y="0"/>
              <wp:lineTo x="0" y="0"/>
            </wp:wrapPolygon>
          </wp:wrapTight>
          <wp:docPr id="11" name="Picture 1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79575" cy="47244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B26"/>
    <w:rsid w:val="0002696C"/>
    <w:rsid w:val="000456D5"/>
    <w:rsid w:val="000626BB"/>
    <w:rsid w:val="000630A5"/>
    <w:rsid w:val="000674C6"/>
    <w:rsid w:val="000A20B6"/>
    <w:rsid w:val="000D4EF8"/>
    <w:rsid w:val="000E21E6"/>
    <w:rsid w:val="000E70FD"/>
    <w:rsid w:val="000F7585"/>
    <w:rsid w:val="00101B2D"/>
    <w:rsid w:val="0011256E"/>
    <w:rsid w:val="00120CB0"/>
    <w:rsid w:val="00124A65"/>
    <w:rsid w:val="00134689"/>
    <w:rsid w:val="00146101"/>
    <w:rsid w:val="00153EAC"/>
    <w:rsid w:val="00167899"/>
    <w:rsid w:val="00183C37"/>
    <w:rsid w:val="00184737"/>
    <w:rsid w:val="001D324C"/>
    <w:rsid w:val="001E77A7"/>
    <w:rsid w:val="00201589"/>
    <w:rsid w:val="0020554D"/>
    <w:rsid w:val="002333C2"/>
    <w:rsid w:val="00234BB4"/>
    <w:rsid w:val="00253146"/>
    <w:rsid w:val="00264977"/>
    <w:rsid w:val="00281720"/>
    <w:rsid w:val="00294AFF"/>
    <w:rsid w:val="002A3FCE"/>
    <w:rsid w:val="002A600C"/>
    <w:rsid w:val="002E71CD"/>
    <w:rsid w:val="002F1F3C"/>
    <w:rsid w:val="00331892"/>
    <w:rsid w:val="00333F59"/>
    <w:rsid w:val="00336A47"/>
    <w:rsid w:val="00373BC0"/>
    <w:rsid w:val="00375641"/>
    <w:rsid w:val="0039004C"/>
    <w:rsid w:val="00392FD5"/>
    <w:rsid w:val="003A07DD"/>
    <w:rsid w:val="003B2EA1"/>
    <w:rsid w:val="003B7CDC"/>
    <w:rsid w:val="004000D6"/>
    <w:rsid w:val="00400447"/>
    <w:rsid w:val="00400604"/>
    <w:rsid w:val="00410BA6"/>
    <w:rsid w:val="00421C0F"/>
    <w:rsid w:val="00436B40"/>
    <w:rsid w:val="00467788"/>
    <w:rsid w:val="00476101"/>
    <w:rsid w:val="004820AE"/>
    <w:rsid w:val="00486828"/>
    <w:rsid w:val="00490725"/>
    <w:rsid w:val="004A76E9"/>
    <w:rsid w:val="004D1862"/>
    <w:rsid w:val="005013DA"/>
    <w:rsid w:val="00501A32"/>
    <w:rsid w:val="00501EC4"/>
    <w:rsid w:val="0050638A"/>
    <w:rsid w:val="00512633"/>
    <w:rsid w:val="005227AD"/>
    <w:rsid w:val="005229AD"/>
    <w:rsid w:val="00530F4E"/>
    <w:rsid w:val="0054009E"/>
    <w:rsid w:val="005552C8"/>
    <w:rsid w:val="00572BB2"/>
    <w:rsid w:val="00581754"/>
    <w:rsid w:val="00592D7B"/>
    <w:rsid w:val="005A0EAE"/>
    <w:rsid w:val="005A1BD4"/>
    <w:rsid w:val="005B274C"/>
    <w:rsid w:val="005D15ED"/>
    <w:rsid w:val="005F12C3"/>
    <w:rsid w:val="00605AE6"/>
    <w:rsid w:val="00606A42"/>
    <w:rsid w:val="006145B6"/>
    <w:rsid w:val="0068342E"/>
    <w:rsid w:val="00697B41"/>
    <w:rsid w:val="006D311A"/>
    <w:rsid w:val="0070352C"/>
    <w:rsid w:val="00732102"/>
    <w:rsid w:val="00767E7D"/>
    <w:rsid w:val="00771EA6"/>
    <w:rsid w:val="0077546A"/>
    <w:rsid w:val="00785A54"/>
    <w:rsid w:val="007B27B2"/>
    <w:rsid w:val="007B48D9"/>
    <w:rsid w:val="007C397F"/>
    <w:rsid w:val="007D00D6"/>
    <w:rsid w:val="008013E2"/>
    <w:rsid w:val="008034FC"/>
    <w:rsid w:val="00804F08"/>
    <w:rsid w:val="00847149"/>
    <w:rsid w:val="00852803"/>
    <w:rsid w:val="0085689A"/>
    <w:rsid w:val="0085716A"/>
    <w:rsid w:val="00861462"/>
    <w:rsid w:val="00881867"/>
    <w:rsid w:val="008B132D"/>
    <w:rsid w:val="008B156A"/>
    <w:rsid w:val="008B2D31"/>
    <w:rsid w:val="008C4CCB"/>
    <w:rsid w:val="008D1FF6"/>
    <w:rsid w:val="008D76C3"/>
    <w:rsid w:val="008D7B14"/>
    <w:rsid w:val="008E19D6"/>
    <w:rsid w:val="008F7C22"/>
    <w:rsid w:val="00913592"/>
    <w:rsid w:val="00915BBB"/>
    <w:rsid w:val="00934615"/>
    <w:rsid w:val="009355D6"/>
    <w:rsid w:val="00937229"/>
    <w:rsid w:val="0094353D"/>
    <w:rsid w:val="009464BE"/>
    <w:rsid w:val="009616A0"/>
    <w:rsid w:val="00961C95"/>
    <w:rsid w:val="00977C3E"/>
    <w:rsid w:val="00987D17"/>
    <w:rsid w:val="00991D54"/>
    <w:rsid w:val="009920B8"/>
    <w:rsid w:val="009C0DDC"/>
    <w:rsid w:val="00A42EF0"/>
    <w:rsid w:val="00A54391"/>
    <w:rsid w:val="00A57F67"/>
    <w:rsid w:val="00A60F98"/>
    <w:rsid w:val="00A643B2"/>
    <w:rsid w:val="00A703A9"/>
    <w:rsid w:val="00AB2059"/>
    <w:rsid w:val="00AC021C"/>
    <w:rsid w:val="00AD44B8"/>
    <w:rsid w:val="00AE2A94"/>
    <w:rsid w:val="00AF318A"/>
    <w:rsid w:val="00B10F83"/>
    <w:rsid w:val="00B26CEC"/>
    <w:rsid w:val="00B628DE"/>
    <w:rsid w:val="00B70E47"/>
    <w:rsid w:val="00B74E4E"/>
    <w:rsid w:val="00B76F68"/>
    <w:rsid w:val="00B84F99"/>
    <w:rsid w:val="00B92C96"/>
    <w:rsid w:val="00B96DF0"/>
    <w:rsid w:val="00BB64C4"/>
    <w:rsid w:val="00BC1876"/>
    <w:rsid w:val="00BD4B26"/>
    <w:rsid w:val="00BF660F"/>
    <w:rsid w:val="00C04818"/>
    <w:rsid w:val="00C1042A"/>
    <w:rsid w:val="00C226DF"/>
    <w:rsid w:val="00C22BC8"/>
    <w:rsid w:val="00C3345E"/>
    <w:rsid w:val="00C45D56"/>
    <w:rsid w:val="00C52CAB"/>
    <w:rsid w:val="00C655E5"/>
    <w:rsid w:val="00C80278"/>
    <w:rsid w:val="00C854F5"/>
    <w:rsid w:val="00C93D1D"/>
    <w:rsid w:val="00C9783D"/>
    <w:rsid w:val="00CA76D0"/>
    <w:rsid w:val="00CD21F3"/>
    <w:rsid w:val="00CF483B"/>
    <w:rsid w:val="00CF6347"/>
    <w:rsid w:val="00D248FD"/>
    <w:rsid w:val="00D427F6"/>
    <w:rsid w:val="00D46C81"/>
    <w:rsid w:val="00D553DE"/>
    <w:rsid w:val="00D72CE3"/>
    <w:rsid w:val="00D8032F"/>
    <w:rsid w:val="00D870CF"/>
    <w:rsid w:val="00D92FDD"/>
    <w:rsid w:val="00DA361B"/>
    <w:rsid w:val="00DB3745"/>
    <w:rsid w:val="00E001DF"/>
    <w:rsid w:val="00E13C02"/>
    <w:rsid w:val="00E265A8"/>
    <w:rsid w:val="00E34510"/>
    <w:rsid w:val="00E4034E"/>
    <w:rsid w:val="00E5237B"/>
    <w:rsid w:val="00E6215A"/>
    <w:rsid w:val="00E63F08"/>
    <w:rsid w:val="00E91FD4"/>
    <w:rsid w:val="00EB578D"/>
    <w:rsid w:val="00EC03B8"/>
    <w:rsid w:val="00EC1486"/>
    <w:rsid w:val="00EC7F98"/>
    <w:rsid w:val="00EE0D0E"/>
    <w:rsid w:val="00EE55B4"/>
    <w:rsid w:val="00F13862"/>
    <w:rsid w:val="00F322D8"/>
    <w:rsid w:val="00F34143"/>
    <w:rsid w:val="00F66E83"/>
    <w:rsid w:val="00F77936"/>
    <w:rsid w:val="00F811C8"/>
    <w:rsid w:val="00F8714D"/>
    <w:rsid w:val="00F91C0E"/>
    <w:rsid w:val="00FB2149"/>
    <w:rsid w:val="00FB422A"/>
    <w:rsid w:val="00FC3633"/>
    <w:rsid w:val="00FC3A12"/>
    <w:rsid w:val="00FD3432"/>
    <w:rsid w:val="00FE3826"/>
    <w:rsid w:val="00FE4C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35D5EF"/>
  <w15:chartTrackingRefBased/>
  <w15:docId w15:val="{32218808-C746-4E2A-AAC6-678434AF3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B26"/>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811C8"/>
    <w:rPr>
      <w:b/>
      <w:bCs/>
    </w:rPr>
  </w:style>
  <w:style w:type="paragraph" w:styleId="Header">
    <w:name w:val="header"/>
    <w:basedOn w:val="Normal"/>
    <w:link w:val="HeaderChar"/>
    <w:uiPriority w:val="99"/>
    <w:unhideWhenUsed/>
    <w:rsid w:val="00572BB2"/>
    <w:pPr>
      <w:tabs>
        <w:tab w:val="center" w:pos="4513"/>
        <w:tab w:val="right" w:pos="9026"/>
      </w:tabs>
    </w:pPr>
  </w:style>
  <w:style w:type="character" w:customStyle="1" w:styleId="HeaderChar">
    <w:name w:val="Header Char"/>
    <w:basedOn w:val="DefaultParagraphFont"/>
    <w:link w:val="Header"/>
    <w:uiPriority w:val="99"/>
    <w:rsid w:val="00572BB2"/>
    <w:rPr>
      <w:rFonts w:ascii="Calibri" w:hAnsi="Calibri" w:cs="Calibri"/>
      <w:lang w:eastAsia="en-GB"/>
    </w:rPr>
  </w:style>
  <w:style w:type="paragraph" w:styleId="Footer">
    <w:name w:val="footer"/>
    <w:basedOn w:val="Normal"/>
    <w:link w:val="FooterChar"/>
    <w:uiPriority w:val="99"/>
    <w:unhideWhenUsed/>
    <w:rsid w:val="00572BB2"/>
    <w:pPr>
      <w:tabs>
        <w:tab w:val="center" w:pos="4513"/>
        <w:tab w:val="right" w:pos="9026"/>
      </w:tabs>
    </w:pPr>
  </w:style>
  <w:style w:type="character" w:customStyle="1" w:styleId="FooterChar">
    <w:name w:val="Footer Char"/>
    <w:basedOn w:val="DefaultParagraphFont"/>
    <w:link w:val="Footer"/>
    <w:uiPriority w:val="99"/>
    <w:rsid w:val="00572BB2"/>
    <w:rPr>
      <w:rFonts w:ascii="Calibri" w:hAnsi="Calibri" w:cs="Calibri"/>
      <w:lang w:eastAsia="en-GB"/>
    </w:rPr>
  </w:style>
  <w:style w:type="character" w:styleId="CommentReference">
    <w:name w:val="annotation reference"/>
    <w:basedOn w:val="DefaultParagraphFont"/>
    <w:uiPriority w:val="99"/>
    <w:semiHidden/>
    <w:unhideWhenUsed/>
    <w:rsid w:val="00410BA6"/>
    <w:rPr>
      <w:sz w:val="16"/>
      <w:szCs w:val="16"/>
    </w:rPr>
  </w:style>
  <w:style w:type="paragraph" w:styleId="CommentText">
    <w:name w:val="annotation text"/>
    <w:basedOn w:val="Normal"/>
    <w:link w:val="CommentTextChar"/>
    <w:uiPriority w:val="99"/>
    <w:unhideWhenUsed/>
    <w:rsid w:val="00410BA6"/>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410BA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803000">
      <w:bodyDiv w:val="1"/>
      <w:marLeft w:val="0"/>
      <w:marRight w:val="0"/>
      <w:marTop w:val="0"/>
      <w:marBottom w:val="0"/>
      <w:divBdr>
        <w:top w:val="none" w:sz="0" w:space="0" w:color="auto"/>
        <w:left w:val="none" w:sz="0" w:space="0" w:color="auto"/>
        <w:bottom w:val="none" w:sz="0" w:space="0" w:color="auto"/>
        <w:right w:val="none" w:sz="0" w:space="0" w:color="auto"/>
      </w:divBdr>
      <w:divsChild>
        <w:div w:id="815730122">
          <w:marLeft w:val="0"/>
          <w:marRight w:val="0"/>
          <w:marTop w:val="0"/>
          <w:marBottom w:val="0"/>
          <w:divBdr>
            <w:top w:val="none" w:sz="0" w:space="0" w:color="auto"/>
            <w:left w:val="none" w:sz="0" w:space="0" w:color="auto"/>
            <w:bottom w:val="none" w:sz="0" w:space="0" w:color="auto"/>
            <w:right w:val="none" w:sz="0" w:space="0" w:color="auto"/>
          </w:divBdr>
        </w:div>
        <w:div w:id="447967931">
          <w:marLeft w:val="0"/>
          <w:marRight w:val="0"/>
          <w:marTop w:val="0"/>
          <w:marBottom w:val="0"/>
          <w:divBdr>
            <w:top w:val="none" w:sz="0" w:space="0" w:color="auto"/>
            <w:left w:val="none" w:sz="0" w:space="0" w:color="auto"/>
            <w:bottom w:val="none" w:sz="0" w:space="0" w:color="auto"/>
            <w:right w:val="none" w:sz="0" w:space="0" w:color="auto"/>
          </w:divBdr>
        </w:div>
      </w:divsChild>
    </w:div>
    <w:div w:id="526985779">
      <w:bodyDiv w:val="1"/>
      <w:marLeft w:val="0"/>
      <w:marRight w:val="0"/>
      <w:marTop w:val="0"/>
      <w:marBottom w:val="0"/>
      <w:divBdr>
        <w:top w:val="none" w:sz="0" w:space="0" w:color="auto"/>
        <w:left w:val="none" w:sz="0" w:space="0" w:color="auto"/>
        <w:bottom w:val="none" w:sz="0" w:space="0" w:color="auto"/>
        <w:right w:val="none" w:sz="0" w:space="0" w:color="auto"/>
      </w:divBdr>
    </w:div>
    <w:div w:id="1096251115">
      <w:bodyDiv w:val="1"/>
      <w:marLeft w:val="0"/>
      <w:marRight w:val="0"/>
      <w:marTop w:val="0"/>
      <w:marBottom w:val="0"/>
      <w:divBdr>
        <w:top w:val="none" w:sz="0" w:space="0" w:color="auto"/>
        <w:left w:val="none" w:sz="0" w:space="0" w:color="auto"/>
        <w:bottom w:val="none" w:sz="0" w:space="0" w:color="auto"/>
        <w:right w:val="none" w:sz="0" w:space="0" w:color="auto"/>
      </w:divBdr>
    </w:div>
    <w:div w:id="144673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0B688936A423418DA09924F87F6235" ma:contentTypeVersion="12" ma:contentTypeDescription="Create a new document." ma:contentTypeScope="" ma:versionID="aeb2ce7c21d74207c9850f2291afa1f7">
  <xsd:schema xmlns:xsd="http://www.w3.org/2001/XMLSchema" xmlns:xs="http://www.w3.org/2001/XMLSchema" xmlns:p="http://schemas.microsoft.com/office/2006/metadata/properties" xmlns:ns2="77128c44-bc85-42de-b0c6-7c05a1ec64ee" xmlns:ns3="d9c7c703-20c2-4b57-b2c8-474364248129" targetNamespace="http://schemas.microsoft.com/office/2006/metadata/properties" ma:root="true" ma:fieldsID="ad5d9fdfc9ab77bd2d5df5c6963f357b" ns2:_="" ns3:_="">
    <xsd:import namespace="77128c44-bc85-42de-b0c6-7c05a1ec64ee"/>
    <xsd:import namespace="d9c7c703-20c2-4b57-b2c8-47436424812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128c44-bc85-42de-b0c6-7c05a1ec64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c7c703-20c2-4b57-b2c8-47436424812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363A0-4B83-4D7F-BCFB-4DCA413591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9FD5E1-14DC-4F9B-A045-B01282D82437}">
  <ds:schemaRefs>
    <ds:schemaRef ds:uri="http://schemas.microsoft.com/sharepoint/v3/contenttype/forms"/>
  </ds:schemaRefs>
</ds:datastoreItem>
</file>

<file path=customXml/itemProps3.xml><?xml version="1.0" encoding="utf-8"?>
<ds:datastoreItem xmlns:ds="http://schemas.openxmlformats.org/officeDocument/2006/customXml" ds:itemID="{0D602937-2650-4150-BCF0-C6EE4B7F3ED3}"/>
</file>

<file path=docProps/app.xml><?xml version="1.0" encoding="utf-8"?>
<Properties xmlns="http://schemas.openxmlformats.org/officeDocument/2006/extended-properties" xmlns:vt="http://schemas.openxmlformats.org/officeDocument/2006/docPropsVTypes">
  <Template>Normal.dotm</Template>
  <TotalTime>261</TotalTime>
  <Pages>3</Pages>
  <Words>1181</Words>
  <Characters>6737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Purves</dc:creator>
  <cp:keywords/>
  <dc:description/>
  <cp:lastModifiedBy>Jordan Maclean</cp:lastModifiedBy>
  <cp:revision>449</cp:revision>
  <dcterms:created xsi:type="dcterms:W3CDTF">2021-07-12T16:37:00Z</dcterms:created>
  <dcterms:modified xsi:type="dcterms:W3CDTF">2021-07-13T12:09:00Z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0x010100E90B688936A423418DA09924F87F6235</vt:lpwstr>
  </property>
</Properties>
</file>