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C64BB" w14:textId="38D9E65F" w:rsidR="00676DEA" w:rsidRDefault="00431224" w:rsidP="00A504DB">
      <w:pPr>
        <w:rPr>
          <w:b/>
          <w:bCs/>
          <w:sz w:val="28"/>
          <w:szCs w:val="28"/>
        </w:rPr>
      </w:pPr>
      <w:r w:rsidRPr="00751394">
        <w:rPr>
          <w:b/>
          <w:bCs/>
          <w:noProof/>
          <w:sz w:val="22"/>
          <w:szCs w:val="22"/>
        </w:rPr>
        <w:drawing>
          <wp:anchor distT="0" distB="0" distL="114300" distR="114300" simplePos="0" relativeHeight="251658240" behindDoc="0" locked="0" layoutInCell="1" allowOverlap="1" wp14:anchorId="538C9EDE" wp14:editId="0435DD46">
            <wp:simplePos x="0" y="0"/>
            <wp:positionH relativeFrom="margin">
              <wp:align>left</wp:align>
            </wp:positionH>
            <wp:positionV relativeFrom="paragraph">
              <wp:posOffset>95250</wp:posOffset>
            </wp:positionV>
            <wp:extent cx="2486334" cy="609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6334" cy="609600"/>
                    </a:xfrm>
                    <a:prstGeom prst="rect">
                      <a:avLst/>
                    </a:prstGeom>
                    <a:noFill/>
                  </pic:spPr>
                </pic:pic>
              </a:graphicData>
            </a:graphic>
            <wp14:sizeRelH relativeFrom="page">
              <wp14:pctWidth>0</wp14:pctWidth>
            </wp14:sizeRelH>
            <wp14:sizeRelV relativeFrom="page">
              <wp14:pctHeight>0</wp14:pctHeight>
            </wp14:sizeRelV>
          </wp:anchor>
        </w:drawing>
      </w:r>
    </w:p>
    <w:p w14:paraId="637FEB2D" w14:textId="1B998B99" w:rsidR="00A504DB" w:rsidRDefault="00A504DB" w:rsidP="00431224">
      <w:pPr>
        <w:spacing w:after="120"/>
        <w:jc w:val="center"/>
        <w:rPr>
          <w:b/>
          <w:bCs/>
          <w:sz w:val="28"/>
          <w:szCs w:val="28"/>
        </w:rPr>
      </w:pPr>
    </w:p>
    <w:p w14:paraId="6342BFF1" w14:textId="73AD5621" w:rsidR="00A504DB" w:rsidRDefault="00A504DB" w:rsidP="00A504DB">
      <w:pPr>
        <w:spacing w:after="120"/>
        <w:rPr>
          <w:b/>
          <w:bCs/>
          <w:sz w:val="28"/>
          <w:szCs w:val="28"/>
        </w:rPr>
      </w:pPr>
    </w:p>
    <w:p w14:paraId="5BCE325D" w14:textId="77777777" w:rsidR="00A504DB" w:rsidRPr="00D24EA5" w:rsidRDefault="00A504DB" w:rsidP="00A504DB">
      <w:pPr>
        <w:spacing w:after="120"/>
        <w:rPr>
          <w:b/>
          <w:bCs/>
          <w:sz w:val="28"/>
          <w:szCs w:val="28"/>
        </w:rPr>
      </w:pPr>
    </w:p>
    <w:p w14:paraId="1AF7A7E4" w14:textId="2BDA93B3" w:rsidR="00431224" w:rsidRPr="00A504DB" w:rsidRDefault="00CE66A6" w:rsidP="00CE66A6">
      <w:pPr>
        <w:spacing w:after="120"/>
        <w:jc w:val="center"/>
        <w:rPr>
          <w:b/>
          <w:bCs/>
        </w:rPr>
      </w:pPr>
      <w:r>
        <w:rPr>
          <w:b/>
          <w:bCs/>
        </w:rPr>
        <w:t xml:space="preserve">UKRI - </w:t>
      </w:r>
      <w:r w:rsidRPr="00CE66A6">
        <w:rPr>
          <w:b/>
          <w:bCs/>
        </w:rPr>
        <w:t>Counting the costs of COVID-19 on professional football clubs and their communities</w:t>
      </w:r>
      <w:r>
        <w:rPr>
          <w:b/>
          <w:bCs/>
        </w:rPr>
        <w:t xml:space="preserve"> – Site Visits </w:t>
      </w:r>
      <w:r w:rsidR="00A504DB" w:rsidRPr="00A504DB">
        <w:rPr>
          <w:b/>
          <w:bCs/>
        </w:rPr>
        <w:t xml:space="preserve">– Information for </w:t>
      </w:r>
      <w:r>
        <w:rPr>
          <w:b/>
          <w:bCs/>
        </w:rPr>
        <w:t>Participants</w:t>
      </w:r>
    </w:p>
    <w:p w14:paraId="2B2116B5" w14:textId="771AA08F" w:rsidR="00551E17" w:rsidRPr="009819E9" w:rsidRDefault="007C6BED" w:rsidP="00425EA7">
      <w:pPr>
        <w:spacing w:after="120"/>
        <w:jc w:val="both"/>
        <w:rPr>
          <w:sz w:val="22"/>
          <w:szCs w:val="22"/>
        </w:rPr>
      </w:pPr>
      <w:r w:rsidRPr="4E3D538A">
        <w:rPr>
          <w:sz w:val="22"/>
          <w:szCs w:val="22"/>
        </w:rPr>
        <w:t xml:space="preserve">Researchers from </w:t>
      </w:r>
      <w:r w:rsidR="00431224" w:rsidRPr="4E3D538A">
        <w:rPr>
          <w:sz w:val="22"/>
          <w:szCs w:val="22"/>
        </w:rPr>
        <w:t>Sheffield Hallam University</w:t>
      </w:r>
      <w:r w:rsidR="00FF5D7F" w:rsidRPr="4E3D538A">
        <w:rPr>
          <w:sz w:val="22"/>
          <w:szCs w:val="22"/>
        </w:rPr>
        <w:t xml:space="preserve"> (SHU)</w:t>
      </w:r>
      <w:r w:rsidR="00431224" w:rsidRPr="4E3D538A">
        <w:rPr>
          <w:sz w:val="22"/>
          <w:szCs w:val="22"/>
        </w:rPr>
        <w:t xml:space="preserve"> </w:t>
      </w:r>
      <w:r w:rsidRPr="4E3D538A">
        <w:rPr>
          <w:sz w:val="22"/>
          <w:szCs w:val="22"/>
        </w:rPr>
        <w:t xml:space="preserve">have been commissioned by </w:t>
      </w:r>
      <w:r w:rsidR="00CE66A6">
        <w:rPr>
          <w:sz w:val="22"/>
          <w:szCs w:val="22"/>
        </w:rPr>
        <w:t xml:space="preserve">UK Research and Innovation (UKRI) to research and understand the financial impact of Covid-19 on professional football clubs. </w:t>
      </w:r>
      <w:r w:rsidRPr="4E3D538A">
        <w:rPr>
          <w:sz w:val="22"/>
          <w:szCs w:val="22"/>
        </w:rPr>
        <w:t xml:space="preserve"> We </w:t>
      </w:r>
      <w:r w:rsidR="00431224" w:rsidRPr="4E3D538A">
        <w:rPr>
          <w:sz w:val="22"/>
          <w:szCs w:val="22"/>
        </w:rPr>
        <w:t>would like to ask</w:t>
      </w:r>
      <w:r w:rsidRPr="4E3D538A">
        <w:rPr>
          <w:sz w:val="22"/>
          <w:szCs w:val="22"/>
        </w:rPr>
        <w:t xml:space="preserve"> you</w:t>
      </w:r>
      <w:r w:rsidR="009819E9" w:rsidRPr="4E3D538A">
        <w:rPr>
          <w:sz w:val="22"/>
          <w:szCs w:val="22"/>
        </w:rPr>
        <w:t>r permission to visit your</w:t>
      </w:r>
      <w:r w:rsidR="00CE66A6">
        <w:rPr>
          <w:sz w:val="22"/>
          <w:szCs w:val="22"/>
        </w:rPr>
        <w:t xml:space="preserve"> football club</w:t>
      </w:r>
      <w:r w:rsidR="009819E9" w:rsidRPr="4E3D538A">
        <w:rPr>
          <w:sz w:val="22"/>
          <w:szCs w:val="22"/>
        </w:rPr>
        <w:t xml:space="preserve"> </w:t>
      </w:r>
      <w:r w:rsidR="703BD688" w:rsidRPr="5CCD406D">
        <w:rPr>
          <w:sz w:val="22"/>
          <w:szCs w:val="22"/>
        </w:rPr>
        <w:t>or</w:t>
      </w:r>
      <w:r w:rsidR="009819E9" w:rsidRPr="5CCD406D">
        <w:rPr>
          <w:sz w:val="22"/>
          <w:szCs w:val="22"/>
        </w:rPr>
        <w:t xml:space="preserve"> to</w:t>
      </w:r>
      <w:r w:rsidR="60FC4F63" w:rsidRPr="5CCD406D">
        <w:rPr>
          <w:sz w:val="22"/>
          <w:szCs w:val="22"/>
        </w:rPr>
        <w:t xml:space="preserve"> conduct remote interviews (via Zoom or </w:t>
      </w:r>
      <w:r w:rsidR="00745303">
        <w:rPr>
          <w:sz w:val="22"/>
          <w:szCs w:val="22"/>
        </w:rPr>
        <w:t xml:space="preserve">Microsoft </w:t>
      </w:r>
      <w:r w:rsidR="60FC4F63" w:rsidRPr="5CCD406D">
        <w:rPr>
          <w:sz w:val="22"/>
          <w:szCs w:val="22"/>
        </w:rPr>
        <w:t xml:space="preserve">Teams) </w:t>
      </w:r>
      <w:r w:rsidR="009819E9" w:rsidRPr="4E3D538A">
        <w:rPr>
          <w:sz w:val="22"/>
          <w:szCs w:val="22"/>
        </w:rPr>
        <w:t xml:space="preserve">to engage with </w:t>
      </w:r>
      <w:r w:rsidR="00CE66A6">
        <w:rPr>
          <w:sz w:val="22"/>
          <w:szCs w:val="22"/>
        </w:rPr>
        <w:t>members of staff that can provide information on how Covid-19 has affected the business operations of the football club and what the impact has been on staff</w:t>
      </w:r>
      <w:r w:rsidR="009819E9" w:rsidRPr="4E3D538A">
        <w:rPr>
          <w:sz w:val="22"/>
          <w:szCs w:val="22"/>
        </w:rPr>
        <w:t xml:space="preserve">. </w:t>
      </w:r>
      <w:r w:rsidR="00676DEA" w:rsidRPr="4E3D538A">
        <w:rPr>
          <w:sz w:val="22"/>
          <w:szCs w:val="22"/>
        </w:rPr>
        <w:t xml:space="preserve">The findings from this </w:t>
      </w:r>
      <w:r w:rsidR="009819E9" w:rsidRPr="4E3D538A">
        <w:rPr>
          <w:sz w:val="22"/>
          <w:szCs w:val="22"/>
        </w:rPr>
        <w:t xml:space="preserve">visit </w:t>
      </w:r>
      <w:r w:rsidR="002F137F" w:rsidRPr="4E3D538A">
        <w:rPr>
          <w:sz w:val="22"/>
          <w:szCs w:val="22"/>
        </w:rPr>
        <w:t xml:space="preserve">will help us </w:t>
      </w:r>
      <w:r w:rsidR="00431224" w:rsidRPr="4E3D538A">
        <w:rPr>
          <w:sz w:val="22"/>
          <w:szCs w:val="22"/>
        </w:rPr>
        <w:t xml:space="preserve">to </w:t>
      </w:r>
      <w:r w:rsidR="002F137F" w:rsidRPr="4E3D538A">
        <w:rPr>
          <w:sz w:val="22"/>
          <w:szCs w:val="22"/>
        </w:rPr>
        <w:t xml:space="preserve">understand the </w:t>
      </w:r>
      <w:r w:rsidR="00045888" w:rsidRPr="4E3D538A">
        <w:rPr>
          <w:sz w:val="22"/>
          <w:szCs w:val="22"/>
        </w:rPr>
        <w:t xml:space="preserve">impact </w:t>
      </w:r>
      <w:r w:rsidR="00676DEA" w:rsidRPr="4E3D538A">
        <w:rPr>
          <w:sz w:val="22"/>
          <w:szCs w:val="22"/>
        </w:rPr>
        <w:t xml:space="preserve">of </w:t>
      </w:r>
      <w:r w:rsidR="00CE66A6">
        <w:rPr>
          <w:sz w:val="22"/>
          <w:szCs w:val="22"/>
        </w:rPr>
        <w:t>Covid-19 on professional football clubs</w:t>
      </w:r>
      <w:r w:rsidR="00676DEA" w:rsidRPr="4E3D538A">
        <w:rPr>
          <w:sz w:val="22"/>
          <w:szCs w:val="22"/>
        </w:rPr>
        <w:t xml:space="preserve">. </w:t>
      </w:r>
      <w:r w:rsidR="00B951F3" w:rsidRPr="4E3D538A">
        <w:rPr>
          <w:sz w:val="22"/>
          <w:szCs w:val="22"/>
        </w:rPr>
        <w:t>Please read this information carefully</w:t>
      </w:r>
      <w:r w:rsidR="009819E9" w:rsidRPr="4E3D538A">
        <w:rPr>
          <w:sz w:val="22"/>
          <w:szCs w:val="22"/>
        </w:rPr>
        <w:t>.</w:t>
      </w:r>
    </w:p>
    <w:p w14:paraId="1620A852" w14:textId="58D0FE64" w:rsidR="00B951F3" w:rsidRPr="009819E9" w:rsidRDefault="00B951F3" w:rsidP="00B951F3">
      <w:pPr>
        <w:autoSpaceDE w:val="0"/>
        <w:autoSpaceDN w:val="0"/>
        <w:adjustRightInd w:val="0"/>
        <w:spacing w:after="120"/>
        <w:jc w:val="both"/>
        <w:rPr>
          <w:b/>
          <w:bCs/>
          <w:sz w:val="22"/>
          <w:szCs w:val="22"/>
        </w:rPr>
      </w:pPr>
      <w:r w:rsidRPr="009819E9">
        <w:rPr>
          <w:b/>
          <w:bCs/>
          <w:sz w:val="22"/>
          <w:szCs w:val="22"/>
        </w:rPr>
        <w:t>Why have you been invited</w:t>
      </w:r>
      <w:r w:rsidR="009631AB" w:rsidRPr="009819E9">
        <w:rPr>
          <w:b/>
          <w:bCs/>
          <w:sz w:val="22"/>
          <w:szCs w:val="22"/>
        </w:rPr>
        <w:t xml:space="preserve"> to take part</w:t>
      </w:r>
      <w:r w:rsidRPr="009819E9">
        <w:rPr>
          <w:b/>
          <w:bCs/>
          <w:sz w:val="22"/>
          <w:szCs w:val="22"/>
        </w:rPr>
        <w:t>?</w:t>
      </w:r>
    </w:p>
    <w:p w14:paraId="1C6007D3" w14:textId="5FE5633A" w:rsidR="00751394" w:rsidRPr="00A429B9" w:rsidRDefault="00B951F3" w:rsidP="00751394">
      <w:pPr>
        <w:autoSpaceDE w:val="0"/>
        <w:autoSpaceDN w:val="0"/>
        <w:adjustRightInd w:val="0"/>
        <w:spacing w:after="120"/>
        <w:jc w:val="both"/>
        <w:rPr>
          <w:sz w:val="22"/>
          <w:szCs w:val="22"/>
        </w:rPr>
      </w:pPr>
      <w:r w:rsidRPr="5CCD406D">
        <w:rPr>
          <w:sz w:val="22"/>
          <w:szCs w:val="22"/>
        </w:rPr>
        <w:t>You</w:t>
      </w:r>
      <w:r w:rsidR="3188B83D" w:rsidRPr="5CCD406D">
        <w:rPr>
          <w:sz w:val="22"/>
          <w:szCs w:val="22"/>
        </w:rPr>
        <w:t xml:space="preserve"> and/or </w:t>
      </w:r>
      <w:r w:rsidR="00CE66A6">
        <w:rPr>
          <w:sz w:val="22"/>
          <w:szCs w:val="22"/>
        </w:rPr>
        <w:t>your staff</w:t>
      </w:r>
      <w:r w:rsidRPr="00A429B9">
        <w:rPr>
          <w:sz w:val="22"/>
          <w:szCs w:val="22"/>
        </w:rPr>
        <w:t xml:space="preserve"> have been invited to take part in this </w:t>
      </w:r>
      <w:r w:rsidR="009819E9" w:rsidRPr="00A429B9">
        <w:rPr>
          <w:sz w:val="22"/>
          <w:szCs w:val="22"/>
        </w:rPr>
        <w:t>research</w:t>
      </w:r>
      <w:r w:rsidR="002D434E" w:rsidRPr="00A429B9">
        <w:rPr>
          <w:sz w:val="22"/>
          <w:szCs w:val="22"/>
        </w:rPr>
        <w:t xml:space="preserve"> </w:t>
      </w:r>
      <w:r w:rsidRPr="00A429B9">
        <w:rPr>
          <w:sz w:val="22"/>
          <w:szCs w:val="22"/>
        </w:rPr>
        <w:t xml:space="preserve">because </w:t>
      </w:r>
      <w:r w:rsidRPr="5CCD406D">
        <w:rPr>
          <w:sz w:val="22"/>
          <w:szCs w:val="22"/>
        </w:rPr>
        <w:t>you</w:t>
      </w:r>
      <w:r w:rsidR="00CE66A6">
        <w:rPr>
          <w:sz w:val="22"/>
          <w:szCs w:val="22"/>
        </w:rPr>
        <w:t xml:space="preserve"> have been identified by our researchers as a football club within our target sample and you have shown willingness to engage in our research.</w:t>
      </w:r>
      <w:r w:rsidR="00431224" w:rsidRPr="00A429B9">
        <w:rPr>
          <w:sz w:val="22"/>
          <w:szCs w:val="22"/>
        </w:rPr>
        <w:t xml:space="preserve"> </w:t>
      </w:r>
    </w:p>
    <w:p w14:paraId="5D0204B7" w14:textId="4571D520" w:rsidR="00425EA7" w:rsidRPr="00A429B9" w:rsidRDefault="00425EA7" w:rsidP="00425EA7">
      <w:pPr>
        <w:autoSpaceDE w:val="0"/>
        <w:autoSpaceDN w:val="0"/>
        <w:adjustRightInd w:val="0"/>
        <w:spacing w:after="120"/>
        <w:jc w:val="both"/>
        <w:rPr>
          <w:sz w:val="22"/>
          <w:szCs w:val="22"/>
        </w:rPr>
      </w:pPr>
      <w:r w:rsidRPr="00A429B9">
        <w:rPr>
          <w:b/>
          <w:bCs/>
          <w:sz w:val="22"/>
          <w:szCs w:val="22"/>
        </w:rPr>
        <w:t>Do you have to take part?</w:t>
      </w:r>
    </w:p>
    <w:p w14:paraId="04D0E444" w14:textId="703CA4E8" w:rsidR="00425EA7" w:rsidRPr="00D32F10" w:rsidRDefault="00425EA7" w:rsidP="005A2352">
      <w:pPr>
        <w:autoSpaceDE w:val="0"/>
        <w:autoSpaceDN w:val="0"/>
        <w:adjustRightInd w:val="0"/>
        <w:spacing w:after="120"/>
        <w:jc w:val="both"/>
        <w:rPr>
          <w:rFonts w:cs="Arial"/>
          <w:sz w:val="20"/>
          <w:szCs w:val="20"/>
        </w:rPr>
      </w:pPr>
      <w:r w:rsidRPr="00A429B9">
        <w:rPr>
          <w:sz w:val="22"/>
          <w:szCs w:val="22"/>
        </w:rPr>
        <w:t xml:space="preserve">No, </w:t>
      </w:r>
      <w:r w:rsidR="00CE66A6">
        <w:rPr>
          <w:sz w:val="22"/>
          <w:szCs w:val="22"/>
        </w:rPr>
        <w:t>your</w:t>
      </w:r>
      <w:r w:rsidR="00A429B9" w:rsidRPr="00A429B9">
        <w:rPr>
          <w:sz w:val="22"/>
          <w:szCs w:val="22"/>
        </w:rPr>
        <w:t xml:space="preserve"> </w:t>
      </w:r>
      <w:r w:rsidRPr="00A429B9">
        <w:rPr>
          <w:sz w:val="22"/>
          <w:szCs w:val="22"/>
        </w:rPr>
        <w:t>participation</w:t>
      </w:r>
      <w:r w:rsidR="00A429B9" w:rsidRPr="00A429B9">
        <w:rPr>
          <w:sz w:val="22"/>
          <w:szCs w:val="22"/>
        </w:rPr>
        <w:t xml:space="preserve"> and </w:t>
      </w:r>
      <w:r w:rsidR="009819E9" w:rsidRPr="00A429B9">
        <w:rPr>
          <w:sz w:val="22"/>
          <w:szCs w:val="22"/>
        </w:rPr>
        <w:t xml:space="preserve">any other member of staff or </w:t>
      </w:r>
      <w:r w:rsidRPr="00A429B9">
        <w:rPr>
          <w:sz w:val="22"/>
          <w:szCs w:val="22"/>
        </w:rPr>
        <w:t>is voluntary.</w:t>
      </w:r>
      <w:r w:rsidR="002D434E" w:rsidRPr="00A429B9">
        <w:rPr>
          <w:sz w:val="22"/>
          <w:szCs w:val="22"/>
        </w:rPr>
        <w:t xml:space="preserve"> If you decide</w:t>
      </w:r>
      <w:r w:rsidR="00A429B9" w:rsidRPr="00A429B9">
        <w:rPr>
          <w:sz w:val="22"/>
          <w:szCs w:val="22"/>
        </w:rPr>
        <w:t xml:space="preserve"> you would like your </w:t>
      </w:r>
      <w:r w:rsidR="00CE66A6">
        <w:rPr>
          <w:sz w:val="22"/>
          <w:szCs w:val="22"/>
        </w:rPr>
        <w:t>club</w:t>
      </w:r>
      <w:r w:rsidR="002D434E" w:rsidRPr="00A429B9">
        <w:rPr>
          <w:sz w:val="22"/>
          <w:szCs w:val="22"/>
        </w:rPr>
        <w:t xml:space="preserve"> to take part, y</w:t>
      </w:r>
      <w:r w:rsidRPr="00A429B9">
        <w:rPr>
          <w:rFonts w:cs="Arial"/>
          <w:sz w:val="22"/>
          <w:szCs w:val="22"/>
        </w:rPr>
        <w:t>ou can still decide to withdraw at any time without giving a reason, or you can decide not to answer a particular question</w:t>
      </w:r>
      <w:r w:rsidR="00462B47" w:rsidRPr="00A429B9">
        <w:rPr>
          <w:rFonts w:cs="Arial"/>
          <w:sz w:val="22"/>
          <w:szCs w:val="22"/>
        </w:rPr>
        <w:t xml:space="preserve"> or not engage with a particular topic </w:t>
      </w:r>
      <w:r w:rsidR="00A429B9" w:rsidRPr="00A429B9">
        <w:rPr>
          <w:rFonts w:cs="Arial"/>
          <w:sz w:val="22"/>
          <w:szCs w:val="22"/>
        </w:rPr>
        <w:t>of discussion or part of the visit</w:t>
      </w:r>
      <w:r w:rsidRPr="00A429B9">
        <w:rPr>
          <w:rFonts w:cs="Arial"/>
          <w:sz w:val="22"/>
          <w:szCs w:val="22"/>
        </w:rPr>
        <w:t>.</w:t>
      </w:r>
      <w:r w:rsidR="00AA70FE" w:rsidRPr="00A429B9">
        <w:t xml:space="preserve"> </w:t>
      </w:r>
      <w:r w:rsidR="00090EB1" w:rsidRPr="00A429B9">
        <w:rPr>
          <w:rFonts w:cs="Arial"/>
          <w:sz w:val="22"/>
          <w:szCs w:val="22"/>
        </w:rPr>
        <w:t xml:space="preserve">If you withdraw </w:t>
      </w:r>
      <w:r w:rsidR="00A429B9" w:rsidRPr="00A429B9">
        <w:rPr>
          <w:rFonts w:cs="Arial"/>
          <w:sz w:val="22"/>
          <w:szCs w:val="22"/>
        </w:rPr>
        <w:t xml:space="preserve">your </w:t>
      </w:r>
      <w:r w:rsidR="00CE66A6">
        <w:rPr>
          <w:rFonts w:cs="Arial"/>
          <w:sz w:val="22"/>
          <w:szCs w:val="22"/>
        </w:rPr>
        <w:t>club</w:t>
      </w:r>
      <w:r w:rsidR="00A429B9" w:rsidRPr="00A429B9">
        <w:rPr>
          <w:rFonts w:cs="Arial"/>
          <w:sz w:val="22"/>
          <w:szCs w:val="22"/>
        </w:rPr>
        <w:t xml:space="preserve"> </w:t>
      </w:r>
      <w:r w:rsidR="00090EB1" w:rsidRPr="00A429B9">
        <w:rPr>
          <w:rFonts w:cs="Arial"/>
          <w:sz w:val="22"/>
          <w:szCs w:val="22"/>
        </w:rPr>
        <w:t xml:space="preserve">from the study, we will keep the </w:t>
      </w:r>
      <w:r w:rsidR="00090EB1" w:rsidRPr="00D32F10">
        <w:rPr>
          <w:rFonts w:cs="Arial"/>
          <w:sz w:val="22"/>
          <w:szCs w:val="22"/>
        </w:rPr>
        <w:t>information about you</w:t>
      </w:r>
      <w:r w:rsidR="00A429B9" w:rsidRPr="00D32F10">
        <w:rPr>
          <w:rFonts w:cs="Arial"/>
          <w:sz w:val="22"/>
          <w:szCs w:val="22"/>
        </w:rPr>
        <w:t xml:space="preserve">r </w:t>
      </w:r>
      <w:r w:rsidR="00CE66A6">
        <w:rPr>
          <w:rFonts w:cs="Arial"/>
          <w:sz w:val="22"/>
          <w:szCs w:val="22"/>
        </w:rPr>
        <w:t>club</w:t>
      </w:r>
      <w:r w:rsidR="00090EB1" w:rsidRPr="00D32F10">
        <w:rPr>
          <w:rFonts w:cs="Arial"/>
          <w:sz w:val="22"/>
          <w:szCs w:val="22"/>
        </w:rPr>
        <w:t xml:space="preserve"> that </w:t>
      </w:r>
      <w:r w:rsidR="00152378" w:rsidRPr="00D32F10">
        <w:rPr>
          <w:rFonts w:cs="Arial"/>
          <w:sz w:val="22"/>
          <w:szCs w:val="22"/>
        </w:rPr>
        <w:t>you have provided up to that point</w:t>
      </w:r>
      <w:r w:rsidR="00090EB1" w:rsidRPr="00D32F10">
        <w:rPr>
          <w:rFonts w:cs="Arial"/>
          <w:sz w:val="22"/>
          <w:szCs w:val="22"/>
        </w:rPr>
        <w:t>.</w:t>
      </w:r>
      <w:r w:rsidR="001F53AE" w:rsidRPr="00D32F10">
        <w:t xml:space="preserve"> </w:t>
      </w:r>
      <w:r w:rsidR="001F53AE" w:rsidRPr="00D32F10">
        <w:rPr>
          <w:rFonts w:cs="Arial"/>
          <w:sz w:val="22"/>
          <w:szCs w:val="22"/>
        </w:rPr>
        <w:t xml:space="preserve">To safeguard your rights, we will use the minimum </w:t>
      </w:r>
      <w:r w:rsidR="002D434E" w:rsidRPr="00D32F10">
        <w:rPr>
          <w:rFonts w:cs="Arial"/>
          <w:sz w:val="22"/>
          <w:szCs w:val="22"/>
        </w:rPr>
        <w:t>personally identifiable</w:t>
      </w:r>
      <w:r w:rsidR="001F53AE" w:rsidRPr="00D32F10">
        <w:rPr>
          <w:rFonts w:cs="Arial"/>
          <w:sz w:val="22"/>
          <w:szCs w:val="22"/>
        </w:rPr>
        <w:t xml:space="preserve"> information possible</w:t>
      </w:r>
      <w:r w:rsidR="001F53AE" w:rsidRPr="00D32F10">
        <w:rPr>
          <w:rFonts w:cs="Arial"/>
          <w:sz w:val="20"/>
          <w:szCs w:val="20"/>
        </w:rPr>
        <w:t>.</w:t>
      </w:r>
      <w:r w:rsidR="00F52B74" w:rsidRPr="00D32F10">
        <w:rPr>
          <w:sz w:val="22"/>
          <w:szCs w:val="22"/>
        </w:rPr>
        <w:t xml:space="preserve"> </w:t>
      </w:r>
      <w:r w:rsidR="002D434E" w:rsidRPr="00D32F10">
        <w:rPr>
          <w:sz w:val="22"/>
          <w:szCs w:val="22"/>
        </w:rPr>
        <w:t>You can download and save a copy of this document for your records.</w:t>
      </w:r>
    </w:p>
    <w:p w14:paraId="1F85EFD0" w14:textId="6493C99F" w:rsidR="009631AB" w:rsidRPr="00D32F10" w:rsidRDefault="005658FB" w:rsidP="00425EA7">
      <w:pPr>
        <w:autoSpaceDE w:val="0"/>
        <w:autoSpaceDN w:val="0"/>
        <w:adjustRightInd w:val="0"/>
        <w:spacing w:after="120"/>
        <w:jc w:val="both"/>
        <w:rPr>
          <w:rFonts w:cs="Arial"/>
          <w:b/>
          <w:bCs/>
          <w:sz w:val="22"/>
          <w:szCs w:val="22"/>
        </w:rPr>
      </w:pPr>
      <w:r w:rsidRPr="00D32F10">
        <w:rPr>
          <w:rFonts w:cs="Arial"/>
          <w:b/>
          <w:bCs/>
          <w:sz w:val="22"/>
          <w:szCs w:val="22"/>
        </w:rPr>
        <w:t>What will you</w:t>
      </w:r>
      <w:r w:rsidR="009631AB" w:rsidRPr="00D32F10">
        <w:rPr>
          <w:rFonts w:cs="Arial"/>
          <w:b/>
          <w:bCs/>
          <w:sz w:val="22"/>
          <w:szCs w:val="22"/>
        </w:rPr>
        <w:t xml:space="preserve"> be required to do?</w:t>
      </w:r>
    </w:p>
    <w:p w14:paraId="588DEEB1" w14:textId="1A4D24FA" w:rsidR="00A429B9" w:rsidRPr="00D32F10" w:rsidRDefault="00D32F10" w:rsidP="00462B47">
      <w:pPr>
        <w:spacing w:after="120"/>
        <w:jc w:val="both"/>
        <w:rPr>
          <w:rFonts w:cs="Arial"/>
          <w:sz w:val="22"/>
          <w:szCs w:val="22"/>
        </w:rPr>
      </w:pPr>
      <w:r>
        <w:rPr>
          <w:rFonts w:cs="Arial"/>
          <w:sz w:val="22"/>
          <w:szCs w:val="22"/>
        </w:rPr>
        <w:t xml:space="preserve">We would like your permission </w:t>
      </w:r>
      <w:r w:rsidR="00A429B9" w:rsidRPr="00D32F10">
        <w:rPr>
          <w:rFonts w:cs="Arial"/>
          <w:sz w:val="22"/>
          <w:szCs w:val="22"/>
        </w:rPr>
        <w:t xml:space="preserve">to engage with a small number of staff and </w:t>
      </w:r>
      <w:r w:rsidR="00CE66A6">
        <w:rPr>
          <w:rFonts w:cs="Arial"/>
          <w:sz w:val="22"/>
          <w:szCs w:val="22"/>
        </w:rPr>
        <w:t>supporters</w:t>
      </w:r>
      <w:r w:rsidR="00A429B9" w:rsidRPr="00D32F10">
        <w:rPr>
          <w:rFonts w:cs="Arial"/>
          <w:sz w:val="22"/>
          <w:szCs w:val="22"/>
        </w:rPr>
        <w:t xml:space="preserve"> that have been</w:t>
      </w:r>
      <w:r w:rsidR="00CE66A6">
        <w:rPr>
          <w:rFonts w:cs="Arial"/>
          <w:sz w:val="22"/>
          <w:szCs w:val="22"/>
        </w:rPr>
        <w:t xml:space="preserve"> involved in the operations of your football club during Covid-19</w:t>
      </w:r>
      <w:r w:rsidR="00A429B9" w:rsidRPr="00D32F10">
        <w:rPr>
          <w:rFonts w:cs="Arial"/>
          <w:sz w:val="22"/>
          <w:szCs w:val="22"/>
        </w:rPr>
        <w:t xml:space="preserve">. During the </w:t>
      </w:r>
      <w:r w:rsidR="00CE66A6">
        <w:rPr>
          <w:rFonts w:cs="Arial"/>
          <w:sz w:val="22"/>
          <w:szCs w:val="22"/>
        </w:rPr>
        <w:t>visit</w:t>
      </w:r>
      <w:r w:rsidR="00A429B9" w:rsidRPr="00D32F10">
        <w:rPr>
          <w:rFonts w:cs="Arial"/>
          <w:sz w:val="22"/>
          <w:szCs w:val="22"/>
        </w:rPr>
        <w:t xml:space="preserve"> we would like to </w:t>
      </w:r>
      <w:r>
        <w:rPr>
          <w:rFonts w:cs="Arial"/>
          <w:sz w:val="22"/>
          <w:szCs w:val="22"/>
        </w:rPr>
        <w:t>engage staff</w:t>
      </w:r>
      <w:r w:rsidR="00CE66A6">
        <w:rPr>
          <w:rFonts w:cs="Arial"/>
          <w:sz w:val="22"/>
          <w:szCs w:val="22"/>
        </w:rPr>
        <w:t xml:space="preserve"> and supporters </w:t>
      </w:r>
      <w:r>
        <w:rPr>
          <w:rFonts w:cs="Arial"/>
          <w:sz w:val="22"/>
          <w:szCs w:val="22"/>
        </w:rPr>
        <w:t xml:space="preserve">in </w:t>
      </w:r>
      <w:r w:rsidRPr="00D32F10">
        <w:rPr>
          <w:rFonts w:cs="Arial"/>
          <w:sz w:val="22"/>
          <w:szCs w:val="22"/>
        </w:rPr>
        <w:t>the following:</w:t>
      </w:r>
    </w:p>
    <w:p w14:paraId="4AEE3876" w14:textId="6B8AC7E1" w:rsidR="00D32F10" w:rsidRPr="00D32F10" w:rsidRDefault="00D32F10" w:rsidP="00D32F10">
      <w:pPr>
        <w:pStyle w:val="ListParagraph"/>
        <w:numPr>
          <w:ilvl w:val="0"/>
          <w:numId w:val="5"/>
        </w:numPr>
        <w:spacing w:after="120"/>
        <w:jc w:val="both"/>
        <w:rPr>
          <w:rFonts w:cs="Arial"/>
          <w:sz w:val="22"/>
          <w:szCs w:val="22"/>
        </w:rPr>
      </w:pPr>
      <w:r w:rsidRPr="00D32F10">
        <w:rPr>
          <w:rFonts w:cs="Arial"/>
          <w:sz w:val="22"/>
          <w:szCs w:val="22"/>
        </w:rPr>
        <w:t xml:space="preserve">Interview </w:t>
      </w:r>
      <w:r w:rsidR="00CE66A6">
        <w:rPr>
          <w:rFonts w:cs="Arial"/>
          <w:sz w:val="22"/>
          <w:szCs w:val="22"/>
        </w:rPr>
        <w:t>members</w:t>
      </w:r>
      <w:r w:rsidRPr="00D32F10">
        <w:rPr>
          <w:rFonts w:cs="Arial"/>
          <w:sz w:val="22"/>
          <w:szCs w:val="22"/>
        </w:rPr>
        <w:t xml:space="preserve"> of staff that </w:t>
      </w:r>
      <w:r w:rsidR="2C8E9A0B" w:rsidRPr="5CCD406D">
        <w:rPr>
          <w:rFonts w:cs="Arial"/>
          <w:sz w:val="22"/>
          <w:szCs w:val="22"/>
        </w:rPr>
        <w:t>ha</w:t>
      </w:r>
      <w:r w:rsidR="00CE66A6">
        <w:rPr>
          <w:rFonts w:cs="Arial"/>
          <w:sz w:val="22"/>
          <w:szCs w:val="22"/>
        </w:rPr>
        <w:t>ve</w:t>
      </w:r>
      <w:r w:rsidR="2C8E9A0B" w:rsidRPr="5CCD406D">
        <w:rPr>
          <w:rFonts w:cs="Arial"/>
          <w:sz w:val="22"/>
          <w:szCs w:val="22"/>
        </w:rPr>
        <w:t xml:space="preserve"> been involved in</w:t>
      </w:r>
      <w:r w:rsidRPr="00D32F10">
        <w:rPr>
          <w:rFonts w:cs="Arial"/>
          <w:sz w:val="22"/>
          <w:szCs w:val="22"/>
        </w:rPr>
        <w:t xml:space="preserve"> the </w:t>
      </w:r>
      <w:r w:rsidR="00551157">
        <w:rPr>
          <w:rFonts w:cs="Arial"/>
          <w:sz w:val="22"/>
          <w:szCs w:val="22"/>
        </w:rPr>
        <w:t>day-to-day</w:t>
      </w:r>
      <w:r w:rsidR="00CE66A6">
        <w:rPr>
          <w:rFonts w:cs="Arial"/>
          <w:sz w:val="22"/>
          <w:szCs w:val="22"/>
        </w:rPr>
        <w:t xml:space="preserve"> operations of the football club </w:t>
      </w:r>
      <w:r w:rsidRPr="00D32F10">
        <w:rPr>
          <w:rFonts w:cs="Arial"/>
          <w:sz w:val="22"/>
          <w:szCs w:val="22"/>
        </w:rPr>
        <w:t xml:space="preserve">(the interview will last </w:t>
      </w:r>
      <w:r w:rsidR="01048A30" w:rsidRPr="44C564F1">
        <w:rPr>
          <w:rFonts w:cs="Arial"/>
          <w:sz w:val="22"/>
          <w:szCs w:val="22"/>
        </w:rPr>
        <w:t>up to one hour</w:t>
      </w:r>
      <w:r w:rsidRPr="00D32F10">
        <w:rPr>
          <w:rFonts w:cs="Arial"/>
          <w:sz w:val="22"/>
          <w:szCs w:val="22"/>
        </w:rPr>
        <w:t>).</w:t>
      </w:r>
    </w:p>
    <w:p w14:paraId="0E4AC7B9" w14:textId="08372A75" w:rsidR="00D32F10" w:rsidRDefault="00D32F10" w:rsidP="5CCD406D">
      <w:pPr>
        <w:pStyle w:val="ListParagraph"/>
        <w:numPr>
          <w:ilvl w:val="0"/>
          <w:numId w:val="5"/>
        </w:numPr>
        <w:spacing w:after="120"/>
        <w:jc w:val="both"/>
        <w:rPr>
          <w:rFonts w:cs="Arial"/>
          <w:sz w:val="22"/>
          <w:szCs w:val="22"/>
        </w:rPr>
      </w:pPr>
      <w:r w:rsidRPr="5CCD406D">
        <w:rPr>
          <w:sz w:val="22"/>
          <w:szCs w:val="22"/>
        </w:rPr>
        <w:t>C</w:t>
      </w:r>
      <w:r w:rsidR="00A429B9" w:rsidRPr="5CCD406D">
        <w:rPr>
          <w:sz w:val="22"/>
          <w:szCs w:val="22"/>
        </w:rPr>
        <w:t xml:space="preserve">onduct </w:t>
      </w:r>
      <w:r w:rsidRPr="5CCD406D">
        <w:rPr>
          <w:sz w:val="22"/>
          <w:szCs w:val="22"/>
        </w:rPr>
        <w:t xml:space="preserve">interviews and/or </w:t>
      </w:r>
      <w:r w:rsidR="00A429B9" w:rsidRPr="5CCD406D">
        <w:rPr>
          <w:sz w:val="22"/>
          <w:szCs w:val="22"/>
        </w:rPr>
        <w:t xml:space="preserve">focus groups </w:t>
      </w:r>
      <w:r w:rsidRPr="5CCD406D">
        <w:rPr>
          <w:sz w:val="22"/>
          <w:szCs w:val="22"/>
        </w:rPr>
        <w:t xml:space="preserve">with a small number of </w:t>
      </w:r>
      <w:r w:rsidR="00CE66A6">
        <w:rPr>
          <w:sz w:val="22"/>
          <w:szCs w:val="22"/>
        </w:rPr>
        <w:t xml:space="preserve">supporters. </w:t>
      </w:r>
    </w:p>
    <w:p w14:paraId="1D117798" w14:textId="225E31E5" w:rsidR="00587420" w:rsidRPr="00D32F10" w:rsidRDefault="00587420" w:rsidP="00587420">
      <w:pPr>
        <w:autoSpaceDE w:val="0"/>
        <w:autoSpaceDN w:val="0"/>
        <w:adjustRightInd w:val="0"/>
        <w:spacing w:after="120"/>
        <w:jc w:val="both"/>
        <w:rPr>
          <w:rFonts w:cs="Arial"/>
          <w:b/>
          <w:sz w:val="22"/>
          <w:szCs w:val="22"/>
        </w:rPr>
      </w:pPr>
      <w:r w:rsidRPr="00D32F10">
        <w:rPr>
          <w:rFonts w:cs="Arial"/>
          <w:b/>
          <w:sz w:val="22"/>
          <w:szCs w:val="22"/>
        </w:rPr>
        <w:t>Where will this take place?</w:t>
      </w:r>
    </w:p>
    <w:p w14:paraId="36A37466" w14:textId="68FFA3D5" w:rsidR="009732CC" w:rsidRPr="00A429B9" w:rsidRDefault="009819E9" w:rsidP="00587420">
      <w:pPr>
        <w:autoSpaceDE w:val="0"/>
        <w:autoSpaceDN w:val="0"/>
        <w:adjustRightInd w:val="0"/>
        <w:spacing w:after="120"/>
        <w:jc w:val="both"/>
        <w:rPr>
          <w:rFonts w:cs="Arial"/>
          <w:sz w:val="22"/>
          <w:szCs w:val="22"/>
        </w:rPr>
      </w:pPr>
      <w:r w:rsidRPr="00D32F10">
        <w:rPr>
          <w:rFonts w:cs="Arial"/>
          <w:sz w:val="22"/>
          <w:szCs w:val="22"/>
        </w:rPr>
        <w:t xml:space="preserve">At your </w:t>
      </w:r>
      <w:r w:rsidR="00CE66A6">
        <w:rPr>
          <w:rFonts w:cs="Arial"/>
          <w:sz w:val="22"/>
          <w:szCs w:val="22"/>
        </w:rPr>
        <w:t>football club</w:t>
      </w:r>
      <w:r w:rsidR="00DC43E5" w:rsidRPr="00D32F10">
        <w:rPr>
          <w:rFonts w:cs="Arial"/>
          <w:sz w:val="22"/>
          <w:szCs w:val="22"/>
        </w:rPr>
        <w:t xml:space="preserve"> (COVID-19 permitting</w:t>
      </w:r>
      <w:r w:rsidR="00DC43E5" w:rsidRPr="5CCD406D">
        <w:rPr>
          <w:rFonts w:cs="Arial"/>
          <w:sz w:val="22"/>
          <w:szCs w:val="22"/>
        </w:rPr>
        <w:t>)</w:t>
      </w:r>
      <w:r w:rsidR="389E6E2D" w:rsidRPr="5CCD406D">
        <w:rPr>
          <w:rFonts w:cs="Arial"/>
          <w:sz w:val="22"/>
          <w:szCs w:val="22"/>
        </w:rPr>
        <w:t xml:space="preserve"> or remotely via </w:t>
      </w:r>
      <w:r w:rsidR="001717C3">
        <w:rPr>
          <w:rFonts w:cs="Arial"/>
          <w:sz w:val="22"/>
          <w:szCs w:val="22"/>
        </w:rPr>
        <w:t xml:space="preserve">Microsoft </w:t>
      </w:r>
      <w:r w:rsidR="389E6E2D" w:rsidRPr="5CCD406D">
        <w:rPr>
          <w:rFonts w:cs="Arial"/>
          <w:sz w:val="22"/>
          <w:szCs w:val="22"/>
        </w:rPr>
        <w:t>Teams or Zoom</w:t>
      </w:r>
      <w:r w:rsidR="00E745CA" w:rsidRPr="5CCD406D">
        <w:rPr>
          <w:rFonts w:cs="Arial"/>
          <w:sz w:val="22"/>
          <w:szCs w:val="22"/>
        </w:rPr>
        <w:t>.</w:t>
      </w:r>
    </w:p>
    <w:p w14:paraId="694C0C1B" w14:textId="3180D621" w:rsidR="00587420" w:rsidRPr="00A429B9" w:rsidRDefault="00587420" w:rsidP="00587420">
      <w:pPr>
        <w:autoSpaceDE w:val="0"/>
        <w:autoSpaceDN w:val="0"/>
        <w:adjustRightInd w:val="0"/>
        <w:spacing w:after="120"/>
        <w:jc w:val="both"/>
        <w:rPr>
          <w:rFonts w:cs="Arial"/>
          <w:b/>
          <w:sz w:val="22"/>
          <w:szCs w:val="22"/>
        </w:rPr>
      </w:pPr>
      <w:r w:rsidRPr="00A429B9">
        <w:rPr>
          <w:rFonts w:cs="Arial"/>
          <w:b/>
          <w:sz w:val="22"/>
          <w:szCs w:val="22"/>
        </w:rPr>
        <w:t>How often will you have to take part, and for how long?</w:t>
      </w:r>
    </w:p>
    <w:p w14:paraId="2AB5319F" w14:textId="2A4BDA3B" w:rsidR="00E745CA" w:rsidRPr="00751394" w:rsidRDefault="00E745CA" w:rsidP="00587420">
      <w:pPr>
        <w:autoSpaceDE w:val="0"/>
        <w:autoSpaceDN w:val="0"/>
        <w:adjustRightInd w:val="0"/>
        <w:spacing w:after="120"/>
        <w:jc w:val="both"/>
        <w:rPr>
          <w:rFonts w:cs="Arial"/>
          <w:sz w:val="22"/>
          <w:szCs w:val="22"/>
          <w:highlight w:val="yellow"/>
        </w:rPr>
      </w:pPr>
      <w:r w:rsidRPr="00A429B9">
        <w:rPr>
          <w:rFonts w:cs="Arial"/>
          <w:sz w:val="22"/>
          <w:szCs w:val="22"/>
        </w:rPr>
        <w:t>You will be asked to</w:t>
      </w:r>
      <w:r w:rsidR="00A429B9" w:rsidRPr="00A429B9">
        <w:rPr>
          <w:rFonts w:cs="Arial"/>
          <w:sz w:val="22"/>
          <w:szCs w:val="22"/>
        </w:rPr>
        <w:t xml:space="preserve"> help facilitate and</w:t>
      </w:r>
      <w:r w:rsidRPr="00A429B9">
        <w:rPr>
          <w:rFonts w:cs="Arial"/>
          <w:sz w:val="22"/>
          <w:szCs w:val="22"/>
        </w:rPr>
        <w:t xml:space="preserve"> </w:t>
      </w:r>
      <w:r w:rsidR="005D6A01" w:rsidRPr="00A429B9">
        <w:rPr>
          <w:rFonts w:cs="Arial"/>
          <w:sz w:val="22"/>
          <w:szCs w:val="22"/>
        </w:rPr>
        <w:t>take part in</w:t>
      </w:r>
      <w:r w:rsidRPr="00A429B9">
        <w:rPr>
          <w:rFonts w:cs="Arial"/>
          <w:sz w:val="22"/>
          <w:szCs w:val="22"/>
        </w:rPr>
        <w:t xml:space="preserve"> a one-off single</w:t>
      </w:r>
      <w:r w:rsidR="00A429B9" w:rsidRPr="00A429B9">
        <w:rPr>
          <w:rFonts w:cs="Arial"/>
          <w:sz w:val="22"/>
          <w:szCs w:val="22"/>
        </w:rPr>
        <w:t xml:space="preserve"> visit</w:t>
      </w:r>
      <w:r w:rsidR="00DC43E5" w:rsidRPr="00A429B9">
        <w:rPr>
          <w:rFonts w:cs="Arial"/>
          <w:sz w:val="22"/>
          <w:szCs w:val="22"/>
        </w:rPr>
        <w:t xml:space="preserve"> </w:t>
      </w:r>
      <w:r w:rsidR="56CEEC7B" w:rsidRPr="5CCD406D">
        <w:rPr>
          <w:rFonts w:cs="Arial"/>
          <w:sz w:val="22"/>
          <w:szCs w:val="22"/>
        </w:rPr>
        <w:t xml:space="preserve">or if remotely during pre-determined </w:t>
      </w:r>
      <w:r w:rsidR="56CEEC7B" w:rsidRPr="44C564F1">
        <w:rPr>
          <w:rFonts w:cs="Arial"/>
          <w:sz w:val="22"/>
          <w:szCs w:val="22"/>
        </w:rPr>
        <w:t>interview</w:t>
      </w:r>
      <w:r w:rsidR="56CEEC7B" w:rsidRPr="5CCD406D">
        <w:rPr>
          <w:rFonts w:cs="Arial"/>
          <w:sz w:val="22"/>
          <w:szCs w:val="22"/>
        </w:rPr>
        <w:t xml:space="preserve"> times</w:t>
      </w:r>
      <w:r w:rsidR="00FC5871" w:rsidRPr="5CCD406D">
        <w:rPr>
          <w:rFonts w:cs="Arial"/>
          <w:sz w:val="22"/>
          <w:szCs w:val="22"/>
        </w:rPr>
        <w:t>.</w:t>
      </w:r>
    </w:p>
    <w:p w14:paraId="02932C48" w14:textId="5FA3F0B1" w:rsidR="00977A00" w:rsidRPr="009819E9" w:rsidRDefault="00977A00" w:rsidP="00587420">
      <w:pPr>
        <w:autoSpaceDE w:val="0"/>
        <w:autoSpaceDN w:val="0"/>
        <w:adjustRightInd w:val="0"/>
        <w:spacing w:after="120"/>
        <w:jc w:val="both"/>
        <w:rPr>
          <w:rFonts w:cs="Arial"/>
          <w:b/>
          <w:sz w:val="22"/>
          <w:szCs w:val="22"/>
        </w:rPr>
      </w:pPr>
      <w:r w:rsidRPr="009819E9">
        <w:rPr>
          <w:rFonts w:cs="Arial"/>
          <w:b/>
          <w:sz w:val="22"/>
          <w:szCs w:val="22"/>
        </w:rPr>
        <w:t xml:space="preserve">What are the possible risks or </w:t>
      </w:r>
      <w:r w:rsidR="0071020B" w:rsidRPr="009819E9">
        <w:rPr>
          <w:rFonts w:cs="Arial"/>
          <w:b/>
          <w:sz w:val="22"/>
          <w:szCs w:val="22"/>
        </w:rPr>
        <w:t xml:space="preserve">disadvantages </w:t>
      </w:r>
      <w:r w:rsidRPr="009819E9">
        <w:rPr>
          <w:rFonts w:cs="Arial"/>
          <w:b/>
          <w:sz w:val="22"/>
          <w:szCs w:val="22"/>
        </w:rPr>
        <w:t>of taking part?</w:t>
      </w:r>
    </w:p>
    <w:p w14:paraId="4057A56F" w14:textId="6AFD717C" w:rsidR="005D6A01" w:rsidRPr="009819E9" w:rsidRDefault="00561AB4" w:rsidP="00587420">
      <w:pPr>
        <w:autoSpaceDE w:val="0"/>
        <w:autoSpaceDN w:val="0"/>
        <w:adjustRightInd w:val="0"/>
        <w:spacing w:after="120"/>
        <w:jc w:val="both"/>
        <w:rPr>
          <w:rFonts w:cs="Arial"/>
          <w:sz w:val="22"/>
          <w:szCs w:val="22"/>
        </w:rPr>
      </w:pPr>
      <w:r w:rsidRPr="009819E9">
        <w:rPr>
          <w:rFonts w:cs="Arial"/>
          <w:sz w:val="22"/>
          <w:szCs w:val="22"/>
        </w:rPr>
        <w:t>We do not foresee any risks associated with taking part in this research</w:t>
      </w:r>
      <w:r w:rsidR="009819E9" w:rsidRPr="009819E9">
        <w:rPr>
          <w:rFonts w:cs="Arial"/>
          <w:sz w:val="22"/>
          <w:szCs w:val="22"/>
        </w:rPr>
        <w:t>.</w:t>
      </w:r>
    </w:p>
    <w:p w14:paraId="2CA4E080" w14:textId="2C1BC4BF" w:rsidR="00593D79" w:rsidRPr="009819E9" w:rsidRDefault="00593D79" w:rsidP="00587420">
      <w:pPr>
        <w:autoSpaceDE w:val="0"/>
        <w:autoSpaceDN w:val="0"/>
        <w:adjustRightInd w:val="0"/>
        <w:spacing w:after="120"/>
        <w:jc w:val="both"/>
        <w:rPr>
          <w:rFonts w:cs="Arial"/>
          <w:b/>
          <w:sz w:val="22"/>
          <w:szCs w:val="22"/>
        </w:rPr>
      </w:pPr>
      <w:r w:rsidRPr="009819E9">
        <w:rPr>
          <w:rFonts w:cs="Arial"/>
          <w:b/>
          <w:sz w:val="22"/>
          <w:szCs w:val="22"/>
        </w:rPr>
        <w:t>What are the possible benefits of taking part?</w:t>
      </w:r>
    </w:p>
    <w:p w14:paraId="7739B475" w14:textId="15E640E2" w:rsidR="005D6A01" w:rsidRPr="009819E9" w:rsidRDefault="005D6A01" w:rsidP="00587420">
      <w:pPr>
        <w:autoSpaceDE w:val="0"/>
        <w:autoSpaceDN w:val="0"/>
        <w:adjustRightInd w:val="0"/>
        <w:spacing w:after="120"/>
        <w:jc w:val="both"/>
        <w:rPr>
          <w:rFonts w:cs="Arial"/>
          <w:sz w:val="22"/>
          <w:szCs w:val="22"/>
        </w:rPr>
      </w:pPr>
      <w:r w:rsidRPr="009819E9">
        <w:rPr>
          <w:rFonts w:cs="Arial"/>
          <w:sz w:val="22"/>
          <w:szCs w:val="22"/>
        </w:rPr>
        <w:lastRenderedPageBreak/>
        <w:t>Whilst there are no direct benefits to you, the information collected will help the researchers to understand the impact of</w:t>
      </w:r>
      <w:r w:rsidR="00A504DB">
        <w:rPr>
          <w:rFonts w:cs="Arial"/>
          <w:sz w:val="22"/>
          <w:szCs w:val="22"/>
        </w:rPr>
        <w:t xml:space="preserve"> </w:t>
      </w:r>
      <w:r w:rsidR="002E1A84">
        <w:rPr>
          <w:rFonts w:cs="Arial"/>
          <w:sz w:val="22"/>
          <w:szCs w:val="22"/>
        </w:rPr>
        <w:t xml:space="preserve">Covid-19 on professional football clubs and the researchers are happy to share findings with yourself to inform future learning. </w:t>
      </w:r>
    </w:p>
    <w:p w14:paraId="47BBC702" w14:textId="44063D32" w:rsidR="00EA7F5D" w:rsidRPr="009819E9" w:rsidRDefault="00EA7F5D" w:rsidP="00587420">
      <w:pPr>
        <w:autoSpaceDE w:val="0"/>
        <w:autoSpaceDN w:val="0"/>
        <w:adjustRightInd w:val="0"/>
        <w:spacing w:after="120"/>
        <w:jc w:val="both"/>
        <w:rPr>
          <w:rFonts w:cs="Arial"/>
          <w:b/>
          <w:sz w:val="22"/>
          <w:szCs w:val="22"/>
        </w:rPr>
      </w:pPr>
      <w:r w:rsidRPr="009819E9">
        <w:rPr>
          <w:rFonts w:cs="Arial"/>
          <w:b/>
          <w:sz w:val="22"/>
          <w:szCs w:val="22"/>
        </w:rPr>
        <w:t>Will anyone be able to connect you with what is recorded and reported?</w:t>
      </w:r>
    </w:p>
    <w:p w14:paraId="051A85DA" w14:textId="1A09DC3B" w:rsidR="0045372F" w:rsidRPr="009819E9" w:rsidRDefault="00203A94" w:rsidP="00977A00">
      <w:pPr>
        <w:autoSpaceDE w:val="0"/>
        <w:autoSpaceDN w:val="0"/>
        <w:adjustRightInd w:val="0"/>
        <w:spacing w:after="120"/>
        <w:jc w:val="both"/>
      </w:pPr>
      <w:r w:rsidRPr="009819E9">
        <w:rPr>
          <w:rFonts w:cs="Arial"/>
          <w:sz w:val="22"/>
          <w:szCs w:val="22"/>
        </w:rPr>
        <w:t xml:space="preserve">No. </w:t>
      </w:r>
      <w:r w:rsidR="0045372F" w:rsidRPr="009819E9">
        <w:rPr>
          <w:rFonts w:cs="Arial"/>
          <w:sz w:val="22"/>
          <w:szCs w:val="22"/>
        </w:rPr>
        <w:t>All the information that we collect from the evaluation will be kept strictly confidential. If you provide your contact details (</w:t>
      </w:r>
      <w:proofErr w:type="gramStart"/>
      <w:r w:rsidR="0045372F" w:rsidRPr="009819E9">
        <w:rPr>
          <w:rFonts w:cs="Arial"/>
          <w:sz w:val="22"/>
          <w:szCs w:val="22"/>
        </w:rPr>
        <w:t>e.</w:t>
      </w:r>
      <w:r w:rsidR="00DC43E5" w:rsidRPr="009819E9">
        <w:rPr>
          <w:rFonts w:cs="Arial"/>
          <w:sz w:val="22"/>
          <w:szCs w:val="22"/>
        </w:rPr>
        <w:t>g.</w:t>
      </w:r>
      <w:proofErr w:type="gramEnd"/>
      <w:r w:rsidR="0045372F" w:rsidRPr="009819E9">
        <w:rPr>
          <w:rFonts w:cs="Arial"/>
          <w:sz w:val="22"/>
          <w:szCs w:val="22"/>
        </w:rPr>
        <w:t xml:space="preserve"> email address and telephone number) to </w:t>
      </w:r>
      <w:r w:rsidR="009819E9" w:rsidRPr="009819E9">
        <w:rPr>
          <w:rFonts w:cs="Arial"/>
          <w:sz w:val="22"/>
          <w:szCs w:val="22"/>
        </w:rPr>
        <w:t>aid facilitating a visit</w:t>
      </w:r>
      <w:r w:rsidR="31E1152A" w:rsidRPr="44C564F1">
        <w:rPr>
          <w:rFonts w:cs="Arial"/>
          <w:sz w:val="22"/>
          <w:szCs w:val="22"/>
        </w:rPr>
        <w:t xml:space="preserve"> or remote contact</w:t>
      </w:r>
      <w:r w:rsidR="0045372F" w:rsidRPr="009819E9">
        <w:rPr>
          <w:rFonts w:cs="Arial"/>
          <w:sz w:val="22"/>
          <w:szCs w:val="22"/>
        </w:rPr>
        <w:t>, they will be stored separately to all other study data.</w:t>
      </w:r>
      <w:r w:rsidR="00DC43E5" w:rsidRPr="009819E9">
        <w:rPr>
          <w:rFonts w:cs="Arial"/>
          <w:sz w:val="22"/>
          <w:szCs w:val="22"/>
        </w:rPr>
        <w:t xml:space="preserve"> </w:t>
      </w:r>
      <w:r w:rsidR="0045372F" w:rsidRPr="009819E9">
        <w:rPr>
          <w:rFonts w:cs="Arial"/>
          <w:sz w:val="22"/>
          <w:szCs w:val="22"/>
        </w:rPr>
        <w:t xml:space="preserve">Your name will be replaced with a unique study identification number so you will not be identified or identifiable from the raw data or in any reports or publications. </w:t>
      </w:r>
      <w:r w:rsidR="00DC43E5" w:rsidRPr="009819E9">
        <w:rPr>
          <w:rFonts w:cs="Arial"/>
          <w:sz w:val="22"/>
          <w:szCs w:val="22"/>
        </w:rPr>
        <w:t xml:space="preserve">Interviews </w:t>
      </w:r>
      <w:r w:rsidR="0045372F" w:rsidRPr="009819E9">
        <w:rPr>
          <w:rFonts w:cs="Arial"/>
          <w:sz w:val="22"/>
          <w:szCs w:val="22"/>
        </w:rPr>
        <w:t>will be recorded and transcribed verbatim and pseudonymised data may be quoted directly in reports and publications. When the research is written or spoken about no identifiable information will be used.</w:t>
      </w:r>
    </w:p>
    <w:p w14:paraId="19311D21" w14:textId="1FE8A46A" w:rsidR="00FF5D7F" w:rsidRPr="009819E9" w:rsidRDefault="00FF5D7F" w:rsidP="00977A00">
      <w:pPr>
        <w:autoSpaceDE w:val="0"/>
        <w:autoSpaceDN w:val="0"/>
        <w:adjustRightInd w:val="0"/>
        <w:spacing w:after="120"/>
        <w:jc w:val="both"/>
        <w:rPr>
          <w:rFonts w:cs="Arial"/>
          <w:b/>
          <w:sz w:val="22"/>
          <w:szCs w:val="22"/>
        </w:rPr>
      </w:pPr>
      <w:r w:rsidRPr="009819E9">
        <w:rPr>
          <w:rFonts w:cs="Arial"/>
          <w:b/>
          <w:sz w:val="22"/>
          <w:szCs w:val="22"/>
        </w:rPr>
        <w:t>Who will have access to the data?</w:t>
      </w:r>
    </w:p>
    <w:p w14:paraId="2D6616EA" w14:textId="13536188" w:rsidR="00977A00" w:rsidRPr="009819E9" w:rsidRDefault="002929FD" w:rsidP="000E7F85">
      <w:pPr>
        <w:autoSpaceDE w:val="0"/>
        <w:autoSpaceDN w:val="0"/>
        <w:adjustRightInd w:val="0"/>
        <w:spacing w:after="120"/>
        <w:jc w:val="both"/>
        <w:rPr>
          <w:rFonts w:cs="Arial"/>
          <w:sz w:val="22"/>
          <w:szCs w:val="22"/>
        </w:rPr>
      </w:pPr>
      <w:r w:rsidRPr="009819E9">
        <w:rPr>
          <w:rFonts w:cs="Arial"/>
          <w:sz w:val="22"/>
          <w:szCs w:val="22"/>
        </w:rPr>
        <w:t xml:space="preserve">The data is being collected by </w:t>
      </w:r>
      <w:r w:rsidR="0030528B" w:rsidRPr="009819E9">
        <w:rPr>
          <w:rFonts w:cs="Arial"/>
          <w:sz w:val="22"/>
          <w:szCs w:val="22"/>
        </w:rPr>
        <w:t>SHU</w:t>
      </w:r>
      <w:r w:rsidRPr="009819E9">
        <w:rPr>
          <w:rFonts w:cs="Arial"/>
          <w:sz w:val="22"/>
          <w:szCs w:val="22"/>
        </w:rPr>
        <w:t xml:space="preserve">. </w:t>
      </w:r>
      <w:r w:rsidR="00DC43E5" w:rsidRPr="009819E9">
        <w:rPr>
          <w:rFonts w:cs="Arial"/>
          <w:sz w:val="22"/>
          <w:szCs w:val="22"/>
        </w:rPr>
        <w:t>D</w:t>
      </w:r>
      <w:r w:rsidRPr="009819E9">
        <w:rPr>
          <w:rFonts w:cs="Arial"/>
          <w:sz w:val="22"/>
          <w:szCs w:val="22"/>
        </w:rPr>
        <w:t>ata will be treated in confidence and held securely in line with the Data Protection Act 2018</w:t>
      </w:r>
      <w:r w:rsidR="00931093" w:rsidRPr="009819E9">
        <w:rPr>
          <w:rFonts w:cs="Arial"/>
          <w:sz w:val="22"/>
          <w:szCs w:val="22"/>
        </w:rPr>
        <w:t xml:space="preserve"> (GDPR)</w:t>
      </w:r>
      <w:r w:rsidRPr="009819E9">
        <w:rPr>
          <w:rFonts w:cs="Arial"/>
          <w:sz w:val="22"/>
          <w:szCs w:val="22"/>
        </w:rPr>
        <w:t xml:space="preserve"> and comply with SHU guidance on the collection and storage of data.</w:t>
      </w:r>
      <w:r w:rsidR="000E7F85" w:rsidRPr="009819E9">
        <w:rPr>
          <w:rFonts w:cs="Arial"/>
          <w:sz w:val="22"/>
          <w:szCs w:val="22"/>
        </w:rPr>
        <w:t xml:space="preserve"> </w:t>
      </w:r>
      <w:r w:rsidR="00931093" w:rsidRPr="009819E9">
        <w:rPr>
          <w:rFonts w:cs="Arial"/>
          <w:sz w:val="22"/>
          <w:szCs w:val="22"/>
        </w:rPr>
        <w:t xml:space="preserve">By </w:t>
      </w:r>
      <w:r w:rsidR="0030528B" w:rsidRPr="009819E9">
        <w:rPr>
          <w:rFonts w:cs="Arial"/>
          <w:sz w:val="22"/>
          <w:szCs w:val="22"/>
        </w:rPr>
        <w:t xml:space="preserve">taking part in </w:t>
      </w:r>
      <w:r w:rsidR="009819E9" w:rsidRPr="009819E9">
        <w:rPr>
          <w:rFonts w:cs="Arial"/>
          <w:sz w:val="22"/>
          <w:szCs w:val="22"/>
        </w:rPr>
        <w:t>the research</w:t>
      </w:r>
      <w:r w:rsidR="00931093" w:rsidRPr="009819E9">
        <w:rPr>
          <w:rFonts w:cs="Arial"/>
          <w:sz w:val="22"/>
          <w:szCs w:val="22"/>
        </w:rPr>
        <w:t>, you agree for your anonymised responses to be shared to allow reuse by the research tea</w:t>
      </w:r>
      <w:r w:rsidR="00DC43E5" w:rsidRPr="009819E9">
        <w:rPr>
          <w:rFonts w:cs="Arial"/>
          <w:sz w:val="22"/>
          <w:szCs w:val="22"/>
        </w:rPr>
        <w:t>m</w:t>
      </w:r>
      <w:r w:rsidR="00931093" w:rsidRPr="009819E9">
        <w:rPr>
          <w:rFonts w:cs="Arial"/>
          <w:sz w:val="22"/>
          <w:szCs w:val="22"/>
        </w:rPr>
        <w:t xml:space="preserve">. </w:t>
      </w:r>
      <w:r w:rsidR="00195B4B">
        <w:rPr>
          <w:rFonts w:cs="Arial"/>
          <w:sz w:val="22"/>
          <w:szCs w:val="22"/>
        </w:rPr>
        <w:t>This</w:t>
      </w:r>
      <w:r w:rsidR="00977A00" w:rsidRPr="009819E9">
        <w:rPr>
          <w:rFonts w:cs="Arial"/>
          <w:sz w:val="22"/>
          <w:szCs w:val="22"/>
        </w:rPr>
        <w:t xml:space="preserve"> anonymised data will not allow any individuals to be identified or identifiable.</w:t>
      </w:r>
    </w:p>
    <w:p w14:paraId="0702BE3D" w14:textId="3A44BBE7" w:rsidR="000E7F85" w:rsidRPr="009819E9" w:rsidRDefault="000E7F85" w:rsidP="000E7F85">
      <w:pPr>
        <w:autoSpaceDE w:val="0"/>
        <w:autoSpaceDN w:val="0"/>
        <w:adjustRightInd w:val="0"/>
        <w:spacing w:after="120"/>
        <w:jc w:val="both"/>
        <w:rPr>
          <w:rFonts w:cs="Arial"/>
          <w:b/>
          <w:sz w:val="22"/>
          <w:szCs w:val="22"/>
        </w:rPr>
      </w:pPr>
      <w:r w:rsidRPr="009819E9">
        <w:rPr>
          <w:rFonts w:cs="Arial"/>
          <w:b/>
          <w:sz w:val="22"/>
          <w:szCs w:val="22"/>
        </w:rPr>
        <w:t>What will happen to the information when this study is over?</w:t>
      </w:r>
    </w:p>
    <w:p w14:paraId="533539AC" w14:textId="74093242" w:rsidR="0086254E" w:rsidRPr="009819E9" w:rsidRDefault="000E7F85" w:rsidP="000E7F85">
      <w:pPr>
        <w:autoSpaceDE w:val="0"/>
        <w:autoSpaceDN w:val="0"/>
        <w:adjustRightInd w:val="0"/>
        <w:spacing w:after="120"/>
        <w:jc w:val="both"/>
        <w:rPr>
          <w:rFonts w:cs="Arial"/>
          <w:sz w:val="22"/>
          <w:szCs w:val="22"/>
        </w:rPr>
      </w:pPr>
      <w:r w:rsidRPr="009819E9">
        <w:rPr>
          <w:rFonts w:cs="Arial"/>
          <w:sz w:val="22"/>
          <w:szCs w:val="22"/>
        </w:rPr>
        <w:t>All data will be deposited in the Sheffield Hallam University Research Data Archive (SHURDA) at the end of the research. The data will be retained in the archive for a period of 10 years since the last time any third party has requested access to the data.</w:t>
      </w:r>
    </w:p>
    <w:p w14:paraId="4089CF72" w14:textId="756DBA56" w:rsidR="00977A00" w:rsidRPr="009819E9" w:rsidRDefault="000E7F85" w:rsidP="00587420">
      <w:pPr>
        <w:autoSpaceDE w:val="0"/>
        <w:autoSpaceDN w:val="0"/>
        <w:adjustRightInd w:val="0"/>
        <w:spacing w:after="120"/>
        <w:jc w:val="both"/>
        <w:rPr>
          <w:rFonts w:cs="Arial"/>
          <w:b/>
          <w:sz w:val="22"/>
          <w:szCs w:val="22"/>
        </w:rPr>
      </w:pPr>
      <w:r w:rsidRPr="009819E9">
        <w:rPr>
          <w:rFonts w:cs="Arial"/>
          <w:b/>
          <w:sz w:val="22"/>
          <w:szCs w:val="22"/>
        </w:rPr>
        <w:t xml:space="preserve">What will happen to the results </w:t>
      </w:r>
      <w:r w:rsidR="00C82D30" w:rsidRPr="009819E9">
        <w:rPr>
          <w:rFonts w:cs="Arial"/>
          <w:b/>
          <w:sz w:val="22"/>
          <w:szCs w:val="22"/>
        </w:rPr>
        <w:t>o</w:t>
      </w:r>
      <w:r w:rsidRPr="009819E9">
        <w:rPr>
          <w:rFonts w:cs="Arial"/>
          <w:b/>
          <w:sz w:val="22"/>
          <w:szCs w:val="22"/>
        </w:rPr>
        <w:t>f this study?</w:t>
      </w:r>
    </w:p>
    <w:p w14:paraId="4490099E" w14:textId="45F5BBF0" w:rsidR="000E7F85" w:rsidRPr="009819E9" w:rsidRDefault="000E7F85" w:rsidP="00587420">
      <w:pPr>
        <w:autoSpaceDE w:val="0"/>
        <w:autoSpaceDN w:val="0"/>
        <w:adjustRightInd w:val="0"/>
        <w:spacing w:after="120"/>
        <w:jc w:val="both"/>
        <w:rPr>
          <w:rFonts w:cs="Arial"/>
          <w:sz w:val="22"/>
          <w:szCs w:val="22"/>
        </w:rPr>
      </w:pPr>
      <w:r w:rsidRPr="14D2A6C4">
        <w:rPr>
          <w:rFonts w:cs="Arial"/>
          <w:sz w:val="22"/>
          <w:szCs w:val="22"/>
        </w:rPr>
        <w:t>Results will be written up by the research team at SHU</w:t>
      </w:r>
      <w:r w:rsidR="004F4004" w:rsidRPr="14D2A6C4">
        <w:rPr>
          <w:rFonts w:cs="Arial"/>
          <w:sz w:val="22"/>
          <w:szCs w:val="22"/>
        </w:rPr>
        <w:t xml:space="preserve"> in the form of a report </w:t>
      </w:r>
      <w:r w:rsidRPr="14D2A6C4">
        <w:rPr>
          <w:rFonts w:cs="Arial"/>
          <w:sz w:val="22"/>
          <w:szCs w:val="22"/>
        </w:rPr>
        <w:t xml:space="preserve">and shared with the </w:t>
      </w:r>
      <w:r w:rsidR="004F4004" w:rsidRPr="14D2A6C4">
        <w:rPr>
          <w:rFonts w:cs="Arial"/>
          <w:sz w:val="22"/>
          <w:szCs w:val="22"/>
        </w:rPr>
        <w:t>team at</w:t>
      </w:r>
      <w:r w:rsidR="00AB5745">
        <w:rPr>
          <w:rFonts w:cs="Arial"/>
          <w:sz w:val="22"/>
          <w:szCs w:val="22"/>
        </w:rPr>
        <w:t xml:space="preserve"> </w:t>
      </w:r>
      <w:r w:rsidR="002E1A84">
        <w:rPr>
          <w:rFonts w:cs="Arial"/>
          <w:sz w:val="22"/>
          <w:szCs w:val="22"/>
        </w:rPr>
        <w:t>UKRI</w:t>
      </w:r>
      <w:r w:rsidR="00AB5745">
        <w:rPr>
          <w:rFonts w:cs="Arial"/>
          <w:sz w:val="22"/>
          <w:szCs w:val="22"/>
        </w:rPr>
        <w:t>.</w:t>
      </w:r>
    </w:p>
    <w:p w14:paraId="1CE16BA2" w14:textId="77777777" w:rsidR="00B320B0" w:rsidRPr="009819E9" w:rsidRDefault="00B320B0" w:rsidP="00B320B0">
      <w:pPr>
        <w:spacing w:after="120"/>
        <w:rPr>
          <w:b/>
          <w:bCs/>
          <w:sz w:val="22"/>
          <w:szCs w:val="22"/>
        </w:rPr>
      </w:pPr>
      <w:r w:rsidRPr="009819E9">
        <w:rPr>
          <w:b/>
          <w:bCs/>
          <w:sz w:val="22"/>
          <w:szCs w:val="22"/>
        </w:rPr>
        <w:t>Legal basis for research</w:t>
      </w:r>
    </w:p>
    <w:p w14:paraId="0EEADC4A" w14:textId="1584F140" w:rsidR="00B320B0" w:rsidRPr="009819E9" w:rsidRDefault="00B320B0" w:rsidP="00B320B0">
      <w:pPr>
        <w:autoSpaceDE w:val="0"/>
        <w:autoSpaceDN w:val="0"/>
        <w:adjustRightInd w:val="0"/>
        <w:spacing w:after="120"/>
        <w:jc w:val="both"/>
        <w:rPr>
          <w:rFonts w:cs="Arial"/>
          <w:sz w:val="22"/>
          <w:szCs w:val="22"/>
        </w:rPr>
      </w:pPr>
      <w:r w:rsidRPr="009819E9">
        <w:rPr>
          <w:rFonts w:cs="Arial"/>
          <w:sz w:val="22"/>
          <w:szCs w:val="22"/>
        </w:rPr>
        <w:t xml:space="preserve">The University undertakes research as part of its function for the community under its legal status. Data protection allows us to use personal data for research with appropriate safeguards in place under the legal basis of ‘public tasks that are in the public interest’.  A full statement of your rights can be found at </w:t>
      </w:r>
      <w:hyperlink r:id="rId8">
        <w:r w:rsidRPr="3AEBC3AD">
          <w:rPr>
            <w:rStyle w:val="Hyperlink"/>
            <w:rFonts w:cs="Arial"/>
            <w:sz w:val="22"/>
            <w:szCs w:val="22"/>
          </w:rPr>
          <w:t>https://www.shu.ac.uk/about-this-website/privacy-policy/privacy-notices/privacy-notice-for-research</w:t>
        </w:r>
      </w:hyperlink>
      <w:r w:rsidRPr="3AEBC3AD">
        <w:rPr>
          <w:rFonts w:cs="Arial"/>
          <w:sz w:val="22"/>
          <w:szCs w:val="22"/>
        </w:rPr>
        <w:t>.</w:t>
      </w:r>
      <w:r w:rsidRPr="009819E9">
        <w:rPr>
          <w:rFonts w:cs="Arial"/>
          <w:sz w:val="22"/>
          <w:szCs w:val="22"/>
        </w:rPr>
        <w:t xml:space="preserve">  However, all University research is reviewed to ensure that participants are treated appropriately, and their rights respected. This study has been reviewed and approved</w:t>
      </w:r>
      <w:r w:rsidR="00C918DB" w:rsidRPr="009819E9">
        <w:rPr>
          <w:rFonts w:cs="Arial"/>
          <w:sz w:val="22"/>
          <w:szCs w:val="22"/>
        </w:rPr>
        <w:t xml:space="preserve"> by the University Research Ethics Committee (ref </w:t>
      </w:r>
      <w:r w:rsidR="00653223" w:rsidRPr="3AEBC3AD">
        <w:rPr>
          <w:rFonts w:cs="Arial"/>
          <w:sz w:val="22"/>
          <w:szCs w:val="22"/>
          <w:highlight w:val="yellow"/>
        </w:rPr>
        <w:t>ER29551139</w:t>
      </w:r>
      <w:r w:rsidR="00C918DB" w:rsidRPr="009819E9">
        <w:rPr>
          <w:rFonts w:cs="Arial"/>
          <w:sz w:val="22"/>
          <w:szCs w:val="22"/>
        </w:rPr>
        <w:t xml:space="preserve">). Further information can be found at  </w:t>
      </w:r>
      <w:hyperlink r:id="rId9">
        <w:r w:rsidR="00C918DB" w:rsidRPr="3AEBC3AD">
          <w:rPr>
            <w:rStyle w:val="Hyperlink"/>
            <w:rFonts w:cs="Arial"/>
            <w:sz w:val="22"/>
            <w:szCs w:val="22"/>
          </w:rPr>
          <w:t>https://www.shu.ac.uk/research/ethics-integrity-and-practice</w:t>
        </w:r>
      </w:hyperlink>
      <w:r w:rsidR="00C918DB" w:rsidRPr="3AEBC3AD">
        <w:rPr>
          <w:rFonts w:cs="Arial"/>
          <w:sz w:val="22"/>
          <w:szCs w:val="22"/>
        </w:rPr>
        <w:t xml:space="preserve"> </w:t>
      </w:r>
      <w:r w:rsidRPr="3AEBC3AD">
        <w:rPr>
          <w:rFonts w:cs="Arial"/>
          <w:sz w:val="22"/>
          <w:szCs w:val="22"/>
        </w:rPr>
        <w:t>.</w:t>
      </w:r>
    </w:p>
    <w:p w14:paraId="1B512ED0" w14:textId="1CCB27AD" w:rsidR="00C918DB" w:rsidRPr="009819E9" w:rsidRDefault="00C918DB" w:rsidP="00C918DB">
      <w:pPr>
        <w:autoSpaceDE w:val="0"/>
        <w:autoSpaceDN w:val="0"/>
        <w:adjustRightInd w:val="0"/>
        <w:spacing w:after="120"/>
        <w:jc w:val="both"/>
        <w:rPr>
          <w:rFonts w:cs="Arial"/>
          <w:b/>
          <w:bCs/>
          <w:sz w:val="22"/>
          <w:szCs w:val="22"/>
        </w:rPr>
      </w:pPr>
      <w:r w:rsidRPr="009819E9">
        <w:rPr>
          <w:rFonts w:cs="Arial"/>
          <w:b/>
          <w:bCs/>
          <w:sz w:val="22"/>
          <w:szCs w:val="22"/>
        </w:rPr>
        <w:t>I have some questions, who should I contact?</w:t>
      </w:r>
    </w:p>
    <w:p w14:paraId="147D96B1" w14:textId="77777777" w:rsidR="00C918DB" w:rsidRPr="009819E9" w:rsidRDefault="00C918DB" w:rsidP="00C918DB">
      <w:pPr>
        <w:autoSpaceDE w:val="0"/>
        <w:autoSpaceDN w:val="0"/>
        <w:adjustRightInd w:val="0"/>
        <w:spacing w:after="120"/>
        <w:jc w:val="both"/>
        <w:rPr>
          <w:rFonts w:cs="Arial"/>
          <w:sz w:val="22"/>
          <w:szCs w:val="22"/>
        </w:rPr>
      </w:pPr>
      <w:r w:rsidRPr="009819E9">
        <w:rPr>
          <w:rFonts w:cs="Arial"/>
          <w:sz w:val="22"/>
          <w:szCs w:val="22"/>
        </w:rPr>
        <w:t>If you have any questions, please do not hesitate to contact any of the following investigators:</w:t>
      </w:r>
    </w:p>
    <w:p w14:paraId="1A6C8B98" w14:textId="49981789" w:rsidR="002E1A84" w:rsidRPr="002E1A84" w:rsidRDefault="002E1A84" w:rsidP="44C564F1">
      <w:pPr>
        <w:spacing w:after="120" w:line="259" w:lineRule="auto"/>
        <w:jc w:val="both"/>
        <w:rPr>
          <w:rFonts w:cs="Arial"/>
          <w:sz w:val="22"/>
          <w:szCs w:val="22"/>
        </w:rPr>
      </w:pPr>
      <w:r>
        <w:rPr>
          <w:rFonts w:cs="Arial"/>
          <w:b/>
          <w:bCs/>
          <w:sz w:val="22"/>
          <w:szCs w:val="22"/>
        </w:rPr>
        <w:t xml:space="preserve">Dan Plumley – </w:t>
      </w:r>
      <w:r>
        <w:rPr>
          <w:rFonts w:cs="Arial"/>
          <w:sz w:val="22"/>
          <w:szCs w:val="22"/>
        </w:rPr>
        <w:t xml:space="preserve">Senior Lecturer, SHU, d.j.plumley@shu.ac.uk. </w:t>
      </w:r>
    </w:p>
    <w:p w14:paraId="0FF7116B" w14:textId="27A78079" w:rsidR="00653223" w:rsidRPr="009819E9" w:rsidRDefault="00AB5745" w:rsidP="002E1A84">
      <w:pPr>
        <w:spacing w:after="120" w:line="259" w:lineRule="auto"/>
        <w:jc w:val="both"/>
        <w:rPr>
          <w:rFonts w:cs="Arial"/>
          <w:sz w:val="22"/>
          <w:szCs w:val="22"/>
        </w:rPr>
      </w:pPr>
      <w:r>
        <w:rPr>
          <w:rFonts w:cs="Arial"/>
          <w:b/>
          <w:bCs/>
          <w:sz w:val="22"/>
          <w:szCs w:val="22"/>
        </w:rPr>
        <w:t>Robbie Millar</w:t>
      </w:r>
      <w:r w:rsidR="3D0172DE" w:rsidRPr="44C564F1">
        <w:rPr>
          <w:rFonts w:cs="Arial"/>
          <w:b/>
          <w:bCs/>
          <w:sz w:val="22"/>
          <w:szCs w:val="22"/>
        </w:rPr>
        <w:t xml:space="preserve"> – </w:t>
      </w:r>
      <w:r>
        <w:rPr>
          <w:rFonts w:eastAsiaTheme="minorEastAsia"/>
          <w:sz w:val="22"/>
          <w:szCs w:val="22"/>
        </w:rPr>
        <w:t>Researcher,</w:t>
      </w:r>
      <w:r w:rsidR="00C918DB" w:rsidRPr="44C564F1">
        <w:rPr>
          <w:rFonts w:cs="Arial"/>
          <w:sz w:val="22"/>
          <w:szCs w:val="22"/>
        </w:rPr>
        <w:t xml:space="preserve"> S</w:t>
      </w:r>
      <w:r w:rsidR="00653223" w:rsidRPr="44C564F1">
        <w:rPr>
          <w:rFonts w:cs="Arial"/>
          <w:sz w:val="22"/>
          <w:szCs w:val="22"/>
        </w:rPr>
        <w:t>HU</w:t>
      </w:r>
      <w:r w:rsidR="00C918DB" w:rsidRPr="44C564F1">
        <w:rPr>
          <w:rFonts w:cs="Arial"/>
          <w:sz w:val="22"/>
          <w:szCs w:val="22"/>
        </w:rPr>
        <w:t xml:space="preserve">, </w:t>
      </w:r>
      <w:r w:rsidR="75FD1A51" w:rsidRPr="44C564F1">
        <w:rPr>
          <w:sz w:val="22"/>
          <w:szCs w:val="22"/>
        </w:rPr>
        <w:t>r.m</w:t>
      </w:r>
      <w:r>
        <w:rPr>
          <w:sz w:val="22"/>
          <w:szCs w:val="22"/>
        </w:rPr>
        <w:t>illar</w:t>
      </w:r>
      <w:r w:rsidR="75FD1A51" w:rsidRPr="44C564F1">
        <w:rPr>
          <w:sz w:val="22"/>
          <w:szCs w:val="22"/>
        </w:rPr>
        <w:t>@shu.ac.uk</w:t>
      </w:r>
      <w:r w:rsidR="002E1A84">
        <w:rPr>
          <w:sz w:val="22"/>
          <w:szCs w:val="22"/>
        </w:rPr>
        <w:t>.</w:t>
      </w:r>
      <w:r w:rsidR="00C918DB" w:rsidRPr="44C564F1">
        <w:rPr>
          <w:rFonts w:cs="Arial"/>
          <w:sz w:val="22"/>
          <w:szCs w:val="22"/>
        </w:rPr>
        <w:t xml:space="preserve"> </w:t>
      </w:r>
    </w:p>
    <w:p w14:paraId="5AA50E5A" w14:textId="092480D8" w:rsidR="00653223" w:rsidRPr="009819E9" w:rsidRDefault="00653223" w:rsidP="00B320B0">
      <w:pPr>
        <w:autoSpaceDE w:val="0"/>
        <w:autoSpaceDN w:val="0"/>
        <w:adjustRightInd w:val="0"/>
        <w:spacing w:after="120"/>
        <w:jc w:val="both"/>
        <w:rPr>
          <w:rFonts w:cs="Arial"/>
          <w:sz w:val="22"/>
          <w:szCs w:val="22"/>
        </w:rPr>
      </w:pPr>
    </w:p>
    <w:p w14:paraId="7E361424" w14:textId="515C9A54" w:rsidR="00C82D30" w:rsidRPr="009819E9" w:rsidRDefault="00C918DB" w:rsidP="00C82D30">
      <w:pPr>
        <w:tabs>
          <w:tab w:val="left" w:pos="720"/>
          <w:tab w:val="left" w:pos="1440"/>
          <w:tab w:val="left" w:pos="2160"/>
          <w:tab w:val="left" w:pos="2880"/>
          <w:tab w:val="left" w:pos="4680"/>
          <w:tab w:val="left" w:pos="5400"/>
          <w:tab w:val="right" w:pos="9000"/>
        </w:tabs>
        <w:jc w:val="both"/>
        <w:rPr>
          <w:rFonts w:cs="Arial"/>
          <w:b/>
          <w:bCs/>
          <w:sz w:val="22"/>
          <w:szCs w:val="22"/>
        </w:rPr>
      </w:pPr>
      <w:r w:rsidRPr="009819E9">
        <w:rPr>
          <w:rFonts w:cs="Arial"/>
          <w:b/>
          <w:bCs/>
          <w:sz w:val="22"/>
          <w:szCs w:val="22"/>
        </w:rPr>
        <w:t>If you wish to contact someone outside of the research team, please use the contact details below:</w:t>
      </w:r>
    </w:p>
    <w:p w14:paraId="68996700" w14:textId="77777777" w:rsidR="00C918DB" w:rsidRPr="009819E9" w:rsidRDefault="00C918DB" w:rsidP="00C82D30">
      <w:pPr>
        <w:tabs>
          <w:tab w:val="left" w:pos="720"/>
          <w:tab w:val="left" w:pos="1440"/>
          <w:tab w:val="left" w:pos="2160"/>
          <w:tab w:val="left" w:pos="2880"/>
          <w:tab w:val="left" w:pos="4680"/>
          <w:tab w:val="left" w:pos="5400"/>
          <w:tab w:val="right" w:pos="9000"/>
        </w:tabs>
        <w:jc w:val="both"/>
        <w:rPr>
          <w:rFonts w:cs="Arial"/>
          <w:b/>
          <w:bCs/>
          <w:sz w:val="22"/>
          <w:szCs w:val="22"/>
        </w:rPr>
      </w:pPr>
    </w:p>
    <w:tbl>
      <w:tblPr>
        <w:tblStyle w:val="TableGrid"/>
        <w:tblW w:w="0" w:type="auto"/>
        <w:tblLook w:val="04A0" w:firstRow="1" w:lastRow="0" w:firstColumn="1" w:lastColumn="0" w:noHBand="0" w:noVBand="1"/>
      </w:tblPr>
      <w:tblGrid>
        <w:gridCol w:w="4472"/>
        <w:gridCol w:w="4538"/>
      </w:tblGrid>
      <w:tr w:rsidR="00C82D30" w:rsidRPr="009819E9" w14:paraId="6E51E911" w14:textId="77777777" w:rsidTr="00F37419">
        <w:trPr>
          <w:trHeight w:val="2958"/>
        </w:trPr>
        <w:tc>
          <w:tcPr>
            <w:tcW w:w="4582" w:type="dxa"/>
            <w:tcBorders>
              <w:bottom w:val="nil"/>
            </w:tcBorders>
          </w:tcPr>
          <w:p w14:paraId="7BAF9FE9" w14:textId="77777777" w:rsidR="00C82D30" w:rsidRPr="009819E9" w:rsidRDefault="00C82D30" w:rsidP="00AD6A01">
            <w:pPr>
              <w:rPr>
                <w:rFonts w:asciiTheme="minorHAnsi" w:hAnsiTheme="minorHAnsi"/>
                <w:b/>
              </w:rPr>
            </w:pPr>
            <w:r w:rsidRPr="009819E9">
              <w:rPr>
                <w:rFonts w:asciiTheme="minorHAnsi" w:hAnsiTheme="minorHAnsi"/>
                <w:b/>
              </w:rPr>
              <w:lastRenderedPageBreak/>
              <w:t>You should contact the Data Protection Officer if:</w:t>
            </w:r>
          </w:p>
          <w:p w14:paraId="1B96B0FF" w14:textId="77777777" w:rsidR="00C82D30" w:rsidRPr="009819E9" w:rsidRDefault="00C82D30" w:rsidP="00AD6A01">
            <w:pPr>
              <w:rPr>
                <w:rFonts w:asciiTheme="minorHAnsi" w:hAnsiTheme="minorHAnsi"/>
                <w:b/>
              </w:rPr>
            </w:pPr>
          </w:p>
          <w:p w14:paraId="7F10EA25" w14:textId="1890E908" w:rsidR="00C82D30" w:rsidRPr="009819E9" w:rsidRDefault="009732CC" w:rsidP="00C82D30">
            <w:pPr>
              <w:pStyle w:val="ListParagraph"/>
              <w:numPr>
                <w:ilvl w:val="0"/>
                <w:numId w:val="3"/>
              </w:numPr>
              <w:spacing w:after="0"/>
              <w:rPr>
                <w:rFonts w:asciiTheme="minorHAnsi" w:hAnsiTheme="minorHAnsi"/>
              </w:rPr>
            </w:pPr>
            <w:r w:rsidRPr="009819E9">
              <w:rPr>
                <w:rFonts w:asciiTheme="minorHAnsi" w:hAnsiTheme="minorHAnsi"/>
              </w:rPr>
              <w:t>Y</w:t>
            </w:r>
            <w:r w:rsidR="00C82D30" w:rsidRPr="009819E9">
              <w:rPr>
                <w:rFonts w:asciiTheme="minorHAnsi" w:hAnsiTheme="minorHAnsi"/>
              </w:rPr>
              <w:t xml:space="preserve">ou have a </w:t>
            </w:r>
            <w:r w:rsidR="00C82D30" w:rsidRPr="009819E9">
              <w:rPr>
                <w:rFonts w:asciiTheme="minorHAnsi" w:hAnsiTheme="minorHAnsi"/>
                <w:bCs/>
              </w:rPr>
              <w:t>query</w:t>
            </w:r>
            <w:r w:rsidR="00C82D30" w:rsidRPr="009819E9">
              <w:rPr>
                <w:rFonts w:asciiTheme="minorHAnsi" w:hAnsiTheme="minorHAnsi"/>
              </w:rPr>
              <w:t xml:space="preserve"> about how your data is used by the University</w:t>
            </w:r>
          </w:p>
          <w:p w14:paraId="46F38088" w14:textId="1DA78E4D" w:rsidR="00C82D30" w:rsidRPr="009819E9" w:rsidRDefault="009732CC" w:rsidP="00C82D30">
            <w:pPr>
              <w:pStyle w:val="ListParagraph"/>
              <w:numPr>
                <w:ilvl w:val="0"/>
                <w:numId w:val="3"/>
              </w:numPr>
              <w:spacing w:after="0"/>
              <w:rPr>
                <w:rFonts w:asciiTheme="minorHAnsi" w:hAnsiTheme="minorHAnsi"/>
                <w:bCs/>
              </w:rPr>
            </w:pPr>
            <w:r w:rsidRPr="009819E9">
              <w:rPr>
                <w:rFonts w:asciiTheme="minorHAnsi" w:hAnsiTheme="minorHAnsi"/>
              </w:rPr>
              <w:t>Y</w:t>
            </w:r>
            <w:r w:rsidR="00C82D30" w:rsidRPr="009819E9">
              <w:rPr>
                <w:rFonts w:asciiTheme="minorHAnsi" w:hAnsiTheme="minorHAnsi"/>
              </w:rPr>
              <w:t xml:space="preserve">ou would like to report a </w:t>
            </w:r>
            <w:r w:rsidR="00C82D30" w:rsidRPr="009819E9">
              <w:rPr>
                <w:rFonts w:asciiTheme="minorHAnsi" w:hAnsiTheme="minorHAnsi"/>
                <w:bCs/>
              </w:rPr>
              <w:t>data security breach</w:t>
            </w:r>
            <w:r w:rsidR="00C82D30" w:rsidRPr="009819E9">
              <w:rPr>
                <w:rFonts w:asciiTheme="minorHAnsi" w:hAnsiTheme="minorHAnsi"/>
              </w:rPr>
              <w:t xml:space="preserve"> (</w:t>
            </w:r>
            <w:proofErr w:type="gramStart"/>
            <w:r w:rsidR="00C82D30" w:rsidRPr="009819E9">
              <w:rPr>
                <w:rFonts w:asciiTheme="minorHAnsi" w:hAnsiTheme="minorHAnsi"/>
              </w:rPr>
              <w:t>e.g.</w:t>
            </w:r>
            <w:proofErr w:type="gramEnd"/>
            <w:r w:rsidR="00C82D30" w:rsidRPr="009819E9">
              <w:rPr>
                <w:rFonts w:asciiTheme="minorHAnsi" w:hAnsiTheme="minorHAnsi"/>
              </w:rPr>
              <w:t xml:space="preserve"> if you think your personal data has been lost or disclosed inappropriately)</w:t>
            </w:r>
          </w:p>
          <w:p w14:paraId="0696BB40" w14:textId="7AB210B2" w:rsidR="00C82D30" w:rsidRPr="009819E9" w:rsidRDefault="009732CC" w:rsidP="00C82D30">
            <w:pPr>
              <w:pStyle w:val="ListParagraph"/>
              <w:numPr>
                <w:ilvl w:val="0"/>
                <w:numId w:val="3"/>
              </w:numPr>
              <w:spacing w:after="0"/>
              <w:rPr>
                <w:rFonts w:asciiTheme="minorHAnsi" w:hAnsiTheme="minorHAnsi"/>
                <w:bCs/>
              </w:rPr>
            </w:pPr>
            <w:r w:rsidRPr="009819E9">
              <w:rPr>
                <w:rFonts w:asciiTheme="minorHAnsi" w:hAnsiTheme="minorHAnsi"/>
              </w:rPr>
              <w:t>Y</w:t>
            </w:r>
            <w:r w:rsidR="00C82D30" w:rsidRPr="009819E9">
              <w:rPr>
                <w:rFonts w:asciiTheme="minorHAnsi" w:hAnsiTheme="minorHAnsi"/>
              </w:rPr>
              <w:t xml:space="preserve">ou would like to </w:t>
            </w:r>
            <w:r w:rsidR="00C82D30" w:rsidRPr="009819E9">
              <w:rPr>
                <w:rFonts w:asciiTheme="minorHAnsi" w:hAnsiTheme="minorHAnsi"/>
                <w:bCs/>
              </w:rPr>
              <w:t>complain</w:t>
            </w:r>
            <w:r w:rsidR="00C82D30" w:rsidRPr="009819E9">
              <w:rPr>
                <w:rFonts w:asciiTheme="minorHAnsi" w:hAnsiTheme="minorHAnsi"/>
              </w:rPr>
              <w:t xml:space="preserve"> about how the University has used your personal data</w:t>
            </w:r>
          </w:p>
          <w:p w14:paraId="5F9A318F" w14:textId="77777777" w:rsidR="00C82D30" w:rsidRPr="009819E9" w:rsidRDefault="00C82D30" w:rsidP="00AD6A01">
            <w:pPr>
              <w:ind w:left="360"/>
              <w:rPr>
                <w:rFonts w:asciiTheme="minorHAnsi" w:hAnsiTheme="minorHAnsi"/>
              </w:rPr>
            </w:pPr>
          </w:p>
          <w:p w14:paraId="396C1457" w14:textId="77777777" w:rsidR="00C82D30" w:rsidRPr="009819E9" w:rsidRDefault="003D77D1" w:rsidP="00AD6A01">
            <w:pPr>
              <w:ind w:left="360"/>
              <w:jc w:val="center"/>
              <w:rPr>
                <w:rFonts w:asciiTheme="minorHAnsi" w:hAnsiTheme="minorHAnsi"/>
                <w:b/>
                <w:bCs/>
                <w:color w:val="B70D50"/>
              </w:rPr>
            </w:pPr>
            <w:hyperlink r:id="rId10" w:history="1">
              <w:r w:rsidR="00C82D30" w:rsidRPr="009819E9">
                <w:rPr>
                  <w:rStyle w:val="Hyperlink"/>
                  <w:rFonts w:asciiTheme="minorHAnsi" w:hAnsiTheme="minorHAnsi"/>
                </w:rPr>
                <w:t>DPO@shu.ac.uk</w:t>
              </w:r>
            </w:hyperlink>
          </w:p>
        </w:tc>
        <w:tc>
          <w:tcPr>
            <w:tcW w:w="4660" w:type="dxa"/>
            <w:tcBorders>
              <w:bottom w:val="nil"/>
            </w:tcBorders>
          </w:tcPr>
          <w:p w14:paraId="02551BD6" w14:textId="77777777" w:rsidR="00C82D30" w:rsidRPr="009819E9" w:rsidRDefault="00C82D30" w:rsidP="00AD6A01">
            <w:pPr>
              <w:rPr>
                <w:rFonts w:asciiTheme="minorHAnsi" w:hAnsiTheme="minorHAnsi"/>
                <w:b/>
              </w:rPr>
            </w:pPr>
            <w:r w:rsidRPr="009819E9">
              <w:rPr>
                <w:rFonts w:asciiTheme="minorHAnsi" w:hAnsiTheme="minorHAnsi"/>
                <w:b/>
              </w:rPr>
              <w:t>You should contact the Head of Research Ethics (Professor Ann Macaskill) if:</w:t>
            </w:r>
          </w:p>
          <w:p w14:paraId="16198622" w14:textId="77777777" w:rsidR="00C82D30" w:rsidRPr="009819E9" w:rsidRDefault="00C82D30" w:rsidP="00AD6A01">
            <w:pPr>
              <w:rPr>
                <w:rFonts w:asciiTheme="minorHAnsi" w:hAnsiTheme="minorHAnsi"/>
                <w:b/>
              </w:rPr>
            </w:pPr>
          </w:p>
          <w:p w14:paraId="6C3B9254" w14:textId="2F608370" w:rsidR="00C82D30" w:rsidRPr="009819E9" w:rsidRDefault="009732CC" w:rsidP="00C82D30">
            <w:pPr>
              <w:pStyle w:val="ListParagraph"/>
              <w:numPr>
                <w:ilvl w:val="0"/>
                <w:numId w:val="4"/>
              </w:numPr>
              <w:spacing w:after="0"/>
              <w:contextualSpacing w:val="0"/>
              <w:rPr>
                <w:rFonts w:asciiTheme="minorHAnsi" w:hAnsiTheme="minorHAnsi"/>
              </w:rPr>
            </w:pPr>
            <w:r w:rsidRPr="009819E9">
              <w:rPr>
                <w:rFonts w:asciiTheme="minorHAnsi" w:hAnsiTheme="minorHAnsi"/>
              </w:rPr>
              <w:t>Y</w:t>
            </w:r>
            <w:r w:rsidR="00C82D30" w:rsidRPr="009819E9">
              <w:rPr>
                <w:rFonts w:asciiTheme="minorHAnsi" w:hAnsiTheme="minorHAnsi"/>
              </w:rPr>
              <w:t>ou have concerns with how the research was undertaken or how you were treated</w:t>
            </w:r>
          </w:p>
          <w:p w14:paraId="44699867" w14:textId="77777777" w:rsidR="00C82D30" w:rsidRPr="009819E9" w:rsidRDefault="00C82D30" w:rsidP="00AD6A01">
            <w:pPr>
              <w:rPr>
                <w:rFonts w:asciiTheme="minorHAnsi" w:hAnsiTheme="minorHAnsi"/>
              </w:rPr>
            </w:pPr>
          </w:p>
          <w:p w14:paraId="220872DF" w14:textId="77777777" w:rsidR="00C82D30" w:rsidRPr="009819E9" w:rsidRDefault="00C82D30" w:rsidP="00AD6A01">
            <w:pPr>
              <w:rPr>
                <w:rFonts w:asciiTheme="minorHAnsi" w:hAnsiTheme="minorHAnsi"/>
              </w:rPr>
            </w:pPr>
          </w:p>
          <w:p w14:paraId="392BAB7B" w14:textId="77777777" w:rsidR="00C82D30" w:rsidRPr="009819E9" w:rsidRDefault="00C82D30" w:rsidP="00AD6A01">
            <w:pPr>
              <w:rPr>
                <w:rFonts w:asciiTheme="minorHAnsi" w:hAnsiTheme="minorHAnsi"/>
              </w:rPr>
            </w:pPr>
          </w:p>
          <w:p w14:paraId="5B5E58AF" w14:textId="00429F25" w:rsidR="00C82D30" w:rsidRPr="009819E9" w:rsidRDefault="00C82D30" w:rsidP="00AD6A01">
            <w:pPr>
              <w:rPr>
                <w:rFonts w:asciiTheme="minorHAnsi" w:hAnsiTheme="minorHAnsi"/>
              </w:rPr>
            </w:pPr>
          </w:p>
          <w:p w14:paraId="16DFEC57" w14:textId="277A8B4B" w:rsidR="00653223" w:rsidRPr="009819E9" w:rsidRDefault="00653223" w:rsidP="00AD6A01">
            <w:pPr>
              <w:rPr>
                <w:rFonts w:asciiTheme="minorHAnsi" w:hAnsiTheme="minorHAnsi"/>
              </w:rPr>
            </w:pPr>
          </w:p>
          <w:p w14:paraId="233E7B3F" w14:textId="77777777" w:rsidR="00653223" w:rsidRPr="009819E9" w:rsidRDefault="00653223" w:rsidP="00AD6A01">
            <w:pPr>
              <w:rPr>
                <w:rFonts w:asciiTheme="minorHAnsi" w:hAnsiTheme="minorHAnsi"/>
              </w:rPr>
            </w:pPr>
          </w:p>
          <w:p w14:paraId="4D7D2AF5" w14:textId="77777777" w:rsidR="00C82D30" w:rsidRPr="009819E9" w:rsidRDefault="00C82D30" w:rsidP="00AD6A01">
            <w:pPr>
              <w:rPr>
                <w:rFonts w:asciiTheme="minorHAnsi" w:hAnsiTheme="minorHAnsi"/>
              </w:rPr>
            </w:pPr>
          </w:p>
          <w:p w14:paraId="55E5DCBC" w14:textId="77777777" w:rsidR="00C82D30" w:rsidRPr="009819E9" w:rsidRDefault="003D77D1" w:rsidP="00AD6A01">
            <w:pPr>
              <w:jc w:val="center"/>
              <w:rPr>
                <w:rFonts w:asciiTheme="minorHAnsi" w:hAnsiTheme="minorHAnsi"/>
              </w:rPr>
            </w:pPr>
            <w:hyperlink r:id="rId11" w:history="1">
              <w:r w:rsidR="00C82D30" w:rsidRPr="009819E9">
                <w:rPr>
                  <w:rStyle w:val="Hyperlink"/>
                  <w:rFonts w:asciiTheme="minorHAnsi" w:hAnsiTheme="minorHAnsi"/>
                </w:rPr>
                <w:t>a.macaskill@shu.ac.uk</w:t>
              </w:r>
            </w:hyperlink>
          </w:p>
        </w:tc>
      </w:tr>
      <w:tr w:rsidR="00C82D30" w:rsidRPr="00FD2D1D" w14:paraId="2BC474A9" w14:textId="77777777" w:rsidTr="00AD6A01">
        <w:trPr>
          <w:trHeight w:val="61"/>
        </w:trPr>
        <w:tc>
          <w:tcPr>
            <w:tcW w:w="9242" w:type="dxa"/>
            <w:gridSpan w:val="2"/>
            <w:tcBorders>
              <w:top w:val="nil"/>
              <w:bottom w:val="single" w:sz="4" w:space="0" w:color="auto"/>
            </w:tcBorders>
          </w:tcPr>
          <w:p w14:paraId="6DF8E3A8" w14:textId="77777777" w:rsidR="00653223" w:rsidRPr="009819E9" w:rsidRDefault="00653223" w:rsidP="009732CC">
            <w:pPr>
              <w:jc w:val="center"/>
              <w:rPr>
                <w:rFonts w:asciiTheme="minorHAnsi" w:hAnsiTheme="minorHAnsi"/>
                <w:szCs w:val="24"/>
              </w:rPr>
            </w:pPr>
          </w:p>
          <w:p w14:paraId="57672A09" w14:textId="4E5D57AA" w:rsidR="009732CC" w:rsidRPr="00653223" w:rsidRDefault="00C82D30" w:rsidP="00653223">
            <w:pPr>
              <w:jc w:val="center"/>
              <w:rPr>
                <w:rFonts w:asciiTheme="minorHAnsi" w:hAnsiTheme="minorHAnsi"/>
                <w:szCs w:val="24"/>
              </w:rPr>
            </w:pPr>
            <w:r w:rsidRPr="009819E9">
              <w:rPr>
                <w:rFonts w:asciiTheme="minorHAnsi" w:hAnsiTheme="minorHAnsi"/>
                <w:szCs w:val="24"/>
              </w:rPr>
              <w:t>Postal address:  Sheffield Hallam University, Howard Street, Sheffield S1 1WBT Telephone: 0114 225 5555</w:t>
            </w:r>
          </w:p>
        </w:tc>
      </w:tr>
    </w:tbl>
    <w:p w14:paraId="43C1B1E3" w14:textId="77777777" w:rsidR="00FC168E" w:rsidRPr="00EA7F5D" w:rsidRDefault="00FC168E">
      <w:pPr>
        <w:autoSpaceDE w:val="0"/>
        <w:autoSpaceDN w:val="0"/>
        <w:adjustRightInd w:val="0"/>
        <w:spacing w:after="120"/>
        <w:jc w:val="both"/>
        <w:rPr>
          <w:rFonts w:cs="Arial"/>
          <w:sz w:val="22"/>
          <w:szCs w:val="22"/>
        </w:rPr>
      </w:pPr>
    </w:p>
    <w:sectPr w:rsidR="00FC168E" w:rsidRPr="00EA7F5D" w:rsidSect="00F35CC1">
      <w:headerReference w:type="even" r:id="rId12"/>
      <w:headerReference w:type="default" r:id="rId13"/>
      <w:footerReference w:type="even" r:id="rId14"/>
      <w:footerReference w:type="default" r:id="rId15"/>
      <w:headerReference w:type="first" r:id="rId16"/>
      <w:footerReference w:type="firs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B5242" w14:textId="77777777" w:rsidR="003D77D1" w:rsidRDefault="003D77D1" w:rsidP="004A4B71">
      <w:r>
        <w:separator/>
      </w:r>
    </w:p>
  </w:endnote>
  <w:endnote w:type="continuationSeparator" w:id="0">
    <w:p w14:paraId="7639E834" w14:textId="77777777" w:rsidR="003D77D1" w:rsidRDefault="003D77D1" w:rsidP="004A4B71">
      <w:r>
        <w:continuationSeparator/>
      </w:r>
    </w:p>
  </w:endnote>
  <w:endnote w:type="continuationNotice" w:id="1">
    <w:p w14:paraId="32573EB6" w14:textId="77777777" w:rsidR="003D77D1" w:rsidRDefault="003D7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6C31E" w14:textId="77777777" w:rsidR="00431224" w:rsidRDefault="00431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9008690"/>
      <w:docPartObj>
        <w:docPartGallery w:val="Page Numbers (Bottom of Page)"/>
        <w:docPartUnique/>
      </w:docPartObj>
    </w:sdtPr>
    <w:sdtEndPr>
      <w:rPr>
        <w:noProof/>
        <w:sz w:val="22"/>
        <w:szCs w:val="22"/>
      </w:rPr>
    </w:sdtEndPr>
    <w:sdtContent>
      <w:p w14:paraId="6DF64E0E" w14:textId="0DB63676" w:rsidR="001F53AE" w:rsidRPr="001F53AE" w:rsidRDefault="001F53AE">
        <w:pPr>
          <w:pStyle w:val="Footer"/>
          <w:jc w:val="center"/>
          <w:rPr>
            <w:sz w:val="22"/>
            <w:szCs w:val="22"/>
          </w:rPr>
        </w:pPr>
        <w:r w:rsidRPr="001F53AE">
          <w:rPr>
            <w:sz w:val="22"/>
            <w:szCs w:val="22"/>
          </w:rPr>
          <w:fldChar w:fldCharType="begin"/>
        </w:r>
        <w:r w:rsidRPr="001F53AE">
          <w:rPr>
            <w:sz w:val="22"/>
            <w:szCs w:val="22"/>
          </w:rPr>
          <w:instrText xml:space="preserve"> PAGE   \* MERGEFORMAT </w:instrText>
        </w:r>
        <w:r w:rsidRPr="001F53AE">
          <w:rPr>
            <w:sz w:val="22"/>
            <w:szCs w:val="22"/>
          </w:rPr>
          <w:fldChar w:fldCharType="separate"/>
        </w:r>
        <w:r w:rsidR="00F37419">
          <w:rPr>
            <w:noProof/>
            <w:sz w:val="22"/>
            <w:szCs w:val="22"/>
          </w:rPr>
          <w:t>2</w:t>
        </w:r>
        <w:r w:rsidRPr="001F53AE">
          <w:rPr>
            <w:noProof/>
            <w:sz w:val="22"/>
            <w:szCs w:val="22"/>
          </w:rPr>
          <w:fldChar w:fldCharType="end"/>
        </w:r>
      </w:p>
    </w:sdtContent>
  </w:sdt>
  <w:p w14:paraId="5D40468E" w14:textId="2827E151" w:rsidR="001F53AE" w:rsidRPr="00B50559" w:rsidRDefault="001F53AE" w:rsidP="00B50559">
    <w:pPr>
      <w:pStyle w:val="Header"/>
      <w:tabs>
        <w:tab w:val="left" w:pos="2160"/>
      </w:tabs>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C254" w14:textId="77777777" w:rsidR="00431224" w:rsidRDefault="00431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4C19A" w14:textId="77777777" w:rsidR="003D77D1" w:rsidRDefault="003D77D1" w:rsidP="004A4B71">
      <w:r>
        <w:separator/>
      </w:r>
    </w:p>
  </w:footnote>
  <w:footnote w:type="continuationSeparator" w:id="0">
    <w:p w14:paraId="1C8BF323" w14:textId="77777777" w:rsidR="003D77D1" w:rsidRDefault="003D77D1" w:rsidP="004A4B71">
      <w:r>
        <w:continuationSeparator/>
      </w:r>
    </w:p>
  </w:footnote>
  <w:footnote w:type="continuationNotice" w:id="1">
    <w:p w14:paraId="2845EB01" w14:textId="77777777" w:rsidR="003D77D1" w:rsidRDefault="003D7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8FB36" w14:textId="77777777" w:rsidR="00431224" w:rsidRDefault="00431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0099" w14:textId="77777777" w:rsidR="00431224" w:rsidRDefault="004312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08E3E" w14:textId="77777777" w:rsidR="00431224" w:rsidRDefault="004312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0291B"/>
    <w:multiLevelType w:val="hybridMultilevel"/>
    <w:tmpl w:val="4470EE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405299"/>
    <w:multiLevelType w:val="hybridMultilevel"/>
    <w:tmpl w:val="F544E2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7757F4A"/>
    <w:multiLevelType w:val="hybridMultilevel"/>
    <w:tmpl w:val="D8781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1F3911"/>
    <w:multiLevelType w:val="hybridMultilevel"/>
    <w:tmpl w:val="04EC3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8F280F"/>
    <w:multiLevelType w:val="hybridMultilevel"/>
    <w:tmpl w:val="DEC6D5B6"/>
    <w:lvl w:ilvl="0" w:tplc="E992420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0MjWyNDI0NzUztjRU0lEKTi0uzszPAykwqgUA/ITCZiwAAAA="/>
  </w:docVars>
  <w:rsids>
    <w:rsidRoot w:val="004A4B71"/>
    <w:rsid w:val="000176D0"/>
    <w:rsid w:val="0004339A"/>
    <w:rsid w:val="00045888"/>
    <w:rsid w:val="000540CD"/>
    <w:rsid w:val="00090EB1"/>
    <w:rsid w:val="000A5CF2"/>
    <w:rsid w:val="000C57DA"/>
    <w:rsid w:val="000C65E1"/>
    <w:rsid w:val="000E272A"/>
    <w:rsid w:val="000E7F85"/>
    <w:rsid w:val="000F56D6"/>
    <w:rsid w:val="000F5B38"/>
    <w:rsid w:val="001075BD"/>
    <w:rsid w:val="0014725C"/>
    <w:rsid w:val="0015055E"/>
    <w:rsid w:val="00152378"/>
    <w:rsid w:val="00166EE4"/>
    <w:rsid w:val="001717C3"/>
    <w:rsid w:val="00195B4B"/>
    <w:rsid w:val="001A0229"/>
    <w:rsid w:val="001A6553"/>
    <w:rsid w:val="001C06BA"/>
    <w:rsid w:val="001F3C76"/>
    <w:rsid w:val="001F53AE"/>
    <w:rsid w:val="00203A94"/>
    <w:rsid w:val="00226B65"/>
    <w:rsid w:val="00233BF6"/>
    <w:rsid w:val="002346C6"/>
    <w:rsid w:val="0024576F"/>
    <w:rsid w:val="00272034"/>
    <w:rsid w:val="00276B33"/>
    <w:rsid w:val="002929FD"/>
    <w:rsid w:val="002A5F5B"/>
    <w:rsid w:val="002C3EC9"/>
    <w:rsid w:val="002D434E"/>
    <w:rsid w:val="002E1A84"/>
    <w:rsid w:val="002F063F"/>
    <w:rsid w:val="002F137F"/>
    <w:rsid w:val="0030528B"/>
    <w:rsid w:val="00341E38"/>
    <w:rsid w:val="00371AA7"/>
    <w:rsid w:val="00383E5C"/>
    <w:rsid w:val="00385E19"/>
    <w:rsid w:val="003A0A48"/>
    <w:rsid w:val="003B4CFB"/>
    <w:rsid w:val="003D77D1"/>
    <w:rsid w:val="003D7863"/>
    <w:rsid w:val="003F2E43"/>
    <w:rsid w:val="004064B1"/>
    <w:rsid w:val="00425EA7"/>
    <w:rsid w:val="00431224"/>
    <w:rsid w:val="0045372F"/>
    <w:rsid w:val="00462B47"/>
    <w:rsid w:val="004634A0"/>
    <w:rsid w:val="004A4B71"/>
    <w:rsid w:val="004A4BCC"/>
    <w:rsid w:val="004B13D2"/>
    <w:rsid w:val="004F0A4B"/>
    <w:rsid w:val="004F4004"/>
    <w:rsid w:val="00507ACA"/>
    <w:rsid w:val="0052004E"/>
    <w:rsid w:val="005234DA"/>
    <w:rsid w:val="005359FC"/>
    <w:rsid w:val="00551157"/>
    <w:rsid w:val="00551E17"/>
    <w:rsid w:val="00552FCA"/>
    <w:rsid w:val="00561AB4"/>
    <w:rsid w:val="00563D3A"/>
    <w:rsid w:val="005658FB"/>
    <w:rsid w:val="00587420"/>
    <w:rsid w:val="00593D79"/>
    <w:rsid w:val="005A2352"/>
    <w:rsid w:val="005B5FB0"/>
    <w:rsid w:val="005C6F83"/>
    <w:rsid w:val="005D2417"/>
    <w:rsid w:val="005D6A01"/>
    <w:rsid w:val="00616994"/>
    <w:rsid w:val="0062424B"/>
    <w:rsid w:val="006369FA"/>
    <w:rsid w:val="00637002"/>
    <w:rsid w:val="00651425"/>
    <w:rsid w:val="00653223"/>
    <w:rsid w:val="00657D38"/>
    <w:rsid w:val="0066554B"/>
    <w:rsid w:val="0066615F"/>
    <w:rsid w:val="00676DEA"/>
    <w:rsid w:val="00694521"/>
    <w:rsid w:val="0069576B"/>
    <w:rsid w:val="00695A4F"/>
    <w:rsid w:val="006A2164"/>
    <w:rsid w:val="006B791A"/>
    <w:rsid w:val="006D652C"/>
    <w:rsid w:val="006E7DF1"/>
    <w:rsid w:val="006F1D64"/>
    <w:rsid w:val="006F42D4"/>
    <w:rsid w:val="007060A0"/>
    <w:rsid w:val="0071020B"/>
    <w:rsid w:val="00714D9D"/>
    <w:rsid w:val="00732BAA"/>
    <w:rsid w:val="00735C21"/>
    <w:rsid w:val="00737CE4"/>
    <w:rsid w:val="00745303"/>
    <w:rsid w:val="00751394"/>
    <w:rsid w:val="007671CF"/>
    <w:rsid w:val="00772223"/>
    <w:rsid w:val="00780C32"/>
    <w:rsid w:val="00790443"/>
    <w:rsid w:val="007B415C"/>
    <w:rsid w:val="007C1CED"/>
    <w:rsid w:val="007C6BED"/>
    <w:rsid w:val="00860F7A"/>
    <w:rsid w:val="0086254E"/>
    <w:rsid w:val="00873C66"/>
    <w:rsid w:val="00881A37"/>
    <w:rsid w:val="008D224C"/>
    <w:rsid w:val="008F26E4"/>
    <w:rsid w:val="00900719"/>
    <w:rsid w:val="009219AF"/>
    <w:rsid w:val="00927462"/>
    <w:rsid w:val="00931093"/>
    <w:rsid w:val="00933C6E"/>
    <w:rsid w:val="009479C7"/>
    <w:rsid w:val="0095307C"/>
    <w:rsid w:val="0095318A"/>
    <w:rsid w:val="009631AB"/>
    <w:rsid w:val="0096507B"/>
    <w:rsid w:val="009704B9"/>
    <w:rsid w:val="009707CD"/>
    <w:rsid w:val="009732CC"/>
    <w:rsid w:val="00977A00"/>
    <w:rsid w:val="009819E9"/>
    <w:rsid w:val="00986FA1"/>
    <w:rsid w:val="009A36D3"/>
    <w:rsid w:val="009A5EF5"/>
    <w:rsid w:val="009B1145"/>
    <w:rsid w:val="009B6866"/>
    <w:rsid w:val="009C01AC"/>
    <w:rsid w:val="009D7395"/>
    <w:rsid w:val="009E6FDC"/>
    <w:rsid w:val="009F14CC"/>
    <w:rsid w:val="00A20D58"/>
    <w:rsid w:val="00A22483"/>
    <w:rsid w:val="00A429B9"/>
    <w:rsid w:val="00A504DB"/>
    <w:rsid w:val="00A81F3F"/>
    <w:rsid w:val="00AA70FE"/>
    <w:rsid w:val="00AA7BF0"/>
    <w:rsid w:val="00AB173A"/>
    <w:rsid w:val="00AB5745"/>
    <w:rsid w:val="00AC5A37"/>
    <w:rsid w:val="00AD2D75"/>
    <w:rsid w:val="00AD6A01"/>
    <w:rsid w:val="00AE2CF0"/>
    <w:rsid w:val="00B320B0"/>
    <w:rsid w:val="00B44DC5"/>
    <w:rsid w:val="00B47CB4"/>
    <w:rsid w:val="00B50559"/>
    <w:rsid w:val="00B53110"/>
    <w:rsid w:val="00B638E0"/>
    <w:rsid w:val="00B66369"/>
    <w:rsid w:val="00B70FFC"/>
    <w:rsid w:val="00B77EBB"/>
    <w:rsid w:val="00B951F3"/>
    <w:rsid w:val="00B97CB2"/>
    <w:rsid w:val="00BE56DF"/>
    <w:rsid w:val="00BE63B7"/>
    <w:rsid w:val="00C26053"/>
    <w:rsid w:val="00C528C3"/>
    <w:rsid w:val="00C61995"/>
    <w:rsid w:val="00C82D30"/>
    <w:rsid w:val="00C86CC2"/>
    <w:rsid w:val="00C918DB"/>
    <w:rsid w:val="00C96102"/>
    <w:rsid w:val="00CC0BD1"/>
    <w:rsid w:val="00CC4F4E"/>
    <w:rsid w:val="00CE1C19"/>
    <w:rsid w:val="00CE1C8F"/>
    <w:rsid w:val="00CE66A6"/>
    <w:rsid w:val="00D15F09"/>
    <w:rsid w:val="00D24271"/>
    <w:rsid w:val="00D24EA5"/>
    <w:rsid w:val="00D32F10"/>
    <w:rsid w:val="00D348D9"/>
    <w:rsid w:val="00D519CB"/>
    <w:rsid w:val="00D6164C"/>
    <w:rsid w:val="00D66154"/>
    <w:rsid w:val="00DA3094"/>
    <w:rsid w:val="00DB7612"/>
    <w:rsid w:val="00DC43E5"/>
    <w:rsid w:val="00DD0FEA"/>
    <w:rsid w:val="00E214EA"/>
    <w:rsid w:val="00E35123"/>
    <w:rsid w:val="00E46DCA"/>
    <w:rsid w:val="00E73BB1"/>
    <w:rsid w:val="00E745CA"/>
    <w:rsid w:val="00EA7F5D"/>
    <w:rsid w:val="00EB14E9"/>
    <w:rsid w:val="00EB1729"/>
    <w:rsid w:val="00F21E71"/>
    <w:rsid w:val="00F253A0"/>
    <w:rsid w:val="00F35CC1"/>
    <w:rsid w:val="00F37419"/>
    <w:rsid w:val="00F52B74"/>
    <w:rsid w:val="00F53C68"/>
    <w:rsid w:val="00F63FEF"/>
    <w:rsid w:val="00F90706"/>
    <w:rsid w:val="00FA2FB7"/>
    <w:rsid w:val="00FB16A6"/>
    <w:rsid w:val="00FB29EE"/>
    <w:rsid w:val="00FB38A2"/>
    <w:rsid w:val="00FC168E"/>
    <w:rsid w:val="00FC2E4D"/>
    <w:rsid w:val="00FC5871"/>
    <w:rsid w:val="00FF1078"/>
    <w:rsid w:val="00FF5D7F"/>
    <w:rsid w:val="01048A30"/>
    <w:rsid w:val="05036BF2"/>
    <w:rsid w:val="069F3C53"/>
    <w:rsid w:val="073F2A65"/>
    <w:rsid w:val="0914DD01"/>
    <w:rsid w:val="0BE10CA4"/>
    <w:rsid w:val="0D495C31"/>
    <w:rsid w:val="0DD1B6F8"/>
    <w:rsid w:val="122CDA36"/>
    <w:rsid w:val="12C4A8EC"/>
    <w:rsid w:val="148F0FFB"/>
    <w:rsid w:val="14D2A6C4"/>
    <w:rsid w:val="17981A0F"/>
    <w:rsid w:val="17DF33A3"/>
    <w:rsid w:val="182D8BA8"/>
    <w:rsid w:val="1A6BA738"/>
    <w:rsid w:val="1ACFBAD1"/>
    <w:rsid w:val="1DA24BDB"/>
    <w:rsid w:val="203BF6C9"/>
    <w:rsid w:val="2086E205"/>
    <w:rsid w:val="2098648F"/>
    <w:rsid w:val="22D2AD5A"/>
    <w:rsid w:val="24B358D2"/>
    <w:rsid w:val="27E0FCD7"/>
    <w:rsid w:val="27F205D8"/>
    <w:rsid w:val="2C8E9A0B"/>
    <w:rsid w:val="2D486E53"/>
    <w:rsid w:val="2DC25569"/>
    <w:rsid w:val="3115ED7C"/>
    <w:rsid w:val="3132DC47"/>
    <w:rsid w:val="3188B83D"/>
    <w:rsid w:val="31E1152A"/>
    <w:rsid w:val="389E6E2D"/>
    <w:rsid w:val="3AEBC3AD"/>
    <w:rsid w:val="3C7E7893"/>
    <w:rsid w:val="3D0172DE"/>
    <w:rsid w:val="3E6D538C"/>
    <w:rsid w:val="438929BB"/>
    <w:rsid w:val="44C564F1"/>
    <w:rsid w:val="46714234"/>
    <w:rsid w:val="495D54E3"/>
    <w:rsid w:val="49C9064E"/>
    <w:rsid w:val="4B777255"/>
    <w:rsid w:val="4C7B7400"/>
    <w:rsid w:val="4D46DC2E"/>
    <w:rsid w:val="4E3D538A"/>
    <w:rsid w:val="4E632BBC"/>
    <w:rsid w:val="5010051E"/>
    <w:rsid w:val="52D12880"/>
    <w:rsid w:val="548F6F8A"/>
    <w:rsid w:val="54E37641"/>
    <w:rsid w:val="56CB2DFD"/>
    <w:rsid w:val="56CEEC7B"/>
    <w:rsid w:val="57B6074B"/>
    <w:rsid w:val="5801EEA6"/>
    <w:rsid w:val="5B8576C3"/>
    <w:rsid w:val="5CCD406D"/>
    <w:rsid w:val="5D0B41A3"/>
    <w:rsid w:val="5F73D10F"/>
    <w:rsid w:val="6003E510"/>
    <w:rsid w:val="600C046C"/>
    <w:rsid w:val="60FC4F63"/>
    <w:rsid w:val="63229BDD"/>
    <w:rsid w:val="638F8C89"/>
    <w:rsid w:val="67D4189B"/>
    <w:rsid w:val="695E7B54"/>
    <w:rsid w:val="6F7A1AC8"/>
    <w:rsid w:val="6FBDE2C7"/>
    <w:rsid w:val="703BD688"/>
    <w:rsid w:val="71C5E61D"/>
    <w:rsid w:val="728D106C"/>
    <w:rsid w:val="75496E3A"/>
    <w:rsid w:val="75FD1A51"/>
    <w:rsid w:val="76923403"/>
    <w:rsid w:val="7918DDB2"/>
    <w:rsid w:val="7919D9D1"/>
    <w:rsid w:val="79800B95"/>
    <w:rsid w:val="7B305F07"/>
    <w:rsid w:val="7BEC6ADB"/>
    <w:rsid w:val="7F872317"/>
    <w:rsid w:val="7FD30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99850"/>
  <w15:docId w15:val="{E185544D-1D52-4832-9070-B7A1F647A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4B71"/>
    <w:pPr>
      <w:tabs>
        <w:tab w:val="center" w:pos="4513"/>
        <w:tab w:val="right" w:pos="9026"/>
      </w:tabs>
    </w:pPr>
  </w:style>
  <w:style w:type="character" w:customStyle="1" w:styleId="HeaderChar">
    <w:name w:val="Header Char"/>
    <w:basedOn w:val="DefaultParagraphFont"/>
    <w:link w:val="Header"/>
    <w:uiPriority w:val="99"/>
    <w:rsid w:val="004A4B71"/>
  </w:style>
  <w:style w:type="paragraph" w:styleId="Footer">
    <w:name w:val="footer"/>
    <w:basedOn w:val="Normal"/>
    <w:link w:val="FooterChar"/>
    <w:uiPriority w:val="99"/>
    <w:unhideWhenUsed/>
    <w:rsid w:val="004A4B71"/>
    <w:pPr>
      <w:tabs>
        <w:tab w:val="center" w:pos="4513"/>
        <w:tab w:val="right" w:pos="9026"/>
      </w:tabs>
    </w:pPr>
  </w:style>
  <w:style w:type="character" w:customStyle="1" w:styleId="FooterChar">
    <w:name w:val="Footer Char"/>
    <w:basedOn w:val="DefaultParagraphFont"/>
    <w:link w:val="Footer"/>
    <w:uiPriority w:val="99"/>
    <w:rsid w:val="004A4B71"/>
  </w:style>
  <w:style w:type="paragraph" w:styleId="ListParagraph">
    <w:name w:val="List Paragraph"/>
    <w:basedOn w:val="Normal"/>
    <w:uiPriority w:val="34"/>
    <w:qFormat/>
    <w:rsid w:val="00616994"/>
    <w:pPr>
      <w:spacing w:after="200"/>
      <w:ind w:left="720"/>
      <w:contextualSpacing/>
    </w:pPr>
    <w:rPr>
      <w:rFonts w:eastAsiaTheme="minorEastAsia"/>
      <w:lang w:eastAsia="ja-JP"/>
    </w:rPr>
  </w:style>
  <w:style w:type="character" w:styleId="Hyperlink">
    <w:name w:val="Hyperlink"/>
    <w:basedOn w:val="DefaultParagraphFont"/>
    <w:uiPriority w:val="99"/>
    <w:unhideWhenUsed/>
    <w:rsid w:val="00616994"/>
    <w:rPr>
      <w:color w:val="0000FF"/>
      <w:u w:val="single"/>
    </w:rPr>
  </w:style>
  <w:style w:type="character" w:styleId="FollowedHyperlink">
    <w:name w:val="FollowedHyperlink"/>
    <w:basedOn w:val="DefaultParagraphFont"/>
    <w:uiPriority w:val="99"/>
    <w:semiHidden/>
    <w:unhideWhenUsed/>
    <w:rsid w:val="00551E17"/>
    <w:rPr>
      <w:color w:val="954F72" w:themeColor="followedHyperlink"/>
      <w:u w:val="single"/>
    </w:rPr>
  </w:style>
  <w:style w:type="table" w:styleId="TableGrid">
    <w:name w:val="Table Grid"/>
    <w:aliases w:val="C21 table"/>
    <w:basedOn w:val="TableNormal"/>
    <w:uiPriority w:val="59"/>
    <w:rsid w:val="00C82D30"/>
    <w:rPr>
      <w:rFonts w:ascii="Calibri" w:eastAsia="Calibri" w:hAnsi="Calibri" w:cs="Times New Roman"/>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4271"/>
    <w:rPr>
      <w:sz w:val="16"/>
      <w:szCs w:val="16"/>
    </w:rPr>
  </w:style>
  <w:style w:type="paragraph" w:styleId="CommentText">
    <w:name w:val="annotation text"/>
    <w:basedOn w:val="Normal"/>
    <w:link w:val="CommentTextChar"/>
    <w:uiPriority w:val="99"/>
    <w:semiHidden/>
    <w:unhideWhenUsed/>
    <w:rsid w:val="00D24271"/>
    <w:rPr>
      <w:sz w:val="20"/>
      <w:szCs w:val="20"/>
    </w:rPr>
  </w:style>
  <w:style w:type="character" w:customStyle="1" w:styleId="CommentTextChar">
    <w:name w:val="Comment Text Char"/>
    <w:basedOn w:val="DefaultParagraphFont"/>
    <w:link w:val="CommentText"/>
    <w:uiPriority w:val="99"/>
    <w:semiHidden/>
    <w:rsid w:val="00D24271"/>
    <w:rPr>
      <w:sz w:val="20"/>
      <w:szCs w:val="20"/>
      <w:lang w:val="en-GB"/>
    </w:rPr>
  </w:style>
  <w:style w:type="paragraph" w:styleId="CommentSubject">
    <w:name w:val="annotation subject"/>
    <w:basedOn w:val="CommentText"/>
    <w:next w:val="CommentText"/>
    <w:link w:val="CommentSubjectChar"/>
    <w:uiPriority w:val="99"/>
    <w:semiHidden/>
    <w:unhideWhenUsed/>
    <w:rsid w:val="00D24271"/>
    <w:rPr>
      <w:b/>
      <w:bCs/>
    </w:rPr>
  </w:style>
  <w:style w:type="character" w:customStyle="1" w:styleId="CommentSubjectChar">
    <w:name w:val="Comment Subject Char"/>
    <w:basedOn w:val="CommentTextChar"/>
    <w:link w:val="CommentSubject"/>
    <w:uiPriority w:val="99"/>
    <w:semiHidden/>
    <w:rsid w:val="00D24271"/>
    <w:rPr>
      <w:b/>
      <w:bCs/>
      <w:sz w:val="20"/>
      <w:szCs w:val="20"/>
      <w:lang w:val="en-GB"/>
    </w:rPr>
  </w:style>
  <w:style w:type="paragraph" w:styleId="BalloonText">
    <w:name w:val="Balloon Text"/>
    <w:basedOn w:val="Normal"/>
    <w:link w:val="BalloonTextChar"/>
    <w:uiPriority w:val="99"/>
    <w:semiHidden/>
    <w:unhideWhenUsed/>
    <w:rsid w:val="00D24271"/>
    <w:rPr>
      <w:rFonts w:ascii="Tahoma" w:hAnsi="Tahoma" w:cs="Tahoma"/>
      <w:sz w:val="16"/>
      <w:szCs w:val="16"/>
    </w:rPr>
  </w:style>
  <w:style w:type="character" w:customStyle="1" w:styleId="BalloonTextChar">
    <w:name w:val="Balloon Text Char"/>
    <w:basedOn w:val="DefaultParagraphFont"/>
    <w:link w:val="BalloonText"/>
    <w:uiPriority w:val="99"/>
    <w:semiHidden/>
    <w:rsid w:val="00D24271"/>
    <w:rPr>
      <w:rFonts w:ascii="Tahoma" w:hAnsi="Tahoma" w:cs="Tahoma"/>
      <w:sz w:val="16"/>
      <w:szCs w:val="16"/>
      <w:lang w:val="en-GB"/>
    </w:rPr>
  </w:style>
  <w:style w:type="character" w:styleId="UnresolvedMention">
    <w:name w:val="Unresolved Mention"/>
    <w:basedOn w:val="DefaultParagraphFont"/>
    <w:uiPriority w:val="99"/>
    <w:semiHidden/>
    <w:unhideWhenUsed/>
    <w:rsid w:val="006370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u.ac.uk/about-this-website/privacy-policy/privacy-notices/privacy-notice-for-research"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macaskill@shu.ac.u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PO@shu.ac.u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hu.ac.uk/research/ethics-integrity-and-practic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Sheffield Hallam University</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Myers, Anna</dc:creator>
  <cp:keywords/>
  <cp:lastModifiedBy>Millar, Robbie</cp:lastModifiedBy>
  <cp:revision>3</cp:revision>
  <dcterms:created xsi:type="dcterms:W3CDTF">2021-11-03T17:43:00Z</dcterms:created>
  <dcterms:modified xsi:type="dcterms:W3CDTF">2021-11-03T17:44:00Z</dcterms:modified>
</cp:coreProperties>
</file>