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9DCFF" w14:textId="041206F0" w:rsidR="006B0DD9" w:rsidRDefault="000903F9">
      <w:r>
        <w:t>This archive contains files containing data and analysis from</w:t>
      </w:r>
    </w:p>
    <w:p w14:paraId="42A0CC60" w14:textId="58079EF8" w:rsidR="000903F9" w:rsidRDefault="000903F9"/>
    <w:p w14:paraId="376A85BB" w14:textId="20246B59" w:rsidR="000903F9" w:rsidRDefault="000903F9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r>
        <w:t xml:space="preserve">Project </w:t>
      </w:r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>ES/V015370/1</w:t>
      </w:r>
    </w:p>
    <w:p w14:paraId="3036F971" w14:textId="1BB1B2D3" w:rsidR="000903F9" w:rsidRPr="000903F9" w:rsidRDefault="000903F9">
      <w:pPr>
        <w:rPr>
          <w:rFonts w:ascii="Arial" w:hAnsi="Arial" w:cs="Arial"/>
          <w:b/>
          <w:color w:val="111111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color w:val="111111"/>
          <w:sz w:val="21"/>
          <w:szCs w:val="21"/>
          <w:shd w:val="clear" w:color="auto" w:fill="FFFFFF"/>
        </w:rPr>
        <w:t xml:space="preserve">Assessing the Impact of Covid-19 on People Vulnerable To, Or Already Experiencing, Forced Marriage. </w:t>
      </w:r>
    </w:p>
    <w:p w14:paraId="66611C50" w14:textId="593652CE" w:rsidR="000903F9" w:rsidRDefault="002A6C7C">
      <w:r>
        <w:t>The following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A6C7C" w14:paraId="2AFE6D9C" w14:textId="77777777" w:rsidTr="002A6C7C">
        <w:tc>
          <w:tcPr>
            <w:tcW w:w="4508" w:type="dxa"/>
          </w:tcPr>
          <w:p w14:paraId="7203636C" w14:textId="5A09D9D0" w:rsidR="002A6C7C" w:rsidRPr="002A6C7C" w:rsidRDefault="002A6C7C">
            <w:pPr>
              <w:rPr>
                <w:b/>
              </w:rPr>
            </w:pPr>
            <w:r>
              <w:rPr>
                <w:b/>
              </w:rPr>
              <w:t>File Name:</w:t>
            </w:r>
          </w:p>
        </w:tc>
        <w:tc>
          <w:tcPr>
            <w:tcW w:w="4508" w:type="dxa"/>
          </w:tcPr>
          <w:p w14:paraId="070A2371" w14:textId="7F15E678" w:rsidR="002A6C7C" w:rsidRPr="002A6C7C" w:rsidRDefault="002A6C7C">
            <w:pPr>
              <w:rPr>
                <w:b/>
              </w:rPr>
            </w:pPr>
            <w:r>
              <w:rPr>
                <w:b/>
              </w:rPr>
              <w:t>Description:</w:t>
            </w:r>
          </w:p>
        </w:tc>
      </w:tr>
      <w:tr w:rsidR="002A6C7C" w14:paraId="753F69A6" w14:textId="77777777" w:rsidTr="002A6C7C">
        <w:tc>
          <w:tcPr>
            <w:tcW w:w="4508" w:type="dxa"/>
          </w:tcPr>
          <w:p w14:paraId="7DBFBF0D" w14:textId="4EDF85DA" w:rsidR="002A6C7C" w:rsidRDefault="00573B43" w:rsidP="00573B43">
            <w:r>
              <w:t>COVID TIMELINE_2020-2022</w:t>
            </w:r>
          </w:p>
        </w:tc>
        <w:tc>
          <w:tcPr>
            <w:tcW w:w="4508" w:type="dxa"/>
          </w:tcPr>
          <w:p w14:paraId="40115D91" w14:textId="637C8406" w:rsidR="002A6C7C" w:rsidRDefault="00573B43" w:rsidP="00573B43">
            <w:r>
              <w:t xml:space="preserve">A timeline of key Covid-19 related events and government restrictions. This includes key data such as when Covid-19 (and variations) was discovered, and when significant case numbers were reached globally and in the UK. It also includes detail of when key Covid-related restrictions were brought in, and lifted, in 2020, and 2021, across the UK and also in each of the devolved jurisdictions. </w:t>
            </w:r>
          </w:p>
        </w:tc>
      </w:tr>
      <w:tr w:rsidR="002A6C7C" w14:paraId="7B8FF006" w14:textId="77777777" w:rsidTr="002A6C7C">
        <w:tc>
          <w:tcPr>
            <w:tcW w:w="4508" w:type="dxa"/>
          </w:tcPr>
          <w:p w14:paraId="1CC50DAD" w14:textId="34D14848" w:rsidR="002A6C7C" w:rsidRDefault="00D5242D">
            <w:r>
              <w:t>Processed timeline data (days under lockdown)</w:t>
            </w:r>
          </w:p>
        </w:tc>
        <w:tc>
          <w:tcPr>
            <w:tcW w:w="4508" w:type="dxa"/>
          </w:tcPr>
          <w:p w14:paraId="4EAA6FCD" w14:textId="12160AAD" w:rsidR="002A6C7C" w:rsidRDefault="00D5242D">
            <w:r>
              <w:t>A calculation of how long different regions of England spent under different lockdown restrictions, 2020-2021</w:t>
            </w:r>
            <w:r w:rsidR="00065B84">
              <w:t>, based on data from the COVID TIMELINE</w:t>
            </w:r>
            <w:r>
              <w:t xml:space="preserve">. </w:t>
            </w:r>
          </w:p>
        </w:tc>
      </w:tr>
      <w:tr w:rsidR="002A6C7C" w14:paraId="43B6E307" w14:textId="77777777" w:rsidTr="002A6C7C">
        <w:tc>
          <w:tcPr>
            <w:tcW w:w="4508" w:type="dxa"/>
          </w:tcPr>
          <w:p w14:paraId="5BF80D3D" w14:textId="17A12DC3" w:rsidR="002A6C7C" w:rsidRDefault="001654D5">
            <w:r>
              <w:t>Heatmap Visualisations of Restrictions in England and Wales, 2020</w:t>
            </w:r>
          </w:p>
        </w:tc>
        <w:tc>
          <w:tcPr>
            <w:tcW w:w="4508" w:type="dxa"/>
          </w:tcPr>
          <w:p w14:paraId="5620CF20" w14:textId="1202734A" w:rsidR="002A6C7C" w:rsidRDefault="00B41DE5">
            <w:r>
              <w:t>A series of visualisations of the severity of restrictions by local authority area in England and Wales, January-December 2020</w:t>
            </w:r>
            <w:r w:rsidR="004E595B">
              <w:t xml:space="preserve"> based on data from the COVID TIMELINE</w:t>
            </w:r>
            <w:r w:rsidR="005F1AD5">
              <w:t>.</w:t>
            </w:r>
            <w:bookmarkStart w:id="0" w:name="_GoBack"/>
            <w:bookmarkEnd w:id="0"/>
          </w:p>
        </w:tc>
      </w:tr>
    </w:tbl>
    <w:p w14:paraId="14138E71" w14:textId="61B8E7D1" w:rsidR="002A6C7C" w:rsidRDefault="002A6C7C"/>
    <w:p w14:paraId="0DA22C7F" w14:textId="51ADFF1B" w:rsidR="004B4FD2" w:rsidRDefault="004B4FD2">
      <w:r>
        <w:t xml:space="preserve">Reports from this project can also be found at: </w:t>
      </w:r>
      <w:r w:rsidRPr="004B4FD2">
        <w:t>https://forcedmarriageresearch.ac.uk/resources/</w:t>
      </w:r>
      <w:r>
        <w:t xml:space="preserve"> and </w:t>
      </w:r>
      <w:hyperlink r:id="rId7" w:history="1">
        <w:r w:rsidRPr="00C7378E">
          <w:rPr>
            <w:rStyle w:val="Hyperlink"/>
          </w:rPr>
          <w:t>https://www.nottingham.ac.uk/research/beacons-of-excellence/rights-lab/resources/reports-and-briefings/reports-and-briefings.aspx</w:t>
        </w:r>
      </w:hyperlink>
      <w:r>
        <w:t xml:space="preserve">. </w:t>
      </w:r>
    </w:p>
    <w:p w14:paraId="1B209550" w14:textId="77777777" w:rsidR="004B4FD2" w:rsidRDefault="004B4FD2"/>
    <w:sectPr w:rsidR="004B4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C05"/>
    <w:rsid w:val="00065B84"/>
    <w:rsid w:val="000903F9"/>
    <w:rsid w:val="001654D5"/>
    <w:rsid w:val="002A6C7C"/>
    <w:rsid w:val="004B4FD2"/>
    <w:rsid w:val="004D6EEE"/>
    <w:rsid w:val="004E595B"/>
    <w:rsid w:val="00573B43"/>
    <w:rsid w:val="005F1AD5"/>
    <w:rsid w:val="006B0DD9"/>
    <w:rsid w:val="006F3C05"/>
    <w:rsid w:val="00B41DE5"/>
    <w:rsid w:val="00D5242D"/>
    <w:rsid w:val="00DF0C26"/>
    <w:rsid w:val="00FA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A9C4"/>
  <w15:chartTrackingRefBased/>
  <w15:docId w15:val="{D3B2F857-18C0-44FF-9093-3AB7665A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4F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nottingham.ac.uk/research/beacons-of-excellence/rights-lab/resources/reports-and-briefings/reports-and-briefings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E1CB4F5953145AC63C3540BBA0C5A" ma:contentTypeVersion="14" ma:contentTypeDescription="Create a new document." ma:contentTypeScope="" ma:versionID="92b8e364f61118fc6836bd63c4c641fe">
  <xsd:schema xmlns:xsd="http://www.w3.org/2001/XMLSchema" xmlns:xs="http://www.w3.org/2001/XMLSchema" xmlns:p="http://schemas.microsoft.com/office/2006/metadata/properties" xmlns:ns3="96a285aa-206e-4ec6-bb0d-ff45f981a260" xmlns:ns4="3a591c62-4128-4285-8dff-e0ef3db6900b" targetNamespace="http://schemas.microsoft.com/office/2006/metadata/properties" ma:root="true" ma:fieldsID="4b51993e7b798d294c2e29e38644704f" ns3:_="" ns4:_="">
    <xsd:import namespace="96a285aa-206e-4ec6-bb0d-ff45f981a260"/>
    <xsd:import namespace="3a591c62-4128-4285-8dff-e0ef3db690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85aa-206e-4ec6-bb0d-ff45f981a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91c62-4128-4285-8dff-e0ef3db69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DE0B9-5D9D-4508-941B-052B0000A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85aa-206e-4ec6-bb0d-ff45f981a260"/>
    <ds:schemaRef ds:uri="3a591c62-4128-4285-8dff-e0ef3db69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013048-A6BC-465D-B5DB-B9825554D8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6BAC0-1141-4BEA-90B3-F6C40D70B89D}">
  <ds:schemaRefs>
    <ds:schemaRef ds:uri="96a285aa-206e-4ec6-bb0d-ff45f981a260"/>
    <ds:schemaRef ds:uri="http://purl.org/dc/terms/"/>
    <ds:schemaRef ds:uri="http://schemas.microsoft.com/office/2006/documentManagement/types"/>
    <ds:schemaRef ds:uri="3a591c62-4128-4285-8dff-e0ef3db6900b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15</cp:revision>
  <dcterms:created xsi:type="dcterms:W3CDTF">2022-07-18T09:07:00Z</dcterms:created>
  <dcterms:modified xsi:type="dcterms:W3CDTF">2022-07-18T09:25:00Z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0x010100741E1CB4F5953145AC63C3540BBA0C5A</vt:lpwstr>
  </property>
</Properties>
</file>