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61EB" w14:textId="625AEE85" w:rsidR="002F63B2" w:rsidRPr="001B59F4" w:rsidRDefault="002F63B2" w:rsidP="00887D08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1B59F4">
        <w:rPr>
          <w:rFonts w:cstheme="minorHAnsi"/>
          <w:b/>
          <w:bCs/>
          <w:sz w:val="24"/>
          <w:szCs w:val="24"/>
          <w:u w:val="single"/>
        </w:rPr>
        <w:t xml:space="preserve">This document details where files from the </w:t>
      </w:r>
      <w:r w:rsidR="00887D08" w:rsidRPr="001B59F4">
        <w:rPr>
          <w:rFonts w:cstheme="minorHAnsi"/>
          <w:b/>
          <w:bCs/>
          <w:sz w:val="24"/>
          <w:szCs w:val="24"/>
          <w:u w:val="single"/>
        </w:rPr>
        <w:t xml:space="preserve">project </w:t>
      </w:r>
      <w:r w:rsidR="00451AB3" w:rsidRPr="001B59F4">
        <w:rPr>
          <w:rFonts w:cstheme="minorHAnsi"/>
          <w:b/>
          <w:bCs/>
          <w:sz w:val="24"/>
          <w:szCs w:val="24"/>
          <w:u w:val="single"/>
        </w:rPr>
        <w:t>Conversational alignment in children with an Autistic Spectrum Disorder and Their Typically Developing Peers (</w:t>
      </w:r>
      <w:r w:rsidR="00451AB3" w:rsidRPr="001B59F4">
        <w:rPr>
          <w:rFonts w:cstheme="minorHAnsi"/>
          <w:b/>
          <w:sz w:val="24"/>
          <w:szCs w:val="24"/>
          <w:u w:val="single"/>
          <w:shd w:val="clear" w:color="auto" w:fill="FFFFFF"/>
        </w:rPr>
        <w:t>ES/N013115/1; “</w:t>
      </w:r>
      <w:r w:rsidR="00451AB3" w:rsidRPr="001B59F4">
        <w:rPr>
          <w:rFonts w:cstheme="minorHAnsi"/>
          <w:b/>
          <w:bCs/>
          <w:sz w:val="24"/>
          <w:szCs w:val="24"/>
          <w:u w:val="single"/>
        </w:rPr>
        <w:t>WeChat Project”</w:t>
      </w:r>
      <w:r w:rsidR="001B59F4" w:rsidRPr="001B59F4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) </w:t>
      </w:r>
      <w:r w:rsidR="00887D08" w:rsidRPr="001B59F4">
        <w:rPr>
          <w:rFonts w:cstheme="minorHAnsi"/>
          <w:b/>
          <w:bCs/>
          <w:sz w:val="24"/>
          <w:szCs w:val="24"/>
          <w:u w:val="single"/>
        </w:rPr>
        <w:t>are stored/archived</w:t>
      </w:r>
    </w:p>
    <w:p w14:paraId="2F9803AF" w14:textId="77777777" w:rsidR="00887D08" w:rsidRPr="00335241" w:rsidRDefault="00887D08" w:rsidP="00887D08">
      <w:pPr>
        <w:pStyle w:val="ListParagraph"/>
      </w:pPr>
    </w:p>
    <w:p w14:paraId="75D21308" w14:textId="77777777" w:rsidR="00887D08" w:rsidRPr="00887D08" w:rsidRDefault="00887D08" w:rsidP="00887D08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 w:rsidRPr="00887D08">
        <w:rPr>
          <w:b/>
          <w:bCs/>
          <w:sz w:val="24"/>
          <w:szCs w:val="24"/>
        </w:rPr>
        <w:t>DataVault</w:t>
      </w:r>
      <w:proofErr w:type="spellEnd"/>
      <w:r w:rsidRPr="00887D08">
        <w:rPr>
          <w:b/>
          <w:bCs/>
          <w:sz w:val="24"/>
          <w:szCs w:val="24"/>
        </w:rPr>
        <w:t xml:space="preserve"> </w:t>
      </w:r>
    </w:p>
    <w:p w14:paraId="17311E88" w14:textId="0AB186D4" w:rsidR="00BA6499" w:rsidRPr="00C70B70" w:rsidRDefault="00BA6499" w:rsidP="00887D08">
      <w:pPr>
        <w:ind w:firstLine="360"/>
        <w:rPr>
          <w:b/>
          <w:bCs/>
          <w:sz w:val="24"/>
          <w:szCs w:val="24"/>
        </w:rPr>
      </w:pPr>
      <w:r w:rsidRPr="00C70B70">
        <w:rPr>
          <w:b/>
          <w:bCs/>
          <w:sz w:val="24"/>
          <w:szCs w:val="24"/>
        </w:rPr>
        <w:t xml:space="preserve">The below folders are </w:t>
      </w:r>
      <w:r w:rsidR="00686C4A">
        <w:rPr>
          <w:b/>
          <w:bCs/>
          <w:sz w:val="24"/>
          <w:szCs w:val="24"/>
        </w:rPr>
        <w:t xml:space="preserve">archived </w:t>
      </w:r>
      <w:r w:rsidRPr="00C70B70">
        <w:rPr>
          <w:b/>
          <w:bCs/>
          <w:sz w:val="24"/>
          <w:szCs w:val="24"/>
        </w:rPr>
        <w:t xml:space="preserve">on </w:t>
      </w:r>
      <w:r w:rsidR="00451AB3">
        <w:rPr>
          <w:b/>
          <w:bCs/>
          <w:sz w:val="24"/>
          <w:szCs w:val="24"/>
        </w:rPr>
        <w:t xml:space="preserve">the University of Edinburgh institutional data repository </w:t>
      </w:r>
      <w:proofErr w:type="spellStart"/>
      <w:r w:rsidRPr="00C70B70">
        <w:rPr>
          <w:b/>
          <w:bCs/>
          <w:sz w:val="24"/>
          <w:szCs w:val="24"/>
        </w:rPr>
        <w:t>DataVault</w:t>
      </w:r>
      <w:proofErr w:type="spellEnd"/>
      <w:r w:rsidR="001B59F4">
        <w:rPr>
          <w:b/>
          <w:bCs/>
          <w:sz w:val="24"/>
          <w:szCs w:val="24"/>
        </w:rPr>
        <w:t xml:space="preserve"> </w:t>
      </w:r>
      <w:r w:rsidR="00451AB3">
        <w:rPr>
          <w:b/>
          <w:bCs/>
          <w:sz w:val="24"/>
          <w:szCs w:val="24"/>
        </w:rPr>
        <w:t>(see</w:t>
      </w:r>
      <w:r w:rsidR="001B59F4">
        <w:rPr>
          <w:b/>
          <w:bCs/>
          <w:sz w:val="24"/>
          <w:szCs w:val="24"/>
        </w:rPr>
        <w:t xml:space="preserve"> </w:t>
      </w:r>
      <w:hyperlink r:id="rId5" w:history="1">
        <w:r w:rsidR="001B59F4" w:rsidRPr="0060247E">
          <w:rPr>
            <w:rStyle w:val="Hyperlink"/>
            <w:b/>
            <w:bCs/>
            <w:sz w:val="24"/>
            <w:szCs w:val="24"/>
          </w:rPr>
          <w:t>https://datavault.ed.ac.uk/</w:t>
        </w:r>
      </w:hyperlink>
      <w:r w:rsidR="001B59F4">
        <w:rPr>
          <w:b/>
          <w:bCs/>
          <w:sz w:val="24"/>
          <w:szCs w:val="24"/>
        </w:rPr>
        <w:t xml:space="preserve">; </w:t>
      </w:r>
      <w:r w:rsidRPr="00C70B70">
        <w:rPr>
          <w:b/>
          <w:bCs/>
          <w:sz w:val="24"/>
          <w:szCs w:val="24"/>
        </w:rPr>
        <w:t xml:space="preserve">personal details </w:t>
      </w:r>
      <w:r w:rsidR="001B59F4">
        <w:rPr>
          <w:b/>
          <w:bCs/>
          <w:sz w:val="24"/>
          <w:szCs w:val="24"/>
        </w:rPr>
        <w:t xml:space="preserve">have been </w:t>
      </w:r>
      <w:r w:rsidRPr="00C70B70">
        <w:rPr>
          <w:b/>
          <w:bCs/>
          <w:sz w:val="24"/>
          <w:szCs w:val="24"/>
        </w:rPr>
        <w:t>removed)</w:t>
      </w:r>
      <w:r w:rsidR="00184866">
        <w:rPr>
          <w:b/>
          <w:bCs/>
          <w:sz w:val="24"/>
          <w:szCs w:val="24"/>
        </w:rPr>
        <w:t xml:space="preserve"> in a vault named “</w:t>
      </w:r>
      <w:r w:rsidR="00184866" w:rsidRPr="00184866">
        <w:rPr>
          <w:b/>
          <w:bCs/>
          <w:sz w:val="24"/>
          <w:szCs w:val="24"/>
        </w:rPr>
        <w:t>Conversational alignment in children with an Autistic Spectrum condition and typically developing children</w:t>
      </w:r>
      <w:r w:rsidR="00451AB3">
        <w:rPr>
          <w:b/>
          <w:bCs/>
          <w:sz w:val="24"/>
          <w:szCs w:val="24"/>
        </w:rPr>
        <w:t>”</w:t>
      </w:r>
      <w:r w:rsidR="001B59F4">
        <w:rPr>
          <w:b/>
          <w:bCs/>
          <w:sz w:val="24"/>
          <w:szCs w:val="24"/>
        </w:rPr>
        <w:t xml:space="preserve"> (</w:t>
      </w:r>
      <w:hyperlink r:id="rId6" w:history="1">
        <w:r w:rsidR="001B59F4" w:rsidRPr="0060247E">
          <w:rPr>
            <w:rStyle w:val="Hyperlink"/>
            <w:b/>
            <w:bCs/>
            <w:sz w:val="24"/>
            <w:szCs w:val="24"/>
          </w:rPr>
          <w:t>https://doi.org/10.7488/f0325f7d-d282-4d9c-bb8d-0e4e3c28cccf</w:t>
        </w:r>
      </w:hyperlink>
      <w:r w:rsidR="001B59F4">
        <w:rPr>
          <w:b/>
          <w:bCs/>
          <w:sz w:val="24"/>
          <w:szCs w:val="24"/>
        </w:rPr>
        <w:t xml:space="preserve">), </w:t>
      </w:r>
      <w:r w:rsidR="00451AB3">
        <w:rPr>
          <w:b/>
          <w:bCs/>
          <w:sz w:val="24"/>
          <w:szCs w:val="24"/>
        </w:rPr>
        <w:t>as specified in the ReadMe files</w:t>
      </w:r>
      <w:r w:rsidR="001B59F4">
        <w:rPr>
          <w:b/>
          <w:bCs/>
          <w:sz w:val="24"/>
          <w:szCs w:val="24"/>
        </w:rPr>
        <w:t>:</w:t>
      </w:r>
    </w:p>
    <w:p w14:paraId="526D0E5D" w14:textId="77777777" w:rsidR="00C70B70" w:rsidRDefault="00C70B70" w:rsidP="00F34769">
      <w:pPr>
        <w:pStyle w:val="ListParagraph"/>
        <w:numPr>
          <w:ilvl w:val="0"/>
          <w:numId w:val="2"/>
        </w:numPr>
      </w:pPr>
      <w:r w:rsidRPr="00F34769">
        <w:rPr>
          <w:b/>
          <w:bCs/>
        </w:rPr>
        <w:t>Strand 1</w:t>
      </w:r>
      <w:r w:rsidR="00184866" w:rsidRPr="00F34769">
        <w:rPr>
          <w:b/>
          <w:bCs/>
        </w:rPr>
        <w:t xml:space="preserve"> (audience design)</w:t>
      </w:r>
      <w:r w:rsidR="00E2276A" w:rsidRPr="00F34769">
        <w:rPr>
          <w:b/>
          <w:bCs/>
        </w:rPr>
        <w:t xml:space="preserve"> – Final Version</w:t>
      </w:r>
      <w:r w:rsidRPr="00F34769">
        <w:rPr>
          <w:b/>
          <w:bCs/>
        </w:rPr>
        <w:t xml:space="preserve">: </w:t>
      </w:r>
      <w:r w:rsidRPr="00C70B70">
        <w:t xml:space="preserve">Audience design (syntactic alignment); CF experiment; JCPP paper; </w:t>
      </w:r>
      <w:proofErr w:type="spellStart"/>
      <w:r w:rsidRPr="00C70B70">
        <w:t>Linguistic_communities</w:t>
      </w:r>
      <w:proofErr w:type="spellEnd"/>
      <w:r w:rsidRPr="00C70B70">
        <w:t>; No_evidence_social_gains_lexical_imitation_experiment_2</w:t>
      </w:r>
    </w:p>
    <w:p w14:paraId="3CCCE026" w14:textId="77777777" w:rsidR="00C70B70" w:rsidRPr="00F34769" w:rsidRDefault="00C70B70" w:rsidP="00F34769">
      <w:pPr>
        <w:pStyle w:val="ListParagraph"/>
        <w:numPr>
          <w:ilvl w:val="0"/>
          <w:numId w:val="2"/>
        </w:numPr>
        <w:rPr>
          <w:b/>
        </w:rPr>
      </w:pPr>
      <w:r w:rsidRPr="00F34769">
        <w:rPr>
          <w:b/>
          <w:bCs/>
        </w:rPr>
        <w:t>Strand 2</w:t>
      </w:r>
      <w:r w:rsidR="00184866" w:rsidRPr="00F34769">
        <w:rPr>
          <w:b/>
          <w:bCs/>
        </w:rPr>
        <w:t xml:space="preserve"> (affiliation)</w:t>
      </w:r>
      <w:r w:rsidR="00E2276A" w:rsidRPr="00F34769">
        <w:rPr>
          <w:b/>
          <w:bCs/>
        </w:rPr>
        <w:t xml:space="preserve"> – Final Version</w:t>
      </w:r>
      <w:r w:rsidRPr="00F34769">
        <w:rPr>
          <w:b/>
          <w:bCs/>
        </w:rPr>
        <w:t>:</w:t>
      </w:r>
      <w:r>
        <w:t xml:space="preserve"> </w:t>
      </w:r>
      <w:r w:rsidRPr="00C70B70">
        <w:t xml:space="preserve">Combined </w:t>
      </w:r>
      <w:proofErr w:type="spellStart"/>
      <w:r w:rsidRPr="00C70B70">
        <w:t>Cyberball</w:t>
      </w:r>
      <w:proofErr w:type="spellEnd"/>
      <w:r w:rsidRPr="00C70B70">
        <w:t xml:space="preserve"> write-ups</w:t>
      </w:r>
      <w:r>
        <w:t xml:space="preserve">; </w:t>
      </w:r>
      <w:proofErr w:type="spellStart"/>
      <w:r w:rsidRPr="00C70B70">
        <w:t>Conversational_dynamics</w:t>
      </w:r>
      <w:proofErr w:type="spellEnd"/>
      <w:r w:rsidRPr="00C70B70">
        <w:t>_(</w:t>
      </w:r>
      <w:proofErr w:type="spellStart"/>
      <w:r w:rsidRPr="00C70B70">
        <w:t>Maze_Game</w:t>
      </w:r>
      <w:proofErr w:type="spellEnd"/>
      <w:r w:rsidRPr="00C70B70">
        <w:t>)</w:t>
      </w:r>
      <w:r>
        <w:t xml:space="preserve">; </w:t>
      </w:r>
      <w:proofErr w:type="spellStart"/>
      <w:r w:rsidRPr="00C70B70">
        <w:t>Cyberball</w:t>
      </w:r>
      <w:proofErr w:type="spellEnd"/>
      <w:r w:rsidRPr="00C70B70">
        <w:t xml:space="preserve"> study (lexical alignment)</w:t>
      </w:r>
      <w:r>
        <w:t xml:space="preserve">; </w:t>
      </w:r>
      <w:proofErr w:type="spellStart"/>
      <w:r w:rsidRPr="00C70B70">
        <w:t>Cyberball</w:t>
      </w:r>
      <w:proofErr w:type="spellEnd"/>
      <w:r w:rsidRPr="00C70B70">
        <w:t xml:space="preserve"> study (syntactic alignment)</w:t>
      </w:r>
      <w:r>
        <w:t xml:space="preserve">; </w:t>
      </w:r>
      <w:proofErr w:type="spellStart"/>
      <w:r w:rsidRPr="00C70B70">
        <w:t>Cyberostra</w:t>
      </w:r>
      <w:r w:rsidR="00E2276A">
        <w:t>cism_and_lexical_alignment</w:t>
      </w:r>
      <w:proofErr w:type="spellEnd"/>
      <w:r w:rsidR="00E2276A">
        <w:t xml:space="preserve">; </w:t>
      </w:r>
      <w:proofErr w:type="spellStart"/>
      <w:r w:rsidR="00E2276A">
        <w:t>LexicalAlignment_TDChildren</w:t>
      </w:r>
      <w:proofErr w:type="spellEnd"/>
      <w:r w:rsidR="00E2276A">
        <w:t xml:space="preserve">; </w:t>
      </w:r>
      <w:proofErr w:type="spellStart"/>
      <w:r w:rsidR="00E2276A">
        <w:t>QuestionAskingAutisticAndTDChildren</w:t>
      </w:r>
      <w:proofErr w:type="spellEnd"/>
    </w:p>
    <w:p w14:paraId="1ABFEDE5" w14:textId="77777777" w:rsidR="00E2276A" w:rsidRDefault="00E2276A" w:rsidP="00F34769">
      <w:pPr>
        <w:pStyle w:val="ListParagraph"/>
        <w:numPr>
          <w:ilvl w:val="0"/>
          <w:numId w:val="2"/>
        </w:numPr>
      </w:pPr>
      <w:r w:rsidRPr="00F34769">
        <w:rPr>
          <w:b/>
        </w:rPr>
        <w:t xml:space="preserve">Extension Strand (Age effects on language use) – Final Version: </w:t>
      </w:r>
      <w:proofErr w:type="spellStart"/>
      <w:r>
        <w:t>PilotStudy</w:t>
      </w:r>
      <w:proofErr w:type="spellEnd"/>
      <w:r>
        <w:t>; Study_1; Study_2</w:t>
      </w:r>
    </w:p>
    <w:p w14:paraId="501626BC" w14:textId="77777777" w:rsidR="00887D08" w:rsidRPr="00E2276A" w:rsidRDefault="00887D08" w:rsidP="00887D08">
      <w:pPr>
        <w:ind w:firstLine="360"/>
      </w:pPr>
      <w:r w:rsidRPr="00887D08">
        <w:rPr>
          <w:b/>
          <w:bCs/>
          <w:sz w:val="24"/>
          <w:szCs w:val="24"/>
        </w:rPr>
        <w:t xml:space="preserve">The below </w:t>
      </w:r>
      <w:r>
        <w:rPr>
          <w:b/>
          <w:bCs/>
          <w:sz w:val="24"/>
          <w:szCs w:val="24"/>
        </w:rPr>
        <w:t>files</w:t>
      </w:r>
      <w:r w:rsidRPr="00887D08">
        <w:rPr>
          <w:b/>
          <w:bCs/>
          <w:sz w:val="24"/>
          <w:szCs w:val="24"/>
        </w:rPr>
        <w:t xml:space="preserve"> are archived on </w:t>
      </w:r>
      <w:proofErr w:type="spellStart"/>
      <w:r w:rsidRPr="00887D08">
        <w:rPr>
          <w:b/>
          <w:bCs/>
          <w:sz w:val="24"/>
          <w:szCs w:val="24"/>
        </w:rPr>
        <w:t>DataVault</w:t>
      </w:r>
      <w:proofErr w:type="spellEnd"/>
      <w:r w:rsidRPr="00887D08">
        <w:rPr>
          <w:b/>
          <w:bCs/>
          <w:sz w:val="24"/>
          <w:szCs w:val="24"/>
        </w:rPr>
        <w:t xml:space="preserve"> in </w:t>
      </w:r>
      <w:r>
        <w:rPr>
          <w:b/>
          <w:bCs/>
          <w:sz w:val="24"/>
          <w:szCs w:val="24"/>
        </w:rPr>
        <w:t>the vault mentioned above:</w:t>
      </w:r>
    </w:p>
    <w:p w14:paraId="7CD8CB24" w14:textId="77777777" w:rsidR="006A7E31" w:rsidRDefault="006A7E31" w:rsidP="00F34769">
      <w:pPr>
        <w:pStyle w:val="ListParagraph"/>
        <w:numPr>
          <w:ilvl w:val="0"/>
          <w:numId w:val="2"/>
        </w:numPr>
      </w:pPr>
      <w:r w:rsidRPr="00F34769">
        <w:rPr>
          <w:b/>
          <w:bCs/>
        </w:rPr>
        <w:t>ReadMe file for Strand 1:</w:t>
      </w:r>
      <w:r>
        <w:t xml:space="preserve"> </w:t>
      </w:r>
      <w:r w:rsidRPr="00C70B70">
        <w:t>ReadMe_Strand_1_</w:t>
      </w:r>
      <w:r w:rsidR="00E2276A">
        <w:t>FinalVersion.docx</w:t>
      </w:r>
    </w:p>
    <w:p w14:paraId="23F623E8" w14:textId="77777777" w:rsidR="00351F18" w:rsidRDefault="006A7E31" w:rsidP="00F34769">
      <w:pPr>
        <w:pStyle w:val="ListParagraph"/>
        <w:numPr>
          <w:ilvl w:val="0"/>
          <w:numId w:val="2"/>
        </w:numPr>
      </w:pPr>
      <w:r w:rsidRPr="00F34769">
        <w:rPr>
          <w:b/>
          <w:bCs/>
        </w:rPr>
        <w:t>ReadMe file for Strand 2:</w:t>
      </w:r>
      <w:r>
        <w:t xml:space="preserve"> </w:t>
      </w:r>
      <w:r w:rsidRPr="00C70B70">
        <w:t>ReadMe_Strand_2_</w:t>
      </w:r>
      <w:r w:rsidR="00E2276A">
        <w:t>FinalVersion.docx</w:t>
      </w:r>
    </w:p>
    <w:p w14:paraId="34CC50A0" w14:textId="77777777" w:rsidR="00AB2349" w:rsidRDefault="00E2276A" w:rsidP="00F34769">
      <w:pPr>
        <w:pStyle w:val="ListParagraph"/>
        <w:numPr>
          <w:ilvl w:val="0"/>
          <w:numId w:val="2"/>
        </w:numPr>
        <w:rPr>
          <w:bCs/>
          <w:szCs w:val="24"/>
        </w:rPr>
      </w:pPr>
      <w:r w:rsidRPr="00F34769">
        <w:rPr>
          <w:b/>
          <w:bCs/>
          <w:szCs w:val="24"/>
        </w:rPr>
        <w:t xml:space="preserve">ReadMe file for Extension Strand: </w:t>
      </w:r>
      <w:r w:rsidRPr="00F34769">
        <w:rPr>
          <w:bCs/>
          <w:szCs w:val="24"/>
        </w:rPr>
        <w:t>ReadMe_Extension_Strand_FinalVersion.docx</w:t>
      </w:r>
    </w:p>
    <w:p w14:paraId="68951EF3" w14:textId="6B98512B" w:rsidR="68D4050C" w:rsidRPr="001B59F4" w:rsidRDefault="00887D08">
      <w:pPr>
        <w:rPr>
          <w:bCs/>
          <w:szCs w:val="24"/>
        </w:rPr>
      </w:pPr>
      <w:r>
        <w:t>We note there are no links between data files corresponding to different experiments</w:t>
      </w:r>
      <w:r w:rsidR="00451AB3">
        <w:t xml:space="preserve"> (e.g., participant IDs are not linked across files)</w:t>
      </w:r>
      <w:r>
        <w:t xml:space="preserve">. </w:t>
      </w:r>
    </w:p>
    <w:p w14:paraId="69BB73C6" w14:textId="77777777" w:rsidR="00F34769" w:rsidRDefault="00F34769" w:rsidP="00F34769">
      <w:pPr>
        <w:rPr>
          <w:bCs/>
          <w:szCs w:val="24"/>
        </w:rPr>
      </w:pPr>
      <w:r>
        <w:rPr>
          <w:bCs/>
          <w:szCs w:val="24"/>
        </w:rPr>
        <w:t xml:space="preserve">Full Vault Metadata below: </w:t>
      </w:r>
    </w:p>
    <w:p w14:paraId="5755510A" w14:textId="77777777" w:rsidR="00F34769" w:rsidRPr="00F34769" w:rsidRDefault="00F34769" w:rsidP="00F34769">
      <w:pPr>
        <w:rPr>
          <w:bCs/>
          <w:szCs w:val="24"/>
        </w:rPr>
      </w:pPr>
      <w:r>
        <w:rPr>
          <w:noProof/>
          <w:lang w:eastAsia="en-GB"/>
        </w:rPr>
        <w:drawing>
          <wp:inline distT="0" distB="0" distL="0" distR="0" wp14:anchorId="63079503" wp14:editId="4303D396">
            <wp:extent cx="5731510" cy="1530985"/>
            <wp:effectExtent l="28575" t="28575" r="2857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098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F12CBDD" w14:textId="77777777" w:rsidR="00887D08" w:rsidRDefault="00887D08" w:rsidP="00887D08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ReShare</w:t>
      </w:r>
      <w:proofErr w:type="spellEnd"/>
    </w:p>
    <w:p w14:paraId="0F23D852" w14:textId="77777777" w:rsidR="002F63B2" w:rsidRPr="00887D08" w:rsidRDefault="00887D08" w:rsidP="00887D08">
      <w:pPr>
        <w:ind w:firstLine="360"/>
        <w:rPr>
          <w:b/>
        </w:rPr>
      </w:pPr>
      <w:r w:rsidRPr="00887D08">
        <w:rPr>
          <w:b/>
        </w:rPr>
        <w:t xml:space="preserve">The below files archived on </w:t>
      </w:r>
      <w:proofErr w:type="spellStart"/>
      <w:r w:rsidRPr="00887D08">
        <w:rPr>
          <w:b/>
        </w:rPr>
        <w:t>ReShare</w:t>
      </w:r>
      <w:proofErr w:type="spellEnd"/>
      <w:r w:rsidRPr="00887D08">
        <w:rPr>
          <w:b/>
        </w:rPr>
        <w:t xml:space="preserve"> contain metadata regarding all strands of the project: </w:t>
      </w:r>
    </w:p>
    <w:p w14:paraId="6D2E7F27" w14:textId="77777777" w:rsidR="00887D08" w:rsidRDefault="00887D08" w:rsidP="00887D08">
      <w:pPr>
        <w:pStyle w:val="ListParagraph"/>
        <w:numPr>
          <w:ilvl w:val="0"/>
          <w:numId w:val="2"/>
        </w:numPr>
      </w:pPr>
      <w:r w:rsidRPr="00F34769">
        <w:rPr>
          <w:b/>
          <w:bCs/>
        </w:rPr>
        <w:t>ReadMe file for Strand 1:</w:t>
      </w:r>
      <w:r>
        <w:t xml:space="preserve"> </w:t>
      </w:r>
      <w:r w:rsidRPr="00C70B70">
        <w:t>ReadMe_Strand_1_</w:t>
      </w:r>
      <w:r>
        <w:t>FinalVersion.docx</w:t>
      </w:r>
    </w:p>
    <w:p w14:paraId="2BD0F24E" w14:textId="77777777" w:rsidR="00887D08" w:rsidRDefault="00887D08" w:rsidP="00887D08">
      <w:pPr>
        <w:pStyle w:val="ListParagraph"/>
        <w:numPr>
          <w:ilvl w:val="0"/>
          <w:numId w:val="2"/>
        </w:numPr>
      </w:pPr>
      <w:r w:rsidRPr="00F34769">
        <w:rPr>
          <w:b/>
          <w:bCs/>
        </w:rPr>
        <w:t>ReadMe file for Strand 2:</w:t>
      </w:r>
      <w:r>
        <w:t xml:space="preserve"> </w:t>
      </w:r>
      <w:r w:rsidRPr="00C70B70">
        <w:t>ReadMe_Strand_2_</w:t>
      </w:r>
      <w:r>
        <w:t>FinalVersion.docx</w:t>
      </w:r>
    </w:p>
    <w:p w14:paraId="09EC6CFC" w14:textId="77777777" w:rsidR="00887D08" w:rsidRDefault="00887D08" w:rsidP="00887D08">
      <w:pPr>
        <w:pStyle w:val="ListParagraph"/>
        <w:numPr>
          <w:ilvl w:val="0"/>
          <w:numId w:val="2"/>
        </w:numPr>
        <w:rPr>
          <w:bCs/>
          <w:szCs w:val="24"/>
        </w:rPr>
      </w:pPr>
      <w:r w:rsidRPr="00F34769">
        <w:rPr>
          <w:b/>
          <w:bCs/>
          <w:szCs w:val="24"/>
        </w:rPr>
        <w:t xml:space="preserve">ReadMe file for Extension Strand: </w:t>
      </w:r>
      <w:r w:rsidRPr="00F34769">
        <w:rPr>
          <w:bCs/>
          <w:szCs w:val="24"/>
        </w:rPr>
        <w:t>ReadMe_Extension_Strand_FinalVersion.docx</w:t>
      </w:r>
    </w:p>
    <w:p w14:paraId="666C47B3" w14:textId="665E7BC3" w:rsidR="00887D08" w:rsidRPr="001B59F4" w:rsidRDefault="00887D08" w:rsidP="009424F5">
      <w:pPr>
        <w:pStyle w:val="ListParagraph"/>
        <w:numPr>
          <w:ilvl w:val="0"/>
          <w:numId w:val="2"/>
        </w:numPr>
        <w:rPr>
          <w:b/>
        </w:rPr>
      </w:pPr>
      <w:r w:rsidRPr="001B59F4">
        <w:rPr>
          <w:b/>
          <w:bCs/>
          <w:szCs w:val="24"/>
        </w:rPr>
        <w:t>ReadMe file for all three strands:</w:t>
      </w:r>
      <w:r w:rsidRPr="001B59F4">
        <w:rPr>
          <w:bCs/>
          <w:szCs w:val="24"/>
        </w:rPr>
        <w:t xml:space="preserve"> ReadMe_EndOfProject</w:t>
      </w:r>
      <w:r w:rsidR="001B59F4">
        <w:rPr>
          <w:bCs/>
          <w:szCs w:val="24"/>
        </w:rPr>
        <w:t>_ReShare</w:t>
      </w:r>
      <w:r w:rsidRPr="001B59F4">
        <w:rPr>
          <w:bCs/>
          <w:szCs w:val="24"/>
        </w:rPr>
        <w:t xml:space="preserve">.docx </w:t>
      </w:r>
      <w:r w:rsidRPr="001B59F4">
        <w:rPr>
          <w:bCs/>
          <w:i/>
          <w:szCs w:val="24"/>
          <w:u w:val="single"/>
        </w:rPr>
        <w:t>(present file)</w:t>
      </w:r>
    </w:p>
    <w:sectPr w:rsidR="00887D08" w:rsidRPr="001B5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E0300"/>
    <w:multiLevelType w:val="hybridMultilevel"/>
    <w:tmpl w:val="A4C8F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642F6"/>
    <w:multiLevelType w:val="hybridMultilevel"/>
    <w:tmpl w:val="20E6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0598E"/>
    <w:multiLevelType w:val="hybridMultilevel"/>
    <w:tmpl w:val="D7B6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258127">
    <w:abstractNumId w:val="1"/>
  </w:num>
  <w:num w:numId="2" w16cid:durableId="332295745">
    <w:abstractNumId w:val="2"/>
  </w:num>
  <w:num w:numId="3" w16cid:durableId="53457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00"/>
    <w:rsid w:val="0015515D"/>
    <w:rsid w:val="00184866"/>
    <w:rsid w:val="001B59F4"/>
    <w:rsid w:val="001F23AC"/>
    <w:rsid w:val="002977DA"/>
    <w:rsid w:val="002B1000"/>
    <w:rsid w:val="002F63B2"/>
    <w:rsid w:val="0032430A"/>
    <w:rsid w:val="00335241"/>
    <w:rsid w:val="00351F18"/>
    <w:rsid w:val="003E0495"/>
    <w:rsid w:val="00417B50"/>
    <w:rsid w:val="00451AB3"/>
    <w:rsid w:val="00686C4A"/>
    <w:rsid w:val="006A7E31"/>
    <w:rsid w:val="006F0B71"/>
    <w:rsid w:val="00777526"/>
    <w:rsid w:val="007B5740"/>
    <w:rsid w:val="00887D08"/>
    <w:rsid w:val="00971D4D"/>
    <w:rsid w:val="0099148E"/>
    <w:rsid w:val="00AB2349"/>
    <w:rsid w:val="00B4187C"/>
    <w:rsid w:val="00BA6499"/>
    <w:rsid w:val="00C70B70"/>
    <w:rsid w:val="00D96C14"/>
    <w:rsid w:val="00E12E12"/>
    <w:rsid w:val="00E2276A"/>
    <w:rsid w:val="00E36452"/>
    <w:rsid w:val="00F34769"/>
    <w:rsid w:val="00F86D13"/>
    <w:rsid w:val="68D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25FD"/>
  <w15:chartTrackingRefBased/>
  <w15:docId w15:val="{BA231FFE-FA69-4407-B790-FAD97751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3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63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47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7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D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7488/f0325f7d-d282-4d9c-bb8d-0e4e3c28cccf" TargetMode="External"/><Relationship Id="rId5" Type="http://schemas.openxmlformats.org/officeDocument/2006/relationships/hyperlink" Target="https://datavault.ed.ac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WILKS Charlotte</dc:creator>
  <cp:keywords/>
  <dc:description/>
  <cp:lastModifiedBy>WILKS Charlotte</cp:lastModifiedBy>
  <cp:revision>2</cp:revision>
  <dcterms:created xsi:type="dcterms:W3CDTF">2022-06-01T16:29:00Z</dcterms:created>
  <dcterms:modified xsi:type="dcterms:W3CDTF">2022-06-01T16:29:00Z</dcterms:modified>
</cp:coreProperties>
</file>