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1AA3" w14:textId="5E026C7E" w:rsidR="00906590" w:rsidRPr="00757253" w:rsidRDefault="00757253">
      <w:pPr>
        <w:rPr>
          <w:b/>
          <w:bCs/>
        </w:rPr>
      </w:pPr>
      <w:r w:rsidRPr="00757253">
        <w:rPr>
          <w:b/>
          <w:bCs/>
        </w:rPr>
        <w:t>Methodology WP1</w:t>
      </w:r>
    </w:p>
    <w:p w14:paraId="1E08F8F7" w14:textId="5943D161" w:rsidR="00757253" w:rsidRDefault="00757253"/>
    <w:p w14:paraId="19C4522E" w14:textId="652BB85E" w:rsidR="00757253" w:rsidRDefault="00757253">
      <w:r w:rsidRPr="002231B3">
        <w:rPr>
          <w:rFonts w:asciiTheme="majorBidi" w:hAnsiTheme="majorBidi" w:cstheme="majorBidi"/>
          <w:sz w:val="24"/>
          <w:szCs w:val="24"/>
        </w:rPr>
        <w:t>In order to identify relevant cases of sharenting leading to minors’ victimisation, the researchers relied on the content aggregator Nexis to collect newspapers, magazines and journals, blogs, or other types of web-based publications published in English over the last ten years (1.1.2011 to 31.12.2021). The following syntax (as refined by the researchers after tentative keyword searches to minimise false negatives) was applied: ‘</w:t>
      </w:r>
      <w:r w:rsidRPr="002231B3">
        <w:rPr>
          <w:rStyle w:val="normaltextrun"/>
          <w:rFonts w:asciiTheme="majorBidi" w:hAnsiTheme="majorBidi" w:cstheme="majorBidi"/>
          <w:color w:val="000000"/>
          <w:sz w:val="24"/>
          <w:szCs w:val="24"/>
          <w:shd w:val="clear" w:color="auto" w:fill="FFFFFF"/>
        </w:rPr>
        <w:t>(minor OR child!) AND (parent OR mother OR father OR grandparent OR grandmother OR uncle OR aunt OR teacher) AND ((sharenting OR oversharing) OR (exposure near/5 information)) AND (crim! OR harm! OR danger!)</w:t>
      </w:r>
      <w:r w:rsidRPr="002231B3">
        <w:rPr>
          <w:rStyle w:val="eop"/>
          <w:rFonts w:asciiTheme="majorBidi" w:hAnsiTheme="majorBidi" w:cstheme="majorBidi"/>
          <w:color w:val="000000"/>
          <w:sz w:val="24"/>
          <w:szCs w:val="24"/>
          <w:shd w:val="clear" w:color="auto" w:fill="FFFFFF"/>
        </w:rPr>
        <w:t>’. Th</w:t>
      </w:r>
      <w:r>
        <w:rPr>
          <w:rStyle w:val="eop"/>
          <w:rFonts w:asciiTheme="majorBidi" w:hAnsiTheme="majorBidi" w:cstheme="majorBidi"/>
          <w:color w:val="000000"/>
          <w:sz w:val="24"/>
          <w:szCs w:val="24"/>
          <w:shd w:val="clear" w:color="auto" w:fill="FFFFFF"/>
        </w:rPr>
        <w:t>is</w:t>
      </w:r>
      <w:r w:rsidRPr="002231B3">
        <w:rPr>
          <w:rStyle w:val="eop"/>
          <w:rFonts w:asciiTheme="majorBidi" w:hAnsiTheme="majorBidi" w:cstheme="majorBidi"/>
          <w:color w:val="000000"/>
          <w:sz w:val="24"/>
          <w:szCs w:val="24"/>
          <w:shd w:val="clear" w:color="auto" w:fill="FFFFFF"/>
        </w:rPr>
        <w:t xml:space="preserve"> initial search yielded 1,379 results</w:t>
      </w:r>
      <w:r>
        <w:rPr>
          <w:rStyle w:val="eop"/>
          <w:rFonts w:asciiTheme="majorBidi" w:hAnsiTheme="majorBidi" w:cstheme="majorBidi"/>
          <w:color w:val="000000"/>
          <w:sz w:val="24"/>
          <w:szCs w:val="24"/>
          <w:shd w:val="clear" w:color="auto" w:fill="FFFFFF"/>
        </w:rPr>
        <w:t xml:space="preserve"> (= our full database).</w:t>
      </w:r>
    </w:p>
    <w:sectPr w:rsidR="00757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53"/>
    <w:rsid w:val="00757253"/>
    <w:rsid w:val="009065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08E3"/>
  <w15:chartTrackingRefBased/>
  <w15:docId w15:val="{F43F0D99-8B49-451E-9851-AB2C8E6E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57253"/>
  </w:style>
  <w:style w:type="character" w:customStyle="1" w:styleId="eop">
    <w:name w:val="eop"/>
    <w:basedOn w:val="DefaultParagraphFont"/>
    <w:rsid w:val="0075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Lavorgna</dc:creator>
  <cp:keywords/>
  <dc:description/>
  <cp:lastModifiedBy>Anita Lavorgna</cp:lastModifiedBy>
  <cp:revision>1</cp:revision>
  <dcterms:created xsi:type="dcterms:W3CDTF">2022-04-13T12:48:00Z</dcterms:created>
  <dcterms:modified xsi:type="dcterms:W3CDTF">2022-04-13T12:49:00Z</dcterms:modified>
</cp:coreProperties>
</file>