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CC7AB" w14:textId="2DD25546" w:rsidR="00526FD6" w:rsidRPr="002A0025" w:rsidRDefault="00526FD6" w:rsidP="00B21989">
      <w:pPr>
        <w:pStyle w:val="Heading2"/>
        <w:tabs>
          <w:tab w:val="left" w:pos="142"/>
        </w:tabs>
        <w:jc w:val="center"/>
        <w:rPr>
          <w:rFonts w:asciiTheme="minorHAnsi" w:hAnsiTheme="minorHAnsi"/>
          <w:b/>
          <w:szCs w:val="28"/>
        </w:rPr>
      </w:pPr>
      <w:r w:rsidRPr="002A0025">
        <w:rPr>
          <w:rFonts w:asciiTheme="minorHAnsi" w:hAnsiTheme="minorHAnsi"/>
          <w:b/>
          <w:szCs w:val="28"/>
        </w:rPr>
        <w:t>Egg donation in the UK, Belgium and Spain: an interdisciplinary study</w:t>
      </w:r>
    </w:p>
    <w:p w14:paraId="2534E46F" w14:textId="77777777" w:rsidR="00666E81" w:rsidRPr="00B21989" w:rsidRDefault="00526FD6" w:rsidP="00092325">
      <w:pPr>
        <w:tabs>
          <w:tab w:val="left" w:pos="142"/>
        </w:tabs>
        <w:jc w:val="center"/>
        <w:rPr>
          <w:rFonts w:asciiTheme="minorHAnsi" w:hAnsiTheme="minorHAnsi"/>
          <w:b/>
          <w:szCs w:val="24"/>
        </w:rPr>
      </w:pPr>
      <w:r w:rsidRPr="00B21989">
        <w:rPr>
          <w:rFonts w:asciiTheme="minorHAnsi" w:hAnsiTheme="minorHAnsi"/>
          <w:b/>
          <w:szCs w:val="24"/>
        </w:rPr>
        <w:t>Information about the research</w:t>
      </w:r>
    </w:p>
    <w:p w14:paraId="792C2CB8" w14:textId="77777777" w:rsidR="00E91AE5" w:rsidRPr="002A0025" w:rsidRDefault="00E91AE5" w:rsidP="00092325">
      <w:pPr>
        <w:tabs>
          <w:tab w:val="left" w:pos="142"/>
        </w:tabs>
        <w:jc w:val="center"/>
        <w:rPr>
          <w:rFonts w:asciiTheme="minorHAnsi" w:hAnsiTheme="minorHAnsi"/>
          <w:b/>
          <w:sz w:val="22"/>
          <w:szCs w:val="22"/>
        </w:rPr>
      </w:pPr>
    </w:p>
    <w:p w14:paraId="2EBC8A1A" w14:textId="6776C4D8" w:rsidR="00526FD6" w:rsidRPr="00565E1D" w:rsidRDefault="00526FD6" w:rsidP="00B21989">
      <w:pPr>
        <w:pStyle w:val="BodyText2"/>
        <w:tabs>
          <w:tab w:val="left" w:pos="142"/>
        </w:tabs>
        <w:jc w:val="both"/>
        <w:rPr>
          <w:rFonts w:asciiTheme="minorHAnsi" w:hAnsiTheme="minorHAnsi"/>
          <w:sz w:val="22"/>
          <w:szCs w:val="22"/>
        </w:rPr>
      </w:pPr>
      <w:r w:rsidRPr="00565E1D">
        <w:rPr>
          <w:rFonts w:asciiTheme="minorHAnsi" w:hAnsiTheme="minorHAnsi"/>
          <w:sz w:val="22"/>
          <w:szCs w:val="22"/>
        </w:rPr>
        <w:t>We would like to invite you to take part in a research project.  Before you decide</w:t>
      </w:r>
      <w:r w:rsidR="006A65F7" w:rsidRPr="00565E1D">
        <w:rPr>
          <w:rFonts w:asciiTheme="minorHAnsi" w:hAnsiTheme="minorHAnsi"/>
          <w:sz w:val="22"/>
          <w:szCs w:val="22"/>
        </w:rPr>
        <w:t>,</w:t>
      </w:r>
      <w:r w:rsidRPr="00565E1D">
        <w:rPr>
          <w:rFonts w:asciiTheme="minorHAnsi" w:hAnsiTheme="minorHAnsi"/>
          <w:sz w:val="22"/>
          <w:szCs w:val="22"/>
        </w:rPr>
        <w:t xml:space="preserve"> we want to tell you what we would like you to do and why we are doing the study.  Please read this leaflet and ask any questions you may have.</w:t>
      </w:r>
    </w:p>
    <w:p w14:paraId="120AD9A5" w14:textId="77777777" w:rsidR="006C108B" w:rsidRPr="002A0025" w:rsidRDefault="006C108B" w:rsidP="00092325">
      <w:pPr>
        <w:tabs>
          <w:tab w:val="left" w:pos="142"/>
        </w:tabs>
        <w:rPr>
          <w:rFonts w:asciiTheme="minorHAnsi" w:hAnsiTheme="minorHAnsi"/>
          <w:sz w:val="22"/>
          <w:szCs w:val="22"/>
        </w:rPr>
      </w:pPr>
    </w:p>
    <w:p w14:paraId="7B27B557" w14:textId="729BE295" w:rsidR="00B56CC5" w:rsidRPr="00B21989" w:rsidRDefault="00526FD6" w:rsidP="00092325">
      <w:pPr>
        <w:tabs>
          <w:tab w:val="left" w:pos="142"/>
        </w:tabs>
        <w:rPr>
          <w:rFonts w:asciiTheme="minorHAnsi" w:hAnsiTheme="minorHAnsi"/>
          <w:b/>
          <w:sz w:val="22"/>
          <w:szCs w:val="22"/>
        </w:rPr>
      </w:pPr>
      <w:r w:rsidRPr="002A0025">
        <w:rPr>
          <w:rFonts w:asciiTheme="minorHAnsi" w:hAnsiTheme="minorHAnsi"/>
          <w:b/>
          <w:sz w:val="22"/>
          <w:szCs w:val="22"/>
        </w:rPr>
        <w:t>The research team</w:t>
      </w:r>
      <w:r w:rsidR="00B21989">
        <w:rPr>
          <w:rFonts w:asciiTheme="minorHAnsi" w:hAnsiTheme="minorHAnsi"/>
          <w:b/>
          <w:sz w:val="22"/>
          <w:szCs w:val="22"/>
        </w:rPr>
        <w:t xml:space="preserve">: </w:t>
      </w:r>
      <w:r w:rsidR="00AD22A9">
        <w:rPr>
          <w:rFonts w:asciiTheme="minorHAnsi" w:hAnsiTheme="minorHAnsi"/>
          <w:sz w:val="22"/>
          <w:szCs w:val="22"/>
        </w:rPr>
        <w:t>Professor</w:t>
      </w:r>
      <w:r w:rsidRPr="002A0025">
        <w:rPr>
          <w:rFonts w:asciiTheme="minorHAnsi" w:hAnsiTheme="minorHAnsi"/>
          <w:sz w:val="22"/>
          <w:szCs w:val="22"/>
        </w:rPr>
        <w:t xml:space="preserve"> Nicky Hudson</w:t>
      </w:r>
      <w:r w:rsidR="00B501DE" w:rsidRPr="002A0025">
        <w:rPr>
          <w:rFonts w:asciiTheme="minorHAnsi" w:hAnsiTheme="minorHAnsi"/>
          <w:sz w:val="22"/>
          <w:szCs w:val="22"/>
        </w:rPr>
        <w:t>, De Montfort University</w:t>
      </w:r>
      <w:r w:rsidRPr="002A0025">
        <w:rPr>
          <w:rFonts w:asciiTheme="minorHAnsi" w:hAnsiTheme="minorHAnsi"/>
          <w:sz w:val="22"/>
          <w:szCs w:val="22"/>
        </w:rPr>
        <w:t xml:space="preserve"> </w:t>
      </w:r>
      <w:r w:rsidR="00316D72">
        <w:rPr>
          <w:rFonts w:asciiTheme="minorHAnsi" w:hAnsiTheme="minorHAnsi"/>
          <w:sz w:val="22"/>
          <w:szCs w:val="22"/>
        </w:rPr>
        <w:t>(lead researcher)</w:t>
      </w:r>
      <w:r w:rsidR="00B21989">
        <w:rPr>
          <w:rFonts w:asciiTheme="minorHAnsi" w:hAnsiTheme="minorHAnsi"/>
          <w:sz w:val="22"/>
          <w:szCs w:val="22"/>
        </w:rPr>
        <w:t xml:space="preserve">; </w:t>
      </w:r>
      <w:r w:rsidRPr="002A0025">
        <w:rPr>
          <w:rFonts w:asciiTheme="minorHAnsi" w:hAnsiTheme="minorHAnsi"/>
          <w:sz w:val="22"/>
          <w:szCs w:val="22"/>
        </w:rPr>
        <w:t>Professor Lorraine Culley</w:t>
      </w:r>
      <w:r w:rsidR="00B501DE" w:rsidRPr="002A0025">
        <w:rPr>
          <w:rFonts w:asciiTheme="minorHAnsi" w:hAnsiTheme="minorHAnsi"/>
          <w:sz w:val="22"/>
          <w:szCs w:val="22"/>
        </w:rPr>
        <w:t>, De Montfort University</w:t>
      </w:r>
      <w:r w:rsidR="00D30F5E">
        <w:rPr>
          <w:rFonts w:asciiTheme="minorHAnsi" w:hAnsiTheme="minorHAnsi"/>
          <w:sz w:val="22"/>
          <w:szCs w:val="22"/>
        </w:rPr>
        <w:t xml:space="preserve">, </w:t>
      </w:r>
      <w:r w:rsidR="00316D72">
        <w:rPr>
          <w:rFonts w:asciiTheme="minorHAnsi" w:hAnsiTheme="minorHAnsi"/>
          <w:sz w:val="22"/>
          <w:szCs w:val="22"/>
        </w:rPr>
        <w:t xml:space="preserve">Professor Guido </w:t>
      </w:r>
      <w:proofErr w:type="spellStart"/>
      <w:r w:rsidR="00316D72">
        <w:rPr>
          <w:rFonts w:asciiTheme="minorHAnsi" w:hAnsiTheme="minorHAnsi"/>
          <w:sz w:val="22"/>
          <w:szCs w:val="22"/>
        </w:rPr>
        <w:t>Pennings</w:t>
      </w:r>
      <w:proofErr w:type="spellEnd"/>
      <w:r w:rsidR="00316D72">
        <w:rPr>
          <w:rFonts w:asciiTheme="minorHAnsi" w:hAnsiTheme="minorHAnsi"/>
          <w:sz w:val="22"/>
          <w:szCs w:val="22"/>
        </w:rPr>
        <w:t xml:space="preserve">, </w:t>
      </w:r>
      <w:r w:rsidR="002A0025" w:rsidRPr="002A0025">
        <w:rPr>
          <w:rFonts w:asciiTheme="minorHAnsi" w:hAnsiTheme="minorHAnsi"/>
          <w:sz w:val="22"/>
          <w:szCs w:val="22"/>
        </w:rPr>
        <w:t>Ghent University</w:t>
      </w:r>
      <w:r w:rsidR="00D30F5E">
        <w:rPr>
          <w:rFonts w:asciiTheme="minorHAnsi" w:hAnsiTheme="minorHAnsi"/>
          <w:sz w:val="22"/>
          <w:szCs w:val="22"/>
        </w:rPr>
        <w:t xml:space="preserve">, </w:t>
      </w:r>
      <w:r w:rsidR="002A0025" w:rsidRPr="002A0025">
        <w:rPr>
          <w:rFonts w:asciiTheme="minorHAnsi" w:hAnsiTheme="minorHAnsi"/>
          <w:sz w:val="22"/>
          <w:szCs w:val="22"/>
        </w:rPr>
        <w:t>Professor Veerle Provoost</w:t>
      </w:r>
      <w:r w:rsidR="002A0025" w:rsidRPr="002A0025">
        <w:rPr>
          <w:rFonts w:asciiTheme="minorHAnsi" w:hAnsiTheme="minorHAnsi" w:cs="Arial"/>
          <w:sz w:val="22"/>
          <w:szCs w:val="22"/>
          <w:shd w:val="clear" w:color="auto" w:fill="FFFFFF"/>
        </w:rPr>
        <w:t>, Ghent University</w:t>
      </w:r>
      <w:r w:rsidR="00D30F5E">
        <w:rPr>
          <w:rFonts w:asciiTheme="minorHAnsi" w:hAnsiTheme="minorHAnsi"/>
          <w:sz w:val="22"/>
          <w:szCs w:val="22"/>
        </w:rPr>
        <w:t xml:space="preserve">, </w:t>
      </w:r>
      <w:r w:rsidR="00B501DE" w:rsidRPr="002A0025">
        <w:rPr>
          <w:rFonts w:asciiTheme="minorHAnsi" w:hAnsiTheme="minorHAnsi"/>
          <w:sz w:val="22"/>
          <w:szCs w:val="22"/>
        </w:rPr>
        <w:t>Dr Cathy Herbrand</w:t>
      </w:r>
      <w:r w:rsidR="00B501DE" w:rsidRPr="002A0025">
        <w:rPr>
          <w:rFonts w:asciiTheme="minorHAnsi" w:hAnsiTheme="minorHAnsi"/>
          <w:sz w:val="22"/>
          <w:szCs w:val="22"/>
          <w:shd w:val="clear" w:color="auto" w:fill="FFFFFF"/>
        </w:rPr>
        <w:t>, De Montfort University</w:t>
      </w:r>
      <w:r w:rsidR="00D30F5E">
        <w:rPr>
          <w:rFonts w:asciiTheme="minorHAnsi" w:hAnsiTheme="minorHAnsi"/>
          <w:sz w:val="22"/>
          <w:szCs w:val="22"/>
          <w:shd w:val="clear" w:color="auto" w:fill="FFFFFF"/>
        </w:rPr>
        <w:t xml:space="preserve">, </w:t>
      </w:r>
      <w:r w:rsidR="00316D72" w:rsidRPr="00D30F5E">
        <w:rPr>
          <w:rFonts w:asciiTheme="minorHAnsi" w:hAnsiTheme="minorHAnsi"/>
          <w:sz w:val="22"/>
          <w:szCs w:val="22"/>
        </w:rPr>
        <w:t xml:space="preserve">Dr Vincenzo </w:t>
      </w:r>
      <w:proofErr w:type="spellStart"/>
      <w:r w:rsidR="00316D72" w:rsidRPr="00D30F5E">
        <w:rPr>
          <w:rFonts w:asciiTheme="minorHAnsi" w:hAnsiTheme="minorHAnsi"/>
          <w:sz w:val="22"/>
          <w:szCs w:val="22"/>
        </w:rPr>
        <w:t>Pavone</w:t>
      </w:r>
      <w:proofErr w:type="spellEnd"/>
      <w:r w:rsidR="00D06D9C" w:rsidRPr="00D30F5E">
        <w:rPr>
          <w:rFonts w:asciiTheme="minorHAnsi" w:hAnsiTheme="minorHAnsi"/>
          <w:sz w:val="22"/>
          <w:szCs w:val="22"/>
        </w:rPr>
        <w:t xml:space="preserve">, </w:t>
      </w:r>
      <w:proofErr w:type="spellStart"/>
      <w:r w:rsidR="00D06D9C" w:rsidRPr="00D30F5E">
        <w:rPr>
          <w:rFonts w:asciiTheme="minorHAnsi" w:hAnsiTheme="minorHAnsi" w:cs="Arial"/>
          <w:sz w:val="22"/>
          <w:szCs w:val="22"/>
          <w:shd w:val="clear" w:color="auto" w:fill="FFFFFF"/>
        </w:rPr>
        <w:t>Consejo</w:t>
      </w:r>
      <w:proofErr w:type="spellEnd"/>
      <w:r w:rsidR="00D06D9C" w:rsidRPr="00D30F5E">
        <w:rPr>
          <w:rFonts w:asciiTheme="minorHAnsi" w:hAnsiTheme="minorHAnsi" w:cs="Arial"/>
          <w:sz w:val="22"/>
          <w:szCs w:val="22"/>
          <w:shd w:val="clear" w:color="auto" w:fill="FFFFFF"/>
        </w:rPr>
        <w:t xml:space="preserve"> Superior de </w:t>
      </w:r>
      <w:proofErr w:type="spellStart"/>
      <w:r w:rsidR="00D06D9C" w:rsidRPr="00D30F5E">
        <w:rPr>
          <w:rFonts w:asciiTheme="minorHAnsi" w:hAnsiTheme="minorHAnsi" w:cs="Arial"/>
          <w:sz w:val="22"/>
          <w:szCs w:val="22"/>
          <w:shd w:val="clear" w:color="auto" w:fill="FFFFFF"/>
        </w:rPr>
        <w:t>Investigaciones</w:t>
      </w:r>
      <w:proofErr w:type="spellEnd"/>
      <w:r w:rsidR="00D06D9C" w:rsidRPr="00D30F5E">
        <w:rPr>
          <w:rFonts w:asciiTheme="minorHAnsi" w:hAnsiTheme="minorHAnsi" w:cs="Arial"/>
          <w:sz w:val="22"/>
          <w:szCs w:val="22"/>
          <w:shd w:val="clear" w:color="auto" w:fill="FFFFFF"/>
        </w:rPr>
        <w:t xml:space="preserve"> </w:t>
      </w:r>
      <w:proofErr w:type="spellStart"/>
      <w:r w:rsidR="00D06D9C" w:rsidRPr="00D30F5E">
        <w:rPr>
          <w:rFonts w:asciiTheme="minorHAnsi" w:hAnsiTheme="minorHAnsi" w:cs="Arial"/>
          <w:sz w:val="22"/>
          <w:szCs w:val="22"/>
          <w:shd w:val="clear" w:color="auto" w:fill="FFFFFF"/>
        </w:rPr>
        <w:t>Científicas</w:t>
      </w:r>
      <w:proofErr w:type="spellEnd"/>
      <w:r w:rsidR="00D30F5E">
        <w:rPr>
          <w:rFonts w:asciiTheme="minorHAnsi" w:hAnsiTheme="minorHAnsi"/>
          <w:sz w:val="22"/>
          <w:szCs w:val="22"/>
        </w:rPr>
        <w:t xml:space="preserve">, </w:t>
      </w:r>
      <w:r w:rsidR="00B56CC5" w:rsidRPr="002A0025">
        <w:rPr>
          <w:rFonts w:asciiTheme="minorHAnsi" w:hAnsiTheme="minorHAnsi"/>
          <w:bCs/>
          <w:sz w:val="22"/>
          <w:szCs w:val="22"/>
        </w:rPr>
        <w:t>Dr</w:t>
      </w:r>
      <w:r w:rsidR="00B56CC5" w:rsidRPr="002A0025">
        <w:rPr>
          <w:rStyle w:val="apple-converted-space"/>
          <w:rFonts w:asciiTheme="minorHAnsi" w:hAnsiTheme="minorHAnsi"/>
          <w:bCs/>
          <w:sz w:val="22"/>
          <w:szCs w:val="22"/>
        </w:rPr>
        <w:t> </w:t>
      </w:r>
      <w:r w:rsidR="006A65F7">
        <w:rPr>
          <w:rFonts w:asciiTheme="minorHAnsi" w:hAnsiTheme="minorHAnsi"/>
          <w:bCs/>
          <w:sz w:val="22"/>
          <w:szCs w:val="22"/>
        </w:rPr>
        <w:t>Katie</w:t>
      </w:r>
      <w:r w:rsidR="00B56CC5" w:rsidRPr="002A0025">
        <w:rPr>
          <w:rFonts w:asciiTheme="minorHAnsi" w:hAnsiTheme="minorHAnsi"/>
          <w:bCs/>
          <w:sz w:val="22"/>
          <w:szCs w:val="22"/>
        </w:rPr>
        <w:t xml:space="preserve"> </w:t>
      </w:r>
      <w:proofErr w:type="spellStart"/>
      <w:r w:rsidR="00B56CC5" w:rsidRPr="002A0025">
        <w:rPr>
          <w:rFonts w:asciiTheme="minorHAnsi" w:hAnsiTheme="minorHAnsi"/>
          <w:bCs/>
          <w:sz w:val="22"/>
          <w:szCs w:val="22"/>
        </w:rPr>
        <w:t>Coveney</w:t>
      </w:r>
      <w:proofErr w:type="spellEnd"/>
      <w:r w:rsidR="00B56CC5" w:rsidRPr="002A0025">
        <w:rPr>
          <w:rFonts w:asciiTheme="minorHAnsi" w:hAnsiTheme="minorHAnsi"/>
          <w:bCs/>
          <w:sz w:val="22"/>
          <w:szCs w:val="22"/>
        </w:rPr>
        <w:t>, De Montfort University</w:t>
      </w:r>
      <w:r w:rsidR="00191B49">
        <w:rPr>
          <w:rFonts w:asciiTheme="minorHAnsi" w:hAnsiTheme="minorHAnsi"/>
          <w:bCs/>
          <w:sz w:val="22"/>
          <w:szCs w:val="22"/>
        </w:rPr>
        <w:t xml:space="preserve">, Dr Christina Weis, De Montfort </w:t>
      </w:r>
      <w:proofErr w:type="spellStart"/>
      <w:r w:rsidR="00191B49">
        <w:rPr>
          <w:rFonts w:asciiTheme="minorHAnsi" w:hAnsiTheme="minorHAnsi"/>
          <w:bCs/>
          <w:sz w:val="22"/>
          <w:szCs w:val="22"/>
        </w:rPr>
        <w:t>Univeristy</w:t>
      </w:r>
      <w:proofErr w:type="spellEnd"/>
      <w:r w:rsidR="00191B49">
        <w:rPr>
          <w:rFonts w:asciiTheme="minorHAnsi" w:hAnsiTheme="minorHAnsi"/>
          <w:bCs/>
          <w:sz w:val="22"/>
          <w:szCs w:val="22"/>
        </w:rPr>
        <w:t>.</w:t>
      </w:r>
    </w:p>
    <w:p w14:paraId="3D64CAA9" w14:textId="77777777" w:rsidR="006C108B" w:rsidRPr="002A0025" w:rsidRDefault="006C108B" w:rsidP="00092325">
      <w:pPr>
        <w:tabs>
          <w:tab w:val="left" w:pos="142"/>
        </w:tabs>
        <w:rPr>
          <w:rFonts w:asciiTheme="minorHAnsi" w:hAnsiTheme="minorHAnsi"/>
          <w:sz w:val="22"/>
          <w:szCs w:val="22"/>
        </w:rPr>
      </w:pPr>
    </w:p>
    <w:p w14:paraId="5EBF7934" w14:textId="09347FC3" w:rsidR="006C108B" w:rsidRPr="002A0025" w:rsidRDefault="00374B11" w:rsidP="00092325">
      <w:pPr>
        <w:pStyle w:val="Heading3"/>
        <w:tabs>
          <w:tab w:val="left" w:pos="142"/>
        </w:tabs>
        <w:rPr>
          <w:rFonts w:asciiTheme="minorHAnsi" w:hAnsiTheme="minorHAnsi"/>
          <w:sz w:val="22"/>
          <w:szCs w:val="22"/>
        </w:rPr>
      </w:pPr>
      <w:r w:rsidRPr="002A0025">
        <w:rPr>
          <w:rFonts w:asciiTheme="minorHAnsi" w:hAnsiTheme="minorHAnsi"/>
          <w:sz w:val="22"/>
          <w:szCs w:val="22"/>
        </w:rPr>
        <w:t>What is the study about</w:t>
      </w:r>
      <w:r w:rsidR="00B21989">
        <w:rPr>
          <w:rFonts w:asciiTheme="minorHAnsi" w:hAnsiTheme="minorHAnsi"/>
          <w:sz w:val="22"/>
          <w:szCs w:val="22"/>
        </w:rPr>
        <w:t>?</w:t>
      </w:r>
      <w:bookmarkStart w:id="0" w:name="_GoBack"/>
      <w:bookmarkEnd w:id="0"/>
    </w:p>
    <w:p w14:paraId="7299A87D" w14:textId="151E4B7E" w:rsidR="006C108B" w:rsidRPr="006A65F7" w:rsidRDefault="00D170A4" w:rsidP="00092325">
      <w:pPr>
        <w:tabs>
          <w:tab w:val="left" w:pos="142"/>
        </w:tabs>
        <w:rPr>
          <w:rFonts w:asciiTheme="minorHAnsi" w:hAnsiTheme="minorHAnsi"/>
          <w:sz w:val="22"/>
          <w:szCs w:val="22"/>
        </w:rPr>
      </w:pPr>
      <w:r w:rsidRPr="009E4C9A">
        <w:rPr>
          <w:rFonts w:asciiTheme="minorHAnsi" w:hAnsiTheme="minorHAnsi"/>
          <w:sz w:val="22"/>
          <w:szCs w:val="22"/>
        </w:rPr>
        <w:t xml:space="preserve">This study is exploring </w:t>
      </w:r>
      <w:r w:rsidR="00B56CC5" w:rsidRPr="006A65F7">
        <w:rPr>
          <w:rFonts w:asciiTheme="minorHAnsi" w:hAnsiTheme="minorHAnsi"/>
          <w:sz w:val="22"/>
          <w:szCs w:val="22"/>
        </w:rPr>
        <w:t>how</w:t>
      </w:r>
      <w:r w:rsidRPr="006A65F7">
        <w:rPr>
          <w:rFonts w:asciiTheme="minorHAnsi" w:hAnsiTheme="minorHAnsi"/>
          <w:sz w:val="22"/>
          <w:szCs w:val="22"/>
        </w:rPr>
        <w:t xml:space="preserve"> egg donation </w:t>
      </w:r>
      <w:r w:rsidR="00B56CC5" w:rsidRPr="006A65F7">
        <w:rPr>
          <w:rFonts w:asciiTheme="minorHAnsi" w:hAnsiTheme="minorHAnsi"/>
          <w:sz w:val="22"/>
          <w:szCs w:val="22"/>
        </w:rPr>
        <w:t xml:space="preserve">is organised </w:t>
      </w:r>
      <w:r w:rsidRPr="006A65F7">
        <w:rPr>
          <w:rFonts w:asciiTheme="minorHAnsi" w:hAnsiTheme="minorHAnsi"/>
          <w:sz w:val="22"/>
          <w:szCs w:val="22"/>
        </w:rPr>
        <w:t>in the UK, Belgium and Spain</w:t>
      </w:r>
      <w:r w:rsidR="00316D72" w:rsidRPr="006A65F7">
        <w:rPr>
          <w:rFonts w:asciiTheme="minorHAnsi" w:hAnsiTheme="minorHAnsi"/>
          <w:sz w:val="22"/>
          <w:szCs w:val="22"/>
        </w:rPr>
        <w:t xml:space="preserve">, </w:t>
      </w:r>
      <w:r w:rsidR="00990296">
        <w:rPr>
          <w:rFonts w:asciiTheme="minorHAnsi" w:hAnsiTheme="minorHAnsi"/>
          <w:sz w:val="22"/>
          <w:szCs w:val="22"/>
        </w:rPr>
        <w:t xml:space="preserve">and </w:t>
      </w:r>
      <w:r w:rsidR="00B56CC5" w:rsidRPr="006A65F7">
        <w:rPr>
          <w:rFonts w:asciiTheme="minorHAnsi" w:hAnsiTheme="minorHAnsi"/>
          <w:sz w:val="22"/>
          <w:szCs w:val="22"/>
        </w:rPr>
        <w:t xml:space="preserve">the experiences of women who provide eggs for use in fertility treatment </w:t>
      </w:r>
      <w:r w:rsidR="00AD22A9">
        <w:rPr>
          <w:rFonts w:asciiTheme="minorHAnsi" w:hAnsiTheme="minorHAnsi"/>
          <w:sz w:val="22"/>
          <w:szCs w:val="22"/>
        </w:rPr>
        <w:t>as well as those of</w:t>
      </w:r>
      <w:r w:rsidR="00AD22A9" w:rsidRPr="006A65F7">
        <w:rPr>
          <w:rFonts w:asciiTheme="minorHAnsi" w:hAnsiTheme="minorHAnsi"/>
          <w:sz w:val="22"/>
          <w:szCs w:val="22"/>
        </w:rPr>
        <w:t xml:space="preserve"> </w:t>
      </w:r>
      <w:r w:rsidR="00B56CC5" w:rsidRPr="006A65F7">
        <w:rPr>
          <w:rFonts w:asciiTheme="minorHAnsi" w:hAnsiTheme="minorHAnsi"/>
          <w:sz w:val="22"/>
          <w:szCs w:val="22"/>
        </w:rPr>
        <w:t>the clinicians</w:t>
      </w:r>
      <w:r w:rsidR="001A4257">
        <w:rPr>
          <w:rFonts w:asciiTheme="minorHAnsi" w:hAnsiTheme="minorHAnsi"/>
          <w:sz w:val="22"/>
          <w:szCs w:val="22"/>
        </w:rPr>
        <w:t xml:space="preserve"> and other professionals</w:t>
      </w:r>
      <w:r w:rsidR="00316D72" w:rsidRPr="006A65F7">
        <w:rPr>
          <w:rFonts w:asciiTheme="minorHAnsi" w:hAnsiTheme="minorHAnsi"/>
          <w:sz w:val="22"/>
          <w:szCs w:val="22"/>
        </w:rPr>
        <w:t xml:space="preserve"> who provide their care. </w:t>
      </w:r>
      <w:r w:rsidR="00454D3D" w:rsidRPr="006A65F7">
        <w:rPr>
          <w:rFonts w:asciiTheme="minorHAnsi" w:hAnsiTheme="minorHAnsi"/>
          <w:sz w:val="22"/>
          <w:szCs w:val="22"/>
        </w:rPr>
        <w:t xml:space="preserve">We are also interviewing a number of policy and practice stakeholders about their views. </w:t>
      </w:r>
    </w:p>
    <w:p w14:paraId="0BE1B322" w14:textId="77777777" w:rsidR="00D84F26" w:rsidRPr="006A65F7" w:rsidRDefault="00D84F26" w:rsidP="00092325">
      <w:pPr>
        <w:pStyle w:val="Heading3"/>
        <w:tabs>
          <w:tab w:val="left" w:pos="142"/>
        </w:tabs>
        <w:rPr>
          <w:rFonts w:asciiTheme="minorHAnsi" w:hAnsiTheme="minorHAnsi"/>
          <w:sz w:val="22"/>
          <w:szCs w:val="22"/>
        </w:rPr>
      </w:pPr>
    </w:p>
    <w:p w14:paraId="6CA1CC3B" w14:textId="77777777" w:rsidR="006C108B" w:rsidRPr="006A65F7" w:rsidRDefault="00DB7EE8" w:rsidP="00092325">
      <w:pPr>
        <w:pStyle w:val="Heading3"/>
        <w:tabs>
          <w:tab w:val="left" w:pos="142"/>
        </w:tabs>
        <w:rPr>
          <w:rFonts w:asciiTheme="minorHAnsi" w:hAnsiTheme="minorHAnsi"/>
          <w:sz w:val="22"/>
          <w:szCs w:val="22"/>
        </w:rPr>
      </w:pPr>
      <w:r w:rsidRPr="006A65F7">
        <w:rPr>
          <w:rFonts w:asciiTheme="minorHAnsi" w:hAnsiTheme="minorHAnsi"/>
          <w:sz w:val="22"/>
          <w:szCs w:val="22"/>
        </w:rPr>
        <w:t>Why have I</w:t>
      </w:r>
      <w:r w:rsidR="006C108B" w:rsidRPr="006A65F7">
        <w:rPr>
          <w:rFonts w:asciiTheme="minorHAnsi" w:hAnsiTheme="minorHAnsi"/>
          <w:sz w:val="22"/>
          <w:szCs w:val="22"/>
        </w:rPr>
        <w:t xml:space="preserve"> been chosen?</w:t>
      </w:r>
    </w:p>
    <w:p w14:paraId="1624EC12" w14:textId="0284B08F" w:rsidR="00D170A4" w:rsidRPr="006A65F7" w:rsidRDefault="00D170A4" w:rsidP="00092325">
      <w:pPr>
        <w:tabs>
          <w:tab w:val="left" w:pos="142"/>
        </w:tabs>
        <w:rPr>
          <w:rFonts w:asciiTheme="minorHAnsi" w:hAnsiTheme="minorHAnsi"/>
          <w:b/>
          <w:sz w:val="22"/>
          <w:szCs w:val="22"/>
        </w:rPr>
      </w:pPr>
      <w:r w:rsidRPr="006A65F7">
        <w:rPr>
          <w:rFonts w:asciiTheme="minorHAnsi" w:hAnsiTheme="minorHAnsi"/>
          <w:sz w:val="22"/>
          <w:szCs w:val="22"/>
        </w:rPr>
        <w:t>You have</w:t>
      </w:r>
      <w:r w:rsidR="009E334D" w:rsidRPr="006A65F7">
        <w:rPr>
          <w:rFonts w:asciiTheme="minorHAnsi" w:hAnsiTheme="minorHAnsi"/>
          <w:sz w:val="22"/>
          <w:szCs w:val="22"/>
        </w:rPr>
        <w:t xml:space="preserve"> been asked to take part </w:t>
      </w:r>
      <w:r w:rsidRPr="006A65F7">
        <w:rPr>
          <w:rFonts w:asciiTheme="minorHAnsi" w:hAnsiTheme="minorHAnsi"/>
          <w:sz w:val="22"/>
          <w:szCs w:val="22"/>
        </w:rPr>
        <w:t>because you are</w:t>
      </w:r>
      <w:r w:rsidR="001A4257">
        <w:rPr>
          <w:rFonts w:asciiTheme="minorHAnsi" w:hAnsiTheme="minorHAnsi"/>
          <w:sz w:val="22"/>
          <w:szCs w:val="22"/>
        </w:rPr>
        <w:t xml:space="preserve"> a </w:t>
      </w:r>
      <w:r w:rsidR="006713CB">
        <w:rPr>
          <w:rFonts w:asciiTheme="minorHAnsi" w:hAnsiTheme="minorHAnsi"/>
          <w:sz w:val="22"/>
          <w:szCs w:val="22"/>
        </w:rPr>
        <w:t xml:space="preserve">professional (e.g. </w:t>
      </w:r>
      <w:r w:rsidR="001A4257">
        <w:rPr>
          <w:rFonts w:asciiTheme="minorHAnsi" w:hAnsiTheme="minorHAnsi"/>
          <w:sz w:val="22"/>
          <w:szCs w:val="22"/>
        </w:rPr>
        <w:t>clinician, egg-donor co-ordinator, nurse, co</w:t>
      </w:r>
      <w:r w:rsidR="006713CB">
        <w:rPr>
          <w:rFonts w:asciiTheme="minorHAnsi" w:hAnsiTheme="minorHAnsi"/>
          <w:sz w:val="22"/>
          <w:szCs w:val="22"/>
        </w:rPr>
        <w:t>unsellor)</w:t>
      </w:r>
      <w:r w:rsidR="001A4257">
        <w:rPr>
          <w:rFonts w:asciiTheme="minorHAnsi" w:hAnsiTheme="minorHAnsi"/>
          <w:sz w:val="22"/>
          <w:szCs w:val="22"/>
        </w:rPr>
        <w:t xml:space="preserve"> who is involved in </w:t>
      </w:r>
      <w:r w:rsidR="00454D3D" w:rsidRPr="006A65F7">
        <w:rPr>
          <w:rFonts w:asciiTheme="minorHAnsi" w:hAnsiTheme="minorHAnsi"/>
          <w:sz w:val="22"/>
          <w:szCs w:val="22"/>
        </w:rPr>
        <w:t xml:space="preserve">assisted reproduction and/or egg donation in </w:t>
      </w:r>
      <w:r w:rsidR="006A62E9">
        <w:rPr>
          <w:rFonts w:asciiTheme="minorHAnsi" w:hAnsiTheme="minorHAnsi"/>
          <w:sz w:val="22"/>
          <w:szCs w:val="22"/>
        </w:rPr>
        <w:t xml:space="preserve">the UK </w:t>
      </w:r>
      <w:r w:rsidR="00454D3D" w:rsidRPr="006A65F7">
        <w:rPr>
          <w:rFonts w:asciiTheme="minorHAnsi" w:hAnsiTheme="minorHAnsi"/>
          <w:sz w:val="22"/>
          <w:szCs w:val="22"/>
        </w:rPr>
        <w:t xml:space="preserve">or because you have </w:t>
      </w:r>
      <w:r w:rsidR="006713CB">
        <w:rPr>
          <w:rFonts w:asciiTheme="minorHAnsi" w:hAnsiTheme="minorHAnsi"/>
          <w:sz w:val="22"/>
          <w:szCs w:val="22"/>
        </w:rPr>
        <w:t>worked in one of these roles in the past</w:t>
      </w:r>
      <w:r w:rsidR="00454D3D" w:rsidRPr="006A65F7">
        <w:rPr>
          <w:rFonts w:asciiTheme="minorHAnsi" w:hAnsiTheme="minorHAnsi"/>
          <w:sz w:val="22"/>
          <w:szCs w:val="22"/>
        </w:rPr>
        <w:t xml:space="preserve">. </w:t>
      </w:r>
    </w:p>
    <w:p w14:paraId="2181331A" w14:textId="77777777" w:rsidR="006C108B" w:rsidRPr="006A65F7" w:rsidRDefault="006C108B" w:rsidP="00092325">
      <w:pPr>
        <w:pStyle w:val="Header"/>
        <w:tabs>
          <w:tab w:val="clear" w:pos="4153"/>
          <w:tab w:val="clear" w:pos="8306"/>
          <w:tab w:val="left" w:pos="142"/>
        </w:tabs>
        <w:rPr>
          <w:rFonts w:asciiTheme="minorHAnsi" w:hAnsiTheme="minorHAnsi"/>
          <w:sz w:val="22"/>
          <w:szCs w:val="22"/>
        </w:rPr>
      </w:pPr>
    </w:p>
    <w:p w14:paraId="749227A3" w14:textId="77777777" w:rsidR="00D170A4" w:rsidRPr="006A65F7" w:rsidRDefault="00D170A4" w:rsidP="00092325">
      <w:pPr>
        <w:pStyle w:val="Heading3"/>
        <w:tabs>
          <w:tab w:val="left" w:pos="142"/>
        </w:tabs>
        <w:rPr>
          <w:rFonts w:asciiTheme="minorHAnsi" w:hAnsiTheme="minorHAnsi"/>
          <w:sz w:val="22"/>
          <w:szCs w:val="22"/>
        </w:rPr>
      </w:pPr>
      <w:r w:rsidRPr="006A65F7">
        <w:rPr>
          <w:rFonts w:asciiTheme="minorHAnsi" w:hAnsiTheme="minorHAnsi"/>
          <w:sz w:val="22"/>
          <w:szCs w:val="22"/>
        </w:rPr>
        <w:t>What does the study involve?</w:t>
      </w:r>
    </w:p>
    <w:p w14:paraId="26078516" w14:textId="2A111416" w:rsidR="001A072F" w:rsidRPr="00B7285E" w:rsidRDefault="00666DBA" w:rsidP="00092325">
      <w:pPr>
        <w:tabs>
          <w:tab w:val="left" w:pos="142"/>
        </w:tabs>
        <w:rPr>
          <w:rFonts w:asciiTheme="minorHAnsi" w:hAnsiTheme="minorHAnsi"/>
          <w:sz w:val="22"/>
          <w:szCs w:val="22"/>
        </w:rPr>
      </w:pPr>
      <w:r w:rsidRPr="006A65F7">
        <w:rPr>
          <w:rFonts w:asciiTheme="minorHAnsi" w:hAnsiTheme="minorHAnsi"/>
          <w:sz w:val="22"/>
          <w:szCs w:val="22"/>
        </w:rPr>
        <w:t>We would like to in</w:t>
      </w:r>
      <w:r w:rsidR="00454D3D" w:rsidRPr="006A65F7">
        <w:rPr>
          <w:rFonts w:asciiTheme="minorHAnsi" w:hAnsiTheme="minorHAnsi"/>
          <w:sz w:val="22"/>
          <w:szCs w:val="22"/>
        </w:rPr>
        <w:t xml:space="preserve">terview you about your views on </w:t>
      </w:r>
      <w:r w:rsidR="006713CB">
        <w:rPr>
          <w:rFonts w:asciiTheme="minorHAnsi" w:hAnsiTheme="minorHAnsi"/>
          <w:sz w:val="22"/>
          <w:szCs w:val="22"/>
        </w:rPr>
        <w:t xml:space="preserve">the regulation and practice of egg donation, </w:t>
      </w:r>
      <w:r w:rsidR="00B7285E">
        <w:rPr>
          <w:rFonts w:asciiTheme="minorHAnsi" w:hAnsiTheme="minorHAnsi"/>
          <w:sz w:val="22"/>
          <w:szCs w:val="22"/>
        </w:rPr>
        <w:t xml:space="preserve">your experiences of donor recruitment, </w:t>
      </w:r>
      <w:r w:rsidR="006713CB">
        <w:rPr>
          <w:rFonts w:asciiTheme="minorHAnsi" w:hAnsiTheme="minorHAnsi"/>
          <w:sz w:val="22"/>
          <w:szCs w:val="22"/>
        </w:rPr>
        <w:t xml:space="preserve">the management of </w:t>
      </w:r>
      <w:r w:rsidR="0030091D">
        <w:rPr>
          <w:rFonts w:asciiTheme="minorHAnsi" w:hAnsiTheme="minorHAnsi"/>
          <w:sz w:val="22"/>
          <w:szCs w:val="22"/>
        </w:rPr>
        <w:t xml:space="preserve">egg </w:t>
      </w:r>
      <w:r w:rsidR="006713CB">
        <w:rPr>
          <w:rFonts w:asciiTheme="minorHAnsi" w:hAnsiTheme="minorHAnsi"/>
          <w:sz w:val="22"/>
          <w:szCs w:val="22"/>
        </w:rPr>
        <w:t>donor programmes</w:t>
      </w:r>
      <w:r w:rsidR="00B7285E">
        <w:rPr>
          <w:rFonts w:asciiTheme="minorHAnsi" w:hAnsiTheme="minorHAnsi"/>
          <w:sz w:val="22"/>
          <w:szCs w:val="22"/>
        </w:rPr>
        <w:t xml:space="preserve">, issues around donor welfare and other </w:t>
      </w:r>
      <w:r w:rsidR="006713CB">
        <w:rPr>
          <w:rFonts w:asciiTheme="minorHAnsi" w:hAnsiTheme="minorHAnsi"/>
          <w:sz w:val="22"/>
          <w:szCs w:val="22"/>
        </w:rPr>
        <w:t xml:space="preserve">professional roles and </w:t>
      </w:r>
      <w:r w:rsidR="00B7285E">
        <w:rPr>
          <w:rFonts w:asciiTheme="minorHAnsi" w:hAnsiTheme="minorHAnsi"/>
          <w:sz w:val="22"/>
          <w:szCs w:val="22"/>
        </w:rPr>
        <w:t>responsibilities</w:t>
      </w:r>
      <w:r w:rsidR="006713CB">
        <w:rPr>
          <w:rFonts w:asciiTheme="minorHAnsi" w:hAnsiTheme="minorHAnsi"/>
          <w:sz w:val="22"/>
          <w:szCs w:val="22"/>
        </w:rPr>
        <w:t xml:space="preserve">. </w:t>
      </w:r>
      <w:r w:rsidR="006D7CAF">
        <w:rPr>
          <w:rFonts w:asciiTheme="minorHAnsi" w:hAnsiTheme="minorHAnsi"/>
          <w:sz w:val="22"/>
          <w:szCs w:val="22"/>
        </w:rPr>
        <w:t xml:space="preserve">The </w:t>
      </w:r>
      <w:r w:rsidRPr="006A65F7">
        <w:rPr>
          <w:rFonts w:asciiTheme="minorHAnsi" w:hAnsiTheme="minorHAnsi"/>
          <w:sz w:val="22"/>
          <w:szCs w:val="22"/>
        </w:rPr>
        <w:t>interview</w:t>
      </w:r>
      <w:r w:rsidR="00FB0F9D" w:rsidRPr="006A65F7">
        <w:rPr>
          <w:rFonts w:asciiTheme="minorHAnsi" w:hAnsiTheme="minorHAnsi"/>
          <w:sz w:val="22"/>
          <w:szCs w:val="22"/>
        </w:rPr>
        <w:t xml:space="preserve"> </w:t>
      </w:r>
      <w:r w:rsidR="006D7CAF">
        <w:rPr>
          <w:rFonts w:asciiTheme="minorHAnsi" w:hAnsiTheme="minorHAnsi"/>
          <w:sz w:val="22"/>
          <w:szCs w:val="22"/>
        </w:rPr>
        <w:t xml:space="preserve">would last </w:t>
      </w:r>
      <w:r w:rsidR="00504E47">
        <w:rPr>
          <w:rFonts w:asciiTheme="minorHAnsi" w:hAnsiTheme="minorHAnsi"/>
          <w:sz w:val="22"/>
          <w:szCs w:val="22"/>
        </w:rPr>
        <w:t>45-60</w:t>
      </w:r>
      <w:r w:rsidR="00313B75">
        <w:rPr>
          <w:rFonts w:asciiTheme="minorHAnsi" w:hAnsiTheme="minorHAnsi"/>
          <w:sz w:val="22"/>
          <w:szCs w:val="22"/>
        </w:rPr>
        <w:t xml:space="preserve"> minutes </w:t>
      </w:r>
      <w:r w:rsidR="006D7CAF">
        <w:rPr>
          <w:rFonts w:asciiTheme="minorHAnsi" w:hAnsiTheme="minorHAnsi"/>
          <w:sz w:val="22"/>
          <w:szCs w:val="22"/>
        </w:rPr>
        <w:t xml:space="preserve">and </w:t>
      </w:r>
      <w:r w:rsidR="00313B75">
        <w:rPr>
          <w:rFonts w:asciiTheme="minorHAnsi" w:hAnsiTheme="minorHAnsi"/>
          <w:sz w:val="22"/>
          <w:szCs w:val="22"/>
        </w:rPr>
        <w:t xml:space="preserve">be conducted at a time and place that suits you. </w:t>
      </w:r>
      <w:r w:rsidR="00313B75" w:rsidRPr="006A65F7">
        <w:rPr>
          <w:rFonts w:asciiTheme="minorHAnsi" w:hAnsiTheme="minorHAnsi"/>
          <w:sz w:val="22"/>
          <w:szCs w:val="22"/>
        </w:rPr>
        <w:t>Ju</w:t>
      </w:r>
      <w:r w:rsidR="006D7CAF">
        <w:rPr>
          <w:rFonts w:asciiTheme="minorHAnsi" w:hAnsiTheme="minorHAnsi"/>
          <w:sz w:val="22"/>
          <w:szCs w:val="22"/>
        </w:rPr>
        <w:t>st you and the interviewer would</w:t>
      </w:r>
      <w:r w:rsidR="00313B75" w:rsidRPr="006A65F7">
        <w:rPr>
          <w:rFonts w:asciiTheme="minorHAnsi" w:hAnsiTheme="minorHAnsi"/>
          <w:sz w:val="22"/>
          <w:szCs w:val="22"/>
        </w:rPr>
        <w:t xml:space="preserve"> be present</w:t>
      </w:r>
      <w:r w:rsidR="00313B75">
        <w:rPr>
          <w:rFonts w:asciiTheme="minorHAnsi" w:hAnsiTheme="minorHAnsi"/>
          <w:sz w:val="22"/>
          <w:szCs w:val="22"/>
        </w:rPr>
        <w:t xml:space="preserve"> and the </w:t>
      </w:r>
      <w:r w:rsidR="006D7CAF">
        <w:rPr>
          <w:rFonts w:asciiTheme="minorHAnsi" w:hAnsiTheme="minorHAnsi"/>
          <w:sz w:val="22"/>
          <w:szCs w:val="22"/>
        </w:rPr>
        <w:t>interview would</w:t>
      </w:r>
      <w:r w:rsidR="00313B75">
        <w:rPr>
          <w:rFonts w:asciiTheme="minorHAnsi" w:hAnsiTheme="minorHAnsi"/>
          <w:sz w:val="22"/>
          <w:szCs w:val="22"/>
        </w:rPr>
        <w:t xml:space="preserve"> be audio-recorded</w:t>
      </w:r>
      <w:r w:rsidR="00313B75" w:rsidRPr="006A65F7">
        <w:rPr>
          <w:rFonts w:asciiTheme="minorHAnsi" w:hAnsiTheme="minorHAnsi"/>
          <w:sz w:val="22"/>
          <w:szCs w:val="22"/>
        </w:rPr>
        <w:t>.</w:t>
      </w:r>
      <w:r w:rsidR="00313B75">
        <w:rPr>
          <w:rFonts w:asciiTheme="minorHAnsi" w:hAnsiTheme="minorHAnsi"/>
          <w:sz w:val="22"/>
          <w:szCs w:val="22"/>
        </w:rPr>
        <w:t xml:space="preserve"> A </w:t>
      </w:r>
      <w:r w:rsidR="001C79BC" w:rsidRPr="006A65F7">
        <w:rPr>
          <w:rFonts w:asciiTheme="minorHAnsi" w:hAnsiTheme="minorHAnsi"/>
          <w:sz w:val="22"/>
          <w:szCs w:val="22"/>
        </w:rPr>
        <w:t>telephone</w:t>
      </w:r>
      <w:r w:rsidR="00316D72" w:rsidRPr="006A65F7">
        <w:rPr>
          <w:rFonts w:asciiTheme="minorHAnsi" w:hAnsiTheme="minorHAnsi"/>
          <w:sz w:val="22"/>
          <w:szCs w:val="22"/>
        </w:rPr>
        <w:t>/Skype</w:t>
      </w:r>
      <w:r w:rsidR="00454D3D" w:rsidRPr="006A65F7">
        <w:rPr>
          <w:rFonts w:asciiTheme="minorHAnsi" w:hAnsiTheme="minorHAnsi"/>
          <w:sz w:val="22"/>
          <w:szCs w:val="22"/>
        </w:rPr>
        <w:t xml:space="preserve"> </w:t>
      </w:r>
      <w:r w:rsidR="006D7CAF">
        <w:rPr>
          <w:rFonts w:asciiTheme="minorHAnsi" w:hAnsiTheme="minorHAnsi"/>
          <w:sz w:val="22"/>
          <w:szCs w:val="22"/>
        </w:rPr>
        <w:t>could</w:t>
      </w:r>
      <w:r w:rsidR="00313B75">
        <w:rPr>
          <w:rFonts w:asciiTheme="minorHAnsi" w:hAnsiTheme="minorHAnsi"/>
          <w:sz w:val="22"/>
          <w:szCs w:val="22"/>
        </w:rPr>
        <w:t xml:space="preserve"> be arranged if this is preferable. </w:t>
      </w:r>
    </w:p>
    <w:p w14:paraId="098973FD" w14:textId="77777777" w:rsidR="006C108B" w:rsidRPr="006A65F7" w:rsidRDefault="006C108B" w:rsidP="00092325">
      <w:pPr>
        <w:pStyle w:val="Header"/>
        <w:tabs>
          <w:tab w:val="clear" w:pos="4153"/>
          <w:tab w:val="clear" w:pos="8306"/>
          <w:tab w:val="left" w:pos="142"/>
        </w:tabs>
        <w:rPr>
          <w:rFonts w:asciiTheme="minorHAnsi" w:hAnsiTheme="minorHAnsi"/>
          <w:sz w:val="22"/>
          <w:szCs w:val="22"/>
        </w:rPr>
      </w:pPr>
    </w:p>
    <w:p w14:paraId="79335FF6" w14:textId="77777777" w:rsidR="006C108B" w:rsidRPr="006A65F7" w:rsidRDefault="006C108B" w:rsidP="00092325">
      <w:pPr>
        <w:pStyle w:val="Header"/>
        <w:tabs>
          <w:tab w:val="clear" w:pos="4153"/>
          <w:tab w:val="clear" w:pos="8306"/>
          <w:tab w:val="left" w:pos="142"/>
        </w:tabs>
        <w:rPr>
          <w:rFonts w:asciiTheme="minorHAnsi" w:hAnsiTheme="minorHAnsi"/>
          <w:b/>
          <w:sz w:val="22"/>
          <w:szCs w:val="22"/>
        </w:rPr>
      </w:pPr>
      <w:r w:rsidRPr="006A65F7">
        <w:rPr>
          <w:rFonts w:asciiTheme="minorHAnsi" w:hAnsiTheme="minorHAnsi"/>
          <w:b/>
          <w:sz w:val="22"/>
          <w:szCs w:val="22"/>
        </w:rPr>
        <w:t>What are the possible disadvantages and risks of taking part?</w:t>
      </w:r>
    </w:p>
    <w:p w14:paraId="42F56344" w14:textId="77777777" w:rsidR="006C108B" w:rsidRPr="006A65F7" w:rsidRDefault="00AA7C88" w:rsidP="00092325">
      <w:pPr>
        <w:pStyle w:val="Header"/>
        <w:tabs>
          <w:tab w:val="clear" w:pos="4153"/>
          <w:tab w:val="clear" w:pos="8306"/>
          <w:tab w:val="left" w:pos="142"/>
        </w:tabs>
        <w:rPr>
          <w:rFonts w:asciiTheme="minorHAnsi" w:hAnsiTheme="minorHAnsi"/>
          <w:sz w:val="22"/>
          <w:szCs w:val="22"/>
        </w:rPr>
      </w:pPr>
      <w:r w:rsidRPr="006A65F7">
        <w:rPr>
          <w:rFonts w:asciiTheme="minorHAnsi" w:hAnsiTheme="minorHAnsi"/>
          <w:sz w:val="22"/>
          <w:szCs w:val="22"/>
        </w:rPr>
        <w:t xml:space="preserve">You will need to allow </w:t>
      </w:r>
      <w:r w:rsidR="00316D72" w:rsidRPr="006A65F7">
        <w:rPr>
          <w:rFonts w:asciiTheme="minorHAnsi" w:hAnsiTheme="minorHAnsi"/>
          <w:sz w:val="22"/>
          <w:szCs w:val="22"/>
        </w:rPr>
        <w:t>enough time</w:t>
      </w:r>
      <w:r w:rsidR="00C9561E" w:rsidRPr="006A65F7">
        <w:rPr>
          <w:rFonts w:asciiTheme="minorHAnsi" w:hAnsiTheme="minorHAnsi"/>
          <w:sz w:val="22"/>
          <w:szCs w:val="22"/>
        </w:rPr>
        <w:t xml:space="preserve"> for the interview to take place. Though we don’t envisage </w:t>
      </w:r>
      <w:r w:rsidR="00092325" w:rsidRPr="006A65F7">
        <w:rPr>
          <w:rFonts w:asciiTheme="minorHAnsi" w:hAnsiTheme="minorHAnsi"/>
          <w:sz w:val="22"/>
          <w:szCs w:val="22"/>
        </w:rPr>
        <w:t>that the interview will be distressing,</w:t>
      </w:r>
      <w:r w:rsidR="00C9561E" w:rsidRPr="006A65F7">
        <w:rPr>
          <w:rFonts w:asciiTheme="minorHAnsi" w:hAnsiTheme="minorHAnsi"/>
          <w:sz w:val="22"/>
          <w:szCs w:val="22"/>
        </w:rPr>
        <w:t xml:space="preserve"> </w:t>
      </w:r>
      <w:r w:rsidR="00092325" w:rsidRPr="006A65F7">
        <w:rPr>
          <w:rFonts w:asciiTheme="minorHAnsi" w:hAnsiTheme="minorHAnsi"/>
          <w:sz w:val="22"/>
          <w:szCs w:val="22"/>
        </w:rPr>
        <w:t>i</w:t>
      </w:r>
      <w:r w:rsidR="00A95FCD" w:rsidRPr="006A65F7">
        <w:rPr>
          <w:rFonts w:asciiTheme="minorHAnsi" w:hAnsiTheme="minorHAnsi"/>
          <w:sz w:val="22"/>
          <w:szCs w:val="22"/>
        </w:rPr>
        <w:t>f there are any topics you do not wish to discuss, just tell your interviewer and we will move onto another question.</w:t>
      </w:r>
    </w:p>
    <w:p w14:paraId="5AEE0E21" w14:textId="77777777" w:rsidR="003C1B48" w:rsidRPr="006A65F7" w:rsidRDefault="003C1B48" w:rsidP="00092325">
      <w:pPr>
        <w:pStyle w:val="Header"/>
        <w:tabs>
          <w:tab w:val="clear" w:pos="4153"/>
          <w:tab w:val="clear" w:pos="8306"/>
          <w:tab w:val="left" w:pos="142"/>
        </w:tabs>
        <w:rPr>
          <w:rFonts w:asciiTheme="minorHAnsi" w:hAnsiTheme="minorHAnsi"/>
          <w:sz w:val="22"/>
          <w:szCs w:val="22"/>
        </w:rPr>
      </w:pPr>
    </w:p>
    <w:p w14:paraId="79A0ED70" w14:textId="77777777" w:rsidR="003C1B48" w:rsidRPr="006A65F7" w:rsidRDefault="003C1B48" w:rsidP="00092325">
      <w:pPr>
        <w:tabs>
          <w:tab w:val="left" w:pos="142"/>
        </w:tabs>
        <w:autoSpaceDE w:val="0"/>
        <w:autoSpaceDN w:val="0"/>
        <w:adjustRightInd w:val="0"/>
        <w:rPr>
          <w:rFonts w:asciiTheme="minorHAnsi" w:hAnsiTheme="minorHAnsi" w:cs="Calibri"/>
          <w:b/>
          <w:bCs/>
          <w:color w:val="000000"/>
          <w:sz w:val="22"/>
          <w:szCs w:val="22"/>
          <w:lang w:val="en-US"/>
        </w:rPr>
      </w:pPr>
      <w:r w:rsidRPr="006A65F7">
        <w:rPr>
          <w:rFonts w:asciiTheme="minorHAnsi" w:hAnsiTheme="minorHAnsi" w:cs="Calibri"/>
          <w:b/>
          <w:bCs/>
          <w:color w:val="000000"/>
          <w:sz w:val="22"/>
          <w:szCs w:val="22"/>
          <w:lang w:val="en-US"/>
        </w:rPr>
        <w:t xml:space="preserve">What are the possible benefits of taking part? </w:t>
      </w:r>
    </w:p>
    <w:p w14:paraId="2DC1DFA5" w14:textId="77777777" w:rsidR="001A072F" w:rsidRPr="006A65F7" w:rsidRDefault="00C9561E" w:rsidP="00092325">
      <w:pPr>
        <w:pStyle w:val="Header"/>
        <w:tabs>
          <w:tab w:val="clear" w:pos="4153"/>
          <w:tab w:val="clear" w:pos="8306"/>
          <w:tab w:val="left" w:pos="142"/>
        </w:tabs>
        <w:rPr>
          <w:rFonts w:asciiTheme="minorHAnsi" w:hAnsiTheme="minorHAnsi"/>
          <w:sz w:val="22"/>
          <w:szCs w:val="22"/>
        </w:rPr>
      </w:pPr>
      <w:r w:rsidRPr="006A65F7">
        <w:rPr>
          <w:rFonts w:asciiTheme="minorHAnsi" w:hAnsiTheme="minorHAnsi"/>
          <w:sz w:val="22"/>
          <w:szCs w:val="22"/>
        </w:rPr>
        <w:t>W</w:t>
      </w:r>
      <w:r w:rsidR="002A0025" w:rsidRPr="006A65F7">
        <w:rPr>
          <w:rFonts w:asciiTheme="minorHAnsi" w:hAnsiTheme="minorHAnsi"/>
          <w:sz w:val="22"/>
          <w:szCs w:val="22"/>
        </w:rPr>
        <w:t>e aim to gain a better understanding of</w:t>
      </w:r>
      <w:r w:rsidR="004A7A27" w:rsidRPr="006A65F7">
        <w:rPr>
          <w:rFonts w:asciiTheme="minorHAnsi" w:hAnsiTheme="minorHAnsi"/>
          <w:sz w:val="22"/>
          <w:szCs w:val="22"/>
        </w:rPr>
        <w:t xml:space="preserve"> </w:t>
      </w:r>
      <w:r w:rsidRPr="006A65F7">
        <w:rPr>
          <w:rFonts w:asciiTheme="minorHAnsi" w:hAnsiTheme="minorHAnsi"/>
          <w:sz w:val="22"/>
          <w:szCs w:val="22"/>
        </w:rPr>
        <w:t xml:space="preserve">how egg donation is organised in the UK, Belgium and Spain and to make recommendations for a range of </w:t>
      </w:r>
      <w:r w:rsidR="00092325" w:rsidRPr="006A65F7">
        <w:rPr>
          <w:rFonts w:asciiTheme="minorHAnsi" w:hAnsiTheme="minorHAnsi"/>
          <w:sz w:val="22"/>
          <w:szCs w:val="22"/>
        </w:rPr>
        <w:t>stakeholders</w:t>
      </w:r>
      <w:r w:rsidR="009E4C9A" w:rsidRPr="006A65F7">
        <w:rPr>
          <w:rFonts w:asciiTheme="minorHAnsi" w:hAnsiTheme="minorHAnsi"/>
          <w:sz w:val="22"/>
          <w:szCs w:val="22"/>
        </w:rPr>
        <w:t>.</w:t>
      </w:r>
    </w:p>
    <w:p w14:paraId="01AD7D75" w14:textId="77777777" w:rsidR="002A0025" w:rsidRPr="006A65F7" w:rsidRDefault="002A0025" w:rsidP="00092325">
      <w:pPr>
        <w:pStyle w:val="Header"/>
        <w:tabs>
          <w:tab w:val="clear" w:pos="4153"/>
          <w:tab w:val="clear" w:pos="8306"/>
          <w:tab w:val="left" w:pos="142"/>
        </w:tabs>
        <w:rPr>
          <w:rFonts w:asciiTheme="minorHAnsi" w:hAnsiTheme="minorHAnsi"/>
          <w:sz w:val="22"/>
          <w:szCs w:val="22"/>
        </w:rPr>
      </w:pPr>
    </w:p>
    <w:p w14:paraId="77B2B40A"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What will happen to the data?</w:t>
      </w:r>
    </w:p>
    <w:p w14:paraId="16CCFD8F" w14:textId="4C0BA938" w:rsidR="002A0025" w:rsidRPr="00B21989" w:rsidRDefault="002A0025" w:rsidP="00092325">
      <w:pPr>
        <w:tabs>
          <w:tab w:val="left" w:pos="142"/>
        </w:tabs>
        <w:rPr>
          <w:rFonts w:asciiTheme="minorHAnsi" w:hAnsiTheme="minorHAnsi"/>
          <w:sz w:val="22"/>
          <w:szCs w:val="22"/>
        </w:rPr>
      </w:pPr>
      <w:r w:rsidRPr="006A65F7">
        <w:rPr>
          <w:rFonts w:asciiTheme="minorHAnsi" w:hAnsiTheme="minorHAnsi"/>
          <w:sz w:val="22"/>
          <w:szCs w:val="22"/>
        </w:rPr>
        <w:t xml:space="preserve">The interview recordings </w:t>
      </w:r>
      <w:proofErr w:type="gramStart"/>
      <w:r w:rsidRPr="006A65F7">
        <w:rPr>
          <w:rFonts w:asciiTheme="minorHAnsi" w:hAnsiTheme="minorHAnsi"/>
          <w:sz w:val="22"/>
          <w:szCs w:val="22"/>
        </w:rPr>
        <w:t>will be typed up verbatim and the electronic recordings and typed up files</w:t>
      </w:r>
      <w:r w:rsidR="00F47A01" w:rsidRPr="006A65F7">
        <w:rPr>
          <w:rFonts w:asciiTheme="minorHAnsi" w:hAnsiTheme="minorHAnsi"/>
          <w:sz w:val="22"/>
          <w:szCs w:val="22"/>
        </w:rPr>
        <w:t xml:space="preserve"> (transcripts)</w:t>
      </w:r>
      <w:proofErr w:type="gramEnd"/>
      <w:r w:rsidR="00F47A01" w:rsidRPr="006A65F7">
        <w:rPr>
          <w:rFonts w:asciiTheme="minorHAnsi" w:hAnsiTheme="minorHAnsi"/>
          <w:sz w:val="22"/>
          <w:szCs w:val="22"/>
        </w:rPr>
        <w:t xml:space="preserve"> will be kept on</w:t>
      </w:r>
      <w:r w:rsidRPr="006A65F7">
        <w:rPr>
          <w:rFonts w:asciiTheme="minorHAnsi" w:hAnsiTheme="minorHAnsi"/>
          <w:sz w:val="22"/>
          <w:szCs w:val="22"/>
        </w:rPr>
        <w:t xml:space="preserve"> password-protected PC</w:t>
      </w:r>
      <w:r w:rsidR="00FB0F9D" w:rsidRPr="006A65F7">
        <w:rPr>
          <w:rFonts w:asciiTheme="minorHAnsi" w:hAnsiTheme="minorHAnsi"/>
          <w:sz w:val="22"/>
          <w:szCs w:val="22"/>
        </w:rPr>
        <w:t>s</w:t>
      </w:r>
      <w:r w:rsidR="00F47A01" w:rsidRPr="006A65F7">
        <w:rPr>
          <w:rFonts w:asciiTheme="minorHAnsi" w:hAnsiTheme="minorHAnsi"/>
          <w:sz w:val="22"/>
          <w:szCs w:val="22"/>
        </w:rPr>
        <w:t xml:space="preserve"> </w:t>
      </w:r>
      <w:r w:rsidR="00FB0F9D" w:rsidRPr="006A65F7">
        <w:rPr>
          <w:rFonts w:asciiTheme="minorHAnsi" w:hAnsiTheme="minorHAnsi"/>
          <w:sz w:val="22"/>
          <w:szCs w:val="22"/>
        </w:rPr>
        <w:t xml:space="preserve">in </w:t>
      </w:r>
      <w:r w:rsidR="00F47A01" w:rsidRPr="006A65F7">
        <w:rPr>
          <w:rFonts w:asciiTheme="minorHAnsi" w:hAnsiTheme="minorHAnsi"/>
          <w:sz w:val="22"/>
          <w:szCs w:val="22"/>
        </w:rPr>
        <w:t>the UK</w:t>
      </w:r>
      <w:r w:rsidRPr="006A65F7">
        <w:rPr>
          <w:rFonts w:asciiTheme="minorHAnsi" w:hAnsiTheme="minorHAnsi"/>
          <w:sz w:val="22"/>
          <w:szCs w:val="22"/>
        </w:rPr>
        <w:t>.</w:t>
      </w:r>
      <w:r w:rsidR="00D20C34" w:rsidRPr="006A65F7">
        <w:rPr>
          <w:rFonts w:asciiTheme="minorHAnsi" w:hAnsiTheme="minorHAnsi"/>
          <w:sz w:val="22"/>
          <w:szCs w:val="22"/>
        </w:rPr>
        <w:t xml:space="preserve">  </w:t>
      </w:r>
      <w:r w:rsidR="00AA7C88" w:rsidRPr="006A65F7">
        <w:rPr>
          <w:rFonts w:asciiTheme="minorHAnsi" w:hAnsiTheme="minorHAnsi"/>
          <w:sz w:val="22"/>
          <w:szCs w:val="22"/>
        </w:rPr>
        <w:t>Any p</w:t>
      </w:r>
      <w:r w:rsidR="00D20C34" w:rsidRPr="006A65F7">
        <w:rPr>
          <w:rFonts w:asciiTheme="minorHAnsi" w:hAnsiTheme="minorHAnsi"/>
          <w:sz w:val="22"/>
          <w:szCs w:val="22"/>
        </w:rPr>
        <w:t xml:space="preserve">rinted </w:t>
      </w:r>
      <w:r w:rsidR="00C9561E" w:rsidRPr="006A65F7">
        <w:rPr>
          <w:rFonts w:asciiTheme="minorHAnsi" w:hAnsiTheme="minorHAnsi"/>
          <w:sz w:val="22"/>
          <w:szCs w:val="22"/>
        </w:rPr>
        <w:t>documents</w:t>
      </w:r>
      <w:r w:rsidR="00D20C34" w:rsidRPr="006A65F7">
        <w:rPr>
          <w:rFonts w:asciiTheme="minorHAnsi" w:hAnsiTheme="minorHAnsi"/>
          <w:sz w:val="22"/>
          <w:szCs w:val="22"/>
        </w:rPr>
        <w:t xml:space="preserve"> will be kept in a locked filing cabinet. </w:t>
      </w:r>
      <w:r w:rsidR="00C9561E" w:rsidRPr="006A65F7">
        <w:rPr>
          <w:rFonts w:asciiTheme="minorHAnsi" w:hAnsiTheme="minorHAnsi"/>
          <w:sz w:val="22"/>
          <w:szCs w:val="22"/>
        </w:rPr>
        <w:t>T</w:t>
      </w:r>
      <w:r w:rsidR="00D20C34" w:rsidRPr="006A65F7">
        <w:rPr>
          <w:rFonts w:asciiTheme="minorHAnsi" w:hAnsiTheme="minorHAnsi"/>
          <w:sz w:val="22"/>
          <w:szCs w:val="22"/>
        </w:rPr>
        <w:t xml:space="preserve">ranscripts will be anonymised; any information that could identify you (e.g. </w:t>
      </w:r>
      <w:r w:rsidR="00AA7C88" w:rsidRPr="006A65F7">
        <w:rPr>
          <w:rFonts w:asciiTheme="minorHAnsi" w:hAnsiTheme="minorHAnsi"/>
          <w:sz w:val="22"/>
          <w:szCs w:val="22"/>
        </w:rPr>
        <w:t xml:space="preserve">your name, </w:t>
      </w:r>
      <w:r w:rsidR="00D20C34" w:rsidRPr="006A65F7">
        <w:rPr>
          <w:rFonts w:asciiTheme="minorHAnsi" w:hAnsiTheme="minorHAnsi"/>
          <w:sz w:val="22"/>
          <w:szCs w:val="22"/>
        </w:rPr>
        <w:t xml:space="preserve">where you work) will be removed. </w:t>
      </w:r>
      <w:r w:rsidR="00F47A01" w:rsidRPr="006A65F7">
        <w:rPr>
          <w:rFonts w:asciiTheme="minorHAnsi" w:hAnsiTheme="minorHAnsi"/>
          <w:sz w:val="22"/>
          <w:szCs w:val="22"/>
        </w:rPr>
        <w:t xml:space="preserve">At the end of the study, audio files will be destroyed and anonymised transcripts </w:t>
      </w:r>
      <w:r w:rsidR="00C9561E" w:rsidRPr="006A65F7">
        <w:rPr>
          <w:rFonts w:asciiTheme="minorHAnsi" w:hAnsiTheme="minorHAnsi"/>
          <w:sz w:val="22"/>
          <w:szCs w:val="22"/>
        </w:rPr>
        <w:t>will be stored for 1</w:t>
      </w:r>
      <w:r w:rsidR="00415D42">
        <w:rPr>
          <w:rFonts w:asciiTheme="minorHAnsi" w:hAnsiTheme="minorHAnsi"/>
          <w:sz w:val="22"/>
          <w:szCs w:val="22"/>
        </w:rPr>
        <w:t>5</w:t>
      </w:r>
      <w:r w:rsidR="00F47A01" w:rsidRPr="006A65F7">
        <w:rPr>
          <w:rFonts w:asciiTheme="minorHAnsi" w:hAnsiTheme="minorHAnsi"/>
          <w:sz w:val="22"/>
          <w:szCs w:val="22"/>
        </w:rPr>
        <w:t xml:space="preserve"> years.</w:t>
      </w:r>
      <w:r w:rsidR="00FB0F9D" w:rsidRPr="006A65F7">
        <w:rPr>
          <w:rFonts w:asciiTheme="minorHAnsi" w:hAnsiTheme="minorHAnsi"/>
          <w:sz w:val="22"/>
          <w:szCs w:val="22"/>
        </w:rPr>
        <w:t xml:space="preserve">  </w:t>
      </w:r>
      <w:r w:rsidRPr="006A65F7">
        <w:rPr>
          <w:rFonts w:asciiTheme="minorHAnsi" w:hAnsiTheme="minorHAnsi"/>
          <w:color w:val="000000"/>
          <w:sz w:val="22"/>
          <w:szCs w:val="22"/>
        </w:rPr>
        <w:t>As this study and others like it is paid for from public funds, the funding body (the Economic and Social Research Council</w:t>
      </w:r>
      <w:r w:rsidR="00AD22A9">
        <w:rPr>
          <w:rFonts w:asciiTheme="minorHAnsi" w:hAnsiTheme="minorHAnsi"/>
          <w:color w:val="000000"/>
          <w:sz w:val="22"/>
          <w:szCs w:val="22"/>
        </w:rPr>
        <w:t xml:space="preserve"> in the UK</w:t>
      </w:r>
      <w:r w:rsidRPr="006A65F7">
        <w:rPr>
          <w:rFonts w:asciiTheme="minorHAnsi" w:hAnsiTheme="minorHAnsi"/>
          <w:color w:val="000000"/>
          <w:sz w:val="22"/>
          <w:szCs w:val="22"/>
        </w:rPr>
        <w:t>) has developed ways to share data among academic researchers (subject to strict conditions).</w:t>
      </w:r>
      <w:r w:rsidR="00A24FFB" w:rsidRPr="006A65F7">
        <w:rPr>
          <w:rFonts w:asciiTheme="minorHAnsi" w:hAnsiTheme="minorHAnsi"/>
          <w:color w:val="000000"/>
          <w:sz w:val="22"/>
          <w:szCs w:val="22"/>
        </w:rPr>
        <w:t xml:space="preserve"> </w:t>
      </w:r>
      <w:r w:rsidR="00594A0A" w:rsidRPr="006A65F7">
        <w:rPr>
          <w:rFonts w:asciiTheme="minorHAnsi" w:hAnsiTheme="minorHAnsi"/>
          <w:color w:val="000000"/>
          <w:sz w:val="22"/>
          <w:szCs w:val="22"/>
        </w:rPr>
        <w:t xml:space="preserve"> To this end, we plan to store </w:t>
      </w:r>
      <w:r w:rsidR="00AA7C88" w:rsidRPr="006A65F7">
        <w:rPr>
          <w:rFonts w:asciiTheme="minorHAnsi" w:hAnsiTheme="minorHAnsi"/>
          <w:color w:val="000000"/>
          <w:sz w:val="22"/>
          <w:szCs w:val="22"/>
        </w:rPr>
        <w:t xml:space="preserve">short </w:t>
      </w:r>
      <w:r w:rsidR="00594A0A" w:rsidRPr="006A65F7">
        <w:rPr>
          <w:rFonts w:asciiTheme="minorHAnsi" w:hAnsiTheme="minorHAnsi"/>
          <w:color w:val="000000"/>
          <w:sz w:val="22"/>
          <w:szCs w:val="22"/>
        </w:rPr>
        <w:t>English language descriptive summaries of the interviews</w:t>
      </w:r>
      <w:r w:rsidRPr="006A65F7">
        <w:rPr>
          <w:rFonts w:asciiTheme="minorHAnsi" w:hAnsiTheme="minorHAnsi"/>
          <w:color w:val="000000"/>
          <w:sz w:val="22"/>
          <w:szCs w:val="22"/>
        </w:rPr>
        <w:t xml:space="preserve"> from the study with the UK Data Archive (a service provider for the Economic and Social Data Service)</w:t>
      </w:r>
      <w:r w:rsidRPr="006A65F7">
        <w:rPr>
          <w:rFonts w:asciiTheme="minorHAnsi" w:hAnsiTheme="minorHAnsi"/>
          <w:sz w:val="22"/>
          <w:szCs w:val="22"/>
        </w:rPr>
        <w:t xml:space="preserve"> to help other researchers looking at </w:t>
      </w:r>
      <w:r w:rsidR="009E4C9A" w:rsidRPr="006A65F7">
        <w:rPr>
          <w:rFonts w:asciiTheme="minorHAnsi" w:hAnsiTheme="minorHAnsi"/>
          <w:sz w:val="22"/>
          <w:szCs w:val="22"/>
        </w:rPr>
        <w:t>egg donation</w:t>
      </w:r>
      <w:r w:rsidRPr="006A65F7">
        <w:rPr>
          <w:rFonts w:asciiTheme="minorHAnsi" w:hAnsiTheme="minorHAnsi"/>
          <w:sz w:val="22"/>
          <w:szCs w:val="22"/>
        </w:rPr>
        <w:t xml:space="preserve">. </w:t>
      </w:r>
      <w:r w:rsidR="00A24FFB" w:rsidRPr="006A65F7">
        <w:rPr>
          <w:rFonts w:asciiTheme="minorHAnsi" w:hAnsiTheme="minorHAnsi"/>
          <w:sz w:val="22"/>
          <w:szCs w:val="22"/>
        </w:rPr>
        <w:t xml:space="preserve"> </w:t>
      </w:r>
      <w:r w:rsidRPr="006A65F7">
        <w:rPr>
          <w:rFonts w:asciiTheme="minorHAnsi" w:hAnsiTheme="minorHAnsi"/>
          <w:sz w:val="22"/>
          <w:szCs w:val="22"/>
        </w:rPr>
        <w:t>If you do not w</w:t>
      </w:r>
      <w:r w:rsidR="00594A0A" w:rsidRPr="006A65F7">
        <w:rPr>
          <w:rFonts w:asciiTheme="minorHAnsi" w:hAnsiTheme="minorHAnsi"/>
          <w:sz w:val="22"/>
          <w:szCs w:val="22"/>
        </w:rPr>
        <w:t>ish</w:t>
      </w:r>
      <w:r w:rsidRPr="006A65F7">
        <w:rPr>
          <w:rFonts w:asciiTheme="minorHAnsi" w:hAnsiTheme="minorHAnsi"/>
          <w:sz w:val="22"/>
          <w:szCs w:val="22"/>
        </w:rPr>
        <w:t xml:space="preserve"> us to do this with your </w:t>
      </w:r>
      <w:r w:rsidR="00594A0A" w:rsidRPr="006A65F7">
        <w:rPr>
          <w:rFonts w:asciiTheme="minorHAnsi" w:hAnsiTheme="minorHAnsi"/>
          <w:sz w:val="22"/>
          <w:szCs w:val="22"/>
        </w:rPr>
        <w:t>data</w:t>
      </w:r>
      <w:r w:rsidRPr="006A65F7">
        <w:rPr>
          <w:rFonts w:asciiTheme="minorHAnsi" w:hAnsiTheme="minorHAnsi"/>
          <w:sz w:val="22"/>
          <w:szCs w:val="22"/>
        </w:rPr>
        <w:t xml:space="preserve"> you can still take part in the study; just place an “x” in the final box on the consent form.</w:t>
      </w:r>
    </w:p>
    <w:p w14:paraId="51281237" w14:textId="77777777" w:rsidR="002A0025" w:rsidRPr="006A65F7" w:rsidRDefault="002A0025" w:rsidP="00092325">
      <w:pPr>
        <w:tabs>
          <w:tab w:val="left" w:pos="142"/>
        </w:tabs>
        <w:rPr>
          <w:rFonts w:asciiTheme="minorHAnsi" w:hAnsiTheme="minorHAnsi"/>
          <w:b/>
          <w:sz w:val="22"/>
          <w:szCs w:val="22"/>
        </w:rPr>
      </w:pPr>
    </w:p>
    <w:p w14:paraId="094FBBD3"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What will happen to my personal details?</w:t>
      </w:r>
    </w:p>
    <w:p w14:paraId="52E53A16" w14:textId="1FE80260"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sz w:val="22"/>
          <w:szCs w:val="22"/>
        </w:rPr>
        <w:t xml:space="preserve">Your personal details </w:t>
      </w:r>
      <w:proofErr w:type="gramStart"/>
      <w:r w:rsidRPr="006A65F7">
        <w:rPr>
          <w:rFonts w:asciiTheme="minorHAnsi" w:hAnsiTheme="minorHAnsi"/>
          <w:sz w:val="22"/>
          <w:szCs w:val="22"/>
        </w:rPr>
        <w:t>will be kept</w:t>
      </w:r>
      <w:proofErr w:type="gramEnd"/>
      <w:r w:rsidRPr="006A65F7">
        <w:rPr>
          <w:rFonts w:asciiTheme="minorHAnsi" w:hAnsiTheme="minorHAnsi"/>
          <w:sz w:val="22"/>
          <w:szCs w:val="22"/>
        </w:rPr>
        <w:t xml:space="preserve"> </w:t>
      </w:r>
      <w:r w:rsidR="00F47A01" w:rsidRPr="006A65F7">
        <w:rPr>
          <w:rFonts w:asciiTheme="minorHAnsi" w:hAnsiTheme="minorHAnsi"/>
          <w:sz w:val="22"/>
          <w:szCs w:val="22"/>
        </w:rPr>
        <w:t xml:space="preserve">on password-protected PCs </w:t>
      </w:r>
      <w:r w:rsidR="00AD22A9">
        <w:rPr>
          <w:rFonts w:asciiTheme="minorHAnsi" w:hAnsiTheme="minorHAnsi"/>
          <w:sz w:val="22"/>
          <w:szCs w:val="22"/>
        </w:rPr>
        <w:t xml:space="preserve">in </w:t>
      </w:r>
      <w:r w:rsidR="004A3ED6">
        <w:rPr>
          <w:rFonts w:asciiTheme="minorHAnsi" w:hAnsiTheme="minorHAnsi"/>
          <w:sz w:val="22"/>
          <w:szCs w:val="22"/>
        </w:rPr>
        <w:t xml:space="preserve">the UK </w:t>
      </w:r>
      <w:r w:rsidR="00AA7C88" w:rsidRPr="006A65F7">
        <w:rPr>
          <w:rFonts w:asciiTheme="minorHAnsi" w:hAnsiTheme="minorHAnsi"/>
          <w:sz w:val="22"/>
          <w:szCs w:val="22"/>
        </w:rPr>
        <w:t>so that we can contact you during the study</w:t>
      </w:r>
      <w:r w:rsidR="00F47A01" w:rsidRPr="006A65F7">
        <w:rPr>
          <w:rFonts w:asciiTheme="minorHAnsi" w:hAnsiTheme="minorHAnsi"/>
          <w:sz w:val="22"/>
          <w:szCs w:val="22"/>
        </w:rPr>
        <w:t xml:space="preserve">. </w:t>
      </w:r>
      <w:r w:rsidRPr="006A65F7">
        <w:rPr>
          <w:rFonts w:asciiTheme="minorHAnsi" w:hAnsiTheme="minorHAnsi"/>
          <w:sz w:val="22"/>
          <w:szCs w:val="22"/>
        </w:rPr>
        <w:t xml:space="preserve">Once the study has finished, we would like to keep your contact details </w:t>
      </w:r>
      <w:r w:rsidR="00990296">
        <w:rPr>
          <w:rFonts w:asciiTheme="minorHAnsi" w:hAnsiTheme="minorHAnsi"/>
          <w:sz w:val="22"/>
          <w:szCs w:val="22"/>
        </w:rPr>
        <w:t xml:space="preserve">for </w:t>
      </w:r>
      <w:r w:rsidR="00990296" w:rsidRPr="00696D1B">
        <w:rPr>
          <w:rFonts w:asciiTheme="minorHAnsi" w:hAnsiTheme="minorHAnsi"/>
          <w:sz w:val="22"/>
          <w:szCs w:val="22"/>
        </w:rPr>
        <w:t>one year</w:t>
      </w:r>
      <w:r w:rsidR="00990296">
        <w:rPr>
          <w:rFonts w:asciiTheme="minorHAnsi" w:hAnsiTheme="minorHAnsi"/>
          <w:sz w:val="22"/>
          <w:szCs w:val="22"/>
        </w:rPr>
        <w:t xml:space="preserve"> </w:t>
      </w:r>
      <w:r w:rsidRPr="006A65F7">
        <w:rPr>
          <w:rFonts w:asciiTheme="minorHAnsi" w:hAnsiTheme="minorHAnsi"/>
          <w:sz w:val="22"/>
          <w:szCs w:val="22"/>
        </w:rPr>
        <w:t xml:space="preserve">so that we can tell you about our findings and about future research we may carry out. </w:t>
      </w:r>
      <w:r w:rsidR="00A24FFB" w:rsidRPr="006A65F7">
        <w:rPr>
          <w:rFonts w:asciiTheme="minorHAnsi" w:hAnsiTheme="minorHAnsi"/>
          <w:sz w:val="22"/>
          <w:szCs w:val="22"/>
        </w:rPr>
        <w:t xml:space="preserve"> </w:t>
      </w:r>
      <w:r w:rsidRPr="006A65F7">
        <w:rPr>
          <w:rFonts w:asciiTheme="minorHAnsi" w:hAnsiTheme="minorHAnsi"/>
          <w:sz w:val="22"/>
          <w:szCs w:val="22"/>
        </w:rPr>
        <w:t>If you do not want us to do this, please place an “x” in the appropriate box on the consent form and your personal details will be destroyed at the end of the study.</w:t>
      </w:r>
    </w:p>
    <w:p w14:paraId="3EF22CD1" w14:textId="77777777" w:rsidR="002A0025" w:rsidRPr="006A65F7" w:rsidRDefault="002A0025" w:rsidP="00092325">
      <w:pPr>
        <w:tabs>
          <w:tab w:val="left" w:pos="142"/>
        </w:tabs>
        <w:rPr>
          <w:rFonts w:asciiTheme="minorHAnsi" w:hAnsiTheme="minorHAnsi"/>
          <w:b/>
          <w:sz w:val="22"/>
          <w:szCs w:val="22"/>
        </w:rPr>
      </w:pPr>
    </w:p>
    <w:p w14:paraId="6BAE2B0F" w14:textId="77777777" w:rsidR="002A0025" w:rsidRPr="006A65F7"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Will my taking part be kept private?</w:t>
      </w:r>
    </w:p>
    <w:p w14:paraId="13B6D630" w14:textId="77777777" w:rsidR="002A0025" w:rsidRPr="006A65F7" w:rsidRDefault="002A0025" w:rsidP="00092325">
      <w:pPr>
        <w:tabs>
          <w:tab w:val="left" w:pos="142"/>
        </w:tabs>
        <w:rPr>
          <w:rFonts w:asciiTheme="minorHAnsi" w:hAnsiTheme="minorHAnsi"/>
          <w:sz w:val="22"/>
          <w:szCs w:val="22"/>
        </w:rPr>
      </w:pPr>
      <w:r w:rsidRPr="006A65F7">
        <w:rPr>
          <w:rFonts w:asciiTheme="minorHAnsi" w:hAnsiTheme="minorHAnsi"/>
          <w:sz w:val="22"/>
          <w:szCs w:val="22"/>
        </w:rPr>
        <w:t xml:space="preserve">Yes, your details will be kept confidential and any information relating to you will be anonymised or removed. </w:t>
      </w:r>
    </w:p>
    <w:p w14:paraId="6843AD1A" w14:textId="77777777" w:rsidR="002A0025" w:rsidRPr="006A65F7" w:rsidRDefault="002A0025" w:rsidP="00092325">
      <w:pPr>
        <w:tabs>
          <w:tab w:val="left" w:pos="142"/>
        </w:tabs>
        <w:rPr>
          <w:rFonts w:asciiTheme="minorHAnsi" w:hAnsiTheme="minorHAnsi"/>
          <w:b/>
          <w:sz w:val="22"/>
          <w:szCs w:val="22"/>
        </w:rPr>
      </w:pPr>
    </w:p>
    <w:p w14:paraId="0754AB18" w14:textId="77777777" w:rsidR="002A0025" w:rsidRPr="002A0025" w:rsidRDefault="002A0025" w:rsidP="00092325">
      <w:pPr>
        <w:tabs>
          <w:tab w:val="left" w:pos="142"/>
        </w:tabs>
        <w:rPr>
          <w:rFonts w:asciiTheme="minorHAnsi" w:hAnsiTheme="minorHAnsi"/>
          <w:b/>
          <w:sz w:val="22"/>
          <w:szCs w:val="22"/>
        </w:rPr>
      </w:pPr>
      <w:r w:rsidRPr="006A65F7">
        <w:rPr>
          <w:rFonts w:asciiTheme="minorHAnsi" w:hAnsiTheme="minorHAnsi"/>
          <w:b/>
          <w:sz w:val="22"/>
          <w:szCs w:val="22"/>
        </w:rPr>
        <w:t>Who will have access to my data?</w:t>
      </w:r>
    </w:p>
    <w:p w14:paraId="563479BB" w14:textId="46AB5E74" w:rsidR="002A0025" w:rsidRPr="002A0025" w:rsidRDefault="002A0025" w:rsidP="00092325">
      <w:pPr>
        <w:tabs>
          <w:tab w:val="left" w:pos="142"/>
        </w:tabs>
        <w:rPr>
          <w:rFonts w:asciiTheme="minorHAnsi" w:hAnsiTheme="minorHAnsi"/>
          <w:sz w:val="22"/>
          <w:szCs w:val="22"/>
        </w:rPr>
      </w:pPr>
      <w:r w:rsidRPr="002A0025">
        <w:rPr>
          <w:rFonts w:asciiTheme="minorHAnsi" w:hAnsiTheme="minorHAnsi"/>
          <w:sz w:val="22"/>
          <w:szCs w:val="22"/>
        </w:rPr>
        <w:t>The research team will</w:t>
      </w:r>
      <w:r w:rsidR="00D30F5E">
        <w:rPr>
          <w:rFonts w:asciiTheme="minorHAnsi" w:hAnsiTheme="minorHAnsi"/>
          <w:sz w:val="22"/>
          <w:szCs w:val="22"/>
        </w:rPr>
        <w:t xml:space="preserve"> have access to your recording and </w:t>
      </w:r>
      <w:r w:rsidRPr="002A0025">
        <w:rPr>
          <w:rFonts w:asciiTheme="minorHAnsi" w:hAnsiTheme="minorHAnsi"/>
          <w:sz w:val="22"/>
          <w:szCs w:val="22"/>
        </w:rPr>
        <w:t xml:space="preserve">transcripts. </w:t>
      </w:r>
      <w:r w:rsidR="00A24FFB">
        <w:rPr>
          <w:rFonts w:asciiTheme="minorHAnsi" w:hAnsiTheme="minorHAnsi"/>
          <w:sz w:val="22"/>
          <w:szCs w:val="22"/>
        </w:rPr>
        <w:t xml:space="preserve"> </w:t>
      </w:r>
      <w:r w:rsidRPr="002A0025">
        <w:rPr>
          <w:rFonts w:asciiTheme="minorHAnsi" w:hAnsiTheme="minorHAnsi"/>
          <w:sz w:val="22"/>
          <w:szCs w:val="22"/>
        </w:rPr>
        <w:t xml:space="preserve">If you agree to </w:t>
      </w:r>
      <w:r w:rsidR="003D6FA7">
        <w:rPr>
          <w:rFonts w:asciiTheme="minorHAnsi" w:hAnsiTheme="minorHAnsi"/>
          <w:color w:val="000000"/>
          <w:sz w:val="22"/>
          <w:szCs w:val="22"/>
        </w:rPr>
        <w:t>English language descriptive summaries</w:t>
      </w:r>
      <w:r w:rsidR="0013107E">
        <w:rPr>
          <w:rFonts w:asciiTheme="minorHAnsi" w:hAnsiTheme="minorHAnsi"/>
          <w:color w:val="000000"/>
          <w:sz w:val="22"/>
          <w:szCs w:val="22"/>
        </w:rPr>
        <w:t xml:space="preserve"> (see above)</w:t>
      </w:r>
      <w:r w:rsidR="003D6FA7">
        <w:rPr>
          <w:rFonts w:asciiTheme="minorHAnsi" w:hAnsiTheme="minorHAnsi"/>
          <w:color w:val="000000"/>
          <w:sz w:val="22"/>
          <w:szCs w:val="22"/>
        </w:rPr>
        <w:t xml:space="preserve"> of the interviews</w:t>
      </w:r>
      <w:r w:rsidRPr="002A0025">
        <w:rPr>
          <w:rFonts w:asciiTheme="minorHAnsi" w:hAnsiTheme="minorHAnsi"/>
          <w:sz w:val="22"/>
          <w:szCs w:val="22"/>
        </w:rPr>
        <w:t xml:space="preserve"> being held at the UK data archive, other researchers may request permission to access</w:t>
      </w:r>
      <w:r w:rsidR="00D20C34">
        <w:rPr>
          <w:rFonts w:asciiTheme="minorHAnsi" w:hAnsiTheme="minorHAnsi"/>
          <w:sz w:val="22"/>
          <w:szCs w:val="22"/>
        </w:rPr>
        <w:t xml:space="preserve"> </w:t>
      </w:r>
      <w:r w:rsidR="003D6FA7">
        <w:rPr>
          <w:rFonts w:asciiTheme="minorHAnsi" w:hAnsiTheme="minorHAnsi"/>
          <w:sz w:val="22"/>
          <w:szCs w:val="22"/>
        </w:rPr>
        <w:t>these</w:t>
      </w:r>
      <w:r w:rsidRPr="002A0025">
        <w:rPr>
          <w:rFonts w:asciiTheme="minorHAnsi" w:hAnsiTheme="minorHAnsi"/>
          <w:sz w:val="22"/>
          <w:szCs w:val="22"/>
        </w:rPr>
        <w:t xml:space="preserve"> via the archive, under strict conditions. </w:t>
      </w:r>
      <w:r w:rsidR="00A24FFB">
        <w:rPr>
          <w:rFonts w:asciiTheme="minorHAnsi" w:hAnsiTheme="minorHAnsi"/>
          <w:sz w:val="22"/>
          <w:szCs w:val="22"/>
        </w:rPr>
        <w:t xml:space="preserve"> </w:t>
      </w:r>
      <w:r w:rsidRPr="002A0025">
        <w:rPr>
          <w:rFonts w:asciiTheme="minorHAnsi" w:hAnsiTheme="minorHAnsi"/>
          <w:sz w:val="22"/>
          <w:szCs w:val="22"/>
        </w:rPr>
        <w:t xml:space="preserve">However, this will be anonymised and nobody will be able to identify you. </w:t>
      </w:r>
    </w:p>
    <w:p w14:paraId="362ED5BF" w14:textId="77777777" w:rsidR="002A0025" w:rsidRPr="002A0025" w:rsidRDefault="002A0025" w:rsidP="00092325">
      <w:pPr>
        <w:tabs>
          <w:tab w:val="left" w:pos="142"/>
        </w:tabs>
        <w:rPr>
          <w:rFonts w:asciiTheme="minorHAnsi" w:hAnsiTheme="minorHAnsi"/>
          <w:b/>
          <w:sz w:val="22"/>
          <w:szCs w:val="22"/>
        </w:rPr>
      </w:pPr>
    </w:p>
    <w:p w14:paraId="3DCADFEC" w14:textId="77777777" w:rsidR="002A0025" w:rsidRPr="003D6FA7" w:rsidRDefault="002A0025" w:rsidP="00092325">
      <w:pPr>
        <w:tabs>
          <w:tab w:val="left" w:pos="142"/>
        </w:tabs>
        <w:rPr>
          <w:rFonts w:asciiTheme="minorHAnsi" w:hAnsiTheme="minorHAnsi"/>
          <w:b/>
          <w:sz w:val="22"/>
          <w:szCs w:val="22"/>
        </w:rPr>
      </w:pPr>
      <w:r w:rsidRPr="003D6FA7">
        <w:rPr>
          <w:rFonts w:asciiTheme="minorHAnsi" w:hAnsiTheme="minorHAnsi"/>
          <w:b/>
          <w:sz w:val="22"/>
          <w:szCs w:val="22"/>
        </w:rPr>
        <w:t xml:space="preserve">How will my data be used? </w:t>
      </w:r>
    </w:p>
    <w:p w14:paraId="0CF8190E" w14:textId="4BB54F85" w:rsidR="006D7CAF" w:rsidRPr="006D7CAF" w:rsidRDefault="003D6FA7" w:rsidP="006D7CAF">
      <w:pPr>
        <w:tabs>
          <w:tab w:val="left" w:pos="142"/>
        </w:tabs>
        <w:rPr>
          <w:rFonts w:asciiTheme="minorHAnsi" w:hAnsiTheme="minorHAnsi"/>
          <w:sz w:val="22"/>
          <w:szCs w:val="22"/>
        </w:rPr>
      </w:pPr>
      <w:r w:rsidRPr="004A7A27">
        <w:rPr>
          <w:rFonts w:asciiTheme="minorHAnsi" w:hAnsiTheme="minorHAnsi"/>
          <w:sz w:val="22"/>
          <w:szCs w:val="22"/>
        </w:rPr>
        <w:t xml:space="preserve">We want to hear your views </w:t>
      </w:r>
      <w:r w:rsidR="00D30F5E">
        <w:rPr>
          <w:rFonts w:asciiTheme="minorHAnsi" w:hAnsiTheme="minorHAnsi"/>
          <w:sz w:val="22"/>
          <w:szCs w:val="22"/>
        </w:rPr>
        <w:t>about</w:t>
      </w:r>
      <w:r>
        <w:rPr>
          <w:rFonts w:asciiTheme="minorHAnsi" w:hAnsiTheme="minorHAnsi"/>
          <w:sz w:val="22"/>
          <w:szCs w:val="22"/>
        </w:rPr>
        <w:t xml:space="preserve"> egg donation </w:t>
      </w:r>
      <w:r w:rsidRPr="004A7A27">
        <w:rPr>
          <w:rFonts w:asciiTheme="minorHAnsi" w:hAnsiTheme="minorHAnsi"/>
          <w:sz w:val="22"/>
          <w:szCs w:val="22"/>
        </w:rPr>
        <w:t>in order to</w:t>
      </w:r>
      <w:r>
        <w:rPr>
          <w:rFonts w:asciiTheme="minorHAnsi" w:hAnsiTheme="minorHAnsi"/>
          <w:sz w:val="22"/>
          <w:szCs w:val="22"/>
        </w:rPr>
        <w:t xml:space="preserve"> understand its complexities </w:t>
      </w:r>
      <w:r w:rsidR="0063245B">
        <w:rPr>
          <w:rFonts w:asciiTheme="minorHAnsi" w:hAnsiTheme="minorHAnsi"/>
          <w:sz w:val="22"/>
          <w:szCs w:val="22"/>
        </w:rPr>
        <w:t xml:space="preserve">at a policy and practice level. </w:t>
      </w:r>
      <w:r w:rsidR="006D7CAF">
        <w:rPr>
          <w:rFonts w:asciiTheme="minorHAnsi" w:hAnsiTheme="minorHAnsi"/>
          <w:sz w:val="22"/>
          <w:szCs w:val="22"/>
        </w:rPr>
        <w:t>We would</w:t>
      </w:r>
      <w:r w:rsidR="006D7CAF" w:rsidRPr="006D7CAF">
        <w:rPr>
          <w:rFonts w:asciiTheme="minorHAnsi" w:hAnsiTheme="minorHAnsi"/>
          <w:sz w:val="22"/>
          <w:szCs w:val="22"/>
        </w:rPr>
        <w:t xml:space="preserve"> like to share our findings with other researchers, academics and policy advisors </w:t>
      </w:r>
      <w:r w:rsidR="006D7CAF">
        <w:rPr>
          <w:rFonts w:asciiTheme="minorHAnsi" w:hAnsiTheme="minorHAnsi"/>
          <w:sz w:val="22"/>
          <w:szCs w:val="22"/>
        </w:rPr>
        <w:t xml:space="preserve">through academic journal publications and conference papers. We would </w:t>
      </w:r>
      <w:r w:rsidR="006D7CAF" w:rsidRPr="006D7CAF">
        <w:rPr>
          <w:rFonts w:asciiTheme="minorHAnsi" w:hAnsiTheme="minorHAnsi"/>
          <w:sz w:val="22"/>
          <w:szCs w:val="22"/>
        </w:rPr>
        <w:t>also like to publicise our research to a wider non-academic audience through public</w:t>
      </w:r>
      <w:r w:rsidR="006D7CAF">
        <w:rPr>
          <w:rFonts w:asciiTheme="minorHAnsi" w:hAnsiTheme="minorHAnsi"/>
          <w:sz w:val="22"/>
          <w:szCs w:val="22"/>
        </w:rPr>
        <w:t xml:space="preserve"> lectures,</w:t>
      </w:r>
      <w:r w:rsidR="006D7CAF" w:rsidRPr="006D7CAF">
        <w:rPr>
          <w:rFonts w:asciiTheme="minorHAnsi" w:hAnsiTheme="minorHAnsi"/>
          <w:sz w:val="22"/>
          <w:szCs w:val="22"/>
        </w:rPr>
        <w:t xml:space="preserve"> exhibitions and the media.  </w:t>
      </w:r>
    </w:p>
    <w:p w14:paraId="4D64261A" w14:textId="27A2E418" w:rsidR="00BC200F" w:rsidRPr="002A0025" w:rsidRDefault="0063245B" w:rsidP="006D7CAF">
      <w:pPr>
        <w:tabs>
          <w:tab w:val="left" w:pos="142"/>
        </w:tabs>
        <w:rPr>
          <w:rFonts w:asciiTheme="minorHAnsi" w:hAnsiTheme="minorHAnsi"/>
          <w:sz w:val="22"/>
          <w:szCs w:val="22"/>
        </w:rPr>
      </w:pPr>
      <w:r w:rsidRPr="0063245B">
        <w:rPr>
          <w:rFonts w:asciiTheme="minorHAnsi" w:hAnsiTheme="minorHAnsi"/>
          <w:sz w:val="22"/>
          <w:szCs w:val="22"/>
        </w:rPr>
        <w:t xml:space="preserve"> </w:t>
      </w:r>
    </w:p>
    <w:p w14:paraId="16169E25" w14:textId="77777777" w:rsidR="006C108B" w:rsidRPr="009E4C9A" w:rsidRDefault="006C108B"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What will happen to the results of the research study?</w:t>
      </w:r>
    </w:p>
    <w:p w14:paraId="7CBDBE17" w14:textId="77777777" w:rsidR="001C79BC" w:rsidRDefault="001C79BC" w:rsidP="00092325">
      <w:pPr>
        <w:tabs>
          <w:tab w:val="left" w:pos="142"/>
        </w:tabs>
        <w:rPr>
          <w:rFonts w:asciiTheme="minorHAnsi" w:hAnsiTheme="minorHAnsi"/>
          <w:sz w:val="22"/>
          <w:szCs w:val="22"/>
        </w:rPr>
      </w:pPr>
      <w:r w:rsidRPr="009E4C9A">
        <w:rPr>
          <w:rFonts w:asciiTheme="minorHAnsi" w:hAnsiTheme="minorHAnsi"/>
          <w:sz w:val="22"/>
          <w:szCs w:val="22"/>
        </w:rPr>
        <w:t xml:space="preserve">There will be a summary of the findings from the study available at the end of the project and you can receive a copy of this if you wish. </w:t>
      </w:r>
      <w:r w:rsidR="00A24FFB">
        <w:rPr>
          <w:rFonts w:asciiTheme="minorHAnsi" w:hAnsiTheme="minorHAnsi"/>
          <w:sz w:val="22"/>
          <w:szCs w:val="22"/>
        </w:rPr>
        <w:t xml:space="preserve"> </w:t>
      </w:r>
      <w:r w:rsidRPr="009E4C9A">
        <w:rPr>
          <w:rFonts w:asciiTheme="minorHAnsi" w:hAnsiTheme="minorHAnsi"/>
          <w:sz w:val="22"/>
          <w:szCs w:val="22"/>
        </w:rPr>
        <w:t>We will also publish the findings in academic journals</w:t>
      </w:r>
      <w:r w:rsidR="00A24FFB">
        <w:rPr>
          <w:rFonts w:asciiTheme="minorHAnsi" w:hAnsiTheme="minorHAnsi"/>
          <w:sz w:val="22"/>
          <w:szCs w:val="22"/>
        </w:rPr>
        <w:t xml:space="preserve"> and at academic conferences</w:t>
      </w:r>
      <w:r w:rsidRPr="009E4C9A">
        <w:rPr>
          <w:rFonts w:asciiTheme="minorHAnsi" w:hAnsiTheme="minorHAnsi"/>
          <w:sz w:val="22"/>
          <w:szCs w:val="22"/>
        </w:rPr>
        <w:t xml:space="preserve">, but all information about participants will be anonymised. </w:t>
      </w:r>
    </w:p>
    <w:p w14:paraId="16327198" w14:textId="77777777" w:rsidR="00D30F5E" w:rsidRPr="009E4C9A" w:rsidRDefault="00D30F5E" w:rsidP="00092325">
      <w:pPr>
        <w:tabs>
          <w:tab w:val="left" w:pos="142"/>
        </w:tabs>
        <w:rPr>
          <w:rFonts w:asciiTheme="minorHAnsi" w:hAnsiTheme="minorHAnsi"/>
          <w:sz w:val="22"/>
          <w:szCs w:val="22"/>
        </w:rPr>
      </w:pPr>
    </w:p>
    <w:p w14:paraId="283C83CD" w14:textId="77777777" w:rsidR="001C79BC" w:rsidRPr="009E4C9A" w:rsidRDefault="001C79BC"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Do I have to take part?</w:t>
      </w:r>
    </w:p>
    <w:p w14:paraId="34991010" w14:textId="5FB4846F" w:rsidR="001C79BC" w:rsidRPr="009E4C9A" w:rsidRDefault="001C79BC" w:rsidP="00092325">
      <w:pPr>
        <w:tabs>
          <w:tab w:val="left" w:pos="142"/>
        </w:tabs>
        <w:rPr>
          <w:rFonts w:asciiTheme="minorHAnsi" w:hAnsiTheme="minorHAnsi"/>
          <w:b/>
          <w:sz w:val="22"/>
          <w:szCs w:val="22"/>
        </w:rPr>
      </w:pPr>
      <w:r w:rsidRPr="009E4C9A">
        <w:rPr>
          <w:rFonts w:asciiTheme="minorHAnsi" w:hAnsiTheme="minorHAnsi"/>
          <w:sz w:val="22"/>
          <w:szCs w:val="22"/>
        </w:rPr>
        <w:t>It is up to you to decide whether or not to take part.  If you do decide to take part you will be given this information sheet to keep and be asked to sign a consent form.  If you decide to take part a</w:t>
      </w:r>
      <w:r w:rsidR="00316D72">
        <w:rPr>
          <w:rFonts w:asciiTheme="minorHAnsi" w:hAnsiTheme="minorHAnsi"/>
          <w:sz w:val="22"/>
          <w:szCs w:val="22"/>
        </w:rPr>
        <w:t xml:space="preserve">nd then change your mind </w:t>
      </w:r>
      <w:r w:rsidR="006A65F7">
        <w:rPr>
          <w:rFonts w:asciiTheme="minorHAnsi" w:hAnsiTheme="minorHAnsi"/>
          <w:sz w:val="22"/>
          <w:szCs w:val="22"/>
        </w:rPr>
        <w:t>you can withdraw up to 7 days after the interview. Please tell us if you change your mind</w:t>
      </w:r>
      <w:r w:rsidR="00565E1D">
        <w:rPr>
          <w:rFonts w:asciiTheme="minorHAnsi" w:hAnsiTheme="minorHAnsi"/>
          <w:sz w:val="22"/>
          <w:szCs w:val="22"/>
        </w:rPr>
        <w:t xml:space="preserve"> by contacting </w:t>
      </w:r>
      <w:r w:rsidR="004A3ED6">
        <w:rPr>
          <w:rFonts w:asciiTheme="minorHAnsi" w:hAnsiTheme="minorHAnsi"/>
          <w:sz w:val="22"/>
          <w:szCs w:val="22"/>
        </w:rPr>
        <w:t>Christina</w:t>
      </w:r>
      <w:r w:rsidR="00565E1D">
        <w:rPr>
          <w:rFonts w:asciiTheme="minorHAnsi" w:hAnsiTheme="minorHAnsi"/>
          <w:sz w:val="22"/>
          <w:szCs w:val="22"/>
        </w:rPr>
        <w:t xml:space="preserve"> at </w:t>
      </w:r>
      <w:hyperlink r:id="rId6" w:history="1">
        <w:r w:rsidR="004A3ED6" w:rsidRPr="0031655D">
          <w:rPr>
            <w:rStyle w:val="Hyperlink"/>
            <w:rFonts w:asciiTheme="minorHAnsi" w:hAnsiTheme="minorHAnsi"/>
            <w:sz w:val="22"/>
            <w:szCs w:val="22"/>
          </w:rPr>
          <w:t>christina.weis@dmu.ac.uk</w:t>
        </w:r>
      </w:hyperlink>
      <w:r w:rsidR="00565E1D">
        <w:rPr>
          <w:rFonts w:asciiTheme="minorHAnsi" w:hAnsiTheme="minorHAnsi"/>
          <w:sz w:val="22"/>
          <w:szCs w:val="22"/>
        </w:rPr>
        <w:t xml:space="preserve"> or on </w:t>
      </w:r>
      <w:r w:rsidR="00565E1D" w:rsidRPr="00472664">
        <w:rPr>
          <w:rFonts w:asciiTheme="minorHAnsi" w:hAnsiTheme="minorHAnsi"/>
          <w:sz w:val="22"/>
          <w:szCs w:val="22"/>
        </w:rPr>
        <w:t xml:space="preserve">0116 250 </w:t>
      </w:r>
      <w:r w:rsidR="004A3ED6">
        <w:rPr>
          <w:rFonts w:asciiTheme="minorHAnsi" w:hAnsiTheme="minorHAnsi"/>
          <w:sz w:val="22"/>
          <w:szCs w:val="22"/>
        </w:rPr>
        <w:t>6576.</w:t>
      </w:r>
    </w:p>
    <w:p w14:paraId="6F09FF51" w14:textId="77777777" w:rsidR="001C79BC" w:rsidRPr="009E4C9A" w:rsidRDefault="001C79BC" w:rsidP="00092325">
      <w:pPr>
        <w:pStyle w:val="Header"/>
        <w:tabs>
          <w:tab w:val="clear" w:pos="4153"/>
          <w:tab w:val="clear" w:pos="8306"/>
          <w:tab w:val="left" w:pos="142"/>
        </w:tabs>
        <w:rPr>
          <w:rFonts w:asciiTheme="minorHAnsi" w:hAnsiTheme="minorHAnsi"/>
          <w:sz w:val="22"/>
          <w:szCs w:val="22"/>
        </w:rPr>
      </w:pPr>
    </w:p>
    <w:p w14:paraId="6D94A788" w14:textId="77777777" w:rsidR="001C79BC" w:rsidRPr="009E4C9A" w:rsidRDefault="001C79BC" w:rsidP="00092325">
      <w:pPr>
        <w:pStyle w:val="Header"/>
        <w:tabs>
          <w:tab w:val="clear" w:pos="4153"/>
          <w:tab w:val="clear" w:pos="8306"/>
          <w:tab w:val="left" w:pos="142"/>
        </w:tabs>
        <w:rPr>
          <w:rFonts w:asciiTheme="minorHAnsi" w:hAnsiTheme="minorHAnsi"/>
          <w:b/>
          <w:sz w:val="22"/>
          <w:szCs w:val="22"/>
        </w:rPr>
      </w:pPr>
      <w:r w:rsidRPr="009E4C9A">
        <w:rPr>
          <w:rFonts w:asciiTheme="minorHAnsi" w:hAnsiTheme="minorHAnsi"/>
          <w:b/>
          <w:sz w:val="22"/>
          <w:szCs w:val="22"/>
        </w:rPr>
        <w:t>What if something goes wrong? / Who can I complain to?</w:t>
      </w:r>
    </w:p>
    <w:p w14:paraId="7AEBF5D4" w14:textId="3396BD93" w:rsidR="001C79BC" w:rsidRPr="002A0025" w:rsidRDefault="001C79BC" w:rsidP="00092325">
      <w:pPr>
        <w:tabs>
          <w:tab w:val="left" w:pos="142"/>
        </w:tabs>
        <w:rPr>
          <w:rFonts w:asciiTheme="minorHAnsi" w:hAnsiTheme="minorHAnsi"/>
          <w:sz w:val="22"/>
          <w:szCs w:val="22"/>
        </w:rPr>
      </w:pPr>
      <w:r w:rsidRPr="009E4C9A">
        <w:rPr>
          <w:rFonts w:asciiTheme="minorHAnsi" w:hAnsiTheme="minorHAnsi"/>
          <w:sz w:val="22"/>
          <w:szCs w:val="22"/>
        </w:rPr>
        <w:t xml:space="preserve">If you have a concern about any aspect of this study you should speak to the lead researcher, </w:t>
      </w:r>
      <w:proofErr w:type="spellStart"/>
      <w:r w:rsidR="00AD22A9">
        <w:rPr>
          <w:rFonts w:asciiTheme="minorHAnsi" w:hAnsiTheme="minorHAnsi"/>
          <w:sz w:val="22"/>
          <w:szCs w:val="22"/>
        </w:rPr>
        <w:t>Prof.</w:t>
      </w:r>
      <w:proofErr w:type="spellEnd"/>
      <w:r w:rsidR="00A24FFB">
        <w:rPr>
          <w:rFonts w:asciiTheme="minorHAnsi" w:hAnsiTheme="minorHAnsi"/>
          <w:sz w:val="22"/>
          <w:szCs w:val="22"/>
        </w:rPr>
        <w:t xml:space="preserve"> </w:t>
      </w:r>
      <w:r w:rsidR="00B21989">
        <w:rPr>
          <w:rFonts w:asciiTheme="minorHAnsi" w:hAnsiTheme="minorHAnsi"/>
          <w:sz w:val="22"/>
          <w:szCs w:val="22"/>
        </w:rPr>
        <w:t>Nicky Hudson</w:t>
      </w:r>
      <w:r w:rsidRPr="009E4C9A">
        <w:rPr>
          <w:rFonts w:asciiTheme="minorHAnsi" w:hAnsiTheme="minorHAnsi"/>
          <w:sz w:val="22"/>
          <w:szCs w:val="22"/>
        </w:rPr>
        <w:t>, she will do her best to answer your question</w:t>
      </w:r>
      <w:r w:rsidR="003D6FA7">
        <w:rPr>
          <w:rFonts w:asciiTheme="minorHAnsi" w:hAnsiTheme="minorHAnsi"/>
          <w:sz w:val="22"/>
          <w:szCs w:val="22"/>
        </w:rPr>
        <w:t>s</w:t>
      </w:r>
      <w:r w:rsidRPr="009E4C9A">
        <w:rPr>
          <w:rFonts w:asciiTheme="minorHAnsi" w:hAnsiTheme="minorHAnsi"/>
          <w:sz w:val="22"/>
          <w:szCs w:val="22"/>
        </w:rPr>
        <w:t xml:space="preserve">. </w:t>
      </w:r>
      <w:r w:rsidR="00A24FFB">
        <w:rPr>
          <w:rFonts w:asciiTheme="minorHAnsi" w:hAnsiTheme="minorHAnsi"/>
          <w:sz w:val="22"/>
          <w:szCs w:val="22"/>
        </w:rPr>
        <w:t xml:space="preserve"> </w:t>
      </w:r>
      <w:r w:rsidRPr="009E4C9A">
        <w:rPr>
          <w:rFonts w:asciiTheme="minorHAnsi" w:hAnsiTheme="minorHAnsi"/>
          <w:sz w:val="22"/>
          <w:szCs w:val="22"/>
        </w:rPr>
        <w:t xml:space="preserve">If you would like to speak to someone outside of the research team, please contact the chair of the Research Ethics Committee at De Montfort University, Professor </w:t>
      </w:r>
      <w:r w:rsidR="009E4C9A" w:rsidRPr="009E4C9A">
        <w:rPr>
          <w:rFonts w:asciiTheme="minorHAnsi" w:hAnsiTheme="minorHAnsi"/>
          <w:sz w:val="22"/>
          <w:szCs w:val="22"/>
        </w:rPr>
        <w:t xml:space="preserve">Martin </w:t>
      </w:r>
      <w:proofErr w:type="spellStart"/>
      <w:r w:rsidR="009E4C9A" w:rsidRPr="009E4C9A">
        <w:rPr>
          <w:rFonts w:asciiTheme="minorHAnsi" w:hAnsiTheme="minorHAnsi"/>
          <w:sz w:val="22"/>
          <w:szCs w:val="22"/>
        </w:rPr>
        <w:t>Grootveld</w:t>
      </w:r>
      <w:proofErr w:type="spellEnd"/>
      <w:r w:rsidRPr="009E4C9A">
        <w:rPr>
          <w:rFonts w:asciiTheme="minorHAnsi" w:hAnsiTheme="minorHAnsi"/>
          <w:sz w:val="22"/>
          <w:szCs w:val="22"/>
        </w:rPr>
        <w:t xml:space="preserve">, </w:t>
      </w:r>
      <w:proofErr w:type="spellStart"/>
      <w:r w:rsidRPr="009E4C9A">
        <w:rPr>
          <w:rFonts w:asciiTheme="minorHAnsi" w:hAnsiTheme="minorHAnsi"/>
          <w:sz w:val="22"/>
          <w:szCs w:val="22"/>
        </w:rPr>
        <w:t>tel</w:t>
      </w:r>
      <w:proofErr w:type="spellEnd"/>
      <w:r w:rsidRPr="009E4C9A">
        <w:rPr>
          <w:rFonts w:asciiTheme="minorHAnsi" w:hAnsiTheme="minorHAnsi"/>
          <w:sz w:val="22"/>
          <w:szCs w:val="22"/>
        </w:rPr>
        <w:t xml:space="preserve">: </w:t>
      </w:r>
      <w:r w:rsidR="009E4C9A" w:rsidRPr="007F677A">
        <w:rPr>
          <w:rFonts w:asciiTheme="minorHAnsi" w:hAnsiTheme="minorHAnsi" w:cs="Arial"/>
          <w:sz w:val="22"/>
          <w:szCs w:val="22"/>
          <w:shd w:val="clear" w:color="auto" w:fill="FFFFFF"/>
        </w:rPr>
        <w:t>+44 (0)116</w:t>
      </w:r>
      <w:r w:rsidR="009E4C9A" w:rsidRPr="007F677A">
        <w:rPr>
          <w:rStyle w:val="apple-converted-space"/>
          <w:rFonts w:asciiTheme="minorHAnsi" w:hAnsiTheme="minorHAnsi" w:cs="Arial"/>
          <w:sz w:val="22"/>
          <w:szCs w:val="22"/>
          <w:shd w:val="clear" w:color="auto" w:fill="FFFFFF"/>
        </w:rPr>
        <w:t> </w:t>
      </w:r>
      <w:r w:rsidR="009E4C9A" w:rsidRPr="007F677A">
        <w:rPr>
          <w:rFonts w:asciiTheme="minorHAnsi" w:hAnsiTheme="minorHAnsi" w:cs="Arial"/>
          <w:sz w:val="22"/>
          <w:szCs w:val="22"/>
          <w:shd w:val="clear" w:color="auto" w:fill="FFFFFF"/>
        </w:rPr>
        <w:t>250 6443</w:t>
      </w:r>
      <w:r w:rsidRPr="007F677A">
        <w:rPr>
          <w:rFonts w:asciiTheme="minorHAnsi" w:hAnsiTheme="minorHAnsi"/>
          <w:sz w:val="22"/>
          <w:szCs w:val="22"/>
        </w:rPr>
        <w:t xml:space="preserve">, </w:t>
      </w:r>
      <w:r w:rsidRPr="009E4C9A">
        <w:rPr>
          <w:rFonts w:asciiTheme="minorHAnsi" w:hAnsiTheme="minorHAnsi"/>
          <w:sz w:val="22"/>
          <w:szCs w:val="22"/>
        </w:rPr>
        <w:t xml:space="preserve">e-mail: </w:t>
      </w:r>
      <w:hyperlink r:id="rId7" w:history="1">
        <w:r w:rsidR="009E4C9A" w:rsidRPr="009E4C9A">
          <w:rPr>
            <w:rStyle w:val="Hyperlink"/>
            <w:rFonts w:asciiTheme="minorHAnsi" w:hAnsiTheme="minorHAnsi" w:cs="Arial"/>
            <w:sz w:val="22"/>
            <w:szCs w:val="22"/>
            <w:shd w:val="clear" w:color="auto" w:fill="FFFFFF"/>
          </w:rPr>
          <w:t>mgrootveld@dmu.ac.uk</w:t>
        </w:r>
      </w:hyperlink>
      <w:r w:rsidRPr="009E4C9A">
        <w:rPr>
          <w:rFonts w:asciiTheme="minorHAnsi" w:hAnsiTheme="minorHAnsi"/>
          <w:sz w:val="22"/>
          <w:szCs w:val="22"/>
        </w:rPr>
        <w:t>.</w:t>
      </w:r>
    </w:p>
    <w:p w14:paraId="4942B5BC" w14:textId="77777777" w:rsidR="00D30F5E" w:rsidRDefault="00D30F5E" w:rsidP="00092325">
      <w:pPr>
        <w:pStyle w:val="Heading3"/>
        <w:tabs>
          <w:tab w:val="left" w:pos="142"/>
        </w:tabs>
        <w:rPr>
          <w:rFonts w:asciiTheme="minorHAnsi" w:hAnsiTheme="minorHAnsi"/>
          <w:sz w:val="22"/>
          <w:szCs w:val="22"/>
        </w:rPr>
      </w:pPr>
    </w:p>
    <w:p w14:paraId="1F42C08B" w14:textId="77777777" w:rsidR="006C108B" w:rsidRPr="009E4C9A" w:rsidRDefault="006C108B" w:rsidP="00092325">
      <w:pPr>
        <w:pStyle w:val="Heading3"/>
        <w:tabs>
          <w:tab w:val="left" w:pos="142"/>
        </w:tabs>
        <w:rPr>
          <w:rFonts w:asciiTheme="minorHAnsi" w:hAnsiTheme="minorHAnsi"/>
          <w:sz w:val="22"/>
          <w:szCs w:val="22"/>
        </w:rPr>
      </w:pPr>
      <w:r w:rsidRPr="009E4C9A">
        <w:rPr>
          <w:rFonts w:asciiTheme="minorHAnsi" w:hAnsiTheme="minorHAnsi"/>
          <w:sz w:val="22"/>
          <w:szCs w:val="22"/>
        </w:rPr>
        <w:t>Who is organising and funding the research?</w:t>
      </w:r>
    </w:p>
    <w:p w14:paraId="5EE166C4" w14:textId="6DD82E90" w:rsidR="001C79BC" w:rsidRPr="009E4C9A" w:rsidRDefault="001C79BC" w:rsidP="00092325">
      <w:pPr>
        <w:keepNext/>
        <w:tabs>
          <w:tab w:val="left" w:pos="142"/>
        </w:tabs>
        <w:rPr>
          <w:rFonts w:asciiTheme="minorHAnsi" w:hAnsiTheme="minorHAnsi"/>
          <w:b/>
          <w:sz w:val="22"/>
          <w:szCs w:val="22"/>
        </w:rPr>
      </w:pPr>
      <w:r w:rsidRPr="009E4C9A">
        <w:rPr>
          <w:rFonts w:asciiTheme="minorHAnsi" w:hAnsiTheme="minorHAnsi"/>
          <w:sz w:val="22"/>
          <w:szCs w:val="22"/>
        </w:rPr>
        <w:t xml:space="preserve">The study is being carried out by researchers at De Montfort University, UK, Ghent University, Belgium and </w:t>
      </w:r>
      <w:proofErr w:type="spellStart"/>
      <w:r w:rsidR="00D43801" w:rsidRPr="00D30F5E">
        <w:rPr>
          <w:rFonts w:asciiTheme="minorHAnsi" w:hAnsiTheme="minorHAnsi" w:cs="Arial"/>
          <w:sz w:val="22"/>
          <w:szCs w:val="22"/>
          <w:shd w:val="clear" w:color="auto" w:fill="FFFFFF"/>
        </w:rPr>
        <w:t>Consejo</w:t>
      </w:r>
      <w:proofErr w:type="spellEnd"/>
      <w:r w:rsidR="00D43801" w:rsidRPr="00D30F5E">
        <w:rPr>
          <w:rFonts w:asciiTheme="minorHAnsi" w:hAnsiTheme="minorHAnsi" w:cs="Arial"/>
          <w:sz w:val="22"/>
          <w:szCs w:val="22"/>
          <w:shd w:val="clear" w:color="auto" w:fill="FFFFFF"/>
        </w:rPr>
        <w:t xml:space="preserve"> Superior de </w:t>
      </w:r>
      <w:proofErr w:type="spellStart"/>
      <w:r w:rsidR="00D43801" w:rsidRPr="00D30F5E">
        <w:rPr>
          <w:rFonts w:asciiTheme="minorHAnsi" w:hAnsiTheme="minorHAnsi" w:cs="Arial"/>
          <w:sz w:val="22"/>
          <w:szCs w:val="22"/>
          <w:shd w:val="clear" w:color="auto" w:fill="FFFFFF"/>
        </w:rPr>
        <w:t>Investigaciones</w:t>
      </w:r>
      <w:proofErr w:type="spellEnd"/>
      <w:r w:rsidR="00D43801" w:rsidRPr="00D30F5E">
        <w:rPr>
          <w:rFonts w:asciiTheme="minorHAnsi" w:hAnsiTheme="minorHAnsi" w:cs="Arial"/>
          <w:sz w:val="22"/>
          <w:szCs w:val="22"/>
          <w:shd w:val="clear" w:color="auto" w:fill="FFFFFF"/>
        </w:rPr>
        <w:t xml:space="preserve"> </w:t>
      </w:r>
      <w:proofErr w:type="spellStart"/>
      <w:r w:rsidR="00D43801" w:rsidRPr="00D30F5E">
        <w:rPr>
          <w:rFonts w:asciiTheme="minorHAnsi" w:hAnsiTheme="minorHAnsi" w:cs="Arial"/>
          <w:sz w:val="22"/>
          <w:szCs w:val="22"/>
          <w:shd w:val="clear" w:color="auto" w:fill="FFFFFF"/>
        </w:rPr>
        <w:t>Científicas</w:t>
      </w:r>
      <w:proofErr w:type="spellEnd"/>
      <w:r w:rsidRPr="009E4C9A">
        <w:rPr>
          <w:rFonts w:asciiTheme="minorHAnsi" w:hAnsiTheme="minorHAnsi"/>
          <w:sz w:val="22"/>
          <w:szCs w:val="22"/>
        </w:rPr>
        <w:t xml:space="preserve">, Spain.  It is funded by the Economic and Social Research Council (ESRC), grant </w:t>
      </w:r>
      <w:r w:rsidR="009E4C9A" w:rsidRPr="009E4C9A">
        <w:rPr>
          <w:rFonts w:asciiTheme="minorHAnsi" w:hAnsiTheme="minorHAnsi"/>
          <w:sz w:val="22"/>
          <w:szCs w:val="22"/>
        </w:rPr>
        <w:t>ref</w:t>
      </w:r>
      <w:r w:rsidRPr="009E4C9A">
        <w:rPr>
          <w:rFonts w:asciiTheme="minorHAnsi" w:hAnsiTheme="minorHAnsi"/>
          <w:sz w:val="22"/>
          <w:szCs w:val="22"/>
        </w:rPr>
        <w:t xml:space="preserve"> </w:t>
      </w:r>
      <w:r w:rsidR="009E4C9A" w:rsidRPr="009E4C9A">
        <w:rPr>
          <w:rFonts w:asciiTheme="minorHAnsi" w:hAnsiTheme="minorHAnsi"/>
          <w:sz w:val="22"/>
          <w:szCs w:val="22"/>
        </w:rPr>
        <w:t>ES/N010604/1</w:t>
      </w:r>
      <w:r w:rsidRPr="009E4C9A">
        <w:rPr>
          <w:rFonts w:asciiTheme="minorHAnsi" w:hAnsiTheme="minorHAnsi"/>
          <w:sz w:val="22"/>
          <w:szCs w:val="22"/>
        </w:rPr>
        <w:t xml:space="preserve">.  The ESRC is the UK’s largest public funding body and fund research on social and economic issues. </w:t>
      </w:r>
      <w:r w:rsidR="003D6FA7">
        <w:rPr>
          <w:rFonts w:asciiTheme="minorHAnsi" w:hAnsiTheme="minorHAnsi"/>
          <w:sz w:val="22"/>
          <w:szCs w:val="22"/>
        </w:rPr>
        <w:t xml:space="preserve"> </w:t>
      </w:r>
      <w:r w:rsidRPr="009E4C9A">
        <w:rPr>
          <w:rFonts w:asciiTheme="minorHAnsi" w:hAnsiTheme="minorHAnsi"/>
          <w:sz w:val="22"/>
          <w:szCs w:val="22"/>
        </w:rPr>
        <w:t xml:space="preserve">For more information please go to </w:t>
      </w:r>
      <w:hyperlink r:id="rId8" w:history="1">
        <w:r w:rsidRPr="009E4C9A">
          <w:rPr>
            <w:rStyle w:val="Hyperlink"/>
            <w:rFonts w:asciiTheme="minorHAnsi" w:hAnsiTheme="minorHAnsi"/>
            <w:sz w:val="22"/>
            <w:szCs w:val="22"/>
          </w:rPr>
          <w:t>www.esrc.ac.uk</w:t>
        </w:r>
      </w:hyperlink>
      <w:r w:rsidRPr="009E4C9A">
        <w:rPr>
          <w:rFonts w:asciiTheme="minorHAnsi" w:hAnsiTheme="minorHAnsi"/>
          <w:sz w:val="22"/>
          <w:szCs w:val="22"/>
        </w:rPr>
        <w:t>.</w:t>
      </w:r>
    </w:p>
    <w:p w14:paraId="083057FB" w14:textId="77777777" w:rsidR="00EE796A" w:rsidRPr="002A0025" w:rsidRDefault="00EE796A" w:rsidP="00092325">
      <w:pPr>
        <w:tabs>
          <w:tab w:val="left" w:pos="142"/>
        </w:tabs>
        <w:rPr>
          <w:rFonts w:asciiTheme="minorHAnsi" w:hAnsiTheme="minorHAnsi"/>
          <w:sz w:val="22"/>
          <w:szCs w:val="22"/>
          <w:highlight w:val="red"/>
        </w:rPr>
      </w:pPr>
    </w:p>
    <w:p w14:paraId="41ABE571" w14:textId="77777777" w:rsidR="006C108B" w:rsidRPr="009E4C9A" w:rsidRDefault="006C108B" w:rsidP="00092325">
      <w:pPr>
        <w:pStyle w:val="Heading3"/>
        <w:tabs>
          <w:tab w:val="left" w:pos="142"/>
        </w:tabs>
        <w:rPr>
          <w:rFonts w:asciiTheme="minorHAnsi" w:hAnsiTheme="minorHAnsi"/>
          <w:sz w:val="22"/>
          <w:szCs w:val="22"/>
        </w:rPr>
      </w:pPr>
      <w:r w:rsidRPr="009E4C9A">
        <w:rPr>
          <w:rFonts w:asciiTheme="minorHAnsi" w:hAnsiTheme="minorHAnsi"/>
          <w:sz w:val="22"/>
          <w:szCs w:val="22"/>
        </w:rPr>
        <w:t>Who has reviewed the study?</w:t>
      </w:r>
    </w:p>
    <w:p w14:paraId="7A8DEECC" w14:textId="77777777" w:rsidR="006C108B" w:rsidRPr="009E4C9A" w:rsidRDefault="00EE796A" w:rsidP="00092325">
      <w:pPr>
        <w:tabs>
          <w:tab w:val="left" w:pos="142"/>
        </w:tabs>
        <w:rPr>
          <w:rFonts w:asciiTheme="minorHAnsi" w:hAnsiTheme="minorHAnsi"/>
          <w:sz w:val="22"/>
          <w:szCs w:val="22"/>
        </w:rPr>
      </w:pPr>
      <w:r w:rsidRPr="009E4C9A">
        <w:rPr>
          <w:rFonts w:asciiTheme="minorHAnsi" w:hAnsiTheme="minorHAnsi"/>
          <w:sz w:val="22"/>
          <w:szCs w:val="22"/>
        </w:rPr>
        <w:t>T</w:t>
      </w:r>
      <w:r w:rsidR="006C108B" w:rsidRPr="009E4C9A">
        <w:rPr>
          <w:rFonts w:asciiTheme="minorHAnsi" w:hAnsiTheme="minorHAnsi"/>
          <w:sz w:val="22"/>
          <w:szCs w:val="22"/>
        </w:rPr>
        <w:t>his study has be</w:t>
      </w:r>
      <w:r w:rsidRPr="009E4C9A">
        <w:rPr>
          <w:rFonts w:asciiTheme="minorHAnsi" w:hAnsiTheme="minorHAnsi"/>
          <w:sz w:val="22"/>
          <w:szCs w:val="22"/>
        </w:rPr>
        <w:t>en reviewed and approved by De Montfort University, Faculty of Health and Life Science</w:t>
      </w:r>
      <w:r w:rsidR="0062164F" w:rsidRPr="009E4C9A">
        <w:rPr>
          <w:rFonts w:asciiTheme="minorHAnsi" w:hAnsiTheme="minorHAnsi"/>
          <w:sz w:val="22"/>
          <w:szCs w:val="22"/>
        </w:rPr>
        <w:t>s</w:t>
      </w:r>
      <w:r w:rsidRPr="009E4C9A">
        <w:rPr>
          <w:rFonts w:asciiTheme="minorHAnsi" w:hAnsiTheme="minorHAnsi"/>
          <w:sz w:val="22"/>
          <w:szCs w:val="22"/>
        </w:rPr>
        <w:t xml:space="preserve"> Research Ethics Committee</w:t>
      </w:r>
      <w:r w:rsidR="001C79BC" w:rsidRPr="009E4C9A">
        <w:rPr>
          <w:rFonts w:asciiTheme="minorHAnsi" w:hAnsiTheme="minorHAnsi"/>
          <w:sz w:val="22"/>
          <w:szCs w:val="22"/>
        </w:rPr>
        <w:t>.</w:t>
      </w:r>
    </w:p>
    <w:p w14:paraId="320F04A4" w14:textId="77777777" w:rsidR="001C79BC" w:rsidRPr="009E4C9A" w:rsidRDefault="001C79BC" w:rsidP="00092325">
      <w:pPr>
        <w:tabs>
          <w:tab w:val="left" w:pos="142"/>
        </w:tabs>
        <w:rPr>
          <w:rFonts w:asciiTheme="minorHAnsi" w:hAnsiTheme="minorHAnsi"/>
          <w:sz w:val="22"/>
          <w:szCs w:val="22"/>
        </w:rPr>
      </w:pPr>
    </w:p>
    <w:p w14:paraId="1FFB7EDA" w14:textId="4EE862F7" w:rsidR="0013107E" w:rsidRDefault="006C108B" w:rsidP="00B21989">
      <w:pPr>
        <w:pStyle w:val="Heading3"/>
        <w:tabs>
          <w:tab w:val="left" w:pos="142"/>
        </w:tabs>
        <w:rPr>
          <w:rFonts w:asciiTheme="minorHAnsi" w:hAnsiTheme="minorHAnsi"/>
          <w:sz w:val="22"/>
          <w:szCs w:val="22"/>
        </w:rPr>
      </w:pPr>
      <w:r w:rsidRPr="009E4C9A">
        <w:rPr>
          <w:rFonts w:asciiTheme="minorHAnsi" w:hAnsiTheme="minorHAnsi"/>
          <w:sz w:val="22"/>
          <w:szCs w:val="22"/>
        </w:rPr>
        <w:t>Contact for Further Information</w:t>
      </w:r>
      <w:r w:rsidR="00B21989">
        <w:rPr>
          <w:rFonts w:asciiTheme="minorHAnsi" w:hAnsiTheme="minorHAnsi"/>
          <w:sz w:val="22"/>
          <w:szCs w:val="22"/>
        </w:rPr>
        <w:t xml:space="preserve">: </w:t>
      </w:r>
      <w:r w:rsidR="00472664" w:rsidRPr="00472664">
        <w:rPr>
          <w:rFonts w:asciiTheme="minorHAnsi" w:hAnsiTheme="minorHAnsi"/>
          <w:b w:val="0"/>
          <w:sz w:val="22"/>
          <w:szCs w:val="22"/>
        </w:rPr>
        <w:t xml:space="preserve">Dr </w:t>
      </w:r>
      <w:r w:rsidR="004A3ED6">
        <w:rPr>
          <w:rFonts w:asciiTheme="minorHAnsi" w:hAnsiTheme="minorHAnsi"/>
          <w:b w:val="0"/>
          <w:sz w:val="22"/>
          <w:szCs w:val="22"/>
        </w:rPr>
        <w:t>Christina Weis</w:t>
      </w:r>
      <w:r w:rsidR="00472664" w:rsidRPr="00472664">
        <w:rPr>
          <w:rFonts w:asciiTheme="minorHAnsi" w:hAnsiTheme="minorHAnsi"/>
          <w:b w:val="0"/>
          <w:sz w:val="22"/>
          <w:szCs w:val="22"/>
        </w:rPr>
        <w:t xml:space="preserve">, Centre for Reproduction Research, </w:t>
      </w:r>
      <w:proofErr w:type="gramStart"/>
      <w:r w:rsidR="00472664" w:rsidRPr="00472664">
        <w:rPr>
          <w:rFonts w:asciiTheme="minorHAnsi" w:hAnsiTheme="minorHAnsi"/>
          <w:b w:val="0"/>
          <w:sz w:val="22"/>
          <w:szCs w:val="22"/>
        </w:rPr>
        <w:t>The</w:t>
      </w:r>
      <w:proofErr w:type="gramEnd"/>
      <w:r w:rsidR="00472664" w:rsidRPr="00472664">
        <w:rPr>
          <w:rFonts w:asciiTheme="minorHAnsi" w:hAnsiTheme="minorHAnsi"/>
          <w:b w:val="0"/>
          <w:sz w:val="22"/>
          <w:szCs w:val="22"/>
        </w:rPr>
        <w:t xml:space="preserve"> Gateway, De Montfort University, Leicester LE1 9BH. E-mail: </w:t>
      </w:r>
      <w:r w:rsidR="004A3ED6">
        <w:rPr>
          <w:rFonts w:asciiTheme="minorHAnsi" w:hAnsiTheme="minorHAnsi"/>
          <w:b w:val="0"/>
          <w:sz w:val="22"/>
          <w:szCs w:val="22"/>
        </w:rPr>
        <w:t>christina.weis</w:t>
      </w:r>
      <w:r w:rsidR="00472664" w:rsidRPr="00472664">
        <w:rPr>
          <w:rFonts w:asciiTheme="minorHAnsi" w:hAnsiTheme="minorHAnsi"/>
          <w:b w:val="0"/>
          <w:sz w:val="22"/>
          <w:szCs w:val="22"/>
        </w:rPr>
        <w:t xml:space="preserve">@dmu.ac.uk, Tel. </w:t>
      </w:r>
      <w:r w:rsidR="004A3ED6" w:rsidRPr="004A3ED6">
        <w:rPr>
          <w:rFonts w:asciiTheme="minorHAnsi" w:hAnsiTheme="minorHAnsi"/>
          <w:b w:val="0"/>
          <w:sz w:val="22"/>
          <w:szCs w:val="22"/>
        </w:rPr>
        <w:t>0116 250 6576</w:t>
      </w:r>
      <w:r w:rsidR="00472664" w:rsidRPr="00472664">
        <w:rPr>
          <w:rFonts w:asciiTheme="minorHAnsi" w:hAnsiTheme="minorHAnsi"/>
          <w:b w:val="0"/>
          <w:sz w:val="22"/>
          <w:szCs w:val="22"/>
        </w:rPr>
        <w:t>.</w:t>
      </w:r>
    </w:p>
    <w:p w14:paraId="67704763" w14:textId="28FFB17E" w:rsidR="001C79BC" w:rsidRPr="00B21989" w:rsidRDefault="001C79BC" w:rsidP="00B21989">
      <w:pPr>
        <w:tabs>
          <w:tab w:val="left" w:pos="142"/>
        </w:tabs>
        <w:rPr>
          <w:rFonts w:asciiTheme="minorHAnsi" w:hAnsiTheme="minorHAnsi"/>
          <w:sz w:val="22"/>
          <w:szCs w:val="22"/>
        </w:rPr>
      </w:pPr>
      <w:r w:rsidRPr="009E4C9A">
        <w:rPr>
          <w:rFonts w:asciiTheme="minorHAnsi" w:hAnsiTheme="minorHAnsi"/>
          <w:sz w:val="22"/>
          <w:szCs w:val="22"/>
        </w:rPr>
        <w:t>You will be given a copy of this information sheet and a copy of the signed consent form to keep.</w:t>
      </w:r>
    </w:p>
    <w:p w14:paraId="791E35B8" w14:textId="77777777" w:rsidR="00B21989" w:rsidRDefault="00B21989" w:rsidP="00092325">
      <w:pPr>
        <w:tabs>
          <w:tab w:val="left" w:pos="142"/>
        </w:tabs>
        <w:jc w:val="center"/>
        <w:rPr>
          <w:rFonts w:asciiTheme="minorHAnsi" w:hAnsiTheme="minorHAnsi"/>
          <w:b/>
          <w:sz w:val="22"/>
          <w:szCs w:val="22"/>
        </w:rPr>
      </w:pPr>
    </w:p>
    <w:p w14:paraId="596F9660" w14:textId="77777777" w:rsidR="00AB3624" w:rsidRPr="00092325" w:rsidRDefault="001C79BC" w:rsidP="00092325">
      <w:pPr>
        <w:tabs>
          <w:tab w:val="left" w:pos="142"/>
        </w:tabs>
        <w:jc w:val="center"/>
        <w:rPr>
          <w:rFonts w:asciiTheme="minorHAnsi" w:hAnsiTheme="minorHAnsi"/>
          <w:b/>
          <w:sz w:val="22"/>
          <w:szCs w:val="22"/>
        </w:rPr>
      </w:pPr>
      <w:r w:rsidRPr="009E4C9A">
        <w:rPr>
          <w:rFonts w:asciiTheme="minorHAnsi" w:hAnsiTheme="minorHAnsi"/>
          <w:b/>
          <w:sz w:val="22"/>
          <w:szCs w:val="22"/>
        </w:rPr>
        <w:lastRenderedPageBreak/>
        <w:t>Thank you for reading this information.</w:t>
      </w:r>
    </w:p>
    <w:sectPr w:rsidR="00AB3624" w:rsidRPr="00092325" w:rsidSect="0030091D">
      <w:footerReference w:type="default" r:id="rId9"/>
      <w:headerReference w:type="first" r:id="rId10"/>
      <w:pgSz w:w="11906" w:h="16838"/>
      <w:pgMar w:top="1134" w:right="1134" w:bottom="851" w:left="1134" w:header="284"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946FB" w14:textId="77777777" w:rsidR="00D379FB" w:rsidRDefault="00D379FB" w:rsidP="00443CA3">
      <w:r>
        <w:separator/>
      </w:r>
    </w:p>
  </w:endnote>
  <w:endnote w:type="continuationSeparator" w:id="0">
    <w:p w14:paraId="549F26ED" w14:textId="77777777" w:rsidR="00D379FB" w:rsidRDefault="00D379FB" w:rsidP="0044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2596" w14:textId="4FCFFFF1" w:rsidR="00AD22A9" w:rsidRPr="00B21989" w:rsidRDefault="006F6BF5" w:rsidP="00B21989">
    <w:pPr>
      <w:pStyle w:val="Footer"/>
      <w:rPr>
        <w:rFonts w:ascii="Verdana" w:hAnsi="Verdana"/>
        <w:sz w:val="16"/>
        <w:szCs w:val="16"/>
        <w:lang w:val="fr-FR"/>
      </w:rPr>
    </w:pPr>
    <w:r>
      <w:rPr>
        <w:rFonts w:ascii="Verdana" w:hAnsi="Verdana"/>
        <w:sz w:val="16"/>
        <w:szCs w:val="16"/>
        <w:lang w:val="fr-FR"/>
      </w:rPr>
      <w:t xml:space="preserve">Appendix 4. </w:t>
    </w:r>
    <w:r w:rsidR="00AD22A9">
      <w:rPr>
        <w:rFonts w:ascii="Verdana" w:hAnsi="Verdana"/>
        <w:sz w:val="16"/>
        <w:szCs w:val="16"/>
        <w:lang w:val="fr-FR"/>
      </w:rPr>
      <w:t>Phase 3</w:t>
    </w:r>
    <w:r w:rsidR="00AD22A9" w:rsidRPr="00B21989">
      <w:rPr>
        <w:rFonts w:ascii="Verdana" w:hAnsi="Verdana"/>
        <w:sz w:val="16"/>
        <w:szCs w:val="16"/>
        <w:lang w:val="fr-FR"/>
      </w:rPr>
      <w:t xml:space="preserve"> Interviews Participant Information </w:t>
    </w:r>
    <w:proofErr w:type="spellStart"/>
    <w:r w:rsidR="00AD22A9" w:rsidRPr="00B21989">
      <w:rPr>
        <w:rFonts w:ascii="Verdana" w:hAnsi="Verdana"/>
        <w:sz w:val="16"/>
        <w:szCs w:val="16"/>
        <w:lang w:val="fr-FR"/>
      </w:rPr>
      <w:t>Sheet</w:t>
    </w:r>
    <w:proofErr w:type="spellEnd"/>
    <w:r w:rsidR="0090067A">
      <w:rPr>
        <w:rFonts w:ascii="Verdana" w:hAnsi="Verdana"/>
        <w:sz w:val="16"/>
        <w:szCs w:val="16"/>
        <w:lang w:val="fr-FR"/>
      </w:rPr>
      <w:t>,</w:t>
    </w:r>
    <w:r w:rsidR="00AD22A9" w:rsidRPr="00B21989">
      <w:rPr>
        <w:rFonts w:ascii="Verdana" w:hAnsi="Verdana"/>
        <w:sz w:val="16"/>
        <w:szCs w:val="16"/>
        <w:lang w:val="fr-FR"/>
      </w:rPr>
      <w:t xml:space="preserve"> Version 1</w:t>
    </w:r>
    <w:r w:rsidR="0090067A">
      <w:rPr>
        <w:rFonts w:ascii="Verdana" w:hAnsi="Verdana"/>
        <w:sz w:val="16"/>
        <w:szCs w:val="16"/>
        <w:lang w:val="fr-FR"/>
      </w:rPr>
      <w:t>.</w:t>
    </w:r>
    <w:r w:rsidR="00AD22A9" w:rsidRPr="00B21989">
      <w:rPr>
        <w:rFonts w:ascii="Verdana" w:hAnsi="Verdana"/>
        <w:sz w:val="16"/>
        <w:szCs w:val="16"/>
        <w:lang w:val="fr-FR"/>
      </w:rPr>
      <w:t xml:space="preserve"> </w:t>
    </w:r>
    <w:r w:rsidR="00565E1D">
      <w:rPr>
        <w:rFonts w:ascii="Verdana" w:hAnsi="Verdana"/>
        <w:sz w:val="16"/>
        <w:szCs w:val="16"/>
        <w:lang w:val="fr-FR"/>
      </w:rPr>
      <w:t>30</w:t>
    </w:r>
    <w:r w:rsidR="00AD22A9">
      <w:rPr>
        <w:rFonts w:ascii="Verdana" w:hAnsi="Verdana"/>
        <w:sz w:val="16"/>
        <w:szCs w:val="16"/>
      </w:rPr>
      <w:t>/10</w:t>
    </w:r>
    <w:r w:rsidR="00AD22A9" w:rsidRPr="00B21989">
      <w:rPr>
        <w:rFonts w:ascii="Verdana" w:hAnsi="Verdana"/>
        <w:sz w:val="16"/>
        <w:szCs w:val="16"/>
      </w:rPr>
      <w:t>/17.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CC642" w14:textId="77777777" w:rsidR="00D379FB" w:rsidRDefault="00D379FB" w:rsidP="00443CA3">
      <w:r>
        <w:separator/>
      </w:r>
    </w:p>
  </w:footnote>
  <w:footnote w:type="continuationSeparator" w:id="0">
    <w:p w14:paraId="311128BC" w14:textId="77777777" w:rsidR="00D379FB" w:rsidRDefault="00D379FB" w:rsidP="00443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A4E48" w14:textId="2AAB541B" w:rsidR="00AD22A9" w:rsidRDefault="00AD22A9">
    <w:pPr>
      <w:pStyle w:val="Header"/>
    </w:pPr>
    <w:r>
      <w:rPr>
        <w:noProof/>
      </w:rPr>
      <w:drawing>
        <wp:inline distT="0" distB="0" distL="0" distR="0" wp14:anchorId="617344EC" wp14:editId="7B8B8A5A">
          <wp:extent cx="6163310" cy="853440"/>
          <wp:effectExtent l="0" t="0" r="889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3310" cy="853440"/>
                  </a:xfrm>
                  <a:prstGeom prst="rect">
                    <a:avLst/>
                  </a:prstGeom>
                  <a:noFill/>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8B"/>
    <w:rsid w:val="00023435"/>
    <w:rsid w:val="0006639F"/>
    <w:rsid w:val="00092325"/>
    <w:rsid w:val="000D36A5"/>
    <w:rsid w:val="00115CCF"/>
    <w:rsid w:val="0013107E"/>
    <w:rsid w:val="00191B49"/>
    <w:rsid w:val="001A072F"/>
    <w:rsid w:val="001A4257"/>
    <w:rsid w:val="001C79BC"/>
    <w:rsid w:val="00203DE0"/>
    <w:rsid w:val="002307C9"/>
    <w:rsid w:val="002A0025"/>
    <w:rsid w:val="002C5C50"/>
    <w:rsid w:val="002F27F2"/>
    <w:rsid w:val="0030091D"/>
    <w:rsid w:val="00313B75"/>
    <w:rsid w:val="00316D72"/>
    <w:rsid w:val="00363D44"/>
    <w:rsid w:val="00374B11"/>
    <w:rsid w:val="003B34A2"/>
    <w:rsid w:val="003C1B48"/>
    <w:rsid w:val="003D6FA7"/>
    <w:rsid w:val="003F3811"/>
    <w:rsid w:val="00415D42"/>
    <w:rsid w:val="004206F3"/>
    <w:rsid w:val="00426DA8"/>
    <w:rsid w:val="00443CA3"/>
    <w:rsid w:val="00454D3D"/>
    <w:rsid w:val="0047028D"/>
    <w:rsid w:val="00472664"/>
    <w:rsid w:val="004A3ED6"/>
    <w:rsid w:val="004A7A27"/>
    <w:rsid w:val="004D7E14"/>
    <w:rsid w:val="004E66DA"/>
    <w:rsid w:val="00504E47"/>
    <w:rsid w:val="0050797E"/>
    <w:rsid w:val="00526FD6"/>
    <w:rsid w:val="00553388"/>
    <w:rsid w:val="00565E1D"/>
    <w:rsid w:val="00594A0A"/>
    <w:rsid w:val="00596EDD"/>
    <w:rsid w:val="005C0C0E"/>
    <w:rsid w:val="005F053E"/>
    <w:rsid w:val="0062164F"/>
    <w:rsid w:val="0063245B"/>
    <w:rsid w:val="00661D77"/>
    <w:rsid w:val="00666DBA"/>
    <w:rsid w:val="00666E81"/>
    <w:rsid w:val="006713CB"/>
    <w:rsid w:val="00696D1B"/>
    <w:rsid w:val="006A62E9"/>
    <w:rsid w:val="006A65F7"/>
    <w:rsid w:val="006C108B"/>
    <w:rsid w:val="006C5839"/>
    <w:rsid w:val="006D7CAF"/>
    <w:rsid w:val="006E5C4F"/>
    <w:rsid w:val="006F6BF5"/>
    <w:rsid w:val="007F677A"/>
    <w:rsid w:val="00837972"/>
    <w:rsid w:val="00863403"/>
    <w:rsid w:val="0087237E"/>
    <w:rsid w:val="00873A7F"/>
    <w:rsid w:val="0090067A"/>
    <w:rsid w:val="009172B0"/>
    <w:rsid w:val="009671A6"/>
    <w:rsid w:val="00990296"/>
    <w:rsid w:val="00990FB0"/>
    <w:rsid w:val="009E334D"/>
    <w:rsid w:val="009E357F"/>
    <w:rsid w:val="009E4C9A"/>
    <w:rsid w:val="00A24FFB"/>
    <w:rsid w:val="00A37507"/>
    <w:rsid w:val="00A53EB4"/>
    <w:rsid w:val="00A95FCD"/>
    <w:rsid w:val="00AA5E90"/>
    <w:rsid w:val="00AA7C88"/>
    <w:rsid w:val="00AB3624"/>
    <w:rsid w:val="00AD22A9"/>
    <w:rsid w:val="00AD258F"/>
    <w:rsid w:val="00B21989"/>
    <w:rsid w:val="00B501DE"/>
    <w:rsid w:val="00B56CC5"/>
    <w:rsid w:val="00B7285E"/>
    <w:rsid w:val="00BA04DB"/>
    <w:rsid w:val="00BC200F"/>
    <w:rsid w:val="00BC314C"/>
    <w:rsid w:val="00BF19DD"/>
    <w:rsid w:val="00C63E82"/>
    <w:rsid w:val="00C8704A"/>
    <w:rsid w:val="00C9561E"/>
    <w:rsid w:val="00CA32E1"/>
    <w:rsid w:val="00CC14DF"/>
    <w:rsid w:val="00D06D9C"/>
    <w:rsid w:val="00D1544E"/>
    <w:rsid w:val="00D170A4"/>
    <w:rsid w:val="00D20C34"/>
    <w:rsid w:val="00D30F5E"/>
    <w:rsid w:val="00D379FB"/>
    <w:rsid w:val="00D43801"/>
    <w:rsid w:val="00D55F08"/>
    <w:rsid w:val="00D84F26"/>
    <w:rsid w:val="00D90098"/>
    <w:rsid w:val="00DB7EE8"/>
    <w:rsid w:val="00E24436"/>
    <w:rsid w:val="00E61B2F"/>
    <w:rsid w:val="00E91AE5"/>
    <w:rsid w:val="00EE78B3"/>
    <w:rsid w:val="00EE796A"/>
    <w:rsid w:val="00F42E48"/>
    <w:rsid w:val="00F47A01"/>
    <w:rsid w:val="00FB0F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968A40C"/>
  <w15:docId w15:val="{3B965596-50CF-45C2-B1B7-7E191CD44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08B"/>
    <w:pPr>
      <w:spacing w:after="0" w:line="240" w:lineRule="auto"/>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6C108B"/>
    <w:pPr>
      <w:keepNext/>
      <w:outlineLvl w:val="0"/>
    </w:pPr>
    <w:rPr>
      <w:b/>
      <w:i/>
      <w:sz w:val="28"/>
    </w:rPr>
  </w:style>
  <w:style w:type="paragraph" w:styleId="Heading2">
    <w:name w:val="heading 2"/>
    <w:basedOn w:val="Normal"/>
    <w:next w:val="Normal"/>
    <w:link w:val="Heading2Char"/>
    <w:qFormat/>
    <w:rsid w:val="006C108B"/>
    <w:pPr>
      <w:keepNext/>
      <w:outlineLvl w:val="1"/>
    </w:pPr>
    <w:rPr>
      <w:sz w:val="28"/>
    </w:rPr>
  </w:style>
  <w:style w:type="paragraph" w:styleId="Heading3">
    <w:name w:val="heading 3"/>
    <w:basedOn w:val="Normal"/>
    <w:next w:val="Normal"/>
    <w:link w:val="Heading3Char"/>
    <w:qFormat/>
    <w:rsid w:val="006C108B"/>
    <w:pPr>
      <w:keepNext/>
      <w:outlineLvl w:val="2"/>
    </w:pPr>
    <w:rPr>
      <w:b/>
    </w:rPr>
  </w:style>
  <w:style w:type="paragraph" w:styleId="Heading4">
    <w:name w:val="heading 4"/>
    <w:basedOn w:val="Normal"/>
    <w:next w:val="Normal"/>
    <w:link w:val="Heading4Char"/>
    <w:qFormat/>
    <w:rsid w:val="006C108B"/>
    <w:pPr>
      <w:keepNext/>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C108B"/>
    <w:rPr>
      <w:rFonts w:ascii="Times New Roman" w:eastAsia="Times New Roman" w:hAnsi="Times New Roman" w:cs="Times New Roman"/>
      <w:b/>
      <w:i/>
      <w:sz w:val="28"/>
      <w:szCs w:val="20"/>
      <w:lang w:eastAsia="en-GB"/>
    </w:rPr>
  </w:style>
  <w:style w:type="character" w:customStyle="1" w:styleId="Heading2Char">
    <w:name w:val="Heading 2 Char"/>
    <w:basedOn w:val="DefaultParagraphFont"/>
    <w:link w:val="Heading2"/>
    <w:rsid w:val="006C108B"/>
    <w:rPr>
      <w:rFonts w:ascii="Times New Roman" w:eastAsia="Times New Roman" w:hAnsi="Times New Roman" w:cs="Times New Roman"/>
      <w:sz w:val="28"/>
      <w:szCs w:val="20"/>
      <w:lang w:eastAsia="en-GB"/>
    </w:rPr>
  </w:style>
  <w:style w:type="character" w:customStyle="1" w:styleId="Heading3Char">
    <w:name w:val="Heading 3 Char"/>
    <w:basedOn w:val="DefaultParagraphFont"/>
    <w:link w:val="Heading3"/>
    <w:rsid w:val="006C108B"/>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6C108B"/>
    <w:rPr>
      <w:rFonts w:ascii="Times New Roman" w:eastAsia="Times New Roman" w:hAnsi="Times New Roman" w:cs="Times New Roman"/>
      <w:b/>
      <w:i/>
      <w:sz w:val="24"/>
      <w:szCs w:val="20"/>
      <w:lang w:eastAsia="en-GB"/>
    </w:rPr>
  </w:style>
  <w:style w:type="paragraph" w:styleId="Header">
    <w:name w:val="header"/>
    <w:basedOn w:val="Normal"/>
    <w:link w:val="HeaderChar"/>
    <w:rsid w:val="006C108B"/>
    <w:pPr>
      <w:tabs>
        <w:tab w:val="center" w:pos="4153"/>
        <w:tab w:val="right" w:pos="8306"/>
      </w:tabs>
    </w:pPr>
  </w:style>
  <w:style w:type="character" w:customStyle="1" w:styleId="HeaderChar">
    <w:name w:val="Header Char"/>
    <w:basedOn w:val="DefaultParagraphFont"/>
    <w:link w:val="Header"/>
    <w:rsid w:val="006C108B"/>
    <w:rPr>
      <w:rFonts w:ascii="Times New Roman" w:eastAsia="Times New Roman" w:hAnsi="Times New Roman" w:cs="Times New Roman"/>
      <w:sz w:val="24"/>
      <w:szCs w:val="20"/>
      <w:lang w:eastAsia="en-GB"/>
    </w:rPr>
  </w:style>
  <w:style w:type="paragraph" w:styleId="Footer">
    <w:name w:val="footer"/>
    <w:basedOn w:val="Normal"/>
    <w:link w:val="FooterChar"/>
    <w:rsid w:val="006C108B"/>
    <w:pPr>
      <w:tabs>
        <w:tab w:val="center" w:pos="4153"/>
        <w:tab w:val="right" w:pos="8306"/>
      </w:tabs>
    </w:pPr>
  </w:style>
  <w:style w:type="character" w:customStyle="1" w:styleId="FooterChar">
    <w:name w:val="Footer Char"/>
    <w:basedOn w:val="DefaultParagraphFont"/>
    <w:link w:val="Footer"/>
    <w:rsid w:val="006C108B"/>
    <w:rPr>
      <w:rFonts w:ascii="Times New Roman" w:eastAsia="Times New Roman" w:hAnsi="Times New Roman" w:cs="Times New Roman"/>
      <w:sz w:val="24"/>
      <w:szCs w:val="20"/>
      <w:lang w:eastAsia="en-GB"/>
    </w:rPr>
  </w:style>
  <w:style w:type="paragraph" w:styleId="BodyText">
    <w:name w:val="Body Text"/>
    <w:basedOn w:val="Normal"/>
    <w:link w:val="BodyTextChar"/>
    <w:rsid w:val="006C108B"/>
    <w:pPr>
      <w:jc w:val="both"/>
    </w:pPr>
    <w:rPr>
      <w:color w:val="000000"/>
    </w:rPr>
  </w:style>
  <w:style w:type="character" w:customStyle="1" w:styleId="BodyTextChar">
    <w:name w:val="Body Text Char"/>
    <w:basedOn w:val="DefaultParagraphFont"/>
    <w:link w:val="BodyText"/>
    <w:rsid w:val="006C108B"/>
    <w:rPr>
      <w:rFonts w:ascii="Times New Roman" w:eastAsia="Times New Roman" w:hAnsi="Times New Roman" w:cs="Times New Roman"/>
      <w:color w:val="000000"/>
      <w:sz w:val="24"/>
      <w:szCs w:val="20"/>
      <w:lang w:eastAsia="en-GB"/>
    </w:rPr>
  </w:style>
  <w:style w:type="paragraph" w:styleId="BodyText2">
    <w:name w:val="Body Text 2"/>
    <w:basedOn w:val="Normal"/>
    <w:link w:val="BodyText2Char"/>
    <w:rsid w:val="006C108B"/>
    <w:rPr>
      <w:i/>
    </w:rPr>
  </w:style>
  <w:style w:type="character" w:customStyle="1" w:styleId="BodyText2Char">
    <w:name w:val="Body Text 2 Char"/>
    <w:basedOn w:val="DefaultParagraphFont"/>
    <w:link w:val="BodyText2"/>
    <w:rsid w:val="006C108B"/>
    <w:rPr>
      <w:rFonts w:ascii="Times New Roman" w:eastAsia="Times New Roman" w:hAnsi="Times New Roman" w:cs="Times New Roman"/>
      <w:i/>
      <w:sz w:val="24"/>
      <w:szCs w:val="20"/>
      <w:lang w:eastAsia="en-GB"/>
    </w:rPr>
  </w:style>
  <w:style w:type="character" w:styleId="Hyperlink">
    <w:name w:val="Hyperlink"/>
    <w:basedOn w:val="DefaultParagraphFont"/>
    <w:rsid w:val="006C108B"/>
    <w:rPr>
      <w:color w:val="0000FF"/>
      <w:u w:val="single"/>
    </w:rPr>
  </w:style>
  <w:style w:type="paragraph" w:styleId="BalloonText">
    <w:name w:val="Balloon Text"/>
    <w:basedOn w:val="Normal"/>
    <w:link w:val="BalloonTextChar"/>
    <w:uiPriority w:val="99"/>
    <w:semiHidden/>
    <w:unhideWhenUsed/>
    <w:rsid w:val="003B34A2"/>
    <w:rPr>
      <w:rFonts w:ascii="Tahoma" w:hAnsi="Tahoma" w:cs="Tahoma"/>
      <w:sz w:val="16"/>
      <w:szCs w:val="16"/>
    </w:rPr>
  </w:style>
  <w:style w:type="character" w:customStyle="1" w:styleId="BalloonTextChar">
    <w:name w:val="Balloon Text Char"/>
    <w:basedOn w:val="DefaultParagraphFont"/>
    <w:link w:val="BalloonText"/>
    <w:uiPriority w:val="99"/>
    <w:semiHidden/>
    <w:rsid w:val="003B34A2"/>
    <w:rPr>
      <w:rFonts w:ascii="Tahoma" w:eastAsia="Times New Roman" w:hAnsi="Tahoma" w:cs="Tahoma"/>
      <w:sz w:val="16"/>
      <w:szCs w:val="16"/>
      <w:lang w:eastAsia="en-GB"/>
    </w:rPr>
  </w:style>
  <w:style w:type="paragraph" w:styleId="BodyTextIndent2">
    <w:name w:val="Body Text Indent 2"/>
    <w:basedOn w:val="Normal"/>
    <w:link w:val="BodyTextIndent2Char"/>
    <w:uiPriority w:val="99"/>
    <w:semiHidden/>
    <w:unhideWhenUsed/>
    <w:rsid w:val="00D84F26"/>
    <w:pPr>
      <w:spacing w:after="120" w:line="480" w:lineRule="auto"/>
      <w:ind w:left="283"/>
    </w:pPr>
  </w:style>
  <w:style w:type="character" w:customStyle="1" w:styleId="BodyTextIndent2Char">
    <w:name w:val="Body Text Indent 2 Char"/>
    <w:basedOn w:val="DefaultParagraphFont"/>
    <w:link w:val="BodyTextIndent2"/>
    <w:uiPriority w:val="99"/>
    <w:semiHidden/>
    <w:rsid w:val="00D84F26"/>
    <w:rPr>
      <w:rFonts w:ascii="Times New Roman" w:eastAsia="Times New Roman" w:hAnsi="Times New Roman" w:cs="Times New Roman"/>
      <w:sz w:val="24"/>
      <w:szCs w:val="20"/>
      <w:lang w:eastAsia="en-GB"/>
    </w:rPr>
  </w:style>
  <w:style w:type="character" w:customStyle="1" w:styleId="apple-converted-space">
    <w:name w:val="apple-converted-space"/>
    <w:basedOn w:val="DefaultParagraphFont"/>
    <w:rsid w:val="00B501DE"/>
  </w:style>
  <w:style w:type="paragraph" w:styleId="NoSpacing">
    <w:name w:val="No Spacing"/>
    <w:uiPriority w:val="1"/>
    <w:qFormat/>
    <w:rsid w:val="00666DBA"/>
    <w:pPr>
      <w:spacing w:after="0" w:line="240" w:lineRule="auto"/>
    </w:pPr>
  </w:style>
  <w:style w:type="character" w:styleId="CommentReference">
    <w:name w:val="annotation reference"/>
    <w:basedOn w:val="DefaultParagraphFont"/>
    <w:uiPriority w:val="99"/>
    <w:semiHidden/>
    <w:unhideWhenUsed/>
    <w:rsid w:val="002A0025"/>
    <w:rPr>
      <w:sz w:val="16"/>
      <w:szCs w:val="16"/>
    </w:rPr>
  </w:style>
  <w:style w:type="paragraph" w:styleId="CommentText">
    <w:name w:val="annotation text"/>
    <w:basedOn w:val="Normal"/>
    <w:link w:val="CommentTextChar"/>
    <w:uiPriority w:val="99"/>
    <w:semiHidden/>
    <w:unhideWhenUsed/>
    <w:rsid w:val="002A0025"/>
    <w:rPr>
      <w:sz w:val="20"/>
    </w:rPr>
  </w:style>
  <w:style w:type="character" w:customStyle="1" w:styleId="CommentTextChar">
    <w:name w:val="Comment Text Char"/>
    <w:basedOn w:val="DefaultParagraphFont"/>
    <w:link w:val="CommentText"/>
    <w:uiPriority w:val="99"/>
    <w:semiHidden/>
    <w:rsid w:val="002A002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0025"/>
    <w:rPr>
      <w:b/>
      <w:bCs/>
    </w:rPr>
  </w:style>
  <w:style w:type="character" w:customStyle="1" w:styleId="CommentSubjectChar">
    <w:name w:val="Comment Subject Char"/>
    <w:basedOn w:val="CommentTextChar"/>
    <w:link w:val="CommentSubject"/>
    <w:uiPriority w:val="99"/>
    <w:semiHidden/>
    <w:rsid w:val="002A0025"/>
    <w:rPr>
      <w:rFonts w:ascii="Times New Roman" w:eastAsia="Times New Roman" w:hAnsi="Times New Roman" w:cs="Times New Roman"/>
      <w:b/>
      <w:bCs/>
      <w:sz w:val="20"/>
      <w:szCs w:val="20"/>
      <w:lang w:eastAsia="en-GB"/>
    </w:rPr>
  </w:style>
  <w:style w:type="character" w:styleId="PageNumber">
    <w:name w:val="page number"/>
    <w:basedOn w:val="DefaultParagraphFont"/>
    <w:uiPriority w:val="99"/>
    <w:semiHidden/>
    <w:unhideWhenUsed/>
    <w:rsid w:val="00B21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087501">
      <w:bodyDiv w:val="1"/>
      <w:marLeft w:val="0"/>
      <w:marRight w:val="0"/>
      <w:marTop w:val="0"/>
      <w:marBottom w:val="0"/>
      <w:divBdr>
        <w:top w:val="none" w:sz="0" w:space="0" w:color="auto"/>
        <w:left w:val="none" w:sz="0" w:space="0" w:color="auto"/>
        <w:bottom w:val="none" w:sz="0" w:space="0" w:color="auto"/>
        <w:right w:val="none" w:sz="0" w:space="0" w:color="auto"/>
      </w:divBdr>
    </w:div>
    <w:div w:id="104425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c.ac.uk" TargetMode="External"/><Relationship Id="rId3" Type="http://schemas.openxmlformats.org/officeDocument/2006/relationships/webSettings" Target="webSettings.xml"/><Relationship Id="rId7" Type="http://schemas.openxmlformats.org/officeDocument/2006/relationships/hyperlink" Target="mailto:mgrootveld@dmu.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tina.weis@dmu.ac.u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Sample Participant Info Sheet (Oct 2015)</vt:lpstr>
    </vt:vector>
  </TitlesOfParts>
  <Company>DMU</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Participant Info Sheet (Oct 2015)</dc:title>
  <dc:creator>HLS</dc:creator>
  <cp:lastModifiedBy>Christina Weis</cp:lastModifiedBy>
  <cp:revision>3</cp:revision>
  <dcterms:created xsi:type="dcterms:W3CDTF">2018-11-01T13:24:00Z</dcterms:created>
  <dcterms:modified xsi:type="dcterms:W3CDTF">2018-11-09T16:09:00Z</dcterms:modified>
</cp:coreProperties>
</file>