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7F852E" w14:textId="77777777" w:rsidR="00FC370F" w:rsidRDefault="00FC370F" w:rsidP="00FC370F">
      <w:pPr>
        <w:pStyle w:val="ReportText"/>
      </w:pPr>
      <w:proofErr w:type="spellStart"/>
      <w:r w:rsidRPr="00FC370F">
        <w:t>Endline</w:t>
      </w:r>
      <w:proofErr w:type="spellEnd"/>
      <w:r w:rsidRPr="00FC370F">
        <w:t xml:space="preserve"> evaluation of the Girls’ Access to Education, Girls’ Education Challenge (GATE-GEC)</w:t>
      </w:r>
    </w:p>
    <w:p w14:paraId="1725323F" w14:textId="77777777" w:rsidR="00FC370F" w:rsidRDefault="00FC370F" w:rsidP="00FC370F">
      <w:pPr>
        <w:pStyle w:val="Title"/>
      </w:pPr>
      <w:r w:rsidRPr="00FC370F">
        <w:rPr>
          <w:sz w:val="32"/>
        </w:rPr>
        <w:t>Cover Letter to accompany submission of qualitative transcripts</w:t>
      </w:r>
    </w:p>
    <w:p w14:paraId="09054A05" w14:textId="77777777" w:rsidR="00FC370F" w:rsidRDefault="00FC370F" w:rsidP="00A50487">
      <w:pPr>
        <w:rPr>
          <w:rFonts w:ascii="Arial" w:eastAsia="Calibri" w:hAnsi="Arial" w:cs="Arial"/>
          <w:b/>
          <w:bCs/>
          <w:sz w:val="20"/>
          <w:szCs w:val="24"/>
        </w:rPr>
      </w:pPr>
    </w:p>
    <w:p w14:paraId="2AF55EF6" w14:textId="77777777" w:rsidR="007D7538" w:rsidRPr="00BD3C7C" w:rsidRDefault="007D7538" w:rsidP="00BD3C7C">
      <w:pPr>
        <w:pStyle w:val="Heading2"/>
        <w:numPr>
          <w:ilvl w:val="0"/>
          <w:numId w:val="0"/>
        </w:numPr>
        <w:ind w:left="680" w:hanging="680"/>
        <w:rPr>
          <w:rFonts w:eastAsia="Calibri"/>
          <w:sz w:val="24"/>
        </w:rPr>
      </w:pPr>
      <w:r>
        <w:rPr>
          <w:rFonts w:eastAsia="Calibri"/>
        </w:rPr>
        <w:t>Summary</w:t>
      </w:r>
    </w:p>
    <w:p w14:paraId="2248BF3D" w14:textId="77777777" w:rsidR="0026566E" w:rsidRPr="0026566E" w:rsidRDefault="007D7538" w:rsidP="0026566E">
      <w:r w:rsidRPr="0026566E">
        <w:t xml:space="preserve">The attached transcripts are from the </w:t>
      </w:r>
      <w:proofErr w:type="spellStart"/>
      <w:r w:rsidRPr="0026566E">
        <w:t>endline</w:t>
      </w:r>
      <w:proofErr w:type="spellEnd"/>
      <w:r w:rsidRPr="0026566E">
        <w:t xml:space="preserve"> evaluation data collection of the Girls’ Access to Education – Girls’ </w:t>
      </w:r>
      <w:proofErr w:type="spellStart"/>
      <w:r w:rsidRPr="0026566E">
        <w:t>Educaiton</w:t>
      </w:r>
      <w:proofErr w:type="spellEnd"/>
      <w:r w:rsidRPr="0026566E">
        <w:t xml:space="preserve"> Challenge (GATE-GEC)</w:t>
      </w:r>
      <w:r w:rsidR="0026566E" w:rsidRPr="0026566E">
        <w:t>. GATE-GEC was</w:t>
      </w:r>
      <w:r w:rsidRPr="0026566E">
        <w:t xml:space="preserve"> a</w:t>
      </w:r>
      <w:r w:rsidR="0026566E" w:rsidRPr="0026566E">
        <w:t>n FCDO-fu</w:t>
      </w:r>
      <w:r w:rsidRPr="0026566E">
        <w:t>nded Girls’ Education Challenge Transition (GEC-T) project implemented from April 2017 to July 2021 in Sierra Leone.</w:t>
      </w:r>
      <w:r w:rsidR="0026566E" w:rsidRPr="0026566E">
        <w:t xml:space="preserve"> GATE-GEC aimed to support marginalised girls and children with disabilities in primary schools (PS) and junior secondary schools (JSS) in Sierra Leone to attend school, reach their full learning potential, learn in a safe and inclusive environment, and successfully transition to further education and beyond. The project was implemented by Plan International UK, working with Humanity and Inclusion, ActionAid, and the Open University</w:t>
      </w:r>
      <w:r w:rsidR="0026566E">
        <w:t>,</w:t>
      </w:r>
      <w:r w:rsidR="0026566E" w:rsidRPr="0026566E">
        <w:t xml:space="preserve"> to deliver the project across</w:t>
      </w:r>
      <w:r w:rsidR="0026566E">
        <w:t xml:space="preserve"> approximately 430 schools in rural areas of</w:t>
      </w:r>
      <w:r w:rsidR="0026566E" w:rsidRPr="0026566E">
        <w:t xml:space="preserve"> the districts of Kailahun, </w:t>
      </w:r>
      <w:proofErr w:type="spellStart"/>
      <w:r w:rsidR="0026566E" w:rsidRPr="0026566E">
        <w:t>Karene</w:t>
      </w:r>
      <w:proofErr w:type="spellEnd"/>
      <w:r w:rsidR="0026566E" w:rsidRPr="0026566E">
        <w:t xml:space="preserve">, Kenema, </w:t>
      </w:r>
      <w:proofErr w:type="spellStart"/>
      <w:r w:rsidR="0026566E" w:rsidRPr="0026566E">
        <w:t>Kono</w:t>
      </w:r>
      <w:proofErr w:type="spellEnd"/>
      <w:r w:rsidR="0026566E" w:rsidRPr="0026566E">
        <w:t xml:space="preserve">, </w:t>
      </w:r>
      <w:proofErr w:type="spellStart"/>
      <w:r w:rsidR="0026566E" w:rsidRPr="0026566E">
        <w:t>Moyamba</w:t>
      </w:r>
      <w:proofErr w:type="spellEnd"/>
      <w:r w:rsidR="0026566E" w:rsidRPr="0026566E">
        <w:t xml:space="preserve"> and Port Loko in Sierra Leone. </w:t>
      </w:r>
    </w:p>
    <w:p w14:paraId="5BDD3FA8" w14:textId="042E3618" w:rsidR="00BD3C7C" w:rsidRDefault="00BD3C7C" w:rsidP="00BD3C7C">
      <w:r w:rsidRPr="00906AEC">
        <w:t xml:space="preserve">The </w:t>
      </w:r>
      <w:proofErr w:type="spellStart"/>
      <w:r w:rsidRPr="00906AEC">
        <w:t>endline</w:t>
      </w:r>
      <w:proofErr w:type="spellEnd"/>
      <w:r w:rsidRPr="00906AEC">
        <w:t xml:space="preserve"> evaluation used a theory-based implementation and process evaluation approach to blend a systematic analysis of existing project monitoring, evaluation and learning (MEL) data and documentation with qualitative primary data, in order to capture an in-depth understanding of beneficiary experiences and the project’s contribution to outcomes. Data collection took place </w:t>
      </w:r>
      <w:r>
        <w:t xml:space="preserve">from 19 – 31 May 2021 </w:t>
      </w:r>
      <w:r w:rsidRPr="00906AEC">
        <w:t>in each of the six operating di</w:t>
      </w:r>
      <w:r>
        <w:t xml:space="preserve">stricts of the GATE-GEC project. A total of </w:t>
      </w:r>
      <w:r w:rsidRPr="00906AEC">
        <w:t>42 project beneficiaries and</w:t>
      </w:r>
      <w:r w:rsidRPr="00BF5242">
        <w:t xml:space="preserve"> </w:t>
      </w:r>
      <w:r>
        <w:t>2</w:t>
      </w:r>
      <w:r w:rsidR="00AF3710">
        <w:t>2</w:t>
      </w:r>
      <w:r>
        <w:t xml:space="preserve"> </w:t>
      </w:r>
      <w:r w:rsidRPr="00BF5242">
        <w:t>school stakeholders</w:t>
      </w:r>
      <w:r>
        <w:t xml:space="preserve"> </w:t>
      </w:r>
      <w:r w:rsidR="00AF3710">
        <w:t>(head teachers, programme volunteers</w:t>
      </w:r>
      <w:r w:rsidR="00116F1E">
        <w:t xml:space="preserve"> (PVs)</w:t>
      </w:r>
      <w:r w:rsidR="00AF3710">
        <w:t xml:space="preserve">, and </w:t>
      </w:r>
      <w:proofErr w:type="gramStart"/>
      <w:r w:rsidR="00AF3710">
        <w:t>newly-qualified</w:t>
      </w:r>
      <w:proofErr w:type="gramEnd"/>
      <w:r w:rsidR="00AF3710">
        <w:t xml:space="preserve"> female teachers</w:t>
      </w:r>
      <w:r w:rsidR="00116F1E">
        <w:t xml:space="preserve"> (NQFTs)</w:t>
      </w:r>
      <w:r w:rsidR="00AF3710">
        <w:t xml:space="preserve"> </w:t>
      </w:r>
      <w:r>
        <w:t>were interviewed. Data was also collected</w:t>
      </w:r>
      <w:r w:rsidR="00D96DEA">
        <w:t xml:space="preserve"> during interviews</w:t>
      </w:r>
      <w:r>
        <w:t xml:space="preserve"> with</w:t>
      </w:r>
      <w:r w:rsidRPr="00BF5242">
        <w:t xml:space="preserve"> project staff </w:t>
      </w:r>
      <w:r>
        <w:t>across all consortium partners and</w:t>
      </w:r>
      <w:r w:rsidRPr="00BF5242">
        <w:t xml:space="preserve"> </w:t>
      </w:r>
      <w:r>
        <w:t>four key</w:t>
      </w:r>
      <w:r w:rsidR="00D96DEA">
        <w:t xml:space="preserve"> national</w:t>
      </w:r>
      <w:r>
        <w:t xml:space="preserve"> stakeholders. </w:t>
      </w:r>
    </w:p>
    <w:p w14:paraId="51DFE839" w14:textId="77777777" w:rsidR="00BD3C7C" w:rsidRDefault="00AF3710" w:rsidP="00BD3C7C">
      <w:r>
        <w:t xml:space="preserve">The attached transcripts are for the project beneficiary and school stakeholder interviews. </w:t>
      </w:r>
      <w:r w:rsidR="00BD3C7C">
        <w:t xml:space="preserve">The transcripts attached are full, or close to full, verbatim transcripts. The included transcripts are in English; data was collected in English, Krio, and Mende; where the interview was in Krio or Mende, the interviews </w:t>
      </w:r>
      <w:r>
        <w:t>were t</w:t>
      </w:r>
      <w:r w:rsidR="00BD3C7C">
        <w:t>ranslated</w:t>
      </w:r>
      <w:r>
        <w:t xml:space="preserve"> in-situ</w:t>
      </w:r>
      <w:r w:rsidR="00BD3C7C">
        <w:t>. All transcripts have been anonymised to the extent possible. Identifiers such as the name of the respondent, the name of individuals mentioned in the conversation, the location of the interview (including school, community and district names) have been removed.</w:t>
      </w:r>
    </w:p>
    <w:p w14:paraId="15DCA488" w14:textId="77777777" w:rsidR="00BD3C7C" w:rsidRPr="00BD3C7C" w:rsidRDefault="00BD3C7C" w:rsidP="00BD3C7C"/>
    <w:p w14:paraId="4CA0B65E" w14:textId="77777777" w:rsidR="00FC370F" w:rsidRDefault="00FC370F" w:rsidP="00BD3C7C">
      <w:pPr>
        <w:pStyle w:val="Heading2"/>
        <w:numPr>
          <w:ilvl w:val="0"/>
          <w:numId w:val="0"/>
        </w:numPr>
        <w:ind w:left="680" w:hanging="680"/>
      </w:pPr>
      <w:r>
        <w:t>Description of Sample</w:t>
      </w:r>
    </w:p>
    <w:p w14:paraId="4C81207F" w14:textId="77777777" w:rsidR="007D7538" w:rsidRPr="00BD3C7C" w:rsidRDefault="007D7538" w:rsidP="00BD3C7C">
      <w:pPr>
        <w:pStyle w:val="Heading3"/>
      </w:pPr>
      <w:r w:rsidRPr="00BD3C7C">
        <w:t>Sampling Strategy</w:t>
      </w:r>
    </w:p>
    <w:p w14:paraId="10C874A4" w14:textId="77777777" w:rsidR="007D7538" w:rsidRPr="00213D93" w:rsidRDefault="007D7538" w:rsidP="007D7538">
      <w:r w:rsidRPr="00213D93">
        <w:t>For this evaluation, we used a non-probability sample for our qualitative fieldwork</w:t>
      </w:r>
      <w:r>
        <w:t>. A</w:t>
      </w:r>
      <w:r w:rsidRPr="00213D93">
        <w:t xml:space="preserve">s such, this sample was not intended to be statistically representative of the wider GATE-GEC beneficiary </w:t>
      </w:r>
      <w:r w:rsidRPr="00213D93">
        <w:lastRenderedPageBreak/>
        <w:t xml:space="preserve">population. Our sample sought to identify particular cases of beneficiaries who can provide information on differentiated impacts. For data collection, we targeted the following groups: </w:t>
      </w:r>
    </w:p>
    <w:p w14:paraId="752F7C82" w14:textId="77777777" w:rsidR="007D7538" w:rsidRPr="00213D93" w:rsidRDefault="00116F1E" w:rsidP="00116F1E">
      <w:pPr>
        <w:pStyle w:val="TableTitle"/>
        <w:numPr>
          <w:ilvl w:val="0"/>
          <w:numId w:val="0"/>
        </w:numPr>
        <w:ind w:left="1304" w:hanging="1304"/>
      </w:pPr>
      <w:r>
        <w:t>Table 1</w:t>
      </w:r>
      <w:r w:rsidR="007D7538">
        <w:t xml:space="preserve">. </w:t>
      </w:r>
      <w:r w:rsidR="007D7538" w:rsidRPr="00213D93">
        <w:t xml:space="preserve">Types of respondents for qualitative fieldwork </w:t>
      </w:r>
    </w:p>
    <w:tbl>
      <w:tblPr>
        <w:tblStyle w:val="TableGrid1"/>
        <w:tblW w:w="9627" w:type="dxa"/>
        <w:tblInd w:w="6" w:type="dxa"/>
        <w:tblCellMar>
          <w:top w:w="41" w:type="dxa"/>
          <w:left w:w="107" w:type="dxa"/>
          <w:right w:w="64" w:type="dxa"/>
        </w:tblCellMar>
        <w:tblLook w:val="04A0" w:firstRow="1" w:lastRow="0" w:firstColumn="1" w:lastColumn="0" w:noHBand="0" w:noVBand="1"/>
      </w:tblPr>
      <w:tblGrid>
        <w:gridCol w:w="2262"/>
        <w:gridCol w:w="7365"/>
      </w:tblGrid>
      <w:tr w:rsidR="007D7538" w:rsidRPr="00213D93" w14:paraId="10BF21FE" w14:textId="77777777" w:rsidTr="003B37F3">
        <w:trPr>
          <w:trHeight w:val="418"/>
        </w:trPr>
        <w:tc>
          <w:tcPr>
            <w:tcW w:w="2262" w:type="dxa"/>
            <w:tcBorders>
              <w:top w:val="single" w:sz="4" w:space="0" w:color="3EAD5C" w:themeColor="accent2"/>
              <w:left w:val="single" w:sz="4" w:space="0" w:color="3EAD5C" w:themeColor="accent2"/>
              <w:bottom w:val="single" w:sz="4" w:space="0" w:color="3EAD5C" w:themeColor="accent2"/>
              <w:right w:val="nil"/>
            </w:tcBorders>
            <w:shd w:val="clear" w:color="auto" w:fill="3EAD5C" w:themeFill="accent2"/>
          </w:tcPr>
          <w:p w14:paraId="39C88BA0" w14:textId="77777777" w:rsidR="007D7538" w:rsidRPr="00213D93" w:rsidRDefault="007D7538" w:rsidP="003B37F3">
            <w:pPr>
              <w:spacing w:after="0" w:line="259" w:lineRule="auto"/>
            </w:pPr>
            <w:r w:rsidRPr="00213D93">
              <w:rPr>
                <w:b/>
                <w:color w:val="FFFFFF"/>
              </w:rPr>
              <w:t xml:space="preserve">Respondent type </w:t>
            </w:r>
          </w:p>
        </w:tc>
        <w:tc>
          <w:tcPr>
            <w:tcW w:w="7365" w:type="dxa"/>
            <w:tcBorders>
              <w:top w:val="single" w:sz="4" w:space="0" w:color="3EAD5C" w:themeColor="accent2"/>
              <w:left w:val="nil"/>
              <w:bottom w:val="single" w:sz="4" w:space="0" w:color="3EAD5C" w:themeColor="accent2"/>
              <w:right w:val="single" w:sz="4" w:space="0" w:color="3EAD5C" w:themeColor="accent2"/>
            </w:tcBorders>
            <w:shd w:val="clear" w:color="auto" w:fill="3EAD5C" w:themeFill="accent2"/>
          </w:tcPr>
          <w:p w14:paraId="5DA15177" w14:textId="77777777" w:rsidR="007D7538" w:rsidRPr="00213D93" w:rsidRDefault="007D7538" w:rsidP="003B37F3">
            <w:pPr>
              <w:spacing w:after="0" w:line="259" w:lineRule="auto"/>
              <w:ind w:left="1"/>
            </w:pPr>
            <w:r>
              <w:rPr>
                <w:b/>
                <w:color w:val="FFFFFF"/>
              </w:rPr>
              <w:t>S</w:t>
            </w:r>
            <w:r w:rsidRPr="00213D93">
              <w:rPr>
                <w:b/>
                <w:color w:val="FFFFFF"/>
              </w:rPr>
              <w:t xml:space="preserve">ampling criteria </w:t>
            </w:r>
          </w:p>
        </w:tc>
      </w:tr>
      <w:tr w:rsidR="007D7538" w:rsidRPr="00213D93" w14:paraId="7787ED8A" w14:textId="77777777" w:rsidTr="00AF3710">
        <w:trPr>
          <w:trHeight w:val="792"/>
        </w:trPr>
        <w:tc>
          <w:tcPr>
            <w:tcW w:w="2262" w:type="dxa"/>
            <w:tcBorders>
              <w:top w:val="single" w:sz="4" w:space="0" w:color="3EAD5C" w:themeColor="accent2"/>
              <w:left w:val="single" w:sz="4" w:space="0" w:color="85D39A" w:themeColor="accent2" w:themeTint="99"/>
              <w:bottom w:val="single" w:sz="4" w:space="0" w:color="85D39A" w:themeColor="accent2" w:themeTint="99"/>
              <w:right w:val="single" w:sz="4" w:space="0" w:color="85D39A" w:themeColor="accent2" w:themeTint="99"/>
            </w:tcBorders>
            <w:shd w:val="clear" w:color="auto" w:fill="D6F0DD" w:themeFill="accent2" w:themeFillTint="33"/>
          </w:tcPr>
          <w:p w14:paraId="0F87C5FF" w14:textId="77777777" w:rsidR="007D7538" w:rsidRPr="00213D93" w:rsidRDefault="007D7538" w:rsidP="003B37F3">
            <w:pPr>
              <w:rPr>
                <w:b/>
              </w:rPr>
            </w:pPr>
            <w:r w:rsidRPr="00213D93">
              <w:rPr>
                <w:b/>
              </w:rPr>
              <w:t xml:space="preserve">Project beneficiaries </w:t>
            </w:r>
          </w:p>
        </w:tc>
        <w:tc>
          <w:tcPr>
            <w:tcW w:w="7365" w:type="dxa"/>
            <w:tcBorders>
              <w:top w:val="single" w:sz="4" w:space="0" w:color="3EAD5C" w:themeColor="accent2"/>
              <w:left w:val="single" w:sz="4" w:space="0" w:color="85D39A" w:themeColor="accent2" w:themeTint="99"/>
              <w:bottom w:val="single" w:sz="4" w:space="0" w:color="85D39A" w:themeColor="accent2" w:themeTint="99"/>
              <w:right w:val="single" w:sz="4" w:space="0" w:color="85D39A" w:themeColor="accent2" w:themeTint="99"/>
            </w:tcBorders>
            <w:shd w:val="clear" w:color="auto" w:fill="D6F0DD" w:themeFill="accent2" w:themeFillTint="33"/>
          </w:tcPr>
          <w:p w14:paraId="66C38E5E" w14:textId="7BDDE7B8" w:rsidR="007D7538" w:rsidRPr="00213D93" w:rsidRDefault="007D7538" w:rsidP="003B37F3">
            <w:pPr>
              <w:spacing w:line="240" w:lineRule="auto"/>
            </w:pPr>
            <w:r w:rsidRPr="00213D93">
              <w:t>Marginalised girls and children with disabilities, including all cohort groups of beneficiaries. We included both boys and girls with disabilities (at PS) and considered different sub-groups of JSS girls (such as girls with disability, girls who are married, pregnant or have children, types of household-head status, and SES status)</w:t>
            </w:r>
          </w:p>
          <w:p w14:paraId="773997F8" w14:textId="77777777" w:rsidR="007D7538" w:rsidRPr="00213D93" w:rsidRDefault="007D7538" w:rsidP="00116F1E">
            <w:pPr>
              <w:spacing w:line="240" w:lineRule="auto"/>
            </w:pPr>
            <w:r w:rsidRPr="00213D93">
              <w:t xml:space="preserve">The sample can be disaggregated </w:t>
            </w:r>
            <w:proofErr w:type="gramStart"/>
            <w:r w:rsidRPr="00213D93">
              <w:t>by:</w:t>
            </w:r>
            <w:proofErr w:type="gramEnd"/>
            <w:r w:rsidRPr="00213D93">
              <w:t xml:space="preserve"> district, age, gender, type of disability, household characteristics, and other </w:t>
            </w:r>
            <w:r w:rsidR="00116F1E">
              <w:t xml:space="preserve">characteristics </w:t>
            </w:r>
            <w:r w:rsidRPr="00213D93">
              <w:t xml:space="preserve">of vulnerability. </w:t>
            </w:r>
          </w:p>
        </w:tc>
      </w:tr>
      <w:tr w:rsidR="007D7538" w:rsidRPr="00213D93" w14:paraId="24AD1976" w14:textId="77777777" w:rsidTr="003B37F3">
        <w:trPr>
          <w:trHeight w:val="581"/>
        </w:trPr>
        <w:tc>
          <w:tcPr>
            <w:tcW w:w="2262" w:type="dxa"/>
            <w:tcBorders>
              <w:top w:val="single" w:sz="4" w:space="0" w:color="85D39A" w:themeColor="accent2" w:themeTint="99"/>
              <w:left w:val="single" w:sz="4" w:space="0" w:color="85D39A" w:themeColor="accent2" w:themeTint="99"/>
              <w:bottom w:val="single" w:sz="4" w:space="0" w:color="85D39A" w:themeColor="accent2" w:themeTint="99"/>
              <w:right w:val="single" w:sz="4" w:space="0" w:color="85D39A" w:themeColor="accent2" w:themeTint="99"/>
            </w:tcBorders>
          </w:tcPr>
          <w:p w14:paraId="34B0CF6E" w14:textId="77777777" w:rsidR="007D7538" w:rsidRPr="00213D93" w:rsidRDefault="00116F1E" w:rsidP="003B37F3">
            <w:pPr>
              <w:rPr>
                <w:b/>
              </w:rPr>
            </w:pPr>
            <w:r>
              <w:rPr>
                <w:b/>
              </w:rPr>
              <w:t>School stakeholders</w:t>
            </w:r>
            <w:r w:rsidR="007D7538" w:rsidRPr="00213D93">
              <w:rPr>
                <w:b/>
              </w:rPr>
              <w:t xml:space="preserve"> </w:t>
            </w:r>
          </w:p>
        </w:tc>
        <w:tc>
          <w:tcPr>
            <w:tcW w:w="7365" w:type="dxa"/>
            <w:tcBorders>
              <w:top w:val="single" w:sz="4" w:space="0" w:color="85D39A" w:themeColor="accent2" w:themeTint="99"/>
              <w:left w:val="single" w:sz="4" w:space="0" w:color="85D39A" w:themeColor="accent2" w:themeTint="99"/>
              <w:bottom w:val="single" w:sz="4" w:space="0" w:color="85D39A" w:themeColor="accent2" w:themeTint="99"/>
              <w:right w:val="single" w:sz="4" w:space="0" w:color="85D39A" w:themeColor="accent2" w:themeTint="99"/>
            </w:tcBorders>
          </w:tcPr>
          <w:p w14:paraId="7E127205" w14:textId="77777777" w:rsidR="007D7538" w:rsidRPr="00213D93" w:rsidRDefault="007D7538" w:rsidP="00116F1E">
            <w:pPr>
              <w:spacing w:line="240" w:lineRule="auto"/>
            </w:pPr>
            <w:r w:rsidRPr="00213D93">
              <w:t xml:space="preserve">Teachers involved in different intervention areas, including PVs, NQFTs (Cohorts 1&amp;2), and head teachers. </w:t>
            </w:r>
          </w:p>
        </w:tc>
      </w:tr>
    </w:tbl>
    <w:p w14:paraId="1FB69039" w14:textId="77777777" w:rsidR="007D7538" w:rsidRDefault="007D7538" w:rsidP="00AF3710">
      <w:pPr>
        <w:pStyle w:val="Heading3"/>
        <w:spacing w:before="240"/>
      </w:pPr>
      <w:r>
        <w:t>Sampling Project Beneficiaries</w:t>
      </w:r>
    </w:p>
    <w:p w14:paraId="39C791B5" w14:textId="0B0F761B" w:rsidR="007D7538" w:rsidRDefault="007D7538" w:rsidP="007D7538">
      <w:r w:rsidRPr="00213D93">
        <w:t xml:space="preserve">The basis for our sampling approach </w:t>
      </w:r>
      <w:r w:rsidR="00D96DEA">
        <w:t>wa</w:t>
      </w:r>
      <w:r w:rsidRPr="00213D93">
        <w:t>s the 2020 beneficiary reverification survey. The survey was conducted</w:t>
      </w:r>
      <w:r w:rsidR="00116F1E">
        <w:t xml:space="preserve"> by Plan International</w:t>
      </w:r>
      <w:r w:rsidRPr="00213D93">
        <w:t xml:space="preserve"> at the start of the 2020-21 school year to create a database of original cohort and extended cohort GATE-GEC beneficiaries. </w:t>
      </w:r>
      <w:r>
        <w:t>The steps used to develop our sampling framework are as follows:</w:t>
      </w:r>
    </w:p>
    <w:p w14:paraId="382D8CAB" w14:textId="77777777" w:rsidR="007D7538" w:rsidRPr="0031710C" w:rsidRDefault="007D7538" w:rsidP="00F6411D">
      <w:pPr>
        <w:pStyle w:val="ListParagraph"/>
        <w:numPr>
          <w:ilvl w:val="0"/>
          <w:numId w:val="34"/>
        </w:numPr>
      </w:pPr>
      <w:r w:rsidRPr="0031710C">
        <w:t>Identifying school-level sampling criteria and sub-groups of interest</w:t>
      </w:r>
    </w:p>
    <w:p w14:paraId="467A53A3" w14:textId="77777777" w:rsidR="007D7538" w:rsidRPr="00213D93" w:rsidRDefault="007D7538" w:rsidP="007D7538">
      <w:r w:rsidRPr="00213D93">
        <w:t xml:space="preserve">Our first step involved building an understanding of the beneficiary population (using the project’s reverification data) by determining the distribution across sub-groups, such as: school level, sex, age, type of support received, and marginalised status (across disabilities, motherhood/pregnancy, household socio-economic characteristics, and others). This allowed us to understand both the types of marginalisation and the extent to which marginalisation occurs across the beneficiary population. </w:t>
      </w:r>
    </w:p>
    <w:p w14:paraId="5DE7740C" w14:textId="77777777" w:rsidR="007D7538" w:rsidRPr="004B264B" w:rsidRDefault="007D7538" w:rsidP="00F6411D">
      <w:pPr>
        <w:pStyle w:val="ListParagraph"/>
        <w:numPr>
          <w:ilvl w:val="0"/>
          <w:numId w:val="34"/>
        </w:numPr>
      </w:pPr>
      <w:r w:rsidRPr="004B264B">
        <w:t xml:space="preserve">Identifying and selecting school clusters: </w:t>
      </w:r>
    </w:p>
    <w:p w14:paraId="135BD66A" w14:textId="77777777" w:rsidR="007D7538" w:rsidRDefault="007D7538" w:rsidP="007D7538">
      <w:r w:rsidRPr="00213D93">
        <w:t xml:space="preserve">Having identified categories, sub-groups or patterns of intersectionality of interest, we purposively sampled </w:t>
      </w:r>
      <w:r>
        <w:t>schools (</w:t>
      </w:r>
      <w:r w:rsidRPr="00213D93">
        <w:t>‘clusters’</w:t>
      </w:r>
      <w:r>
        <w:t>)</w:t>
      </w:r>
      <w:r w:rsidRPr="00213D93">
        <w:t xml:space="preserve"> </w:t>
      </w:r>
      <w:r>
        <w:t>as the basis for fieldwork</w:t>
      </w:r>
      <w:r w:rsidRPr="00213D93">
        <w:t xml:space="preserve">. Our sample consisted a total of 12 clusters, or schools, including one JSS and one PS in each of the six GATE-GEC districts. In order to select clusters, we used a convenience approach by determining the feasibility of fieldwork by examining whether there is a sizable proportion of potential respondents at each cluster. </w:t>
      </w:r>
    </w:p>
    <w:p w14:paraId="453D631E" w14:textId="77777777" w:rsidR="007D7538" w:rsidRDefault="007D7538" w:rsidP="007D7538">
      <w:r>
        <w:t>We created school-level aggregate variables to examine how sub-groups were distributed across schools and districts. Using these, w</w:t>
      </w:r>
      <w:r w:rsidRPr="00213D93">
        <w:t xml:space="preserve">e purposively selected a </w:t>
      </w:r>
      <w:r>
        <w:t>short</w:t>
      </w:r>
      <w:r w:rsidRPr="00213D93">
        <w:t xml:space="preserve">list of </w:t>
      </w:r>
      <w:r>
        <w:t xml:space="preserve">PS </w:t>
      </w:r>
      <w:r w:rsidRPr="00213D93">
        <w:t xml:space="preserve">and </w:t>
      </w:r>
      <w:r>
        <w:t xml:space="preserve">JSS </w:t>
      </w:r>
      <w:r w:rsidRPr="00213D93">
        <w:t xml:space="preserve">(and a set of back up schools) </w:t>
      </w:r>
      <w:r>
        <w:t xml:space="preserve">per district </w:t>
      </w:r>
      <w:r w:rsidRPr="00213D93">
        <w:t xml:space="preserve">for data collection on this basis. These schools were selected to ensure a mix of different types of beneficiary sub-groups as well as to ensure all the activities carried out by the GATE-GEC project were implemented in at least one of the sample schools. </w:t>
      </w:r>
      <w:r>
        <w:lastRenderedPageBreak/>
        <w:t>This also allowed us to filter out schools on the basis that they contained relatively few beneficiaries, and thus would not guarantee the opportunity for fieldwork completion.</w:t>
      </w:r>
    </w:p>
    <w:p w14:paraId="5F106218" w14:textId="77777777" w:rsidR="007D7538" w:rsidRDefault="007D7538" w:rsidP="007D7538">
      <w:r w:rsidRPr="00213D93">
        <w:t xml:space="preserve">The sample was reviewed by Plan’s MEL team to validate our selection and account for other factors that might disrupt fieldwork. </w:t>
      </w:r>
      <w:r>
        <w:t xml:space="preserve">As part of this process, Plan suggested the replacement of one PS in Kailahun and one JSS school in </w:t>
      </w:r>
      <w:proofErr w:type="spellStart"/>
      <w:r>
        <w:t>Karene</w:t>
      </w:r>
      <w:proofErr w:type="spellEnd"/>
      <w:r>
        <w:t xml:space="preserve"> with their backups, on the basis that for those schools, a higher proportion of beneficiaries was preferable than purposively selecting individuals matching key sub-group criteria. The evaluation team further suggested replacing the PS in </w:t>
      </w:r>
      <w:proofErr w:type="spellStart"/>
      <w:r>
        <w:t>Karene</w:t>
      </w:r>
      <w:proofErr w:type="spellEnd"/>
      <w:r>
        <w:t xml:space="preserve"> and </w:t>
      </w:r>
      <w:proofErr w:type="spellStart"/>
      <w:r>
        <w:t>Kono</w:t>
      </w:r>
      <w:proofErr w:type="spellEnd"/>
      <w:r>
        <w:t xml:space="preserve"> on a similar basis.</w:t>
      </w:r>
    </w:p>
    <w:p w14:paraId="129017A6" w14:textId="77777777" w:rsidR="007D7538" w:rsidRPr="0031710C" w:rsidRDefault="007D7538" w:rsidP="00F6411D">
      <w:pPr>
        <w:pStyle w:val="ListParagraph"/>
        <w:numPr>
          <w:ilvl w:val="0"/>
          <w:numId w:val="34"/>
        </w:numPr>
      </w:pPr>
      <w:r w:rsidRPr="0031710C">
        <w:t>Generating sampling frameworks at the school level</w:t>
      </w:r>
    </w:p>
    <w:p w14:paraId="3CE8087B" w14:textId="77777777" w:rsidR="007D7538" w:rsidRDefault="007D7538" w:rsidP="007D7538">
      <w:r w:rsidRPr="00213D93">
        <w:t>Within the selected schools, we generated a sample frame of potential respondents using reverification data. Priority respondents were selected on the basis of their membership in sub-groups selected for analysis. Within this sample frame, we used a mixture between randomised and convenience approach (based on their attendance) to select respondents to be interviewed.</w:t>
      </w:r>
      <w:r>
        <w:t xml:space="preserve"> </w:t>
      </w:r>
    </w:p>
    <w:p w14:paraId="2C9A33F9" w14:textId="77777777" w:rsidR="007D7538" w:rsidRPr="00213D93" w:rsidRDefault="007D7538" w:rsidP="007D7538">
      <w:r w:rsidRPr="00213D93">
        <w:t xml:space="preserve">Within </w:t>
      </w:r>
      <w:r>
        <w:t xml:space="preserve">each school, we aimed to sample: </w:t>
      </w:r>
    </w:p>
    <w:p w14:paraId="32C89067" w14:textId="77777777" w:rsidR="007D7538" w:rsidRPr="00213D93" w:rsidRDefault="007D7538" w:rsidP="007D7538">
      <w:pPr>
        <w:pStyle w:val="ListBullet"/>
        <w:ind w:left="357" w:hanging="357"/>
      </w:pPr>
      <w:r w:rsidRPr="00213D93">
        <w:t>JSS: 4 beneficiaries; 1 PV, 1 head teacher</w:t>
      </w:r>
    </w:p>
    <w:p w14:paraId="53589B0E" w14:textId="77777777" w:rsidR="007D7538" w:rsidRPr="00213D93" w:rsidRDefault="007D7538" w:rsidP="007D7538">
      <w:pPr>
        <w:pStyle w:val="ListBullet"/>
        <w:ind w:left="357" w:hanging="357"/>
      </w:pPr>
      <w:r w:rsidRPr="00213D93">
        <w:t>PS: 3 beneficiaries (including boys with disabilities (BWD) and girls with disabilities (GWD); 1 PV, and 1 NQFT (where applicable)</w:t>
      </w:r>
    </w:p>
    <w:p w14:paraId="0941478C" w14:textId="77777777" w:rsidR="007D7538" w:rsidRDefault="007D7538" w:rsidP="007D7538">
      <w:r w:rsidRPr="00213D93">
        <w:t xml:space="preserve">Access to schools was facilitated by Implementation Partners, with introductions to district education stakeholders and head teachers. </w:t>
      </w:r>
    </w:p>
    <w:p w14:paraId="28628912" w14:textId="212EC7E5" w:rsidR="007D7538" w:rsidRDefault="00F6411D" w:rsidP="00BD3C7C">
      <w:pPr>
        <w:pStyle w:val="Heading3"/>
      </w:pPr>
      <w:r>
        <w:t>Sampling School Stakeholders</w:t>
      </w:r>
    </w:p>
    <w:p w14:paraId="67314EC1" w14:textId="77777777" w:rsidR="007D7538" w:rsidRDefault="007D7538" w:rsidP="00F6411D">
      <w:r w:rsidRPr="00536575">
        <w:t xml:space="preserve">In each of these cases, respondents were sampled on the basis of purposive and convenience sampling. </w:t>
      </w:r>
      <w:r>
        <w:t xml:space="preserve">Field research teams worked with head teachers and project district education officers to purposively select PVs and NQFTs for participation in fieldwork, which was also based on </w:t>
      </w:r>
      <w:r w:rsidRPr="00F6411D">
        <w:t>convenience</w:t>
      </w:r>
      <w:r>
        <w:t xml:space="preserve"> (on the basis of their presence in school that day).</w:t>
      </w:r>
    </w:p>
    <w:p w14:paraId="4D6094DC" w14:textId="77777777" w:rsidR="007D7538" w:rsidRDefault="007D7538" w:rsidP="00BD3C7C">
      <w:pPr>
        <w:pStyle w:val="Heading3"/>
      </w:pPr>
      <w:r>
        <w:t>Design of Data collection tools</w:t>
      </w:r>
    </w:p>
    <w:p w14:paraId="0D3BA367" w14:textId="77777777" w:rsidR="00116F1E" w:rsidRDefault="007D7538" w:rsidP="00116F1E">
      <w:r>
        <w:t>W</w:t>
      </w:r>
      <w:r w:rsidRPr="00213D93">
        <w:t xml:space="preserve">e developed two sets of tools for qualitative data collection. These qualitative data collection tools are summarised in the table below while copies of the final tools can be found in </w:t>
      </w:r>
      <w:proofErr w:type="spellStart"/>
      <w:r>
        <w:t>endline</w:t>
      </w:r>
      <w:proofErr w:type="spellEnd"/>
      <w:r>
        <w:t xml:space="preserve"> evaluation </w:t>
      </w:r>
      <w:r w:rsidRPr="00213D93">
        <w:t xml:space="preserve">Annex G. </w:t>
      </w:r>
    </w:p>
    <w:p w14:paraId="43F853F9" w14:textId="77777777" w:rsidR="007D7538" w:rsidRPr="00213D93" w:rsidRDefault="00116F1E" w:rsidP="00116F1E">
      <w:r>
        <w:t xml:space="preserve">To engage </w:t>
      </w:r>
      <w:r w:rsidR="007D7538" w:rsidRPr="00213D93">
        <w:t>school-level stakeholders, we used semi-structured stakeholder interviews. Interviews were designed to last 60 minutes and examined various aspects of project implementation and process. Separate guides were developed and tailored to each of the respondent types.</w:t>
      </w:r>
    </w:p>
    <w:p w14:paraId="28BA6215" w14:textId="6FE7B052" w:rsidR="007D7538" w:rsidRPr="00213D93" w:rsidRDefault="007D7538" w:rsidP="007D7538">
      <w:r w:rsidRPr="00213D93">
        <w:t xml:space="preserve">We employed a toolkit of participatory research activities, which was comprised of two core activities used to facilitate </w:t>
      </w:r>
      <w:r w:rsidR="00D96DEA">
        <w:t>one</w:t>
      </w:r>
      <w:r w:rsidRPr="00213D93">
        <w:t>-on-</w:t>
      </w:r>
      <w:r w:rsidR="00D96DEA">
        <w:t>one</w:t>
      </w:r>
      <w:r w:rsidRPr="00213D93">
        <w:t xml:space="preserve"> discussions with project beneficiaries around a semi-structured interview guide with questions designed to address different evaluation questions. The toolkit allowed our researchers to engage with marginalised girls or children with different abilities in a number of different ways (visual, audial, tactile, etc.) and contained guidance for how the activities can be adapted to meet the needs of the individual respondent or adjusted to the tone of the interview.</w:t>
      </w:r>
    </w:p>
    <w:p w14:paraId="11518551" w14:textId="77777777" w:rsidR="007D7538" w:rsidRPr="00213D93" w:rsidRDefault="007D7538" w:rsidP="007D7538">
      <w:pPr>
        <w:pStyle w:val="ListBullet"/>
        <w:ind w:left="357" w:hanging="357"/>
      </w:pPr>
      <w:r w:rsidRPr="00213D93">
        <w:rPr>
          <w:b/>
        </w:rPr>
        <w:lastRenderedPageBreak/>
        <w:t>Feelings Dice:</w:t>
      </w:r>
      <w:r w:rsidRPr="00213D93">
        <w:t xml:space="preserve"> This tool was used as an icebreaker. The tool was also used with younger children as an additional tool to prompt discussion about different aspects of school life and experiences of inclusion.</w:t>
      </w:r>
    </w:p>
    <w:p w14:paraId="7F74250D" w14:textId="77777777" w:rsidR="007D7538" w:rsidRPr="00213D93" w:rsidRDefault="007D7538" w:rsidP="007D7538">
      <w:pPr>
        <w:pStyle w:val="ListBullet"/>
        <w:ind w:left="357" w:hanging="357"/>
      </w:pPr>
      <w:r w:rsidRPr="00213D93">
        <w:rPr>
          <w:b/>
        </w:rPr>
        <w:t>‘About You and Life at School’</w:t>
      </w:r>
      <w:r w:rsidRPr="00213D93">
        <w:t>: This tool allowed children to both trace their journey to school and explore the different elements of school, which act as barriers or enablers to learning. This included physical elements (such as infrastructure), school staff, and understanding social dynamics and norms amongst children and the wider school community</w:t>
      </w:r>
    </w:p>
    <w:p w14:paraId="25BE5F82" w14:textId="77777777" w:rsidR="007D7538" w:rsidRPr="00EB2E92" w:rsidRDefault="00B572A3" w:rsidP="00BD3C7C">
      <w:pPr>
        <w:pStyle w:val="Heading3"/>
      </w:pPr>
      <w:r w:rsidRPr="00BD3C7C">
        <w:t xml:space="preserve">Sample </w:t>
      </w:r>
      <w:r w:rsidR="00BD3C7C">
        <w:t>Composition</w:t>
      </w:r>
    </w:p>
    <w:p w14:paraId="1362B467" w14:textId="77777777" w:rsidR="007D7538" w:rsidRPr="004769E8" w:rsidRDefault="00116F1E" w:rsidP="007D7538">
      <w:r>
        <w:t xml:space="preserve">The final sample </w:t>
      </w:r>
      <w:r w:rsidR="000B4D71">
        <w:t xml:space="preserve">is outlined in the tables below. Further information can be found in the Annexes of the </w:t>
      </w:r>
      <w:proofErr w:type="spellStart"/>
      <w:r w:rsidR="000B4D71">
        <w:t>Endline</w:t>
      </w:r>
      <w:proofErr w:type="spellEnd"/>
      <w:r w:rsidR="000B4D71">
        <w:t xml:space="preserve"> Evaluation. </w:t>
      </w:r>
    </w:p>
    <w:p w14:paraId="4CAF9368" w14:textId="77777777" w:rsidR="007D7538" w:rsidRPr="00213D93" w:rsidRDefault="00116F1E" w:rsidP="00116F1E">
      <w:pPr>
        <w:pStyle w:val="TableTitle"/>
        <w:numPr>
          <w:ilvl w:val="0"/>
          <w:numId w:val="0"/>
        </w:numPr>
        <w:ind w:left="1304" w:hanging="1304"/>
      </w:pPr>
      <w:r>
        <w:t>Table 2</w:t>
      </w:r>
      <w:r w:rsidR="007D7538">
        <w:t>.</w:t>
      </w:r>
      <w:r w:rsidR="007D7538" w:rsidRPr="00213D93">
        <w:t xml:space="preserve"> </w:t>
      </w:r>
      <w:r w:rsidR="007D7538">
        <w:t>Total sample achieved</w:t>
      </w:r>
      <w:r w:rsidR="007D7538" w:rsidRPr="00213D93">
        <w:t>, by school cluster</w:t>
      </w:r>
    </w:p>
    <w:tbl>
      <w:tblPr>
        <w:tblStyle w:val="GridTable4-Accent2"/>
        <w:tblW w:w="9351" w:type="dxa"/>
        <w:tblLook w:val="04A0" w:firstRow="1" w:lastRow="0" w:firstColumn="1" w:lastColumn="0" w:noHBand="0" w:noVBand="1"/>
      </w:tblPr>
      <w:tblGrid>
        <w:gridCol w:w="1271"/>
        <w:gridCol w:w="1134"/>
        <w:gridCol w:w="1701"/>
        <w:gridCol w:w="5245"/>
      </w:tblGrid>
      <w:tr w:rsidR="007D7538" w:rsidRPr="00213D93" w14:paraId="5247A862" w14:textId="77777777" w:rsidTr="003B37F3">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71" w:type="dxa"/>
            <w:noWrap/>
            <w:hideMark/>
          </w:tcPr>
          <w:p w14:paraId="06B6DB45" w14:textId="77777777" w:rsidR="007D7538" w:rsidRPr="00213D93" w:rsidRDefault="007D7538" w:rsidP="003B37F3">
            <w:r w:rsidRPr="00213D93">
              <w:t>District</w:t>
            </w:r>
          </w:p>
        </w:tc>
        <w:tc>
          <w:tcPr>
            <w:tcW w:w="1134" w:type="dxa"/>
          </w:tcPr>
          <w:p w14:paraId="30069B6B" w14:textId="77777777" w:rsidR="007D7538" w:rsidRPr="00213D93" w:rsidRDefault="007D7538" w:rsidP="003B37F3">
            <w:pPr>
              <w:cnfStyle w:val="100000000000" w:firstRow="1" w:lastRow="0" w:firstColumn="0" w:lastColumn="0" w:oddVBand="0" w:evenVBand="0" w:oddHBand="0" w:evenHBand="0" w:firstRowFirstColumn="0" w:firstRowLastColumn="0" w:lastRowFirstColumn="0" w:lastRowLastColumn="0"/>
            </w:pPr>
            <w:r w:rsidRPr="00213D93">
              <w:t>Level</w:t>
            </w:r>
          </w:p>
        </w:tc>
        <w:tc>
          <w:tcPr>
            <w:tcW w:w="1701" w:type="dxa"/>
            <w:noWrap/>
            <w:hideMark/>
          </w:tcPr>
          <w:p w14:paraId="088517F0" w14:textId="77777777" w:rsidR="007D7538" w:rsidRPr="00213D93" w:rsidRDefault="007D7538" w:rsidP="003B37F3">
            <w:pPr>
              <w:cnfStyle w:val="100000000000" w:firstRow="1" w:lastRow="0" w:firstColumn="0" w:lastColumn="0" w:oddVBand="0" w:evenVBand="0" w:oddHBand="0" w:evenHBand="0" w:firstRowFirstColumn="0" w:firstRowLastColumn="0" w:lastRowFirstColumn="0" w:lastRowLastColumn="0"/>
            </w:pPr>
            <w:r w:rsidRPr="00213D93">
              <w:t>School Code</w:t>
            </w:r>
          </w:p>
        </w:tc>
        <w:tc>
          <w:tcPr>
            <w:tcW w:w="5245" w:type="dxa"/>
            <w:noWrap/>
            <w:hideMark/>
          </w:tcPr>
          <w:p w14:paraId="74F41146" w14:textId="77777777" w:rsidR="007D7538" w:rsidRPr="00213D93" w:rsidRDefault="007D7538" w:rsidP="003B37F3">
            <w:pPr>
              <w:cnfStyle w:val="100000000000" w:firstRow="1" w:lastRow="0" w:firstColumn="0" w:lastColumn="0" w:oddVBand="0" w:evenVBand="0" w:oddHBand="0" w:evenHBand="0" w:firstRowFirstColumn="0" w:firstRowLastColumn="0" w:lastRowFirstColumn="0" w:lastRowLastColumn="0"/>
            </w:pPr>
            <w:r w:rsidRPr="00213D93">
              <w:t>Total Sample</w:t>
            </w:r>
          </w:p>
        </w:tc>
      </w:tr>
      <w:tr w:rsidR="007D7538" w:rsidRPr="00213D93" w14:paraId="51C4E528" w14:textId="77777777" w:rsidTr="003B37F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71" w:type="dxa"/>
            <w:vMerge w:val="restart"/>
            <w:noWrap/>
            <w:vAlign w:val="center"/>
            <w:hideMark/>
          </w:tcPr>
          <w:p w14:paraId="22139E7B" w14:textId="77777777" w:rsidR="007D7538" w:rsidRPr="00213D93" w:rsidRDefault="007D7538" w:rsidP="003B37F3">
            <w:r w:rsidRPr="00213D93">
              <w:t>Kailahun</w:t>
            </w:r>
          </w:p>
        </w:tc>
        <w:tc>
          <w:tcPr>
            <w:tcW w:w="1134" w:type="dxa"/>
          </w:tcPr>
          <w:p w14:paraId="65B39738"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PS</w:t>
            </w:r>
          </w:p>
        </w:tc>
        <w:tc>
          <w:tcPr>
            <w:tcW w:w="1701" w:type="dxa"/>
            <w:noWrap/>
          </w:tcPr>
          <w:p w14:paraId="35BD2493"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P11434</w:t>
            </w:r>
          </w:p>
        </w:tc>
        <w:tc>
          <w:tcPr>
            <w:tcW w:w="5245" w:type="dxa"/>
            <w:noWrap/>
          </w:tcPr>
          <w:p w14:paraId="3430DE17"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1 PV, 2 NQFTs, 2 GWD, 1 BWD</w:t>
            </w:r>
          </w:p>
        </w:tc>
      </w:tr>
      <w:tr w:rsidR="007D7538" w:rsidRPr="00213D93" w14:paraId="4D076B93" w14:textId="77777777" w:rsidTr="003B37F3">
        <w:trPr>
          <w:trHeight w:val="290"/>
        </w:trPr>
        <w:tc>
          <w:tcPr>
            <w:cnfStyle w:val="001000000000" w:firstRow="0" w:lastRow="0" w:firstColumn="1" w:lastColumn="0" w:oddVBand="0" w:evenVBand="0" w:oddHBand="0" w:evenHBand="0" w:firstRowFirstColumn="0" w:firstRowLastColumn="0" w:lastRowFirstColumn="0" w:lastRowLastColumn="0"/>
            <w:tcW w:w="1271" w:type="dxa"/>
            <w:vMerge/>
            <w:noWrap/>
            <w:vAlign w:val="center"/>
            <w:hideMark/>
          </w:tcPr>
          <w:p w14:paraId="09981058" w14:textId="77777777" w:rsidR="007D7538" w:rsidRPr="00213D93" w:rsidRDefault="007D7538" w:rsidP="003B37F3"/>
        </w:tc>
        <w:tc>
          <w:tcPr>
            <w:tcW w:w="1134" w:type="dxa"/>
          </w:tcPr>
          <w:p w14:paraId="29B7A728"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JSS</w:t>
            </w:r>
          </w:p>
        </w:tc>
        <w:tc>
          <w:tcPr>
            <w:tcW w:w="1701" w:type="dxa"/>
            <w:noWrap/>
          </w:tcPr>
          <w:p w14:paraId="0594834D"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J11227</w:t>
            </w:r>
          </w:p>
        </w:tc>
        <w:tc>
          <w:tcPr>
            <w:tcW w:w="5245" w:type="dxa"/>
            <w:noWrap/>
          </w:tcPr>
          <w:p w14:paraId="2D7DC550"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1 PV, 1 head teacher, 4 marginalised girls</w:t>
            </w:r>
          </w:p>
        </w:tc>
      </w:tr>
      <w:tr w:rsidR="007D7538" w:rsidRPr="00213D93" w14:paraId="3F1C7826" w14:textId="77777777" w:rsidTr="003B37F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71" w:type="dxa"/>
            <w:vMerge w:val="restart"/>
            <w:noWrap/>
            <w:vAlign w:val="center"/>
            <w:hideMark/>
          </w:tcPr>
          <w:p w14:paraId="30B6B441" w14:textId="77777777" w:rsidR="007D7538" w:rsidRPr="00213D93" w:rsidRDefault="007D7538" w:rsidP="003B37F3">
            <w:proofErr w:type="spellStart"/>
            <w:r w:rsidRPr="00213D93">
              <w:t>Karene</w:t>
            </w:r>
            <w:proofErr w:type="spellEnd"/>
          </w:p>
        </w:tc>
        <w:tc>
          <w:tcPr>
            <w:tcW w:w="1134" w:type="dxa"/>
          </w:tcPr>
          <w:p w14:paraId="6C2DF0E3"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PS</w:t>
            </w:r>
          </w:p>
        </w:tc>
        <w:tc>
          <w:tcPr>
            <w:tcW w:w="1701" w:type="dxa"/>
            <w:noWrap/>
          </w:tcPr>
          <w:p w14:paraId="397F150C"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P60209</w:t>
            </w:r>
          </w:p>
        </w:tc>
        <w:tc>
          <w:tcPr>
            <w:tcW w:w="5245" w:type="dxa"/>
            <w:noWrap/>
          </w:tcPr>
          <w:p w14:paraId="5B574C71"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1 PV, 2 GWD, 1BWD</w:t>
            </w:r>
          </w:p>
        </w:tc>
      </w:tr>
      <w:tr w:rsidR="007D7538" w:rsidRPr="00213D93" w14:paraId="4A5DF70A" w14:textId="77777777" w:rsidTr="003B37F3">
        <w:trPr>
          <w:trHeight w:val="290"/>
        </w:trPr>
        <w:tc>
          <w:tcPr>
            <w:cnfStyle w:val="001000000000" w:firstRow="0" w:lastRow="0" w:firstColumn="1" w:lastColumn="0" w:oddVBand="0" w:evenVBand="0" w:oddHBand="0" w:evenHBand="0" w:firstRowFirstColumn="0" w:firstRowLastColumn="0" w:lastRowFirstColumn="0" w:lastRowLastColumn="0"/>
            <w:tcW w:w="1271" w:type="dxa"/>
            <w:vMerge/>
            <w:noWrap/>
            <w:vAlign w:val="center"/>
            <w:hideMark/>
          </w:tcPr>
          <w:p w14:paraId="423A0F43" w14:textId="77777777" w:rsidR="007D7538" w:rsidRPr="00213D93" w:rsidRDefault="007D7538" w:rsidP="003B37F3"/>
        </w:tc>
        <w:tc>
          <w:tcPr>
            <w:tcW w:w="1134" w:type="dxa"/>
          </w:tcPr>
          <w:p w14:paraId="486865CA"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JSS</w:t>
            </w:r>
          </w:p>
        </w:tc>
        <w:tc>
          <w:tcPr>
            <w:tcW w:w="1701" w:type="dxa"/>
            <w:noWrap/>
          </w:tcPr>
          <w:p w14:paraId="6815D82A"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J60101</w:t>
            </w:r>
          </w:p>
        </w:tc>
        <w:tc>
          <w:tcPr>
            <w:tcW w:w="5245" w:type="dxa"/>
            <w:noWrap/>
          </w:tcPr>
          <w:p w14:paraId="29129EAC"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1 PV, 1 head teacher, 4 marginalised girls</w:t>
            </w:r>
          </w:p>
        </w:tc>
      </w:tr>
      <w:tr w:rsidR="007D7538" w:rsidRPr="00213D93" w14:paraId="70F972EE" w14:textId="77777777" w:rsidTr="003B37F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71" w:type="dxa"/>
            <w:vMerge w:val="restart"/>
            <w:noWrap/>
            <w:vAlign w:val="center"/>
            <w:hideMark/>
          </w:tcPr>
          <w:p w14:paraId="11DB0A36" w14:textId="77777777" w:rsidR="007D7538" w:rsidRPr="00213D93" w:rsidRDefault="007D7538" w:rsidP="003B37F3">
            <w:r w:rsidRPr="00213D93">
              <w:t>Kenema</w:t>
            </w:r>
          </w:p>
        </w:tc>
        <w:tc>
          <w:tcPr>
            <w:tcW w:w="1134" w:type="dxa"/>
          </w:tcPr>
          <w:p w14:paraId="1B236959"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PS</w:t>
            </w:r>
          </w:p>
        </w:tc>
        <w:tc>
          <w:tcPr>
            <w:tcW w:w="1701" w:type="dxa"/>
            <w:noWrap/>
          </w:tcPr>
          <w:p w14:paraId="388D49DC"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P20103</w:t>
            </w:r>
          </w:p>
        </w:tc>
        <w:tc>
          <w:tcPr>
            <w:tcW w:w="5245" w:type="dxa"/>
            <w:noWrap/>
          </w:tcPr>
          <w:p w14:paraId="1F573E30"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1 PV, 2 GWD, 1BWD</w:t>
            </w:r>
          </w:p>
        </w:tc>
      </w:tr>
      <w:tr w:rsidR="007D7538" w:rsidRPr="00213D93" w14:paraId="79DE0ED3" w14:textId="77777777" w:rsidTr="003B37F3">
        <w:trPr>
          <w:trHeight w:val="290"/>
        </w:trPr>
        <w:tc>
          <w:tcPr>
            <w:cnfStyle w:val="001000000000" w:firstRow="0" w:lastRow="0" w:firstColumn="1" w:lastColumn="0" w:oddVBand="0" w:evenVBand="0" w:oddHBand="0" w:evenHBand="0" w:firstRowFirstColumn="0" w:firstRowLastColumn="0" w:lastRowFirstColumn="0" w:lastRowLastColumn="0"/>
            <w:tcW w:w="1271" w:type="dxa"/>
            <w:vMerge/>
            <w:noWrap/>
            <w:vAlign w:val="center"/>
            <w:hideMark/>
          </w:tcPr>
          <w:p w14:paraId="2CBAF6D8" w14:textId="77777777" w:rsidR="007D7538" w:rsidRPr="00213D93" w:rsidRDefault="007D7538" w:rsidP="003B37F3"/>
        </w:tc>
        <w:tc>
          <w:tcPr>
            <w:tcW w:w="1134" w:type="dxa"/>
          </w:tcPr>
          <w:p w14:paraId="1B9C82FB"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JSS</w:t>
            </w:r>
          </w:p>
        </w:tc>
        <w:tc>
          <w:tcPr>
            <w:tcW w:w="1701" w:type="dxa"/>
            <w:noWrap/>
          </w:tcPr>
          <w:p w14:paraId="5E5987BC"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J20404</w:t>
            </w:r>
          </w:p>
        </w:tc>
        <w:tc>
          <w:tcPr>
            <w:tcW w:w="5245" w:type="dxa"/>
            <w:noWrap/>
          </w:tcPr>
          <w:p w14:paraId="2BB92C1D"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1 PV, 1 head teacher, 4 marginalised girls</w:t>
            </w:r>
          </w:p>
        </w:tc>
      </w:tr>
      <w:tr w:rsidR="007D7538" w:rsidRPr="00213D93" w14:paraId="327BAC79" w14:textId="77777777" w:rsidTr="003B37F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71" w:type="dxa"/>
            <w:vMerge w:val="restart"/>
            <w:noWrap/>
            <w:vAlign w:val="center"/>
            <w:hideMark/>
          </w:tcPr>
          <w:p w14:paraId="56EBC0FE" w14:textId="77777777" w:rsidR="007D7538" w:rsidRPr="00213D93" w:rsidRDefault="007D7538" w:rsidP="003B37F3">
            <w:proofErr w:type="spellStart"/>
            <w:r w:rsidRPr="00213D93">
              <w:t>Kono</w:t>
            </w:r>
            <w:proofErr w:type="spellEnd"/>
          </w:p>
        </w:tc>
        <w:tc>
          <w:tcPr>
            <w:tcW w:w="1134" w:type="dxa"/>
          </w:tcPr>
          <w:p w14:paraId="2D57B25B"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PS</w:t>
            </w:r>
          </w:p>
        </w:tc>
        <w:tc>
          <w:tcPr>
            <w:tcW w:w="1701" w:type="dxa"/>
            <w:noWrap/>
            <w:hideMark/>
          </w:tcPr>
          <w:p w14:paraId="18621DFC"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P30617</w:t>
            </w:r>
          </w:p>
        </w:tc>
        <w:tc>
          <w:tcPr>
            <w:tcW w:w="5245" w:type="dxa"/>
            <w:noWrap/>
            <w:hideMark/>
          </w:tcPr>
          <w:p w14:paraId="0725069F"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1 PV, 1 NQFT, 2 GWD, 1 BWD</w:t>
            </w:r>
          </w:p>
        </w:tc>
      </w:tr>
      <w:tr w:rsidR="007D7538" w:rsidRPr="00213D93" w14:paraId="08B4F66D" w14:textId="77777777" w:rsidTr="003B37F3">
        <w:trPr>
          <w:trHeight w:val="290"/>
        </w:trPr>
        <w:tc>
          <w:tcPr>
            <w:cnfStyle w:val="001000000000" w:firstRow="0" w:lastRow="0" w:firstColumn="1" w:lastColumn="0" w:oddVBand="0" w:evenVBand="0" w:oddHBand="0" w:evenHBand="0" w:firstRowFirstColumn="0" w:firstRowLastColumn="0" w:lastRowFirstColumn="0" w:lastRowLastColumn="0"/>
            <w:tcW w:w="1271" w:type="dxa"/>
            <w:vMerge/>
            <w:noWrap/>
            <w:vAlign w:val="center"/>
            <w:hideMark/>
          </w:tcPr>
          <w:p w14:paraId="4D9465F6" w14:textId="77777777" w:rsidR="007D7538" w:rsidRPr="00213D93" w:rsidRDefault="007D7538" w:rsidP="003B37F3"/>
        </w:tc>
        <w:tc>
          <w:tcPr>
            <w:tcW w:w="1134" w:type="dxa"/>
          </w:tcPr>
          <w:p w14:paraId="51187D8F"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JSS</w:t>
            </w:r>
          </w:p>
        </w:tc>
        <w:tc>
          <w:tcPr>
            <w:tcW w:w="1701" w:type="dxa"/>
            <w:noWrap/>
            <w:hideMark/>
          </w:tcPr>
          <w:p w14:paraId="3395C612"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J30608</w:t>
            </w:r>
          </w:p>
        </w:tc>
        <w:tc>
          <w:tcPr>
            <w:tcW w:w="5245" w:type="dxa"/>
            <w:noWrap/>
            <w:hideMark/>
          </w:tcPr>
          <w:p w14:paraId="13DC6254"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1 PV, 1 head teacher, 4 marginalised girls</w:t>
            </w:r>
          </w:p>
        </w:tc>
      </w:tr>
      <w:tr w:rsidR="007D7538" w:rsidRPr="00213D93" w14:paraId="4B29DA23" w14:textId="77777777" w:rsidTr="003B37F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71" w:type="dxa"/>
            <w:vMerge w:val="restart"/>
            <w:noWrap/>
            <w:vAlign w:val="center"/>
            <w:hideMark/>
          </w:tcPr>
          <w:p w14:paraId="215E7922" w14:textId="77777777" w:rsidR="007D7538" w:rsidRPr="00213D93" w:rsidRDefault="007D7538" w:rsidP="003B37F3">
            <w:proofErr w:type="spellStart"/>
            <w:r w:rsidRPr="00213D93">
              <w:t>Moyamba</w:t>
            </w:r>
            <w:proofErr w:type="spellEnd"/>
          </w:p>
        </w:tc>
        <w:tc>
          <w:tcPr>
            <w:tcW w:w="1134" w:type="dxa"/>
          </w:tcPr>
          <w:p w14:paraId="4059D668"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PS</w:t>
            </w:r>
          </w:p>
        </w:tc>
        <w:tc>
          <w:tcPr>
            <w:tcW w:w="1701" w:type="dxa"/>
            <w:noWrap/>
            <w:hideMark/>
          </w:tcPr>
          <w:p w14:paraId="51833171"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P40308</w:t>
            </w:r>
          </w:p>
        </w:tc>
        <w:tc>
          <w:tcPr>
            <w:tcW w:w="5245" w:type="dxa"/>
            <w:noWrap/>
            <w:hideMark/>
          </w:tcPr>
          <w:p w14:paraId="310C97D7"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1 PV, 2 GWD, 1 BWD</w:t>
            </w:r>
          </w:p>
        </w:tc>
      </w:tr>
      <w:tr w:rsidR="007D7538" w:rsidRPr="00213D93" w14:paraId="3F666F87" w14:textId="77777777" w:rsidTr="003B37F3">
        <w:trPr>
          <w:trHeight w:val="290"/>
        </w:trPr>
        <w:tc>
          <w:tcPr>
            <w:cnfStyle w:val="001000000000" w:firstRow="0" w:lastRow="0" w:firstColumn="1" w:lastColumn="0" w:oddVBand="0" w:evenVBand="0" w:oddHBand="0" w:evenHBand="0" w:firstRowFirstColumn="0" w:firstRowLastColumn="0" w:lastRowFirstColumn="0" w:lastRowLastColumn="0"/>
            <w:tcW w:w="1271" w:type="dxa"/>
            <w:vMerge/>
            <w:noWrap/>
            <w:vAlign w:val="center"/>
            <w:hideMark/>
          </w:tcPr>
          <w:p w14:paraId="1FA2520D" w14:textId="77777777" w:rsidR="007D7538" w:rsidRPr="00213D93" w:rsidRDefault="007D7538" w:rsidP="003B37F3"/>
        </w:tc>
        <w:tc>
          <w:tcPr>
            <w:tcW w:w="1134" w:type="dxa"/>
          </w:tcPr>
          <w:p w14:paraId="31326E54"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JSS</w:t>
            </w:r>
          </w:p>
        </w:tc>
        <w:tc>
          <w:tcPr>
            <w:tcW w:w="1701" w:type="dxa"/>
            <w:noWrap/>
            <w:hideMark/>
          </w:tcPr>
          <w:p w14:paraId="76BF496E"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J41028</w:t>
            </w:r>
          </w:p>
        </w:tc>
        <w:tc>
          <w:tcPr>
            <w:tcW w:w="5245" w:type="dxa"/>
            <w:noWrap/>
            <w:hideMark/>
          </w:tcPr>
          <w:p w14:paraId="2370F4A7"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1 PV, 1 head teacher, 4 marginalised girls</w:t>
            </w:r>
          </w:p>
        </w:tc>
      </w:tr>
      <w:tr w:rsidR="007D7538" w:rsidRPr="00213D93" w14:paraId="3B16EB8E" w14:textId="77777777" w:rsidTr="003B37F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71" w:type="dxa"/>
            <w:vMerge w:val="restart"/>
            <w:noWrap/>
            <w:vAlign w:val="center"/>
            <w:hideMark/>
          </w:tcPr>
          <w:p w14:paraId="57D1651C" w14:textId="77777777" w:rsidR="007D7538" w:rsidRPr="00213D93" w:rsidRDefault="007D7538" w:rsidP="003B37F3">
            <w:r w:rsidRPr="00213D93">
              <w:t>Port Loko</w:t>
            </w:r>
          </w:p>
        </w:tc>
        <w:tc>
          <w:tcPr>
            <w:tcW w:w="1134" w:type="dxa"/>
          </w:tcPr>
          <w:p w14:paraId="1720BF90"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PS</w:t>
            </w:r>
          </w:p>
        </w:tc>
        <w:tc>
          <w:tcPr>
            <w:tcW w:w="1701" w:type="dxa"/>
            <w:noWrap/>
          </w:tcPr>
          <w:p w14:paraId="5E61A95D"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P50120</w:t>
            </w:r>
          </w:p>
        </w:tc>
        <w:tc>
          <w:tcPr>
            <w:tcW w:w="5245" w:type="dxa"/>
            <w:noWrap/>
          </w:tcPr>
          <w:p w14:paraId="63AB3B83"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t>1</w:t>
            </w:r>
            <w:r w:rsidRPr="00213D93">
              <w:t xml:space="preserve"> PV, 2 NQFT, 2 GWD, 1 BWD</w:t>
            </w:r>
          </w:p>
        </w:tc>
      </w:tr>
      <w:tr w:rsidR="007D7538" w:rsidRPr="00213D93" w14:paraId="687DB096" w14:textId="77777777" w:rsidTr="003B37F3">
        <w:trPr>
          <w:trHeight w:val="487"/>
        </w:trPr>
        <w:tc>
          <w:tcPr>
            <w:cnfStyle w:val="001000000000" w:firstRow="0" w:lastRow="0" w:firstColumn="1" w:lastColumn="0" w:oddVBand="0" w:evenVBand="0" w:oddHBand="0" w:evenHBand="0" w:firstRowFirstColumn="0" w:firstRowLastColumn="0" w:lastRowFirstColumn="0" w:lastRowLastColumn="0"/>
            <w:tcW w:w="1271" w:type="dxa"/>
            <w:vMerge/>
            <w:noWrap/>
            <w:hideMark/>
          </w:tcPr>
          <w:p w14:paraId="79576DB1" w14:textId="77777777" w:rsidR="007D7538" w:rsidRPr="00213D93" w:rsidRDefault="007D7538" w:rsidP="003B37F3"/>
        </w:tc>
        <w:tc>
          <w:tcPr>
            <w:tcW w:w="1134" w:type="dxa"/>
          </w:tcPr>
          <w:p w14:paraId="2A18079A"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JSS</w:t>
            </w:r>
          </w:p>
        </w:tc>
        <w:tc>
          <w:tcPr>
            <w:tcW w:w="1701" w:type="dxa"/>
            <w:noWrap/>
          </w:tcPr>
          <w:p w14:paraId="76E872C9"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J50208</w:t>
            </w:r>
          </w:p>
        </w:tc>
        <w:tc>
          <w:tcPr>
            <w:tcW w:w="5245" w:type="dxa"/>
            <w:noWrap/>
          </w:tcPr>
          <w:p w14:paraId="4E889309"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t xml:space="preserve">1 </w:t>
            </w:r>
            <w:r w:rsidRPr="00213D93">
              <w:t>PV, 1 head teacher, 4 marginalised girls</w:t>
            </w:r>
          </w:p>
        </w:tc>
      </w:tr>
    </w:tbl>
    <w:p w14:paraId="38EC4F0C" w14:textId="77777777" w:rsidR="007D7538" w:rsidRPr="00116F1E" w:rsidRDefault="007D7538" w:rsidP="00116F1E"/>
    <w:p w14:paraId="6E5C53A8" w14:textId="77777777" w:rsidR="00F6411D" w:rsidRDefault="00F6411D">
      <w:pPr>
        <w:spacing w:after="0" w:line="240" w:lineRule="auto"/>
        <w:rPr>
          <w:b/>
          <w:bCs/>
          <w:iCs/>
          <w:szCs w:val="24"/>
        </w:rPr>
      </w:pPr>
      <w:r>
        <w:br w:type="page"/>
      </w:r>
    </w:p>
    <w:p w14:paraId="5CA1500E" w14:textId="26643BF1" w:rsidR="007D7538" w:rsidRPr="00213D93" w:rsidRDefault="00116F1E" w:rsidP="00116F1E">
      <w:pPr>
        <w:pStyle w:val="TableTitle"/>
        <w:numPr>
          <w:ilvl w:val="0"/>
          <w:numId w:val="0"/>
        </w:numPr>
        <w:ind w:left="1304" w:hanging="1304"/>
      </w:pPr>
      <w:r>
        <w:lastRenderedPageBreak/>
        <w:t>Table 3</w:t>
      </w:r>
      <w:r w:rsidR="007D7538">
        <w:t>. Total sample achieved, by respondent type (and sub-groups)</w:t>
      </w:r>
    </w:p>
    <w:tbl>
      <w:tblPr>
        <w:tblStyle w:val="GridTable4-Accent2"/>
        <w:tblW w:w="9351" w:type="dxa"/>
        <w:tblLook w:val="04A0" w:firstRow="1" w:lastRow="0" w:firstColumn="1" w:lastColumn="0" w:noHBand="0" w:noVBand="1"/>
      </w:tblPr>
      <w:tblGrid>
        <w:gridCol w:w="6799"/>
        <w:gridCol w:w="2552"/>
      </w:tblGrid>
      <w:tr w:rsidR="007D7538" w:rsidRPr="00213D93" w14:paraId="09AE98DD" w14:textId="77777777" w:rsidTr="003B37F3">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6799" w:type="dxa"/>
          </w:tcPr>
          <w:p w14:paraId="33891AFA" w14:textId="77777777" w:rsidR="007D7538" w:rsidRPr="00213D93" w:rsidRDefault="007D7538" w:rsidP="003B37F3">
            <w:r w:rsidRPr="00213D93">
              <w:t>Type of respondent</w:t>
            </w:r>
          </w:p>
        </w:tc>
        <w:tc>
          <w:tcPr>
            <w:tcW w:w="2552" w:type="dxa"/>
          </w:tcPr>
          <w:p w14:paraId="2DDCC642" w14:textId="77777777" w:rsidR="007D7538" w:rsidRPr="00213D93" w:rsidRDefault="007D7538" w:rsidP="003B37F3">
            <w:pPr>
              <w:cnfStyle w:val="100000000000" w:firstRow="1" w:lastRow="0" w:firstColumn="0" w:lastColumn="0" w:oddVBand="0" w:evenVBand="0" w:oddHBand="0" w:evenHBand="0" w:firstRowFirstColumn="0" w:firstRowLastColumn="0" w:lastRowFirstColumn="0" w:lastRowLastColumn="0"/>
            </w:pPr>
            <w:r w:rsidRPr="00213D93">
              <w:t>Total</w:t>
            </w:r>
          </w:p>
        </w:tc>
      </w:tr>
      <w:tr w:rsidR="007D7538" w:rsidRPr="00213D93" w14:paraId="23A99B62" w14:textId="77777777" w:rsidTr="003B37F3">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6799" w:type="dxa"/>
            <w:hideMark/>
          </w:tcPr>
          <w:p w14:paraId="0A2B0352" w14:textId="77777777" w:rsidR="007D7538" w:rsidRPr="00213D93" w:rsidRDefault="007D7538" w:rsidP="003B37F3">
            <w:r w:rsidRPr="00213D93">
              <w:t>Boys with disability (PS)</w:t>
            </w:r>
          </w:p>
        </w:tc>
        <w:tc>
          <w:tcPr>
            <w:tcW w:w="2552" w:type="dxa"/>
            <w:hideMark/>
          </w:tcPr>
          <w:p w14:paraId="2F2B1AA3"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6</w:t>
            </w:r>
          </w:p>
        </w:tc>
      </w:tr>
      <w:tr w:rsidR="007D7538" w:rsidRPr="00213D93" w14:paraId="358EB894" w14:textId="77777777" w:rsidTr="003B37F3">
        <w:trPr>
          <w:trHeight w:val="261"/>
        </w:trPr>
        <w:tc>
          <w:tcPr>
            <w:cnfStyle w:val="001000000000" w:firstRow="0" w:lastRow="0" w:firstColumn="1" w:lastColumn="0" w:oddVBand="0" w:evenVBand="0" w:oddHBand="0" w:evenHBand="0" w:firstRowFirstColumn="0" w:firstRowLastColumn="0" w:lastRowFirstColumn="0" w:lastRowLastColumn="0"/>
            <w:tcW w:w="6799" w:type="dxa"/>
            <w:hideMark/>
          </w:tcPr>
          <w:p w14:paraId="3CBAD2F9" w14:textId="77777777" w:rsidR="007D7538" w:rsidRPr="00213D93" w:rsidRDefault="007D7538" w:rsidP="003B37F3">
            <w:r w:rsidRPr="00213D93">
              <w:t>Girls with disability (PS)</w:t>
            </w:r>
          </w:p>
        </w:tc>
        <w:tc>
          <w:tcPr>
            <w:tcW w:w="2552" w:type="dxa"/>
            <w:hideMark/>
          </w:tcPr>
          <w:p w14:paraId="663C6229"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12</w:t>
            </w:r>
          </w:p>
        </w:tc>
      </w:tr>
      <w:tr w:rsidR="007D7538" w:rsidRPr="00213D93" w14:paraId="75EE3D72" w14:textId="77777777" w:rsidTr="003B37F3">
        <w:trPr>
          <w:cnfStyle w:val="000000100000" w:firstRow="0" w:lastRow="0" w:firstColumn="0" w:lastColumn="0" w:oddVBand="0" w:evenVBand="0" w:oddHBand="1" w:evenHBand="0" w:firstRowFirstColumn="0" w:firstRowLastColumn="0" w:lastRowFirstColumn="0" w:lastRowLastColumn="0"/>
          <w:trHeight w:val="109"/>
        </w:trPr>
        <w:tc>
          <w:tcPr>
            <w:cnfStyle w:val="001000000000" w:firstRow="0" w:lastRow="0" w:firstColumn="1" w:lastColumn="0" w:oddVBand="0" w:evenVBand="0" w:oddHBand="0" w:evenHBand="0" w:firstRowFirstColumn="0" w:firstRowLastColumn="0" w:lastRowFirstColumn="0" w:lastRowLastColumn="0"/>
            <w:tcW w:w="6799" w:type="dxa"/>
            <w:hideMark/>
          </w:tcPr>
          <w:p w14:paraId="3F4BDF01" w14:textId="77777777" w:rsidR="007D7538" w:rsidRPr="00213D93" w:rsidRDefault="007D7538" w:rsidP="003B37F3">
            <w:r w:rsidRPr="00213D93">
              <w:t>Girls with disability (JSS)</w:t>
            </w:r>
          </w:p>
        </w:tc>
        <w:tc>
          <w:tcPr>
            <w:tcW w:w="2552" w:type="dxa"/>
            <w:hideMark/>
          </w:tcPr>
          <w:p w14:paraId="5CB71003"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2</w:t>
            </w:r>
          </w:p>
        </w:tc>
      </w:tr>
      <w:tr w:rsidR="007D7538" w:rsidRPr="00213D93" w14:paraId="41F7B440" w14:textId="77777777" w:rsidTr="003B37F3">
        <w:trPr>
          <w:trHeight w:val="109"/>
        </w:trPr>
        <w:tc>
          <w:tcPr>
            <w:cnfStyle w:val="001000000000" w:firstRow="0" w:lastRow="0" w:firstColumn="1" w:lastColumn="0" w:oddVBand="0" w:evenVBand="0" w:oddHBand="0" w:evenHBand="0" w:firstRowFirstColumn="0" w:firstRowLastColumn="0" w:lastRowFirstColumn="0" w:lastRowLastColumn="0"/>
            <w:tcW w:w="6799" w:type="dxa"/>
          </w:tcPr>
          <w:p w14:paraId="4FB83001" w14:textId="77777777" w:rsidR="007D7538" w:rsidRPr="00213D93" w:rsidRDefault="007D7538" w:rsidP="003B37F3">
            <w:r w:rsidRPr="00213D93">
              <w:t>Girls who are mothers (JSS)</w:t>
            </w:r>
          </w:p>
        </w:tc>
        <w:tc>
          <w:tcPr>
            <w:tcW w:w="2552" w:type="dxa"/>
          </w:tcPr>
          <w:p w14:paraId="68167E49"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4</w:t>
            </w:r>
          </w:p>
        </w:tc>
      </w:tr>
      <w:tr w:rsidR="007D7538" w:rsidRPr="00213D93" w14:paraId="0068FE87" w14:textId="77777777" w:rsidTr="003B37F3">
        <w:trPr>
          <w:cnfStyle w:val="000000100000" w:firstRow="0" w:lastRow="0" w:firstColumn="0" w:lastColumn="0" w:oddVBand="0" w:evenVBand="0" w:oddHBand="1" w:evenHBand="0" w:firstRowFirstColumn="0" w:firstRowLastColumn="0" w:lastRowFirstColumn="0" w:lastRowLastColumn="0"/>
          <w:trHeight w:val="109"/>
        </w:trPr>
        <w:tc>
          <w:tcPr>
            <w:cnfStyle w:val="001000000000" w:firstRow="0" w:lastRow="0" w:firstColumn="1" w:lastColumn="0" w:oddVBand="0" w:evenVBand="0" w:oddHBand="0" w:evenHBand="0" w:firstRowFirstColumn="0" w:firstRowLastColumn="0" w:lastRowFirstColumn="0" w:lastRowLastColumn="0"/>
            <w:tcW w:w="6799" w:type="dxa"/>
          </w:tcPr>
          <w:p w14:paraId="56CACD25" w14:textId="77777777" w:rsidR="007D7538" w:rsidRPr="00213D93" w:rsidRDefault="007D7538" w:rsidP="003B37F3">
            <w:r w:rsidRPr="00213D93">
              <w:t>Girls who are orphans</w:t>
            </w:r>
            <w:r>
              <w:t xml:space="preserve"> (single or double)</w:t>
            </w:r>
            <w:r w:rsidRPr="00213D93">
              <w:t xml:space="preserve"> (JSS)</w:t>
            </w:r>
          </w:p>
        </w:tc>
        <w:tc>
          <w:tcPr>
            <w:tcW w:w="2552" w:type="dxa"/>
          </w:tcPr>
          <w:p w14:paraId="3D2CF2BD"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9</w:t>
            </w:r>
          </w:p>
        </w:tc>
      </w:tr>
      <w:tr w:rsidR="007D7538" w:rsidRPr="00213D93" w14:paraId="5DEA799A" w14:textId="77777777" w:rsidTr="003B37F3">
        <w:trPr>
          <w:trHeight w:val="109"/>
        </w:trPr>
        <w:tc>
          <w:tcPr>
            <w:cnfStyle w:val="001000000000" w:firstRow="0" w:lastRow="0" w:firstColumn="1" w:lastColumn="0" w:oddVBand="0" w:evenVBand="0" w:oddHBand="0" w:evenHBand="0" w:firstRowFirstColumn="0" w:firstRowLastColumn="0" w:lastRowFirstColumn="0" w:lastRowLastColumn="0"/>
            <w:tcW w:w="6799" w:type="dxa"/>
          </w:tcPr>
          <w:p w14:paraId="56F9278E" w14:textId="77777777" w:rsidR="007D7538" w:rsidRPr="00213D93" w:rsidRDefault="007D7538" w:rsidP="003B37F3">
            <w:r w:rsidRPr="00213D93">
              <w:t>Marginalised girls (JSS)</w:t>
            </w:r>
          </w:p>
        </w:tc>
        <w:tc>
          <w:tcPr>
            <w:tcW w:w="2552" w:type="dxa"/>
          </w:tcPr>
          <w:p w14:paraId="2F6F5A5D"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9</w:t>
            </w:r>
          </w:p>
        </w:tc>
      </w:tr>
      <w:tr w:rsidR="007D7538" w:rsidRPr="00213D93" w14:paraId="682A3040" w14:textId="77777777" w:rsidTr="003B37F3">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6799" w:type="dxa"/>
          </w:tcPr>
          <w:p w14:paraId="0747DE4B" w14:textId="77777777" w:rsidR="007D7538" w:rsidRDefault="007D7538" w:rsidP="003B37F3">
            <w:r>
              <w:t>PVs</w:t>
            </w:r>
          </w:p>
        </w:tc>
        <w:tc>
          <w:tcPr>
            <w:tcW w:w="2552" w:type="dxa"/>
          </w:tcPr>
          <w:p w14:paraId="6B279273"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12</w:t>
            </w:r>
          </w:p>
        </w:tc>
      </w:tr>
      <w:tr w:rsidR="007D7538" w:rsidRPr="00213D93" w14:paraId="09614098" w14:textId="77777777" w:rsidTr="003B37F3">
        <w:trPr>
          <w:trHeight w:val="73"/>
        </w:trPr>
        <w:tc>
          <w:tcPr>
            <w:cnfStyle w:val="001000000000" w:firstRow="0" w:lastRow="0" w:firstColumn="1" w:lastColumn="0" w:oddVBand="0" w:evenVBand="0" w:oddHBand="0" w:evenHBand="0" w:firstRowFirstColumn="0" w:firstRowLastColumn="0" w:lastRowFirstColumn="0" w:lastRowLastColumn="0"/>
            <w:tcW w:w="6799" w:type="dxa"/>
            <w:hideMark/>
          </w:tcPr>
          <w:p w14:paraId="3589E570" w14:textId="77777777" w:rsidR="007D7538" w:rsidRPr="00213D93" w:rsidRDefault="007D7538" w:rsidP="003B37F3">
            <w:r>
              <w:t>Head t</w:t>
            </w:r>
            <w:r w:rsidRPr="00213D93">
              <w:t>eachers</w:t>
            </w:r>
            <w:r>
              <w:t xml:space="preserve"> (JSS)</w:t>
            </w:r>
          </w:p>
        </w:tc>
        <w:tc>
          <w:tcPr>
            <w:tcW w:w="2552" w:type="dxa"/>
            <w:hideMark/>
          </w:tcPr>
          <w:p w14:paraId="0633B988" w14:textId="77777777" w:rsidR="007D7538" w:rsidRPr="00213D93" w:rsidRDefault="007D7538" w:rsidP="003B37F3">
            <w:pPr>
              <w:cnfStyle w:val="000000000000" w:firstRow="0" w:lastRow="0" w:firstColumn="0" w:lastColumn="0" w:oddVBand="0" w:evenVBand="0" w:oddHBand="0" w:evenHBand="0" w:firstRowFirstColumn="0" w:firstRowLastColumn="0" w:lastRowFirstColumn="0" w:lastRowLastColumn="0"/>
            </w:pPr>
            <w:r w:rsidRPr="00213D93">
              <w:t>6</w:t>
            </w:r>
          </w:p>
        </w:tc>
      </w:tr>
      <w:tr w:rsidR="007D7538" w:rsidRPr="00213D93" w14:paraId="6B1B63F2" w14:textId="77777777" w:rsidTr="003B37F3">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6799" w:type="dxa"/>
            <w:hideMark/>
          </w:tcPr>
          <w:p w14:paraId="72F7C4CF" w14:textId="77777777" w:rsidR="007D7538" w:rsidRPr="00213D93" w:rsidRDefault="007D7538" w:rsidP="003B37F3">
            <w:r w:rsidRPr="00213D93">
              <w:t>NQFT</w:t>
            </w:r>
            <w:r>
              <w:t>s (PS)</w:t>
            </w:r>
          </w:p>
        </w:tc>
        <w:tc>
          <w:tcPr>
            <w:tcW w:w="2552" w:type="dxa"/>
            <w:hideMark/>
          </w:tcPr>
          <w:p w14:paraId="26461EE1" w14:textId="77777777" w:rsidR="007D7538" w:rsidRPr="00213D93" w:rsidRDefault="007D7538" w:rsidP="003B37F3">
            <w:pPr>
              <w:cnfStyle w:val="000000100000" w:firstRow="0" w:lastRow="0" w:firstColumn="0" w:lastColumn="0" w:oddVBand="0" w:evenVBand="0" w:oddHBand="1" w:evenHBand="0" w:firstRowFirstColumn="0" w:firstRowLastColumn="0" w:lastRowFirstColumn="0" w:lastRowLastColumn="0"/>
            </w:pPr>
            <w:r w:rsidRPr="00213D93">
              <w:t>4</w:t>
            </w:r>
          </w:p>
        </w:tc>
      </w:tr>
      <w:tr w:rsidR="007D7538" w:rsidRPr="00213D93" w14:paraId="02041C5F" w14:textId="77777777" w:rsidTr="003B37F3">
        <w:trPr>
          <w:trHeight w:val="315"/>
        </w:trPr>
        <w:tc>
          <w:tcPr>
            <w:cnfStyle w:val="001000000000" w:firstRow="0" w:lastRow="0" w:firstColumn="1" w:lastColumn="0" w:oddVBand="0" w:evenVBand="0" w:oddHBand="0" w:evenHBand="0" w:firstRowFirstColumn="0" w:firstRowLastColumn="0" w:lastRowFirstColumn="0" w:lastRowLastColumn="0"/>
            <w:tcW w:w="6799" w:type="dxa"/>
            <w:hideMark/>
          </w:tcPr>
          <w:p w14:paraId="14D61C53" w14:textId="77777777" w:rsidR="007D7538" w:rsidRPr="00213D93" w:rsidRDefault="007D7538" w:rsidP="003B37F3">
            <w:r w:rsidRPr="00213D93">
              <w:t>TOTAL</w:t>
            </w:r>
          </w:p>
        </w:tc>
        <w:tc>
          <w:tcPr>
            <w:tcW w:w="2552" w:type="dxa"/>
            <w:hideMark/>
          </w:tcPr>
          <w:p w14:paraId="750954B8" w14:textId="77777777" w:rsidR="007D7538" w:rsidRPr="00213D93" w:rsidRDefault="00116F1E" w:rsidP="003B37F3">
            <w:pPr>
              <w:cnfStyle w:val="000000000000" w:firstRow="0" w:lastRow="0" w:firstColumn="0" w:lastColumn="0" w:oddVBand="0" w:evenVBand="0" w:oddHBand="0" w:evenHBand="0" w:firstRowFirstColumn="0" w:firstRowLastColumn="0" w:lastRowFirstColumn="0" w:lastRowLastColumn="0"/>
            </w:pPr>
            <w:r>
              <w:t>64</w:t>
            </w:r>
          </w:p>
        </w:tc>
      </w:tr>
    </w:tbl>
    <w:p w14:paraId="72C10FFF" w14:textId="77777777" w:rsidR="00FC370F" w:rsidRDefault="00FC370F" w:rsidP="00BD3C7C">
      <w:r>
        <w:br w:type="page"/>
      </w:r>
    </w:p>
    <w:p w14:paraId="738F9F46" w14:textId="77777777" w:rsidR="00FC370F" w:rsidRDefault="00FC370F" w:rsidP="00FC370F">
      <w:pPr>
        <w:pStyle w:val="Heading1"/>
        <w:numPr>
          <w:ilvl w:val="0"/>
          <w:numId w:val="0"/>
        </w:numPr>
        <w:ind w:left="680" w:hanging="680"/>
      </w:pPr>
      <w:r>
        <w:lastRenderedPageBreak/>
        <w:t>Annex 1: Consent forms used</w:t>
      </w:r>
    </w:p>
    <w:p w14:paraId="67DE3817" w14:textId="77777777" w:rsidR="00FC370F" w:rsidRDefault="00FC370F" w:rsidP="00FC370F">
      <w:r>
        <w:t>The following consent forms are included:</w:t>
      </w:r>
    </w:p>
    <w:p w14:paraId="531AA757" w14:textId="77777777" w:rsidR="00F059A2" w:rsidRDefault="00F059A2" w:rsidP="00F059A2">
      <w:pPr>
        <w:pStyle w:val="ListParagraph"/>
        <w:numPr>
          <w:ilvl w:val="0"/>
          <w:numId w:val="29"/>
        </w:numPr>
      </w:pPr>
      <w:r w:rsidRPr="00F059A2">
        <w:t>Information sheet for adult participants (age 18</w:t>
      </w:r>
      <w:r>
        <w:t>+) – administered to all adult respondents (including head teachers, programme volunteers, and newly-qualified female teachers)</w:t>
      </w:r>
    </w:p>
    <w:p w14:paraId="40929E68" w14:textId="77777777" w:rsidR="00F059A2" w:rsidRDefault="00F059A2" w:rsidP="00F059A2">
      <w:pPr>
        <w:pStyle w:val="ListParagraph"/>
        <w:numPr>
          <w:ilvl w:val="0"/>
          <w:numId w:val="29"/>
        </w:numPr>
      </w:pPr>
      <w:r w:rsidRPr="00F059A2">
        <w:t>Information sheet for participants under the age of 18</w:t>
      </w:r>
      <w:r>
        <w:t xml:space="preserve"> – administered to all beneficiary respondents</w:t>
      </w:r>
    </w:p>
    <w:p w14:paraId="53D3C18A" w14:textId="77777777" w:rsidR="00F059A2" w:rsidRDefault="00F059A2" w:rsidP="00F059A2">
      <w:pPr>
        <w:pStyle w:val="ListParagraph"/>
        <w:numPr>
          <w:ilvl w:val="0"/>
          <w:numId w:val="29"/>
        </w:numPr>
      </w:pPr>
      <w:r w:rsidRPr="00F059A2">
        <w:t>Information sheet for parents/guardians of participants who are under the age of 18</w:t>
      </w:r>
      <w:r>
        <w:t xml:space="preserve"> – administered to alongside information sheet for beneficiary respondents to parents/guardians where possible, or otherwise supervising school staff (head teachers)</w:t>
      </w:r>
    </w:p>
    <w:p w14:paraId="7DB4A917" w14:textId="77777777" w:rsidR="00F059A2" w:rsidRDefault="00F059A2" w:rsidP="00F059A2">
      <w:pPr>
        <w:pStyle w:val="ListParagraph"/>
        <w:numPr>
          <w:ilvl w:val="0"/>
          <w:numId w:val="29"/>
        </w:numPr>
      </w:pPr>
      <w:r w:rsidRPr="00F059A2">
        <w:t>Consent sheet</w:t>
      </w:r>
      <w:r>
        <w:t xml:space="preserve"> – administered to all respondents.</w:t>
      </w:r>
    </w:p>
    <w:p w14:paraId="16C7CF05" w14:textId="77777777" w:rsidR="00F059A2" w:rsidRDefault="00F059A2" w:rsidP="001B1F8E">
      <w:pPr>
        <w:pStyle w:val="ListParagraph"/>
      </w:pPr>
    </w:p>
    <w:p w14:paraId="0A5DA971" w14:textId="77777777" w:rsidR="00FC370F" w:rsidRDefault="00FC370F" w:rsidP="00FC370F"/>
    <w:p w14:paraId="463A177C" w14:textId="77777777" w:rsidR="00FC370F" w:rsidRDefault="00FC370F" w:rsidP="00FC370F">
      <w:pPr>
        <w:sectPr w:rsidR="00FC370F" w:rsidSect="00373FDF">
          <w:headerReference w:type="first" r:id="rId11"/>
          <w:footerReference w:type="first" r:id="rId12"/>
          <w:pgSz w:w="11907" w:h="16840" w:code="9"/>
          <w:pgMar w:top="2552" w:right="851" w:bottom="1644" w:left="1418" w:header="624" w:footer="510" w:gutter="0"/>
          <w:pgNumType w:fmt="lowerRoman" w:start="1"/>
          <w:cols w:space="720"/>
          <w:titlePg/>
          <w:docGrid w:linePitch="360"/>
        </w:sectPr>
      </w:pPr>
    </w:p>
    <w:p w14:paraId="3DA3DC2B" w14:textId="77777777" w:rsidR="00FC370F" w:rsidRPr="00C926AA" w:rsidRDefault="00FC370F" w:rsidP="005E7FC9">
      <w:pPr>
        <w:spacing w:before="120"/>
        <w:jc w:val="both"/>
        <w:outlineLvl w:val="0"/>
        <w:rPr>
          <w:rFonts w:ascii="Arial" w:hAnsi="Arial" w:cs="Arial"/>
          <w:b/>
          <w:color w:val="00B050"/>
          <w:sz w:val="36"/>
          <w:szCs w:val="36"/>
        </w:rPr>
      </w:pPr>
      <w:r w:rsidRPr="00C926AA">
        <w:rPr>
          <w:rFonts w:ascii="Arial" w:hAnsi="Arial" w:cs="Arial"/>
          <w:b/>
          <w:color w:val="00B050"/>
          <w:sz w:val="36"/>
          <w:szCs w:val="36"/>
        </w:rPr>
        <w:lastRenderedPageBreak/>
        <w:t xml:space="preserve">Information sheet for adult participants (age 18+)  </w:t>
      </w:r>
    </w:p>
    <w:p w14:paraId="52423B95" w14:textId="77777777" w:rsidR="00FC370F" w:rsidRPr="00CA4A02" w:rsidRDefault="00FC370F" w:rsidP="00417E82">
      <w:pPr>
        <w:jc w:val="both"/>
        <w:rPr>
          <w:rFonts w:ascii="Arial" w:hAnsi="Arial" w:cs="Arial"/>
          <w:sz w:val="24"/>
        </w:rPr>
      </w:pPr>
      <w:proofErr w:type="spellStart"/>
      <w:r w:rsidRPr="00CA4A02">
        <w:rPr>
          <w:rFonts w:ascii="Arial" w:hAnsi="Arial" w:cs="Arial"/>
          <w:b/>
          <w:sz w:val="24"/>
        </w:rPr>
        <w:t>Endline</w:t>
      </w:r>
      <w:proofErr w:type="spellEnd"/>
      <w:r w:rsidRPr="00CA4A02">
        <w:rPr>
          <w:rFonts w:ascii="Arial" w:hAnsi="Arial" w:cs="Arial"/>
          <w:b/>
          <w:sz w:val="24"/>
        </w:rPr>
        <w:t xml:space="preserve"> Evaluation of the GATE-GEC Project</w:t>
      </w:r>
    </w:p>
    <w:p w14:paraId="51F4946D" w14:textId="77777777" w:rsidR="00FC370F" w:rsidRDefault="00FC370F" w:rsidP="00756F5A">
      <w:pPr>
        <w:jc w:val="both"/>
        <w:rPr>
          <w:rFonts w:ascii="Arial" w:hAnsi="Arial" w:cs="Arial"/>
        </w:rPr>
      </w:pPr>
      <w:r w:rsidRPr="0052494C">
        <w:rPr>
          <w:rFonts w:ascii="Arial" w:hAnsi="Arial" w:cs="Arial"/>
        </w:rPr>
        <w:t xml:space="preserve">Many thanks for agreeing to take part in this interview, which will help to inform the </w:t>
      </w:r>
      <w:proofErr w:type="spellStart"/>
      <w:r w:rsidRPr="0052494C">
        <w:rPr>
          <w:rFonts w:ascii="Arial" w:hAnsi="Arial" w:cs="Arial"/>
        </w:rPr>
        <w:t>endline</w:t>
      </w:r>
      <w:proofErr w:type="spellEnd"/>
      <w:r w:rsidRPr="0052494C">
        <w:rPr>
          <w:rFonts w:ascii="Arial" w:hAnsi="Arial" w:cs="Arial"/>
        </w:rPr>
        <w:t xml:space="preserve"> evaluation of the GATE-GEC project in Sierra Leone. This evaluation is conducted by the National Foundation for Educational Research (NFER), a UK-based </w:t>
      </w:r>
      <w:r>
        <w:rPr>
          <w:rFonts w:ascii="Arial" w:hAnsi="Arial" w:cs="Arial"/>
        </w:rPr>
        <w:t xml:space="preserve">research </w:t>
      </w:r>
      <w:r w:rsidRPr="0052494C">
        <w:rPr>
          <w:rFonts w:ascii="Arial" w:hAnsi="Arial" w:cs="Arial"/>
        </w:rPr>
        <w:t>charity, with support from the Institute for Development (</w:t>
      </w:r>
      <w:proofErr w:type="spellStart"/>
      <w:r w:rsidRPr="0052494C">
        <w:rPr>
          <w:rFonts w:ascii="Arial" w:hAnsi="Arial" w:cs="Arial"/>
        </w:rPr>
        <w:t>IfD</w:t>
      </w:r>
      <w:proofErr w:type="spellEnd"/>
      <w:r w:rsidRPr="0052494C">
        <w:rPr>
          <w:rFonts w:ascii="Arial" w:hAnsi="Arial" w:cs="Arial"/>
        </w:rPr>
        <w:t>) in Sierra Leone</w:t>
      </w:r>
      <w:r>
        <w:rPr>
          <w:rFonts w:ascii="Arial" w:hAnsi="Arial" w:cs="Arial"/>
        </w:rPr>
        <w:t xml:space="preserve"> and under the supervision of Plan International</w:t>
      </w:r>
      <w:r w:rsidRPr="0052494C">
        <w:rPr>
          <w:rFonts w:ascii="Arial" w:hAnsi="Arial" w:cs="Arial"/>
        </w:rPr>
        <w:t xml:space="preserve">. This evaluation will </w:t>
      </w:r>
      <w:r>
        <w:rPr>
          <w:rFonts w:ascii="Arial" w:hAnsi="Arial" w:cs="Arial"/>
        </w:rPr>
        <w:t>examine</w:t>
      </w:r>
      <w:r w:rsidRPr="0052494C">
        <w:rPr>
          <w:rFonts w:ascii="Arial" w:hAnsi="Arial" w:cs="Arial"/>
        </w:rPr>
        <w:t xml:space="preserve"> the GATE-GEC project (2017-2021) </w:t>
      </w:r>
      <w:r>
        <w:rPr>
          <w:rFonts w:ascii="Arial" w:hAnsi="Arial" w:cs="Arial"/>
        </w:rPr>
        <w:t>to understand the project’s design</w:t>
      </w:r>
      <w:r w:rsidRPr="004B40EF">
        <w:rPr>
          <w:rFonts w:ascii="Arial" w:hAnsi="Arial" w:cs="Arial"/>
        </w:rPr>
        <w:t xml:space="preserve">, results achieved, and </w:t>
      </w:r>
      <w:r>
        <w:rPr>
          <w:rFonts w:ascii="Arial" w:hAnsi="Arial" w:cs="Arial"/>
        </w:rPr>
        <w:t xml:space="preserve">to </w:t>
      </w:r>
      <w:r w:rsidRPr="004B40EF">
        <w:rPr>
          <w:rFonts w:ascii="Arial" w:hAnsi="Arial" w:cs="Arial"/>
        </w:rPr>
        <w:t xml:space="preserve">document the experiences of children, adolescents and adults who </w:t>
      </w:r>
      <w:r>
        <w:rPr>
          <w:rFonts w:ascii="Arial" w:hAnsi="Arial" w:cs="Arial"/>
        </w:rPr>
        <w:t>have been supported by the project</w:t>
      </w:r>
      <w:r w:rsidRPr="004B40EF">
        <w:rPr>
          <w:rFonts w:ascii="Arial" w:hAnsi="Arial" w:cs="Arial"/>
        </w:rPr>
        <w:t xml:space="preserve">. </w:t>
      </w:r>
    </w:p>
    <w:p w14:paraId="2EEEF683" w14:textId="77777777" w:rsidR="00FC370F" w:rsidRDefault="00FC370F" w:rsidP="00756F5A">
      <w:pPr>
        <w:jc w:val="both"/>
        <w:rPr>
          <w:rFonts w:ascii="Arial" w:hAnsi="Arial" w:cs="Arial"/>
        </w:rPr>
      </w:pPr>
      <w:r w:rsidRPr="0052494C">
        <w:rPr>
          <w:rFonts w:ascii="Arial" w:hAnsi="Arial" w:cs="Arial"/>
        </w:rPr>
        <w:t xml:space="preserve">You have been selected to participate in this interview as a key stakeholder involved in the GATE-GEC project. We </w:t>
      </w:r>
      <w:r>
        <w:rPr>
          <w:rFonts w:ascii="Arial" w:hAnsi="Arial" w:cs="Arial"/>
        </w:rPr>
        <w:t>would like</w:t>
      </w:r>
      <w:r w:rsidRPr="0052494C">
        <w:rPr>
          <w:rFonts w:ascii="Arial" w:hAnsi="Arial" w:cs="Arial"/>
        </w:rPr>
        <w:t xml:space="preserve"> to hear about your experiences and reflections on the project</w:t>
      </w:r>
      <w:r>
        <w:rPr>
          <w:rFonts w:ascii="Arial" w:hAnsi="Arial" w:cs="Arial"/>
        </w:rPr>
        <w:t xml:space="preserve">. </w:t>
      </w:r>
      <w:r>
        <w:rPr>
          <w:rFonts w:ascii="Arial" w:hAnsi="Arial" w:cs="Arial"/>
          <w:iCs/>
        </w:rPr>
        <w:t>We will be asking you questions about your experiences with the GATE-GEC project, including what you may have learned and what you think has changed as a result, at schools and in communities.</w:t>
      </w:r>
      <w:r w:rsidRPr="0052494C">
        <w:rPr>
          <w:rFonts w:ascii="Arial" w:hAnsi="Arial" w:cs="Arial"/>
        </w:rPr>
        <w:t xml:space="preserve"> </w:t>
      </w:r>
    </w:p>
    <w:p w14:paraId="2073BC0F" w14:textId="77777777" w:rsidR="00FC370F" w:rsidRDefault="00FC370F" w:rsidP="00756F5A">
      <w:pPr>
        <w:jc w:val="both"/>
        <w:rPr>
          <w:rFonts w:ascii="Arial" w:hAnsi="Arial" w:cs="Arial"/>
        </w:rPr>
      </w:pPr>
      <w:r>
        <w:rPr>
          <w:rFonts w:ascii="Arial" w:hAnsi="Arial" w:cs="Arial"/>
        </w:rPr>
        <w:t xml:space="preserve">Information from this interview will be used to write reports that will help inform the design of future education initiatives in Sierra Leone. </w:t>
      </w:r>
      <w:r>
        <w:rPr>
          <w:rFonts w:ascii="Arial" w:hAnsi="Arial" w:cs="Arial"/>
          <w:iCs/>
        </w:rPr>
        <w:t>This information will also be saved in the UK’s Data Archive</w:t>
      </w:r>
      <w:r w:rsidRPr="00C25150">
        <w:rPr>
          <w:rFonts w:ascii="Arial" w:hAnsi="Arial" w:cs="Arial"/>
          <w:iCs/>
        </w:rPr>
        <w:t xml:space="preserve"> </w:t>
      </w:r>
      <w:r>
        <w:rPr>
          <w:rFonts w:ascii="Arial" w:hAnsi="Arial" w:cs="Arial"/>
          <w:iCs/>
        </w:rPr>
        <w:t>so that organisations in both Sierra Leone and in the UK may use this to help improve their work in the future.</w:t>
      </w:r>
    </w:p>
    <w:p w14:paraId="13025555" w14:textId="77777777" w:rsidR="00FC370F" w:rsidRDefault="00FC370F" w:rsidP="00756F5A">
      <w:pPr>
        <w:jc w:val="both"/>
        <w:rPr>
          <w:rFonts w:ascii="Arial" w:hAnsi="Arial" w:cs="Arial"/>
        </w:rPr>
      </w:pPr>
      <w:r>
        <w:rPr>
          <w:rFonts w:ascii="Arial" w:hAnsi="Arial" w:cs="Arial"/>
          <w:iCs/>
        </w:rPr>
        <w:t>Your participation is voluntary.</w:t>
      </w:r>
      <w:r w:rsidRPr="00843BFA">
        <w:rPr>
          <w:rFonts w:ascii="Arial" w:hAnsi="Arial" w:cs="Arial"/>
        </w:rPr>
        <w:t xml:space="preserve"> </w:t>
      </w:r>
      <w:r>
        <w:rPr>
          <w:rFonts w:ascii="Arial" w:hAnsi="Arial" w:cs="Arial"/>
        </w:rPr>
        <w:t>We hope that you will feel that you can speak freely. Anything you tell us is confidential and w</w:t>
      </w:r>
      <w:r w:rsidRPr="0052494C">
        <w:rPr>
          <w:rFonts w:ascii="Arial" w:hAnsi="Arial" w:cs="Arial"/>
        </w:rPr>
        <w:t>ill not be shared with anyon</w:t>
      </w:r>
      <w:r>
        <w:rPr>
          <w:rFonts w:ascii="Arial" w:hAnsi="Arial" w:cs="Arial"/>
        </w:rPr>
        <w:t xml:space="preserve">e, including anyone you work with, anyone at schools, or with GATE-GEC project staff. There will be no repercussions at your workplace for anything you tell us. </w:t>
      </w:r>
      <w:r w:rsidRPr="0052494C">
        <w:rPr>
          <w:rFonts w:ascii="Arial" w:hAnsi="Arial" w:cs="Arial"/>
        </w:rPr>
        <w:t>If you wish to stop the interview at any time, please let me know. If at any time in the future you want to withdraw your response, you can contact us using the contact details provided, and we will remove your data.</w:t>
      </w:r>
      <w:r>
        <w:rPr>
          <w:rFonts w:ascii="Arial" w:hAnsi="Arial" w:cs="Arial"/>
        </w:rPr>
        <w:t xml:space="preserve"> Any information that we use to write reports will be anonymized and </w:t>
      </w:r>
      <w:r>
        <w:rPr>
          <w:rFonts w:ascii="Arial" w:hAnsi="Arial" w:cs="Arial"/>
          <w:iCs/>
        </w:rPr>
        <w:t>your name will not be included in any of our reports.</w:t>
      </w:r>
    </w:p>
    <w:p w14:paraId="5B90551A" w14:textId="77777777" w:rsidR="00FC370F" w:rsidRDefault="00FC370F" w:rsidP="00756F5A">
      <w:pPr>
        <w:jc w:val="both"/>
        <w:rPr>
          <w:rFonts w:ascii="Arial" w:hAnsi="Arial" w:cs="Arial"/>
        </w:rPr>
      </w:pPr>
      <w:r w:rsidRPr="0052494C">
        <w:rPr>
          <w:rFonts w:ascii="Arial" w:hAnsi="Arial" w:cs="Arial"/>
        </w:rPr>
        <w:t xml:space="preserve">If you have any complaints or concerns over </w:t>
      </w:r>
      <w:r>
        <w:rPr>
          <w:rFonts w:ascii="Arial" w:hAnsi="Arial" w:cs="Arial"/>
        </w:rPr>
        <w:t xml:space="preserve">your safety or wellbeing, or those </w:t>
      </w:r>
      <w:r w:rsidRPr="0052494C">
        <w:rPr>
          <w:rFonts w:ascii="Arial" w:hAnsi="Arial" w:cs="Arial"/>
        </w:rPr>
        <w:t xml:space="preserve">of </w:t>
      </w:r>
      <w:r>
        <w:rPr>
          <w:rFonts w:ascii="Arial" w:hAnsi="Arial" w:cs="Arial"/>
        </w:rPr>
        <w:t>the respondents of this evaluation or the children involved in the project, you can</w:t>
      </w:r>
      <w:r>
        <w:rPr>
          <w:rFonts w:ascii="Arial" w:hAnsi="Arial" w:cs="Arial"/>
          <w:iCs/>
        </w:rPr>
        <w:t xml:space="preserve"> </w:t>
      </w:r>
      <w:r w:rsidRPr="006058DF">
        <w:rPr>
          <w:rFonts w:ascii="Arial" w:hAnsi="Arial" w:cs="Arial"/>
          <w:iCs/>
        </w:rPr>
        <w:t xml:space="preserve">contact people from the office of Plan International or at </w:t>
      </w:r>
      <w:proofErr w:type="spellStart"/>
      <w:r w:rsidRPr="006058DF">
        <w:rPr>
          <w:rFonts w:ascii="Arial" w:hAnsi="Arial" w:cs="Arial"/>
          <w:iCs/>
        </w:rPr>
        <w:t>IfD</w:t>
      </w:r>
      <w:proofErr w:type="spellEnd"/>
      <w:r w:rsidRPr="006058DF">
        <w:rPr>
          <w:rFonts w:ascii="Arial" w:hAnsi="Arial" w:cs="Arial"/>
          <w:iCs/>
        </w:rPr>
        <w:t xml:space="preserve">. </w:t>
      </w:r>
      <w:r w:rsidRPr="006058DF">
        <w:rPr>
          <w:rFonts w:ascii="Arial" w:hAnsi="Arial" w:cs="Arial"/>
        </w:rPr>
        <w:t xml:space="preserve">The contact person for Safeguarding from </w:t>
      </w:r>
      <w:proofErr w:type="spellStart"/>
      <w:r w:rsidRPr="006058DF">
        <w:rPr>
          <w:rFonts w:ascii="Arial" w:hAnsi="Arial" w:cs="Arial"/>
        </w:rPr>
        <w:t>IfD</w:t>
      </w:r>
      <w:proofErr w:type="spellEnd"/>
      <w:r w:rsidRPr="006058DF">
        <w:rPr>
          <w:rFonts w:ascii="Arial" w:hAnsi="Arial" w:cs="Arial"/>
        </w:rPr>
        <w:t xml:space="preserve"> is </w:t>
      </w:r>
      <w:proofErr w:type="spellStart"/>
      <w:r w:rsidRPr="006058DF">
        <w:rPr>
          <w:rFonts w:ascii="Arial" w:hAnsi="Arial" w:cs="Arial"/>
        </w:rPr>
        <w:t>Dr.</w:t>
      </w:r>
      <w:proofErr w:type="spellEnd"/>
      <w:r w:rsidRPr="006058DF">
        <w:rPr>
          <w:rFonts w:ascii="Arial" w:hAnsi="Arial" w:cs="Arial"/>
        </w:rPr>
        <w:t xml:space="preserve"> Bintu Mansaray; you can contact her (+232-785-029-42) about your concerns before or after the interview and she will ensure that any concerns are addressed properly. </w:t>
      </w:r>
    </w:p>
    <w:p w14:paraId="4B1D9B44" w14:textId="77777777" w:rsidR="00FC370F" w:rsidRPr="006058DF" w:rsidRDefault="00FC370F" w:rsidP="00756F5A">
      <w:pPr>
        <w:jc w:val="both"/>
        <w:rPr>
          <w:rFonts w:ascii="Arial" w:hAnsi="Arial" w:cs="Arial"/>
        </w:rPr>
      </w:pPr>
      <w:r w:rsidRPr="006058DF">
        <w:rPr>
          <w:rFonts w:ascii="Arial" w:hAnsi="Arial" w:cs="Arial"/>
        </w:rPr>
        <w:t xml:space="preserve">If you would feel more comfortable contacting someone from the GATE-GEC project, please get in touch with </w:t>
      </w:r>
      <w:r>
        <w:rPr>
          <w:rFonts w:ascii="Arial" w:hAnsi="Arial" w:cs="Arial"/>
        </w:rPr>
        <w:t>one of GATE-GEC’s safeguarding focal points in your district,</w:t>
      </w:r>
      <w:r w:rsidRPr="006058DF">
        <w:rPr>
          <w:rFonts w:ascii="Arial" w:hAnsi="Arial" w:cs="Arial"/>
        </w:rPr>
        <w:t xml:space="preserve"> who can also provide more information or help</w:t>
      </w:r>
      <w:r w:rsidRPr="00C47AAF">
        <w:t xml:space="preserve"> </w:t>
      </w:r>
      <w:r w:rsidRPr="00C47AAF">
        <w:rPr>
          <w:rFonts w:ascii="Arial" w:hAnsi="Arial" w:cs="Arial"/>
        </w:rPr>
        <w:t>—</w:t>
      </w:r>
      <w:r w:rsidRPr="00C47AAF" w:rsidDel="00C47AAF">
        <w:rPr>
          <w:rFonts w:ascii="Arial" w:hAnsi="Arial" w:cs="Arial"/>
        </w:rPr>
        <w:t xml:space="preserve"> </w:t>
      </w:r>
      <w:r>
        <w:rPr>
          <w:rFonts w:ascii="Arial" w:hAnsi="Arial" w:cs="Arial"/>
        </w:rPr>
        <w:t>their contact information are provided in the table below:</w:t>
      </w:r>
    </w:p>
    <w:tbl>
      <w:tblPr>
        <w:tblStyle w:val="TableGrid"/>
        <w:tblW w:w="10632" w:type="dxa"/>
        <w:tblInd w:w="-5" w:type="dxa"/>
        <w:tblLook w:val="04A0" w:firstRow="1" w:lastRow="0" w:firstColumn="1" w:lastColumn="0" w:noHBand="0" w:noVBand="1"/>
      </w:tblPr>
      <w:tblGrid>
        <w:gridCol w:w="1135"/>
        <w:gridCol w:w="2126"/>
        <w:gridCol w:w="2268"/>
        <w:gridCol w:w="5103"/>
      </w:tblGrid>
      <w:tr w:rsidR="00FC370F" w:rsidRPr="002579FF" w14:paraId="315971DB" w14:textId="77777777" w:rsidTr="00F059A2">
        <w:tc>
          <w:tcPr>
            <w:tcW w:w="1135" w:type="dxa"/>
            <w:vAlign w:val="center"/>
          </w:tcPr>
          <w:p w14:paraId="49DA4ADB" w14:textId="77777777" w:rsidR="00FC370F" w:rsidRPr="00275474" w:rsidRDefault="00FC370F" w:rsidP="00275474">
            <w:pPr>
              <w:spacing w:after="0" w:line="240" w:lineRule="auto"/>
              <w:contextualSpacing/>
              <w:rPr>
                <w:rFonts w:ascii="Arial" w:hAnsi="Arial" w:cs="Arial"/>
                <w:b/>
                <w:sz w:val="20"/>
              </w:rPr>
            </w:pPr>
            <w:r w:rsidRPr="00275474">
              <w:rPr>
                <w:rFonts w:ascii="Arial" w:hAnsi="Arial" w:cs="Arial"/>
                <w:b/>
                <w:sz w:val="20"/>
              </w:rPr>
              <w:t>District</w:t>
            </w:r>
          </w:p>
        </w:tc>
        <w:tc>
          <w:tcPr>
            <w:tcW w:w="2126" w:type="dxa"/>
            <w:vAlign w:val="center"/>
          </w:tcPr>
          <w:p w14:paraId="56769484" w14:textId="77777777" w:rsidR="00FC370F" w:rsidRPr="00275474" w:rsidRDefault="00FC370F" w:rsidP="00275474">
            <w:pPr>
              <w:spacing w:after="0" w:line="240" w:lineRule="auto"/>
              <w:contextualSpacing/>
              <w:rPr>
                <w:rFonts w:ascii="Arial" w:hAnsi="Arial" w:cs="Arial"/>
                <w:b/>
                <w:sz w:val="20"/>
              </w:rPr>
            </w:pPr>
            <w:r w:rsidRPr="00275474">
              <w:rPr>
                <w:rFonts w:ascii="Arial" w:hAnsi="Arial" w:cs="Arial"/>
                <w:b/>
                <w:sz w:val="20"/>
              </w:rPr>
              <w:t>Contact person</w:t>
            </w:r>
          </w:p>
        </w:tc>
        <w:tc>
          <w:tcPr>
            <w:tcW w:w="2268" w:type="dxa"/>
            <w:vAlign w:val="center"/>
          </w:tcPr>
          <w:p w14:paraId="1E2C6771" w14:textId="77777777" w:rsidR="00FC370F" w:rsidRPr="00275474" w:rsidRDefault="00FC370F" w:rsidP="00275474">
            <w:pPr>
              <w:spacing w:after="0" w:line="240" w:lineRule="auto"/>
              <w:contextualSpacing/>
              <w:rPr>
                <w:rFonts w:ascii="Arial" w:hAnsi="Arial" w:cs="Arial"/>
                <w:b/>
                <w:sz w:val="20"/>
              </w:rPr>
            </w:pPr>
            <w:r>
              <w:rPr>
                <w:rFonts w:ascii="Arial" w:hAnsi="Arial" w:cs="Arial"/>
                <w:b/>
                <w:sz w:val="20"/>
              </w:rPr>
              <w:t>Contact o</w:t>
            </w:r>
            <w:r w:rsidRPr="00275474">
              <w:rPr>
                <w:rFonts w:ascii="Arial" w:hAnsi="Arial" w:cs="Arial"/>
                <w:b/>
                <w:sz w:val="20"/>
              </w:rPr>
              <w:t>rganisation</w:t>
            </w:r>
          </w:p>
        </w:tc>
        <w:tc>
          <w:tcPr>
            <w:tcW w:w="5103" w:type="dxa"/>
            <w:vAlign w:val="center"/>
          </w:tcPr>
          <w:p w14:paraId="28892B93" w14:textId="77777777" w:rsidR="00FC370F" w:rsidRPr="00275474" w:rsidRDefault="00FC370F" w:rsidP="00275474">
            <w:pPr>
              <w:spacing w:after="0" w:line="240" w:lineRule="auto"/>
              <w:contextualSpacing/>
              <w:rPr>
                <w:rFonts w:ascii="Arial" w:hAnsi="Arial" w:cs="Arial"/>
                <w:b/>
                <w:sz w:val="20"/>
              </w:rPr>
            </w:pPr>
            <w:r w:rsidRPr="00275474">
              <w:rPr>
                <w:rFonts w:ascii="Arial" w:hAnsi="Arial" w:cs="Arial"/>
                <w:b/>
                <w:sz w:val="20"/>
              </w:rPr>
              <w:t>Telephone number and e-mail address</w:t>
            </w:r>
          </w:p>
        </w:tc>
      </w:tr>
      <w:tr w:rsidR="00FC370F" w:rsidRPr="002579FF" w14:paraId="62D7085D" w14:textId="77777777" w:rsidTr="00F059A2">
        <w:trPr>
          <w:trHeight w:val="242"/>
        </w:trPr>
        <w:tc>
          <w:tcPr>
            <w:tcW w:w="1135" w:type="dxa"/>
            <w:vAlign w:val="center"/>
          </w:tcPr>
          <w:p w14:paraId="4F71B506"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Kenema</w:t>
            </w:r>
          </w:p>
        </w:tc>
        <w:tc>
          <w:tcPr>
            <w:tcW w:w="2126" w:type="dxa"/>
            <w:vAlign w:val="center"/>
          </w:tcPr>
          <w:p w14:paraId="583A988C"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Hilda Massaquoi</w:t>
            </w:r>
          </w:p>
        </w:tc>
        <w:tc>
          <w:tcPr>
            <w:tcW w:w="2268" w:type="dxa"/>
            <w:vAlign w:val="center"/>
          </w:tcPr>
          <w:p w14:paraId="5AFB05E1"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Handicap International</w:t>
            </w:r>
          </w:p>
        </w:tc>
        <w:tc>
          <w:tcPr>
            <w:tcW w:w="5103" w:type="dxa"/>
            <w:vAlign w:val="center"/>
          </w:tcPr>
          <w:p w14:paraId="6B1D6C77"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099-106-503   h.massaquoi@hi.org</w:t>
            </w:r>
          </w:p>
        </w:tc>
      </w:tr>
      <w:tr w:rsidR="00FC370F" w:rsidRPr="002579FF" w14:paraId="092F7F9C" w14:textId="77777777" w:rsidTr="00F059A2">
        <w:trPr>
          <w:trHeight w:val="242"/>
        </w:trPr>
        <w:tc>
          <w:tcPr>
            <w:tcW w:w="1135" w:type="dxa"/>
            <w:vAlign w:val="center"/>
          </w:tcPr>
          <w:p w14:paraId="6E68D0CB"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Kailahun</w:t>
            </w:r>
          </w:p>
        </w:tc>
        <w:tc>
          <w:tcPr>
            <w:tcW w:w="2126" w:type="dxa"/>
            <w:vAlign w:val="center"/>
          </w:tcPr>
          <w:p w14:paraId="461EE2FF" w14:textId="77777777" w:rsidR="00FC370F" w:rsidRPr="00275474" w:rsidRDefault="00FC370F" w:rsidP="00275474">
            <w:pPr>
              <w:spacing w:after="0" w:line="240" w:lineRule="auto"/>
              <w:contextualSpacing/>
              <w:rPr>
                <w:rFonts w:ascii="Arial" w:hAnsi="Arial" w:cs="Arial"/>
                <w:sz w:val="20"/>
              </w:rPr>
            </w:pPr>
            <w:proofErr w:type="spellStart"/>
            <w:r w:rsidRPr="00275474">
              <w:rPr>
                <w:rFonts w:ascii="Arial" w:hAnsi="Arial" w:cs="Arial"/>
                <w:sz w:val="20"/>
              </w:rPr>
              <w:t>Francise</w:t>
            </w:r>
            <w:proofErr w:type="spellEnd"/>
            <w:r w:rsidRPr="00275474">
              <w:rPr>
                <w:rFonts w:ascii="Arial" w:hAnsi="Arial" w:cs="Arial"/>
                <w:sz w:val="20"/>
              </w:rPr>
              <w:t xml:space="preserve"> Sahr </w:t>
            </w:r>
            <w:proofErr w:type="spellStart"/>
            <w:r w:rsidRPr="00275474">
              <w:rPr>
                <w:rFonts w:ascii="Arial" w:hAnsi="Arial" w:cs="Arial"/>
                <w:sz w:val="20"/>
              </w:rPr>
              <w:t>Jame</w:t>
            </w:r>
            <w:proofErr w:type="spellEnd"/>
          </w:p>
        </w:tc>
        <w:tc>
          <w:tcPr>
            <w:tcW w:w="2268" w:type="dxa"/>
            <w:vAlign w:val="center"/>
          </w:tcPr>
          <w:p w14:paraId="29F7362B"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Handicap International</w:t>
            </w:r>
          </w:p>
        </w:tc>
        <w:tc>
          <w:tcPr>
            <w:tcW w:w="5103" w:type="dxa"/>
            <w:vAlign w:val="center"/>
          </w:tcPr>
          <w:p w14:paraId="0BE5C7D2"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099-106-453   a.koroma@hi.org</w:t>
            </w:r>
          </w:p>
        </w:tc>
      </w:tr>
      <w:tr w:rsidR="00FC370F" w:rsidRPr="002579FF" w14:paraId="04261950" w14:textId="77777777" w:rsidTr="00F059A2">
        <w:trPr>
          <w:trHeight w:val="242"/>
        </w:trPr>
        <w:tc>
          <w:tcPr>
            <w:tcW w:w="1135" w:type="dxa"/>
            <w:vAlign w:val="center"/>
          </w:tcPr>
          <w:p w14:paraId="7E3F3F9C" w14:textId="77777777" w:rsidR="00FC370F" w:rsidRPr="00275474" w:rsidRDefault="00FC370F" w:rsidP="00275474">
            <w:pPr>
              <w:spacing w:after="0" w:line="240" w:lineRule="auto"/>
              <w:contextualSpacing/>
              <w:rPr>
                <w:rFonts w:ascii="Arial" w:hAnsi="Arial" w:cs="Arial"/>
                <w:sz w:val="20"/>
              </w:rPr>
            </w:pPr>
            <w:proofErr w:type="spellStart"/>
            <w:r w:rsidRPr="00275474">
              <w:rPr>
                <w:rFonts w:ascii="Arial" w:hAnsi="Arial" w:cs="Arial"/>
                <w:sz w:val="20"/>
              </w:rPr>
              <w:t>Kono</w:t>
            </w:r>
            <w:proofErr w:type="spellEnd"/>
          </w:p>
        </w:tc>
        <w:tc>
          <w:tcPr>
            <w:tcW w:w="2126" w:type="dxa"/>
            <w:vAlign w:val="center"/>
          </w:tcPr>
          <w:p w14:paraId="5B784FDD"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 xml:space="preserve">Augusta </w:t>
            </w:r>
            <w:proofErr w:type="spellStart"/>
            <w:r w:rsidRPr="00275474">
              <w:rPr>
                <w:rFonts w:ascii="Arial" w:hAnsi="Arial" w:cs="Arial"/>
                <w:sz w:val="20"/>
              </w:rPr>
              <w:t>Yongai</w:t>
            </w:r>
            <w:proofErr w:type="spellEnd"/>
          </w:p>
        </w:tc>
        <w:tc>
          <w:tcPr>
            <w:tcW w:w="2268" w:type="dxa"/>
            <w:vAlign w:val="center"/>
          </w:tcPr>
          <w:p w14:paraId="319CA56E"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ActionAid</w:t>
            </w:r>
          </w:p>
        </w:tc>
        <w:tc>
          <w:tcPr>
            <w:tcW w:w="5103" w:type="dxa"/>
            <w:vAlign w:val="center"/>
          </w:tcPr>
          <w:p w14:paraId="61834620"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088-785-334   augusta.yonga@actionaid.org</w:t>
            </w:r>
          </w:p>
        </w:tc>
      </w:tr>
      <w:tr w:rsidR="00FC370F" w:rsidRPr="002579FF" w14:paraId="2BF1C0E0" w14:textId="77777777" w:rsidTr="00F059A2">
        <w:trPr>
          <w:trHeight w:val="242"/>
        </w:trPr>
        <w:tc>
          <w:tcPr>
            <w:tcW w:w="1135" w:type="dxa"/>
            <w:vAlign w:val="center"/>
          </w:tcPr>
          <w:p w14:paraId="44A5C3D1" w14:textId="77777777" w:rsidR="00FC370F" w:rsidRPr="00275474" w:rsidRDefault="00FC370F" w:rsidP="00275474">
            <w:pPr>
              <w:spacing w:after="0" w:line="240" w:lineRule="auto"/>
              <w:contextualSpacing/>
              <w:rPr>
                <w:rFonts w:ascii="Arial" w:hAnsi="Arial" w:cs="Arial"/>
                <w:sz w:val="20"/>
              </w:rPr>
            </w:pPr>
            <w:proofErr w:type="spellStart"/>
            <w:r w:rsidRPr="00275474">
              <w:rPr>
                <w:rFonts w:ascii="Arial" w:hAnsi="Arial" w:cs="Arial"/>
                <w:sz w:val="20"/>
              </w:rPr>
              <w:t>Moyamba</w:t>
            </w:r>
            <w:proofErr w:type="spellEnd"/>
          </w:p>
        </w:tc>
        <w:tc>
          <w:tcPr>
            <w:tcW w:w="2126" w:type="dxa"/>
            <w:vAlign w:val="center"/>
          </w:tcPr>
          <w:p w14:paraId="2655F3C8"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Mohamed Gassama</w:t>
            </w:r>
          </w:p>
        </w:tc>
        <w:tc>
          <w:tcPr>
            <w:tcW w:w="2268" w:type="dxa"/>
            <w:vAlign w:val="center"/>
          </w:tcPr>
          <w:p w14:paraId="4A7604BD"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ActionAid</w:t>
            </w:r>
          </w:p>
        </w:tc>
        <w:tc>
          <w:tcPr>
            <w:tcW w:w="5103" w:type="dxa"/>
            <w:vAlign w:val="center"/>
          </w:tcPr>
          <w:p w14:paraId="2CA0B2A2"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076-607-292   gassamamohamed61@gmail.com</w:t>
            </w:r>
          </w:p>
        </w:tc>
      </w:tr>
      <w:tr w:rsidR="00FC370F" w:rsidRPr="002579FF" w14:paraId="22952DE8" w14:textId="77777777" w:rsidTr="00F059A2">
        <w:trPr>
          <w:trHeight w:val="242"/>
        </w:trPr>
        <w:tc>
          <w:tcPr>
            <w:tcW w:w="1135" w:type="dxa"/>
            <w:vAlign w:val="center"/>
          </w:tcPr>
          <w:p w14:paraId="74812AE9" w14:textId="77777777" w:rsidR="00FC370F" w:rsidRPr="00D66631" w:rsidRDefault="00FC370F" w:rsidP="00D66631">
            <w:pPr>
              <w:spacing w:after="0" w:line="240" w:lineRule="auto"/>
              <w:contextualSpacing/>
              <w:rPr>
                <w:rFonts w:ascii="Arial" w:hAnsi="Arial" w:cs="Arial"/>
                <w:sz w:val="20"/>
              </w:rPr>
            </w:pPr>
            <w:r w:rsidRPr="00AC0E1F">
              <w:rPr>
                <w:rFonts w:ascii="Arial" w:hAnsi="Arial" w:cs="Arial"/>
                <w:sz w:val="20"/>
              </w:rPr>
              <w:t>Port Lok</w:t>
            </w:r>
            <w:r>
              <w:rPr>
                <w:rFonts w:ascii="Arial" w:hAnsi="Arial" w:cs="Arial"/>
                <w:sz w:val="20"/>
              </w:rPr>
              <w:t>o</w:t>
            </w:r>
          </w:p>
        </w:tc>
        <w:tc>
          <w:tcPr>
            <w:tcW w:w="2126" w:type="dxa"/>
            <w:vAlign w:val="center"/>
          </w:tcPr>
          <w:p w14:paraId="1A582F2C" w14:textId="77777777" w:rsidR="00FC370F" w:rsidRPr="00D66631" w:rsidRDefault="00FC370F" w:rsidP="00D66631">
            <w:pPr>
              <w:spacing w:after="0" w:line="240" w:lineRule="auto"/>
              <w:contextualSpacing/>
              <w:rPr>
                <w:rFonts w:ascii="Arial" w:hAnsi="Arial" w:cs="Arial"/>
                <w:sz w:val="20"/>
              </w:rPr>
            </w:pPr>
            <w:r w:rsidRPr="00AC0E1F">
              <w:rPr>
                <w:rFonts w:ascii="Arial" w:hAnsi="Arial" w:cs="Arial"/>
                <w:sz w:val="20"/>
              </w:rPr>
              <w:t>Aminata S. Koroma</w:t>
            </w:r>
          </w:p>
        </w:tc>
        <w:tc>
          <w:tcPr>
            <w:tcW w:w="2268" w:type="dxa"/>
            <w:vAlign w:val="center"/>
          </w:tcPr>
          <w:p w14:paraId="44166EA5" w14:textId="77777777" w:rsidR="00FC370F" w:rsidRPr="00D66631" w:rsidRDefault="00FC370F" w:rsidP="00D66631">
            <w:pPr>
              <w:spacing w:after="0" w:line="240" w:lineRule="auto"/>
              <w:contextualSpacing/>
              <w:rPr>
                <w:rFonts w:ascii="Arial" w:hAnsi="Arial" w:cs="Arial"/>
                <w:sz w:val="20"/>
              </w:rPr>
            </w:pPr>
            <w:r w:rsidRPr="00AC0E1F">
              <w:rPr>
                <w:rFonts w:ascii="Arial" w:hAnsi="Arial" w:cs="Arial"/>
                <w:sz w:val="20"/>
              </w:rPr>
              <w:t>Plan Sierra Leone</w:t>
            </w:r>
          </w:p>
        </w:tc>
        <w:tc>
          <w:tcPr>
            <w:tcW w:w="5103" w:type="dxa"/>
            <w:vAlign w:val="center"/>
          </w:tcPr>
          <w:p w14:paraId="2B9F8A9B" w14:textId="77777777" w:rsidR="00FC370F" w:rsidRPr="00D66631" w:rsidRDefault="00FC370F" w:rsidP="00D66631">
            <w:pPr>
              <w:spacing w:after="0" w:line="240" w:lineRule="auto"/>
              <w:contextualSpacing/>
              <w:rPr>
                <w:rFonts w:ascii="Arial" w:hAnsi="Arial" w:cs="Arial"/>
                <w:sz w:val="20"/>
              </w:rPr>
            </w:pPr>
            <w:r w:rsidRPr="00AC0E1F">
              <w:rPr>
                <w:rFonts w:ascii="Arial" w:hAnsi="Arial" w:cs="Arial"/>
                <w:sz w:val="20"/>
              </w:rPr>
              <w:t>076-960-197   aminata.koroma@plan-international.org</w:t>
            </w:r>
          </w:p>
        </w:tc>
      </w:tr>
      <w:tr w:rsidR="00FC370F" w:rsidRPr="002579FF" w14:paraId="4D263E7A" w14:textId="77777777" w:rsidTr="00F059A2">
        <w:trPr>
          <w:trHeight w:val="242"/>
        </w:trPr>
        <w:tc>
          <w:tcPr>
            <w:tcW w:w="1135" w:type="dxa"/>
            <w:vAlign w:val="center"/>
          </w:tcPr>
          <w:p w14:paraId="500EEFB4" w14:textId="77777777" w:rsidR="00FC370F" w:rsidRPr="00275474" w:rsidRDefault="00FC370F" w:rsidP="00275474">
            <w:pPr>
              <w:spacing w:after="0" w:line="240" w:lineRule="auto"/>
              <w:contextualSpacing/>
              <w:rPr>
                <w:rFonts w:ascii="Arial" w:hAnsi="Arial" w:cs="Arial"/>
                <w:sz w:val="20"/>
              </w:rPr>
            </w:pPr>
            <w:proofErr w:type="spellStart"/>
            <w:r w:rsidRPr="00275474">
              <w:rPr>
                <w:rFonts w:ascii="Arial" w:hAnsi="Arial" w:cs="Arial"/>
                <w:sz w:val="20"/>
              </w:rPr>
              <w:t>Karene</w:t>
            </w:r>
            <w:proofErr w:type="spellEnd"/>
          </w:p>
        </w:tc>
        <w:tc>
          <w:tcPr>
            <w:tcW w:w="2126" w:type="dxa"/>
            <w:vAlign w:val="center"/>
          </w:tcPr>
          <w:p w14:paraId="680E9EBC"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Aminata S. Koroma</w:t>
            </w:r>
          </w:p>
        </w:tc>
        <w:tc>
          <w:tcPr>
            <w:tcW w:w="2268" w:type="dxa"/>
            <w:vAlign w:val="center"/>
          </w:tcPr>
          <w:p w14:paraId="13EC840B"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Plan Sierra Leone</w:t>
            </w:r>
          </w:p>
        </w:tc>
        <w:tc>
          <w:tcPr>
            <w:tcW w:w="5103" w:type="dxa"/>
            <w:vAlign w:val="center"/>
          </w:tcPr>
          <w:p w14:paraId="73924321" w14:textId="77777777" w:rsidR="00FC370F" w:rsidRPr="00275474" w:rsidRDefault="00FC370F" w:rsidP="00275474">
            <w:pPr>
              <w:spacing w:after="0" w:line="240" w:lineRule="auto"/>
              <w:contextualSpacing/>
              <w:rPr>
                <w:rFonts w:ascii="Arial" w:hAnsi="Arial" w:cs="Arial"/>
                <w:sz w:val="20"/>
              </w:rPr>
            </w:pPr>
            <w:r w:rsidRPr="00275474">
              <w:rPr>
                <w:rFonts w:ascii="Arial" w:hAnsi="Arial" w:cs="Arial"/>
                <w:sz w:val="20"/>
              </w:rPr>
              <w:t>076-960-197   aminata.koroma@plan-international.org</w:t>
            </w:r>
          </w:p>
        </w:tc>
      </w:tr>
    </w:tbl>
    <w:p w14:paraId="4F37A0F7" w14:textId="77777777" w:rsidR="00FC370F" w:rsidRDefault="00FC370F" w:rsidP="002F7E01">
      <w:pPr>
        <w:spacing w:after="0"/>
        <w:rPr>
          <w:rFonts w:ascii="Arial" w:hAnsi="Arial" w:cs="Arial"/>
          <w:i/>
          <w:iCs/>
        </w:rPr>
      </w:pPr>
      <w:r>
        <w:br/>
      </w:r>
      <w:r w:rsidRPr="00C926AA">
        <w:rPr>
          <w:rFonts w:ascii="Arial" w:hAnsi="Arial" w:cs="Arial"/>
          <w:b/>
          <w:bCs/>
          <w:color w:val="00B050"/>
        </w:rPr>
        <w:t>Do you have any questions?</w:t>
      </w:r>
      <w:r w:rsidRPr="00C926AA">
        <w:rPr>
          <w:color w:val="00B050"/>
        </w:rPr>
        <w:br/>
      </w:r>
      <w:r w:rsidRPr="002F7E01">
        <w:rPr>
          <w:rFonts w:ascii="Arial" w:hAnsi="Arial" w:cs="Arial"/>
          <w:i/>
          <w:iCs/>
        </w:rPr>
        <w:t xml:space="preserve">Allow time for participants to ask </w:t>
      </w:r>
      <w:r>
        <w:rPr>
          <w:rFonts w:ascii="Arial" w:hAnsi="Arial" w:cs="Arial"/>
          <w:i/>
          <w:iCs/>
        </w:rPr>
        <w:t>questions about the evaluation.</w:t>
      </w:r>
    </w:p>
    <w:p w14:paraId="24270AFC" w14:textId="77777777" w:rsidR="00301BAD" w:rsidRDefault="00301BAD" w:rsidP="00FC370F">
      <w:r>
        <w:br w:type="page"/>
      </w:r>
    </w:p>
    <w:p w14:paraId="08DD2491" w14:textId="77777777" w:rsidR="00301BAD" w:rsidRPr="00CB0D76" w:rsidRDefault="00301BAD" w:rsidP="007C7D17">
      <w:pPr>
        <w:spacing w:before="120"/>
        <w:jc w:val="both"/>
        <w:outlineLvl w:val="0"/>
        <w:rPr>
          <w:rFonts w:ascii="Arial" w:hAnsi="Arial" w:cs="Arial"/>
          <w:b/>
          <w:color w:val="00B050"/>
          <w:sz w:val="36"/>
          <w:szCs w:val="36"/>
        </w:rPr>
      </w:pPr>
      <w:r w:rsidRPr="00CB0D76">
        <w:rPr>
          <w:rFonts w:ascii="Arial" w:hAnsi="Arial" w:cs="Arial"/>
          <w:b/>
          <w:color w:val="00B050"/>
          <w:sz w:val="36"/>
          <w:szCs w:val="36"/>
        </w:rPr>
        <w:lastRenderedPageBreak/>
        <w:t>Information sheet for participants under the age of 18</w:t>
      </w:r>
    </w:p>
    <w:p w14:paraId="26D078F0" w14:textId="77777777" w:rsidR="00301BAD" w:rsidRPr="007C7D17" w:rsidRDefault="00301BAD" w:rsidP="007C7D17">
      <w:pPr>
        <w:jc w:val="both"/>
        <w:rPr>
          <w:rFonts w:ascii="Arial" w:hAnsi="Arial" w:cs="Arial"/>
          <w:sz w:val="24"/>
        </w:rPr>
      </w:pPr>
      <w:proofErr w:type="spellStart"/>
      <w:r w:rsidRPr="007C7D17">
        <w:rPr>
          <w:rFonts w:ascii="Arial" w:hAnsi="Arial" w:cs="Arial"/>
          <w:b/>
          <w:sz w:val="24"/>
        </w:rPr>
        <w:t>Endline</w:t>
      </w:r>
      <w:proofErr w:type="spellEnd"/>
      <w:r w:rsidRPr="007C7D17">
        <w:rPr>
          <w:rFonts w:ascii="Arial" w:hAnsi="Arial" w:cs="Arial"/>
          <w:b/>
          <w:sz w:val="24"/>
        </w:rPr>
        <w:t xml:space="preserve"> Evaluation of the GATE-GEC Project</w:t>
      </w:r>
    </w:p>
    <w:p w14:paraId="26BC53C0" w14:textId="77777777" w:rsidR="00301BAD" w:rsidRPr="00432114" w:rsidRDefault="00301BAD" w:rsidP="007C7D17">
      <w:pPr>
        <w:jc w:val="both"/>
        <w:rPr>
          <w:rFonts w:ascii="Arial" w:hAnsi="Arial" w:cs="Arial"/>
        </w:rPr>
      </w:pPr>
      <w:r>
        <w:rPr>
          <w:rFonts w:ascii="Arial" w:hAnsi="Arial" w:cs="Arial"/>
        </w:rPr>
        <w:t xml:space="preserve">You are being invited to take part in a research about the GATE-GEC project. Before you decide to take part, it is important that you understand why this research is being done and what it will involve. Feel free to </w:t>
      </w:r>
      <w:r w:rsidRPr="314816DA">
        <w:rPr>
          <w:rFonts w:ascii="Arial" w:hAnsi="Arial" w:cs="Arial"/>
        </w:rPr>
        <w:t xml:space="preserve">ask </w:t>
      </w:r>
      <w:r>
        <w:rPr>
          <w:rFonts w:ascii="Arial" w:hAnsi="Arial" w:cs="Arial"/>
        </w:rPr>
        <w:t>any doubts or any questions</w:t>
      </w:r>
      <w:r w:rsidRPr="314816DA">
        <w:rPr>
          <w:rFonts w:ascii="Arial" w:hAnsi="Arial" w:cs="Arial"/>
        </w:rPr>
        <w:t xml:space="preserve">.    </w:t>
      </w:r>
    </w:p>
    <w:p w14:paraId="21E5A7F2" w14:textId="77777777" w:rsidR="00301BAD" w:rsidRPr="00CB0D76" w:rsidRDefault="00301BAD" w:rsidP="007C7D17">
      <w:pPr>
        <w:spacing w:after="0"/>
        <w:jc w:val="both"/>
        <w:rPr>
          <w:rFonts w:ascii="Arial" w:hAnsi="Arial" w:cs="Arial"/>
          <w:b/>
          <w:color w:val="00B050"/>
        </w:rPr>
      </w:pPr>
      <w:r w:rsidRPr="00CB0D76">
        <w:rPr>
          <w:rFonts w:ascii="Arial" w:hAnsi="Arial" w:cs="Arial"/>
          <w:b/>
          <w:color w:val="00B050"/>
        </w:rPr>
        <w:t>What is th</w:t>
      </w:r>
      <w:r>
        <w:rPr>
          <w:rFonts w:ascii="Arial" w:hAnsi="Arial" w:cs="Arial"/>
          <w:b/>
          <w:color w:val="00B050"/>
        </w:rPr>
        <w:t>is research</w:t>
      </w:r>
      <w:r w:rsidRPr="00CB0D76">
        <w:rPr>
          <w:rFonts w:ascii="Arial" w:hAnsi="Arial" w:cs="Arial"/>
          <w:b/>
          <w:color w:val="00B050"/>
        </w:rPr>
        <w:t>?</w:t>
      </w:r>
    </w:p>
    <w:p w14:paraId="0268B56D" w14:textId="77777777" w:rsidR="00301BAD" w:rsidRPr="00266BBC" w:rsidRDefault="00301BAD" w:rsidP="007C7D17">
      <w:pPr>
        <w:jc w:val="both"/>
        <w:rPr>
          <w:rFonts w:ascii="Arial" w:hAnsi="Arial" w:cs="Arial"/>
          <w:b/>
          <w:i/>
          <w:u w:val="single"/>
        </w:rPr>
      </w:pPr>
      <w:r>
        <w:rPr>
          <w:rFonts w:ascii="Arial" w:hAnsi="Arial" w:cs="Arial"/>
        </w:rPr>
        <w:t xml:space="preserve">We are interviewing children, adolescents and adults who participated in the GATE-GEC project. This is part of the </w:t>
      </w:r>
      <w:r w:rsidRPr="00DD6A8D">
        <w:rPr>
          <w:rFonts w:ascii="Arial" w:hAnsi="Arial" w:cs="Arial"/>
        </w:rPr>
        <w:t xml:space="preserve">evaluation </w:t>
      </w:r>
      <w:r>
        <w:rPr>
          <w:rFonts w:ascii="Arial" w:hAnsi="Arial" w:cs="Arial"/>
        </w:rPr>
        <w:t xml:space="preserve">of the </w:t>
      </w:r>
      <w:r w:rsidRPr="00DD6A8D">
        <w:rPr>
          <w:rFonts w:ascii="Arial" w:hAnsi="Arial" w:cs="Arial"/>
        </w:rPr>
        <w:t>GATE-GEC project</w:t>
      </w:r>
      <w:r>
        <w:rPr>
          <w:rFonts w:ascii="Arial" w:hAnsi="Arial" w:cs="Arial"/>
        </w:rPr>
        <w:t xml:space="preserve"> done by the Institute for Development (</w:t>
      </w:r>
      <w:proofErr w:type="spellStart"/>
      <w:r>
        <w:rPr>
          <w:rFonts w:ascii="Arial" w:hAnsi="Arial" w:cs="Arial"/>
        </w:rPr>
        <w:t>IfD</w:t>
      </w:r>
      <w:proofErr w:type="spellEnd"/>
      <w:r>
        <w:rPr>
          <w:rFonts w:ascii="Arial" w:hAnsi="Arial" w:cs="Arial"/>
        </w:rPr>
        <w:t>) and the National Foundation for Educational Research (NFER) under the supervision of Plan International.</w:t>
      </w:r>
    </w:p>
    <w:p w14:paraId="0604C728" w14:textId="77777777" w:rsidR="00301BAD" w:rsidRPr="00301BAD" w:rsidRDefault="00301BAD" w:rsidP="00301BAD">
      <w:pPr>
        <w:spacing w:after="0"/>
        <w:jc w:val="both"/>
      </w:pPr>
    </w:p>
    <w:p w14:paraId="0058F1A0" w14:textId="77777777" w:rsidR="00301BAD" w:rsidRPr="00CB0D76" w:rsidRDefault="00301BAD" w:rsidP="007C7D17">
      <w:pPr>
        <w:spacing w:after="0"/>
        <w:jc w:val="both"/>
        <w:rPr>
          <w:rFonts w:ascii="Arial" w:hAnsi="Arial" w:cs="Arial"/>
          <w:b/>
          <w:color w:val="00B050"/>
        </w:rPr>
      </w:pPr>
      <w:r w:rsidRPr="00CB0D76">
        <w:rPr>
          <w:rFonts w:ascii="Arial" w:hAnsi="Arial" w:cs="Arial"/>
          <w:b/>
          <w:color w:val="00B050"/>
        </w:rPr>
        <w:t>Why are we doing this research?</w:t>
      </w:r>
    </w:p>
    <w:p w14:paraId="6F3A320C" w14:textId="77777777" w:rsidR="00301BAD" w:rsidRPr="005432E4" w:rsidRDefault="00301BAD" w:rsidP="007C7D17">
      <w:pPr>
        <w:jc w:val="both"/>
        <w:rPr>
          <w:rFonts w:ascii="Arial" w:hAnsi="Arial" w:cs="Arial"/>
        </w:rPr>
      </w:pPr>
      <w:r w:rsidRPr="005432E4">
        <w:rPr>
          <w:rFonts w:ascii="Arial" w:hAnsi="Arial" w:cs="Arial"/>
        </w:rPr>
        <w:t xml:space="preserve">We want to know how the GATE-GEC project </w:t>
      </w:r>
      <w:r>
        <w:rPr>
          <w:rFonts w:ascii="Arial" w:hAnsi="Arial" w:cs="Arial"/>
        </w:rPr>
        <w:t xml:space="preserve">helps </w:t>
      </w:r>
      <w:r w:rsidRPr="005432E4">
        <w:rPr>
          <w:rFonts w:ascii="Arial" w:hAnsi="Arial" w:cs="Arial"/>
        </w:rPr>
        <w:t>children</w:t>
      </w:r>
      <w:r>
        <w:rPr>
          <w:rFonts w:ascii="Arial" w:hAnsi="Arial" w:cs="Arial"/>
        </w:rPr>
        <w:t>, adolescents</w:t>
      </w:r>
      <w:r w:rsidRPr="005432E4">
        <w:rPr>
          <w:rFonts w:ascii="Arial" w:hAnsi="Arial" w:cs="Arial"/>
        </w:rPr>
        <w:t xml:space="preserve"> and other people </w:t>
      </w:r>
      <w:r>
        <w:rPr>
          <w:rFonts w:ascii="Arial" w:hAnsi="Arial" w:cs="Arial"/>
        </w:rPr>
        <w:t xml:space="preserve">in </w:t>
      </w:r>
      <w:r w:rsidRPr="005432E4">
        <w:rPr>
          <w:rFonts w:ascii="Arial" w:hAnsi="Arial" w:cs="Arial"/>
        </w:rPr>
        <w:t>Sierra Leone.</w:t>
      </w:r>
    </w:p>
    <w:p w14:paraId="269EEA61" w14:textId="77777777" w:rsidR="00301BAD" w:rsidRPr="00301BAD" w:rsidRDefault="00301BAD" w:rsidP="00301BAD">
      <w:pPr>
        <w:spacing w:after="0"/>
        <w:jc w:val="both"/>
      </w:pPr>
    </w:p>
    <w:p w14:paraId="39925B7D" w14:textId="77777777" w:rsidR="00301BAD" w:rsidRPr="00CB0D76" w:rsidRDefault="00301BAD" w:rsidP="007C7D17">
      <w:pPr>
        <w:spacing w:after="0"/>
        <w:jc w:val="both"/>
        <w:rPr>
          <w:rFonts w:ascii="Arial" w:hAnsi="Arial" w:cs="Arial"/>
          <w:b/>
          <w:color w:val="00B050"/>
        </w:rPr>
      </w:pPr>
      <w:r w:rsidRPr="00CB0D76">
        <w:rPr>
          <w:rFonts w:ascii="Arial" w:hAnsi="Arial" w:cs="Arial"/>
          <w:b/>
          <w:color w:val="00B050"/>
        </w:rPr>
        <w:t xml:space="preserve">Why have you been invited to take part? </w:t>
      </w:r>
    </w:p>
    <w:p w14:paraId="3ECC927E" w14:textId="77777777" w:rsidR="00301BAD" w:rsidRPr="009E3208" w:rsidRDefault="00301BAD" w:rsidP="007C7D17">
      <w:pPr>
        <w:spacing w:after="0"/>
        <w:jc w:val="both"/>
        <w:rPr>
          <w:rFonts w:ascii="Arial" w:hAnsi="Arial" w:cs="Arial"/>
        </w:rPr>
      </w:pPr>
      <w:r w:rsidRPr="009E3208">
        <w:rPr>
          <w:rFonts w:ascii="Arial" w:hAnsi="Arial" w:cs="Arial"/>
        </w:rPr>
        <w:t xml:space="preserve">You have participated in some of the activities </w:t>
      </w:r>
      <w:r>
        <w:rPr>
          <w:rFonts w:ascii="Arial" w:hAnsi="Arial" w:cs="Arial"/>
        </w:rPr>
        <w:t xml:space="preserve">that have been supported by </w:t>
      </w:r>
      <w:r w:rsidRPr="009E3208">
        <w:rPr>
          <w:rFonts w:ascii="Arial" w:hAnsi="Arial" w:cs="Arial"/>
        </w:rPr>
        <w:t xml:space="preserve">the GATE-GEC project. </w:t>
      </w:r>
      <w:r>
        <w:rPr>
          <w:rFonts w:ascii="Arial" w:hAnsi="Arial" w:cs="Arial"/>
        </w:rPr>
        <w:t>W</w:t>
      </w:r>
      <w:r w:rsidRPr="009E3208">
        <w:rPr>
          <w:rFonts w:ascii="Arial" w:hAnsi="Arial" w:cs="Arial"/>
        </w:rPr>
        <w:t>e would</w:t>
      </w:r>
      <w:r>
        <w:rPr>
          <w:rFonts w:ascii="Arial" w:hAnsi="Arial" w:cs="Arial"/>
        </w:rPr>
        <w:t xml:space="preserve"> like to ask you some questions </w:t>
      </w:r>
      <w:r w:rsidRPr="009E3208">
        <w:rPr>
          <w:rFonts w:ascii="Arial" w:hAnsi="Arial" w:cs="Arial"/>
        </w:rPr>
        <w:t>to understand your experiences and opinions.</w:t>
      </w:r>
    </w:p>
    <w:p w14:paraId="491CBB92" w14:textId="77777777" w:rsidR="00301BAD" w:rsidRPr="002E1AD4" w:rsidRDefault="00301BAD" w:rsidP="007C7D17">
      <w:pPr>
        <w:spacing w:after="0"/>
        <w:jc w:val="both"/>
        <w:rPr>
          <w:rFonts w:ascii="Arial" w:hAnsi="Arial" w:cs="Arial"/>
          <w:i/>
        </w:rPr>
      </w:pPr>
    </w:p>
    <w:p w14:paraId="6E54BB09" w14:textId="77777777" w:rsidR="00301BAD" w:rsidRPr="00CB0D76" w:rsidRDefault="00301BAD" w:rsidP="007C7D17">
      <w:pPr>
        <w:spacing w:after="0"/>
        <w:jc w:val="both"/>
        <w:rPr>
          <w:rFonts w:ascii="Arial" w:hAnsi="Arial" w:cs="Arial"/>
          <w:b/>
          <w:color w:val="00B050"/>
        </w:rPr>
      </w:pPr>
      <w:r w:rsidRPr="00CB0D76">
        <w:rPr>
          <w:rFonts w:ascii="Arial" w:hAnsi="Arial" w:cs="Arial"/>
          <w:b/>
          <w:color w:val="00B050"/>
        </w:rPr>
        <w:t xml:space="preserve">What will happen if you decide to take part? </w:t>
      </w:r>
    </w:p>
    <w:p w14:paraId="439830CB" w14:textId="77777777" w:rsidR="00301BAD" w:rsidRDefault="00301BAD" w:rsidP="007C7D17">
      <w:pPr>
        <w:spacing w:after="0"/>
        <w:jc w:val="both"/>
        <w:rPr>
          <w:rFonts w:ascii="Arial" w:hAnsi="Arial" w:cs="Arial"/>
          <w:iCs/>
        </w:rPr>
      </w:pPr>
      <w:r>
        <w:rPr>
          <w:rFonts w:ascii="Arial" w:hAnsi="Arial" w:cs="Arial"/>
          <w:iCs/>
        </w:rPr>
        <w:t>W</w:t>
      </w:r>
      <w:r w:rsidRPr="004A14F7">
        <w:rPr>
          <w:rFonts w:ascii="Arial" w:hAnsi="Arial" w:cs="Arial"/>
          <w:iCs/>
        </w:rPr>
        <w:t xml:space="preserve">e will ask you questions </w:t>
      </w:r>
      <w:r>
        <w:rPr>
          <w:rFonts w:ascii="Arial" w:hAnsi="Arial" w:cs="Arial"/>
          <w:iCs/>
        </w:rPr>
        <w:t>and play games</w:t>
      </w:r>
      <w:r w:rsidRPr="004A14F7">
        <w:rPr>
          <w:rFonts w:ascii="Arial" w:hAnsi="Arial" w:cs="Arial"/>
          <w:iCs/>
        </w:rPr>
        <w:t xml:space="preserve"> that will help you think </w:t>
      </w:r>
      <w:r>
        <w:rPr>
          <w:rFonts w:ascii="Arial" w:hAnsi="Arial" w:cs="Arial"/>
          <w:iCs/>
        </w:rPr>
        <w:t xml:space="preserve">and talk </w:t>
      </w:r>
      <w:r w:rsidRPr="004A14F7">
        <w:rPr>
          <w:rFonts w:ascii="Arial" w:hAnsi="Arial" w:cs="Arial"/>
          <w:iCs/>
        </w:rPr>
        <w:t xml:space="preserve">about your </w:t>
      </w:r>
      <w:r w:rsidRPr="001A5466">
        <w:rPr>
          <w:rFonts w:ascii="Arial" w:hAnsi="Arial" w:cs="Arial"/>
          <w:iCs/>
        </w:rPr>
        <w:t xml:space="preserve">participation in the GATE-GEC project. </w:t>
      </w:r>
      <w:r>
        <w:rPr>
          <w:rFonts w:ascii="Arial" w:hAnsi="Arial" w:cs="Arial"/>
          <w:iCs/>
        </w:rPr>
        <w:t xml:space="preserve">The questions are about some of the things you have done and how you feel – there are no right or wrong answers. </w:t>
      </w:r>
      <w:r w:rsidRPr="001A5466">
        <w:rPr>
          <w:rFonts w:ascii="Arial" w:hAnsi="Arial" w:cs="Arial"/>
          <w:iCs/>
        </w:rPr>
        <w:t xml:space="preserve">Someone especially trained for this interview will be with </w:t>
      </w:r>
      <w:r w:rsidRPr="001D46B1">
        <w:rPr>
          <w:rFonts w:ascii="Arial" w:hAnsi="Arial" w:cs="Arial"/>
          <w:iCs/>
        </w:rPr>
        <w:t>you. You will be in your school and talk to this person for approximately 1 hour. If that</w:t>
      </w:r>
      <w:r w:rsidRPr="001A5466">
        <w:rPr>
          <w:rFonts w:ascii="Arial" w:hAnsi="Arial" w:cs="Arial"/>
          <w:iCs/>
        </w:rPr>
        <w:t xml:space="preserve"> is OK for you, this person will take notes during the interview, record what you say and take some pictures of the activities (but not of you).</w:t>
      </w:r>
    </w:p>
    <w:p w14:paraId="4094C492" w14:textId="77777777" w:rsidR="00301BAD" w:rsidRDefault="00301BAD" w:rsidP="007C7D17">
      <w:pPr>
        <w:spacing w:after="0"/>
        <w:jc w:val="both"/>
        <w:rPr>
          <w:rFonts w:ascii="Arial" w:hAnsi="Arial" w:cs="Arial"/>
          <w:iCs/>
        </w:rPr>
      </w:pPr>
    </w:p>
    <w:p w14:paraId="2645F34D" w14:textId="77777777" w:rsidR="00301BAD" w:rsidRPr="00CB0D76" w:rsidRDefault="00301BAD" w:rsidP="001F239E">
      <w:pPr>
        <w:spacing w:after="0"/>
        <w:jc w:val="both"/>
        <w:rPr>
          <w:rFonts w:ascii="Arial" w:hAnsi="Arial" w:cs="Arial"/>
          <w:b/>
          <w:color w:val="00B050"/>
        </w:rPr>
      </w:pPr>
      <w:r w:rsidRPr="00CB0D76">
        <w:rPr>
          <w:rFonts w:ascii="Arial" w:hAnsi="Arial" w:cs="Arial"/>
          <w:b/>
          <w:color w:val="00B050"/>
        </w:rPr>
        <w:t xml:space="preserve">Taking photographs </w:t>
      </w:r>
    </w:p>
    <w:p w14:paraId="649397C7" w14:textId="77777777" w:rsidR="00301BAD" w:rsidRDefault="00301BAD" w:rsidP="001F239E">
      <w:pPr>
        <w:spacing w:after="0"/>
        <w:jc w:val="both"/>
        <w:rPr>
          <w:rFonts w:ascii="Arial" w:hAnsi="Arial" w:cs="Arial"/>
          <w:iCs/>
        </w:rPr>
      </w:pPr>
      <w:r w:rsidRPr="00F52D72">
        <w:rPr>
          <w:rFonts w:ascii="Arial" w:hAnsi="Arial" w:cs="Arial"/>
          <w:iCs/>
        </w:rPr>
        <w:t>We will NOT take photos of you. However, we would like to take photos of drawings that you may prepare</w:t>
      </w:r>
      <w:r>
        <w:rPr>
          <w:rFonts w:ascii="Arial" w:hAnsi="Arial" w:cs="Arial"/>
          <w:iCs/>
        </w:rPr>
        <w:t xml:space="preserve"> with </w:t>
      </w:r>
      <w:proofErr w:type="gramStart"/>
      <w:r>
        <w:rPr>
          <w:rFonts w:ascii="Arial" w:hAnsi="Arial" w:cs="Arial"/>
          <w:iCs/>
        </w:rPr>
        <w:t>us</w:t>
      </w:r>
      <w:r w:rsidRPr="00F52D72">
        <w:rPr>
          <w:rFonts w:ascii="Arial" w:hAnsi="Arial" w:cs="Arial"/>
          <w:iCs/>
        </w:rPr>
        <w:t>, if</w:t>
      </w:r>
      <w:proofErr w:type="gramEnd"/>
      <w:r w:rsidRPr="00F52D72">
        <w:rPr>
          <w:rFonts w:ascii="Arial" w:hAnsi="Arial" w:cs="Arial"/>
          <w:iCs/>
        </w:rPr>
        <w:t xml:space="preserve"> you are happy with that.</w:t>
      </w:r>
    </w:p>
    <w:p w14:paraId="0D32A016" w14:textId="77777777" w:rsidR="00301BAD" w:rsidRDefault="00301BAD" w:rsidP="007C7D17">
      <w:pPr>
        <w:spacing w:after="0"/>
        <w:jc w:val="both"/>
        <w:rPr>
          <w:rFonts w:ascii="Arial" w:hAnsi="Arial" w:cs="Arial"/>
          <w:i/>
          <w:iCs/>
        </w:rPr>
      </w:pPr>
    </w:p>
    <w:p w14:paraId="6A3429F5" w14:textId="77777777" w:rsidR="00301BAD" w:rsidRPr="00CB0D76" w:rsidRDefault="00301BAD" w:rsidP="00443C2D">
      <w:pPr>
        <w:spacing w:after="0"/>
        <w:jc w:val="both"/>
        <w:rPr>
          <w:rFonts w:ascii="Arial" w:hAnsi="Arial" w:cs="Arial"/>
          <w:b/>
          <w:color w:val="00B050"/>
        </w:rPr>
      </w:pPr>
      <w:r w:rsidRPr="00CB0D76">
        <w:rPr>
          <w:rFonts w:ascii="Arial" w:hAnsi="Arial" w:cs="Arial"/>
          <w:b/>
          <w:color w:val="00B050"/>
        </w:rPr>
        <w:t>How will the information you give</w:t>
      </w:r>
      <w:r>
        <w:rPr>
          <w:rFonts w:ascii="Arial" w:hAnsi="Arial" w:cs="Arial"/>
          <w:b/>
          <w:color w:val="00B050"/>
        </w:rPr>
        <w:t xml:space="preserve"> us</w:t>
      </w:r>
      <w:r w:rsidRPr="00CB0D76">
        <w:rPr>
          <w:rFonts w:ascii="Arial" w:hAnsi="Arial" w:cs="Arial"/>
          <w:b/>
          <w:color w:val="00B050"/>
        </w:rPr>
        <w:t xml:space="preserve"> be used?</w:t>
      </w:r>
    </w:p>
    <w:p w14:paraId="6E3A7E28" w14:textId="77777777" w:rsidR="00301BAD" w:rsidRPr="00A26958" w:rsidRDefault="00301BAD" w:rsidP="001F239E">
      <w:pPr>
        <w:spacing w:after="0"/>
        <w:jc w:val="both"/>
        <w:rPr>
          <w:rFonts w:ascii="Arial" w:hAnsi="Arial" w:cs="Arial"/>
        </w:rPr>
      </w:pPr>
      <w:r w:rsidRPr="314816DA">
        <w:rPr>
          <w:rFonts w:ascii="Arial" w:hAnsi="Arial" w:cs="Arial"/>
        </w:rPr>
        <w:t xml:space="preserve">We will be writing </w:t>
      </w:r>
      <w:r w:rsidRPr="00443C2D">
        <w:rPr>
          <w:rFonts w:ascii="Arial" w:hAnsi="Arial" w:cs="Arial"/>
        </w:rPr>
        <w:t xml:space="preserve">everything you tell us, but </w:t>
      </w:r>
      <w:r>
        <w:rPr>
          <w:rFonts w:ascii="Arial" w:hAnsi="Arial" w:cs="Arial"/>
        </w:rPr>
        <w:t>n</w:t>
      </w:r>
      <w:r w:rsidRPr="00443C2D">
        <w:rPr>
          <w:rFonts w:ascii="Arial" w:hAnsi="Arial" w:cs="Arial"/>
        </w:rPr>
        <w:t>obody from your school or the GATE-GEC project will know what you said. It is very</w:t>
      </w:r>
      <w:r w:rsidRPr="314816DA">
        <w:rPr>
          <w:rFonts w:ascii="Arial" w:hAnsi="Arial" w:cs="Arial"/>
        </w:rPr>
        <w:t xml:space="preserve"> important to </w:t>
      </w:r>
      <w:r>
        <w:rPr>
          <w:rFonts w:ascii="Arial" w:hAnsi="Arial" w:cs="Arial"/>
        </w:rPr>
        <w:t xml:space="preserve">us </w:t>
      </w:r>
      <w:r w:rsidRPr="314816DA">
        <w:rPr>
          <w:rFonts w:ascii="Arial" w:hAnsi="Arial" w:cs="Arial"/>
        </w:rPr>
        <w:t>to keep children</w:t>
      </w:r>
      <w:r>
        <w:rPr>
          <w:rFonts w:ascii="Arial" w:hAnsi="Arial" w:cs="Arial"/>
        </w:rPr>
        <w:t xml:space="preserve"> and </w:t>
      </w:r>
      <w:r w:rsidRPr="314816DA">
        <w:rPr>
          <w:rFonts w:ascii="Arial" w:hAnsi="Arial" w:cs="Arial"/>
        </w:rPr>
        <w:t>adolescents safe. We will not tell anyone what you say unless we are worried about your safety or the safety of another person. If this happens, we will tell Plan International, who might talk to other organisations or</w:t>
      </w:r>
      <w:r>
        <w:rPr>
          <w:rFonts w:ascii="Arial" w:hAnsi="Arial" w:cs="Arial"/>
        </w:rPr>
        <w:t xml:space="preserve"> services so that they can help you or the person in need. </w:t>
      </w:r>
    </w:p>
    <w:p w14:paraId="5506C2C9" w14:textId="77777777" w:rsidR="00301BAD" w:rsidRDefault="00301BAD" w:rsidP="007C7D17">
      <w:pPr>
        <w:spacing w:after="0"/>
        <w:jc w:val="both"/>
        <w:rPr>
          <w:rFonts w:ascii="Arial" w:hAnsi="Arial" w:cs="Arial"/>
          <w:i/>
          <w:iCs/>
        </w:rPr>
      </w:pPr>
    </w:p>
    <w:p w14:paraId="7F6B7567" w14:textId="77777777" w:rsidR="00301BAD" w:rsidRPr="00CB0D76" w:rsidRDefault="00301BAD" w:rsidP="007C7D17">
      <w:pPr>
        <w:spacing w:after="0"/>
        <w:jc w:val="both"/>
        <w:rPr>
          <w:rFonts w:ascii="Arial" w:hAnsi="Arial" w:cs="Arial"/>
          <w:b/>
          <w:bCs/>
          <w:color w:val="00B050"/>
        </w:rPr>
      </w:pPr>
      <w:r w:rsidRPr="00CB0D76">
        <w:rPr>
          <w:rFonts w:ascii="Arial" w:hAnsi="Arial" w:cs="Arial"/>
          <w:b/>
          <w:bCs/>
          <w:color w:val="00B050"/>
        </w:rPr>
        <w:t xml:space="preserve">What are the benefits? </w:t>
      </w:r>
    </w:p>
    <w:p w14:paraId="5883EF32" w14:textId="77777777" w:rsidR="00301BAD" w:rsidRDefault="00301BAD" w:rsidP="007C7D17">
      <w:pPr>
        <w:spacing w:after="0"/>
        <w:jc w:val="both"/>
        <w:rPr>
          <w:rFonts w:ascii="Arial" w:hAnsi="Arial" w:cs="Arial"/>
        </w:rPr>
      </w:pPr>
      <w:r>
        <w:rPr>
          <w:rFonts w:ascii="Arial" w:hAnsi="Arial" w:cs="Arial"/>
        </w:rPr>
        <w:t>Y</w:t>
      </w:r>
      <w:r w:rsidRPr="314816DA">
        <w:rPr>
          <w:rFonts w:ascii="Arial" w:hAnsi="Arial" w:cs="Arial"/>
        </w:rPr>
        <w:t xml:space="preserve">ou </w:t>
      </w:r>
      <w:r>
        <w:rPr>
          <w:rFonts w:ascii="Arial" w:hAnsi="Arial" w:cs="Arial"/>
        </w:rPr>
        <w:t xml:space="preserve">won’t receive any immediate reward </w:t>
      </w:r>
      <w:r w:rsidRPr="314816DA">
        <w:rPr>
          <w:rFonts w:ascii="Arial" w:hAnsi="Arial" w:cs="Arial"/>
        </w:rPr>
        <w:t xml:space="preserve">for </w:t>
      </w:r>
      <w:r>
        <w:rPr>
          <w:rFonts w:ascii="Arial" w:hAnsi="Arial" w:cs="Arial"/>
        </w:rPr>
        <w:t>taking part</w:t>
      </w:r>
      <w:r w:rsidRPr="314816DA">
        <w:rPr>
          <w:rFonts w:ascii="Arial" w:hAnsi="Arial" w:cs="Arial"/>
        </w:rPr>
        <w:t xml:space="preserve">, but </w:t>
      </w:r>
      <w:r>
        <w:rPr>
          <w:rFonts w:ascii="Arial" w:hAnsi="Arial" w:cs="Arial"/>
        </w:rPr>
        <w:t xml:space="preserve">your help will </w:t>
      </w:r>
      <w:r w:rsidRPr="00F21F62">
        <w:rPr>
          <w:rFonts w:ascii="Arial" w:hAnsi="Arial" w:cs="Arial"/>
        </w:rPr>
        <w:t>help other children and adolescents in Sierra Leone who may participate in a project like this in the future.</w:t>
      </w:r>
    </w:p>
    <w:p w14:paraId="587C37E4" w14:textId="77777777" w:rsidR="00301BAD" w:rsidRDefault="00301BAD" w:rsidP="007C7D17">
      <w:pPr>
        <w:spacing w:after="0"/>
        <w:jc w:val="both"/>
        <w:rPr>
          <w:rFonts w:ascii="Arial" w:hAnsi="Arial" w:cs="Arial"/>
        </w:rPr>
      </w:pPr>
    </w:p>
    <w:p w14:paraId="307900CB" w14:textId="77777777" w:rsidR="00301BAD" w:rsidRPr="00CB0D76" w:rsidRDefault="00301BAD" w:rsidP="007C7D17">
      <w:pPr>
        <w:spacing w:after="0"/>
        <w:jc w:val="both"/>
        <w:rPr>
          <w:rFonts w:ascii="Arial" w:hAnsi="Arial" w:cs="Arial"/>
          <w:b/>
          <w:bCs/>
          <w:color w:val="00B050"/>
        </w:rPr>
      </w:pPr>
      <w:r w:rsidRPr="00CB0D76">
        <w:rPr>
          <w:rFonts w:ascii="Arial" w:hAnsi="Arial" w:cs="Arial"/>
          <w:b/>
          <w:bCs/>
          <w:color w:val="00B050"/>
        </w:rPr>
        <w:t xml:space="preserve">What are the risks? </w:t>
      </w:r>
    </w:p>
    <w:p w14:paraId="2D2032DB" w14:textId="77777777" w:rsidR="00301BAD" w:rsidRPr="004A14F7" w:rsidRDefault="00301BAD" w:rsidP="007C7D17">
      <w:pPr>
        <w:spacing w:after="0"/>
        <w:jc w:val="both"/>
        <w:rPr>
          <w:rFonts w:ascii="Arial" w:hAnsi="Arial" w:cs="Arial"/>
        </w:rPr>
      </w:pPr>
      <w:r>
        <w:rPr>
          <w:rFonts w:ascii="Arial" w:hAnsi="Arial" w:cs="Arial"/>
          <w:iCs/>
        </w:rPr>
        <w:t>We will ask you questions about your experiences at school, home and in the community. If you feel uncomfortable with any of the questions, you do not have to answer them and you can ask to stop the interview at any time.</w:t>
      </w:r>
    </w:p>
    <w:p w14:paraId="474BBD7F" w14:textId="77777777" w:rsidR="00301BAD" w:rsidRPr="00301BAD" w:rsidRDefault="00301BAD" w:rsidP="00301BAD"/>
    <w:p w14:paraId="3FB184FB" w14:textId="77777777" w:rsidR="00301BAD" w:rsidRPr="00CB0D76" w:rsidRDefault="00301BAD" w:rsidP="007C7D17">
      <w:pPr>
        <w:spacing w:after="0"/>
        <w:jc w:val="both"/>
        <w:rPr>
          <w:rFonts w:ascii="Arial" w:hAnsi="Arial" w:cs="Arial"/>
          <w:b/>
          <w:bCs/>
          <w:color w:val="00B050"/>
        </w:rPr>
      </w:pPr>
      <w:r w:rsidRPr="00CB0D76">
        <w:rPr>
          <w:rFonts w:ascii="Arial" w:hAnsi="Arial" w:cs="Arial"/>
          <w:b/>
          <w:bCs/>
          <w:color w:val="00B050"/>
        </w:rPr>
        <w:lastRenderedPageBreak/>
        <w:t>Do you have to take part?</w:t>
      </w:r>
    </w:p>
    <w:p w14:paraId="184774D7" w14:textId="77777777" w:rsidR="00301BAD" w:rsidRPr="004A14F7" w:rsidRDefault="00301BAD" w:rsidP="007C7D17">
      <w:pPr>
        <w:spacing w:after="0"/>
        <w:jc w:val="both"/>
        <w:rPr>
          <w:rFonts w:ascii="Arial" w:hAnsi="Arial" w:cs="Arial"/>
        </w:rPr>
      </w:pPr>
      <w:r>
        <w:rPr>
          <w:rFonts w:ascii="Arial" w:hAnsi="Arial" w:cs="Arial"/>
        </w:rPr>
        <w:t>We would like your help with this, but i</w:t>
      </w:r>
      <w:r w:rsidRPr="004A14F7">
        <w:rPr>
          <w:rFonts w:ascii="Arial" w:hAnsi="Arial" w:cs="Arial"/>
        </w:rPr>
        <w:t>t is up to you</w:t>
      </w:r>
      <w:r>
        <w:rPr>
          <w:rFonts w:ascii="Arial" w:hAnsi="Arial" w:cs="Arial"/>
        </w:rPr>
        <w:t xml:space="preserve"> and your parents</w:t>
      </w:r>
      <w:r w:rsidRPr="004A14F7">
        <w:rPr>
          <w:rFonts w:ascii="Arial" w:hAnsi="Arial" w:cs="Arial"/>
        </w:rPr>
        <w:t xml:space="preserve"> if you want to participate. </w:t>
      </w:r>
      <w:r>
        <w:rPr>
          <w:rFonts w:ascii="Arial" w:hAnsi="Arial" w:cs="Arial"/>
        </w:rPr>
        <w:t>No one can force you to take part and if you do not want to, you do not have to.</w:t>
      </w:r>
    </w:p>
    <w:p w14:paraId="085A25EA" w14:textId="77777777" w:rsidR="00301BAD" w:rsidRDefault="00301BAD" w:rsidP="007C7D17">
      <w:pPr>
        <w:spacing w:after="0"/>
        <w:jc w:val="both"/>
        <w:rPr>
          <w:rFonts w:ascii="Arial" w:hAnsi="Arial" w:cs="Arial"/>
          <w:i/>
        </w:rPr>
      </w:pPr>
    </w:p>
    <w:p w14:paraId="056D3244" w14:textId="77777777" w:rsidR="00301BAD" w:rsidRPr="00CB0D76" w:rsidRDefault="00301BAD" w:rsidP="007C7D17">
      <w:pPr>
        <w:spacing w:after="0"/>
        <w:jc w:val="both"/>
        <w:rPr>
          <w:rFonts w:ascii="Arial" w:hAnsi="Arial" w:cs="Arial"/>
          <w:b/>
          <w:color w:val="00B050"/>
        </w:rPr>
      </w:pPr>
      <w:r w:rsidRPr="00CB0D76">
        <w:rPr>
          <w:rFonts w:ascii="Arial" w:hAnsi="Arial" w:cs="Arial"/>
          <w:b/>
          <w:color w:val="00B050"/>
        </w:rPr>
        <w:t xml:space="preserve">What if you don’t want to participate anymore? </w:t>
      </w:r>
    </w:p>
    <w:p w14:paraId="492E0D48" w14:textId="77777777" w:rsidR="00301BAD" w:rsidRDefault="00301BAD" w:rsidP="007C7D17">
      <w:pPr>
        <w:spacing w:after="0"/>
        <w:jc w:val="both"/>
        <w:rPr>
          <w:rFonts w:ascii="Arial" w:hAnsi="Arial" w:cs="Arial"/>
          <w:i/>
          <w:iCs/>
        </w:rPr>
      </w:pPr>
      <w:r>
        <w:rPr>
          <w:rFonts w:ascii="Arial" w:hAnsi="Arial" w:cs="Arial"/>
        </w:rPr>
        <w:t>Once you have started in the interview, you are allowed to change your mind and ask to stop at any time. You can also decide if you don’t want to answer any of the questions. You may ask us during the interview, or later, to change or delete any answers you provide. You will not get in any trouble for this.</w:t>
      </w:r>
      <w:r w:rsidRPr="314816DA">
        <w:rPr>
          <w:rFonts w:ascii="Arial" w:hAnsi="Arial" w:cs="Arial"/>
          <w:i/>
          <w:iCs/>
        </w:rPr>
        <w:t xml:space="preserve"> </w:t>
      </w:r>
    </w:p>
    <w:p w14:paraId="06C04DF0" w14:textId="77777777" w:rsidR="00301BAD" w:rsidRDefault="00301BAD" w:rsidP="007C7D17">
      <w:pPr>
        <w:spacing w:after="0"/>
        <w:jc w:val="both"/>
        <w:rPr>
          <w:rFonts w:ascii="Arial" w:hAnsi="Arial" w:cs="Arial"/>
          <w:b/>
        </w:rPr>
      </w:pPr>
    </w:p>
    <w:p w14:paraId="1A7AAE4E" w14:textId="77777777" w:rsidR="00301BAD" w:rsidRPr="009B767B" w:rsidRDefault="00301BAD" w:rsidP="00C115B4">
      <w:pPr>
        <w:spacing w:after="0"/>
        <w:jc w:val="both"/>
        <w:rPr>
          <w:rFonts w:ascii="Arial" w:hAnsi="Arial" w:cs="Arial"/>
          <w:b/>
          <w:color w:val="00B050"/>
        </w:rPr>
      </w:pPr>
      <w:r w:rsidRPr="009B767B">
        <w:rPr>
          <w:rFonts w:ascii="Arial" w:hAnsi="Arial" w:cs="Arial"/>
          <w:b/>
          <w:color w:val="00B050"/>
        </w:rPr>
        <w:t>Contact details for further information</w:t>
      </w:r>
    </w:p>
    <w:p w14:paraId="6F7DB010" w14:textId="77777777" w:rsidR="00301BAD" w:rsidRPr="006058DF" w:rsidRDefault="00301BAD" w:rsidP="00C115B4">
      <w:pPr>
        <w:spacing w:after="160" w:line="259" w:lineRule="auto"/>
        <w:jc w:val="both"/>
        <w:rPr>
          <w:rFonts w:ascii="Arial" w:hAnsi="Arial" w:cs="Arial"/>
        </w:rPr>
      </w:pPr>
      <w:r w:rsidRPr="006058DF">
        <w:rPr>
          <w:rFonts w:ascii="Arial" w:hAnsi="Arial" w:cs="Arial"/>
        </w:rPr>
        <w:t>If you are worried about something, or feel uneasy about someone involved in this evaluation, it is important that you know that there are people you can go to. Y</w:t>
      </w:r>
      <w:r w:rsidRPr="006058DF">
        <w:rPr>
          <w:rFonts w:ascii="Arial" w:hAnsi="Arial" w:cs="Arial"/>
          <w:iCs/>
        </w:rPr>
        <w:t xml:space="preserve">ou can contact people from the office of Plan International or at </w:t>
      </w:r>
      <w:proofErr w:type="spellStart"/>
      <w:r w:rsidRPr="006058DF">
        <w:rPr>
          <w:rFonts w:ascii="Arial" w:hAnsi="Arial" w:cs="Arial"/>
          <w:iCs/>
        </w:rPr>
        <w:t>IfD</w:t>
      </w:r>
      <w:proofErr w:type="spellEnd"/>
      <w:r w:rsidRPr="006058DF">
        <w:rPr>
          <w:rFonts w:ascii="Arial" w:hAnsi="Arial" w:cs="Arial"/>
          <w:iCs/>
        </w:rPr>
        <w:t xml:space="preserve">. </w:t>
      </w:r>
    </w:p>
    <w:p w14:paraId="43D84BD3" w14:textId="77777777" w:rsidR="00301BAD" w:rsidRDefault="00301BAD" w:rsidP="00C115B4">
      <w:pPr>
        <w:spacing w:after="160" w:line="259" w:lineRule="auto"/>
        <w:jc w:val="both"/>
        <w:rPr>
          <w:rFonts w:ascii="Arial" w:hAnsi="Arial" w:cs="Arial"/>
        </w:rPr>
      </w:pPr>
      <w:r w:rsidRPr="006058DF">
        <w:rPr>
          <w:rFonts w:ascii="Arial" w:hAnsi="Arial" w:cs="Arial"/>
        </w:rPr>
        <w:t>The contact person f</w:t>
      </w:r>
      <w:r>
        <w:rPr>
          <w:rFonts w:ascii="Arial" w:hAnsi="Arial" w:cs="Arial"/>
        </w:rPr>
        <w:t xml:space="preserve">or Safeguarding from </w:t>
      </w:r>
      <w:proofErr w:type="spellStart"/>
      <w:r>
        <w:rPr>
          <w:rFonts w:ascii="Arial" w:hAnsi="Arial" w:cs="Arial"/>
        </w:rPr>
        <w:t>IfD</w:t>
      </w:r>
      <w:proofErr w:type="spellEnd"/>
      <w:r>
        <w:rPr>
          <w:rFonts w:ascii="Arial" w:hAnsi="Arial" w:cs="Arial"/>
        </w:rPr>
        <w:t xml:space="preserve"> is </w:t>
      </w:r>
      <w:r w:rsidRPr="006058DF">
        <w:rPr>
          <w:rFonts w:ascii="Arial" w:hAnsi="Arial" w:cs="Arial"/>
        </w:rPr>
        <w:t xml:space="preserve">Bintu Mansaray; you can contact </w:t>
      </w:r>
      <w:r>
        <w:rPr>
          <w:rFonts w:ascii="Arial" w:hAnsi="Arial" w:cs="Arial"/>
        </w:rPr>
        <w:t>her</w:t>
      </w:r>
      <w:r w:rsidRPr="006058DF">
        <w:rPr>
          <w:rFonts w:ascii="Arial" w:hAnsi="Arial" w:cs="Arial"/>
        </w:rPr>
        <w:t xml:space="preserve"> about your concerns before or after the interview and she will ensure that any concerns are addressed properly. </w:t>
      </w:r>
    </w:p>
    <w:tbl>
      <w:tblPr>
        <w:tblStyle w:val="TableGrid"/>
        <w:tblW w:w="0" w:type="auto"/>
        <w:tblLook w:val="04A0" w:firstRow="1" w:lastRow="0" w:firstColumn="1" w:lastColumn="0" w:noHBand="0" w:noVBand="1"/>
      </w:tblPr>
      <w:tblGrid>
        <w:gridCol w:w="3245"/>
        <w:gridCol w:w="3245"/>
        <w:gridCol w:w="3246"/>
      </w:tblGrid>
      <w:tr w:rsidR="00301BAD" w14:paraId="2EE80A0F" w14:textId="77777777" w:rsidTr="008A579B">
        <w:tc>
          <w:tcPr>
            <w:tcW w:w="3245" w:type="dxa"/>
            <w:vAlign w:val="center"/>
          </w:tcPr>
          <w:p w14:paraId="5BE1BAC9" w14:textId="77777777" w:rsidR="00301BAD" w:rsidRPr="008A579B" w:rsidRDefault="00301BAD" w:rsidP="00F93029">
            <w:pPr>
              <w:spacing w:after="0"/>
              <w:jc w:val="center"/>
              <w:rPr>
                <w:rFonts w:ascii="Arial" w:hAnsi="Arial" w:cs="Arial"/>
              </w:rPr>
            </w:pPr>
            <w:r w:rsidRPr="008A579B">
              <w:rPr>
                <w:rFonts w:ascii="Arial" w:hAnsi="Arial" w:cs="Arial"/>
              </w:rPr>
              <w:t>Contact person</w:t>
            </w:r>
          </w:p>
        </w:tc>
        <w:tc>
          <w:tcPr>
            <w:tcW w:w="3245" w:type="dxa"/>
            <w:vAlign w:val="center"/>
          </w:tcPr>
          <w:p w14:paraId="7DC7A8C0" w14:textId="77777777" w:rsidR="00301BAD" w:rsidRPr="008A579B" w:rsidRDefault="00301BAD" w:rsidP="00F93029">
            <w:pPr>
              <w:spacing w:after="0"/>
              <w:jc w:val="center"/>
              <w:rPr>
                <w:rFonts w:ascii="Arial" w:hAnsi="Arial" w:cs="Arial"/>
              </w:rPr>
            </w:pPr>
            <w:r w:rsidRPr="008A579B">
              <w:rPr>
                <w:rFonts w:ascii="Arial" w:hAnsi="Arial" w:cs="Arial"/>
              </w:rPr>
              <w:t>Contact organisation</w:t>
            </w:r>
          </w:p>
        </w:tc>
        <w:tc>
          <w:tcPr>
            <w:tcW w:w="3246" w:type="dxa"/>
            <w:vAlign w:val="center"/>
          </w:tcPr>
          <w:p w14:paraId="6FA1D7FD" w14:textId="77777777" w:rsidR="00301BAD" w:rsidRPr="008A579B" w:rsidRDefault="00301BAD" w:rsidP="00F93029">
            <w:pPr>
              <w:spacing w:after="0"/>
              <w:jc w:val="center"/>
              <w:rPr>
                <w:rFonts w:ascii="Arial" w:hAnsi="Arial" w:cs="Arial"/>
              </w:rPr>
            </w:pPr>
            <w:r w:rsidRPr="008A579B">
              <w:rPr>
                <w:rFonts w:ascii="Arial" w:hAnsi="Arial" w:cs="Arial"/>
              </w:rPr>
              <w:t>Contact Information</w:t>
            </w:r>
          </w:p>
        </w:tc>
      </w:tr>
      <w:tr w:rsidR="00301BAD" w14:paraId="68B2FCEE" w14:textId="77777777" w:rsidTr="008A579B">
        <w:tc>
          <w:tcPr>
            <w:tcW w:w="3245" w:type="dxa"/>
            <w:vAlign w:val="center"/>
          </w:tcPr>
          <w:p w14:paraId="16D6B2C0" w14:textId="77777777" w:rsidR="00301BAD" w:rsidRPr="008A579B" w:rsidRDefault="00301BAD" w:rsidP="00F93029">
            <w:pPr>
              <w:spacing w:after="0"/>
              <w:rPr>
                <w:rFonts w:ascii="Arial" w:hAnsi="Arial" w:cs="Arial"/>
              </w:rPr>
            </w:pPr>
            <w:r w:rsidRPr="008A579B">
              <w:rPr>
                <w:rFonts w:ascii="Arial" w:hAnsi="Arial" w:cs="Arial"/>
              </w:rPr>
              <w:t>Bintu Mansaray</w:t>
            </w:r>
          </w:p>
        </w:tc>
        <w:tc>
          <w:tcPr>
            <w:tcW w:w="3245" w:type="dxa"/>
            <w:vAlign w:val="center"/>
          </w:tcPr>
          <w:p w14:paraId="4594264C" w14:textId="77777777" w:rsidR="00301BAD" w:rsidRPr="008A579B" w:rsidRDefault="00301BAD" w:rsidP="00F93029">
            <w:pPr>
              <w:spacing w:after="0"/>
              <w:rPr>
                <w:rFonts w:ascii="Arial" w:hAnsi="Arial" w:cs="Arial"/>
              </w:rPr>
            </w:pPr>
            <w:proofErr w:type="spellStart"/>
            <w:r w:rsidRPr="008A579B">
              <w:rPr>
                <w:rFonts w:ascii="Arial" w:hAnsi="Arial" w:cs="Arial"/>
              </w:rPr>
              <w:t>IfD</w:t>
            </w:r>
            <w:proofErr w:type="spellEnd"/>
          </w:p>
        </w:tc>
        <w:tc>
          <w:tcPr>
            <w:tcW w:w="3246" w:type="dxa"/>
            <w:vAlign w:val="center"/>
          </w:tcPr>
          <w:p w14:paraId="5F8E1470" w14:textId="77777777" w:rsidR="00301BAD" w:rsidRPr="008A579B" w:rsidRDefault="00301BAD" w:rsidP="00F93029">
            <w:pPr>
              <w:spacing w:after="0"/>
              <w:rPr>
                <w:rFonts w:ascii="Arial" w:hAnsi="Arial" w:cs="Arial"/>
              </w:rPr>
            </w:pPr>
            <w:r w:rsidRPr="008A579B">
              <w:rPr>
                <w:rFonts w:ascii="Arial" w:hAnsi="Arial" w:cs="Arial"/>
              </w:rPr>
              <w:t>078-502-942</w:t>
            </w:r>
          </w:p>
        </w:tc>
      </w:tr>
    </w:tbl>
    <w:p w14:paraId="359E140C" w14:textId="77777777" w:rsidR="00301BAD" w:rsidRDefault="00301BAD" w:rsidP="00F93029">
      <w:pPr>
        <w:spacing w:before="240" w:after="160" w:line="259" w:lineRule="auto"/>
        <w:jc w:val="both"/>
        <w:rPr>
          <w:rFonts w:ascii="Arial" w:hAnsi="Arial" w:cs="Arial"/>
        </w:rPr>
      </w:pPr>
      <w:r w:rsidRPr="006058DF">
        <w:rPr>
          <w:rFonts w:ascii="Arial" w:hAnsi="Arial" w:cs="Arial"/>
        </w:rPr>
        <w:t xml:space="preserve">If you would feel more comfortable contacting someone from the GATE-GEC project, please get in touch with </w:t>
      </w:r>
      <w:r>
        <w:rPr>
          <w:rFonts w:ascii="Arial" w:hAnsi="Arial" w:cs="Arial"/>
        </w:rPr>
        <w:t>the project’s contact person in your district,</w:t>
      </w:r>
      <w:r w:rsidRPr="006058DF">
        <w:rPr>
          <w:rFonts w:ascii="Arial" w:hAnsi="Arial" w:cs="Arial"/>
        </w:rPr>
        <w:t xml:space="preserve"> who can also provide more information or help</w:t>
      </w:r>
      <w:r>
        <w:rPr>
          <w:rFonts w:ascii="Arial" w:hAnsi="Arial" w:cs="Arial"/>
        </w:rPr>
        <w:t xml:space="preserve"> </w:t>
      </w:r>
      <w:r w:rsidRPr="00DE685E">
        <w:rPr>
          <w:rFonts w:ascii="Arial" w:hAnsi="Arial" w:cs="Arial"/>
        </w:rPr>
        <w:t>—</w:t>
      </w:r>
      <w:r>
        <w:rPr>
          <w:rFonts w:ascii="Arial" w:hAnsi="Arial" w:cs="Arial"/>
        </w:rPr>
        <w:t xml:space="preserve"> you can find the contact information in this table:</w:t>
      </w:r>
    </w:p>
    <w:tbl>
      <w:tblPr>
        <w:tblStyle w:val="TableGrid"/>
        <w:tblW w:w="10632" w:type="dxa"/>
        <w:tblInd w:w="-5" w:type="dxa"/>
        <w:tblLook w:val="04A0" w:firstRow="1" w:lastRow="0" w:firstColumn="1" w:lastColumn="0" w:noHBand="0" w:noVBand="1"/>
      </w:tblPr>
      <w:tblGrid>
        <w:gridCol w:w="1135"/>
        <w:gridCol w:w="2126"/>
        <w:gridCol w:w="2268"/>
        <w:gridCol w:w="5103"/>
      </w:tblGrid>
      <w:tr w:rsidR="00301BAD" w:rsidRPr="008A579B" w14:paraId="59F8A99C" w14:textId="77777777" w:rsidTr="00301BAD">
        <w:tc>
          <w:tcPr>
            <w:tcW w:w="1135" w:type="dxa"/>
            <w:vAlign w:val="center"/>
          </w:tcPr>
          <w:p w14:paraId="0C73E52F" w14:textId="77777777" w:rsidR="00301BAD" w:rsidRPr="008A579B" w:rsidRDefault="00301BAD" w:rsidP="007B2F34">
            <w:pPr>
              <w:spacing w:after="0"/>
              <w:rPr>
                <w:rFonts w:ascii="Arial" w:hAnsi="Arial" w:cs="Arial"/>
              </w:rPr>
            </w:pPr>
            <w:r w:rsidRPr="00275474">
              <w:rPr>
                <w:rFonts w:ascii="Arial" w:hAnsi="Arial" w:cs="Arial"/>
                <w:b/>
                <w:sz w:val="20"/>
              </w:rPr>
              <w:t>District</w:t>
            </w:r>
          </w:p>
        </w:tc>
        <w:tc>
          <w:tcPr>
            <w:tcW w:w="2126" w:type="dxa"/>
            <w:vAlign w:val="center"/>
          </w:tcPr>
          <w:p w14:paraId="552BE0DD" w14:textId="77777777" w:rsidR="00301BAD" w:rsidRPr="008A579B" w:rsidRDefault="00301BAD" w:rsidP="007B2F34">
            <w:pPr>
              <w:spacing w:after="0"/>
              <w:rPr>
                <w:rFonts w:ascii="Arial" w:hAnsi="Arial" w:cs="Arial"/>
              </w:rPr>
            </w:pPr>
            <w:r w:rsidRPr="00275474">
              <w:rPr>
                <w:rFonts w:ascii="Arial" w:hAnsi="Arial" w:cs="Arial"/>
                <w:b/>
                <w:sz w:val="20"/>
              </w:rPr>
              <w:t>Contact person</w:t>
            </w:r>
          </w:p>
        </w:tc>
        <w:tc>
          <w:tcPr>
            <w:tcW w:w="2268" w:type="dxa"/>
            <w:vAlign w:val="center"/>
          </w:tcPr>
          <w:p w14:paraId="0F5E5F3F" w14:textId="77777777" w:rsidR="00301BAD" w:rsidRPr="008A579B" w:rsidRDefault="00301BAD" w:rsidP="007B2F34">
            <w:pPr>
              <w:spacing w:after="0"/>
              <w:rPr>
                <w:rFonts w:ascii="Arial" w:hAnsi="Arial" w:cs="Arial"/>
              </w:rPr>
            </w:pPr>
            <w:r>
              <w:rPr>
                <w:rFonts w:ascii="Arial" w:hAnsi="Arial" w:cs="Arial"/>
                <w:b/>
                <w:sz w:val="20"/>
              </w:rPr>
              <w:t>Contact o</w:t>
            </w:r>
            <w:r w:rsidRPr="00275474">
              <w:rPr>
                <w:rFonts w:ascii="Arial" w:hAnsi="Arial" w:cs="Arial"/>
                <w:b/>
                <w:sz w:val="20"/>
              </w:rPr>
              <w:t>rganisation</w:t>
            </w:r>
          </w:p>
        </w:tc>
        <w:tc>
          <w:tcPr>
            <w:tcW w:w="5103" w:type="dxa"/>
            <w:vAlign w:val="center"/>
          </w:tcPr>
          <w:p w14:paraId="3278A903" w14:textId="77777777" w:rsidR="00301BAD" w:rsidRPr="008A579B" w:rsidRDefault="00301BAD" w:rsidP="007B2F34">
            <w:pPr>
              <w:spacing w:after="0"/>
              <w:rPr>
                <w:rFonts w:ascii="Arial" w:hAnsi="Arial" w:cs="Arial"/>
              </w:rPr>
            </w:pPr>
            <w:r w:rsidRPr="00275474">
              <w:rPr>
                <w:rFonts w:ascii="Arial" w:hAnsi="Arial" w:cs="Arial"/>
                <w:b/>
                <w:sz w:val="20"/>
              </w:rPr>
              <w:t>Telephone number and e-mail address</w:t>
            </w:r>
          </w:p>
        </w:tc>
      </w:tr>
      <w:tr w:rsidR="00301BAD" w:rsidRPr="008A579B" w14:paraId="44B073BA" w14:textId="77777777" w:rsidTr="00301BAD">
        <w:trPr>
          <w:trHeight w:val="242"/>
        </w:trPr>
        <w:tc>
          <w:tcPr>
            <w:tcW w:w="1135" w:type="dxa"/>
            <w:vAlign w:val="center"/>
          </w:tcPr>
          <w:p w14:paraId="338FB77D" w14:textId="77777777" w:rsidR="00301BAD" w:rsidRPr="008A579B" w:rsidRDefault="00301BAD" w:rsidP="007B2F34">
            <w:pPr>
              <w:spacing w:after="0"/>
              <w:rPr>
                <w:rFonts w:ascii="Arial" w:hAnsi="Arial" w:cs="Arial"/>
              </w:rPr>
            </w:pPr>
            <w:r w:rsidRPr="00275474">
              <w:rPr>
                <w:rFonts w:ascii="Arial" w:hAnsi="Arial" w:cs="Arial"/>
                <w:sz w:val="20"/>
              </w:rPr>
              <w:t>Kenema</w:t>
            </w:r>
          </w:p>
        </w:tc>
        <w:tc>
          <w:tcPr>
            <w:tcW w:w="2126" w:type="dxa"/>
            <w:vAlign w:val="center"/>
          </w:tcPr>
          <w:p w14:paraId="2B7F0CE1" w14:textId="77777777" w:rsidR="00301BAD" w:rsidRPr="008A579B" w:rsidRDefault="00301BAD" w:rsidP="007B2F34">
            <w:pPr>
              <w:spacing w:after="0"/>
              <w:rPr>
                <w:rFonts w:ascii="Arial" w:hAnsi="Arial" w:cs="Arial"/>
              </w:rPr>
            </w:pPr>
            <w:r w:rsidRPr="00275474">
              <w:rPr>
                <w:rFonts w:ascii="Arial" w:hAnsi="Arial" w:cs="Arial"/>
                <w:sz w:val="20"/>
              </w:rPr>
              <w:t>Hilda Massaquoi</w:t>
            </w:r>
          </w:p>
        </w:tc>
        <w:tc>
          <w:tcPr>
            <w:tcW w:w="2268" w:type="dxa"/>
            <w:vAlign w:val="center"/>
          </w:tcPr>
          <w:p w14:paraId="441DDEBE" w14:textId="77777777" w:rsidR="00301BAD" w:rsidRPr="008A579B" w:rsidRDefault="00301BAD" w:rsidP="007B2F34">
            <w:pPr>
              <w:spacing w:after="0"/>
              <w:rPr>
                <w:rFonts w:ascii="Arial" w:hAnsi="Arial" w:cs="Arial"/>
              </w:rPr>
            </w:pPr>
            <w:r w:rsidRPr="00275474">
              <w:rPr>
                <w:rFonts w:ascii="Arial" w:hAnsi="Arial" w:cs="Arial"/>
                <w:sz w:val="20"/>
              </w:rPr>
              <w:t>Handicap International</w:t>
            </w:r>
          </w:p>
        </w:tc>
        <w:tc>
          <w:tcPr>
            <w:tcW w:w="5103" w:type="dxa"/>
            <w:vAlign w:val="center"/>
          </w:tcPr>
          <w:p w14:paraId="48F6F20B" w14:textId="77777777" w:rsidR="00301BAD" w:rsidRPr="008A579B" w:rsidRDefault="00301BAD" w:rsidP="007B2F34">
            <w:pPr>
              <w:spacing w:after="0" w:line="240" w:lineRule="auto"/>
              <w:rPr>
                <w:rFonts w:ascii="Arial" w:hAnsi="Arial" w:cs="Arial"/>
              </w:rPr>
            </w:pPr>
            <w:r w:rsidRPr="00275474">
              <w:rPr>
                <w:rFonts w:ascii="Arial" w:hAnsi="Arial" w:cs="Arial"/>
                <w:sz w:val="20"/>
              </w:rPr>
              <w:t>099-106-503   h.massaquoi@hi.org</w:t>
            </w:r>
          </w:p>
        </w:tc>
      </w:tr>
      <w:tr w:rsidR="00301BAD" w:rsidRPr="008A579B" w14:paraId="1C9597D9" w14:textId="77777777" w:rsidTr="00301BAD">
        <w:trPr>
          <w:trHeight w:val="242"/>
        </w:trPr>
        <w:tc>
          <w:tcPr>
            <w:tcW w:w="1135" w:type="dxa"/>
            <w:vAlign w:val="center"/>
          </w:tcPr>
          <w:p w14:paraId="40547758" w14:textId="77777777" w:rsidR="00301BAD" w:rsidRPr="008A579B" w:rsidRDefault="00301BAD" w:rsidP="007B2F34">
            <w:pPr>
              <w:spacing w:after="0"/>
              <w:rPr>
                <w:rFonts w:ascii="Arial" w:hAnsi="Arial" w:cs="Arial"/>
              </w:rPr>
            </w:pPr>
            <w:r w:rsidRPr="00275474">
              <w:rPr>
                <w:rFonts w:ascii="Arial" w:hAnsi="Arial" w:cs="Arial"/>
                <w:sz w:val="20"/>
              </w:rPr>
              <w:t>Kailahun</w:t>
            </w:r>
          </w:p>
        </w:tc>
        <w:tc>
          <w:tcPr>
            <w:tcW w:w="2126" w:type="dxa"/>
            <w:vAlign w:val="center"/>
          </w:tcPr>
          <w:p w14:paraId="03733D78" w14:textId="77777777" w:rsidR="00301BAD" w:rsidRPr="008A579B" w:rsidRDefault="00301BAD" w:rsidP="007B2F34">
            <w:pPr>
              <w:spacing w:after="0"/>
              <w:rPr>
                <w:rFonts w:ascii="Arial" w:hAnsi="Arial" w:cs="Arial"/>
              </w:rPr>
            </w:pPr>
            <w:proofErr w:type="spellStart"/>
            <w:r w:rsidRPr="00275474">
              <w:rPr>
                <w:rFonts w:ascii="Arial" w:hAnsi="Arial" w:cs="Arial"/>
                <w:sz w:val="20"/>
              </w:rPr>
              <w:t>Francise</w:t>
            </w:r>
            <w:proofErr w:type="spellEnd"/>
            <w:r w:rsidRPr="00275474">
              <w:rPr>
                <w:rFonts w:ascii="Arial" w:hAnsi="Arial" w:cs="Arial"/>
                <w:sz w:val="20"/>
              </w:rPr>
              <w:t xml:space="preserve"> Sahr </w:t>
            </w:r>
            <w:proofErr w:type="spellStart"/>
            <w:r w:rsidRPr="00275474">
              <w:rPr>
                <w:rFonts w:ascii="Arial" w:hAnsi="Arial" w:cs="Arial"/>
                <w:sz w:val="20"/>
              </w:rPr>
              <w:t>Jame</w:t>
            </w:r>
            <w:proofErr w:type="spellEnd"/>
          </w:p>
        </w:tc>
        <w:tc>
          <w:tcPr>
            <w:tcW w:w="2268" w:type="dxa"/>
            <w:vAlign w:val="center"/>
          </w:tcPr>
          <w:p w14:paraId="7709D78B" w14:textId="77777777" w:rsidR="00301BAD" w:rsidRPr="008A579B" w:rsidRDefault="00301BAD" w:rsidP="007B2F34">
            <w:pPr>
              <w:spacing w:after="0"/>
              <w:rPr>
                <w:rFonts w:ascii="Arial" w:hAnsi="Arial" w:cs="Arial"/>
              </w:rPr>
            </w:pPr>
            <w:r w:rsidRPr="00275474">
              <w:rPr>
                <w:rFonts w:ascii="Arial" w:hAnsi="Arial" w:cs="Arial"/>
                <w:sz w:val="20"/>
              </w:rPr>
              <w:t>Handicap International</w:t>
            </w:r>
          </w:p>
        </w:tc>
        <w:tc>
          <w:tcPr>
            <w:tcW w:w="5103" w:type="dxa"/>
            <w:vAlign w:val="center"/>
          </w:tcPr>
          <w:p w14:paraId="4F9EDD1E" w14:textId="77777777" w:rsidR="00301BAD" w:rsidRPr="008A579B" w:rsidRDefault="00301BAD" w:rsidP="007B2F34">
            <w:pPr>
              <w:spacing w:after="0" w:line="240" w:lineRule="auto"/>
              <w:rPr>
                <w:rFonts w:ascii="Arial" w:hAnsi="Arial" w:cs="Arial"/>
              </w:rPr>
            </w:pPr>
            <w:r w:rsidRPr="00275474">
              <w:rPr>
                <w:rFonts w:ascii="Arial" w:hAnsi="Arial" w:cs="Arial"/>
                <w:sz w:val="20"/>
              </w:rPr>
              <w:t>099-106-453   a.koroma@hi.org</w:t>
            </w:r>
          </w:p>
        </w:tc>
      </w:tr>
      <w:tr w:rsidR="00301BAD" w:rsidRPr="008A579B" w14:paraId="4D64FD54" w14:textId="77777777" w:rsidTr="00301BAD">
        <w:trPr>
          <w:trHeight w:val="242"/>
        </w:trPr>
        <w:tc>
          <w:tcPr>
            <w:tcW w:w="1135" w:type="dxa"/>
            <w:vAlign w:val="center"/>
          </w:tcPr>
          <w:p w14:paraId="31EF3267" w14:textId="77777777" w:rsidR="00301BAD" w:rsidRPr="008A579B" w:rsidRDefault="00301BAD" w:rsidP="007B2F34">
            <w:pPr>
              <w:spacing w:after="0"/>
              <w:rPr>
                <w:rFonts w:ascii="Arial" w:hAnsi="Arial" w:cs="Arial"/>
              </w:rPr>
            </w:pPr>
            <w:proofErr w:type="spellStart"/>
            <w:r w:rsidRPr="00275474">
              <w:rPr>
                <w:rFonts w:ascii="Arial" w:hAnsi="Arial" w:cs="Arial"/>
                <w:sz w:val="20"/>
              </w:rPr>
              <w:t>Kono</w:t>
            </w:r>
            <w:proofErr w:type="spellEnd"/>
          </w:p>
        </w:tc>
        <w:tc>
          <w:tcPr>
            <w:tcW w:w="2126" w:type="dxa"/>
            <w:vAlign w:val="center"/>
          </w:tcPr>
          <w:p w14:paraId="406D79B3" w14:textId="77777777" w:rsidR="00301BAD" w:rsidRPr="008A579B" w:rsidRDefault="00301BAD" w:rsidP="007B2F34">
            <w:pPr>
              <w:spacing w:after="0"/>
              <w:rPr>
                <w:rFonts w:ascii="Arial" w:hAnsi="Arial" w:cs="Arial"/>
              </w:rPr>
            </w:pPr>
            <w:r w:rsidRPr="00275474">
              <w:rPr>
                <w:rFonts w:ascii="Arial" w:hAnsi="Arial" w:cs="Arial"/>
                <w:sz w:val="20"/>
              </w:rPr>
              <w:t xml:space="preserve">Augusta </w:t>
            </w:r>
            <w:proofErr w:type="spellStart"/>
            <w:r w:rsidRPr="00275474">
              <w:rPr>
                <w:rFonts w:ascii="Arial" w:hAnsi="Arial" w:cs="Arial"/>
                <w:sz w:val="20"/>
              </w:rPr>
              <w:t>Yongai</w:t>
            </w:r>
            <w:proofErr w:type="spellEnd"/>
          </w:p>
        </w:tc>
        <w:tc>
          <w:tcPr>
            <w:tcW w:w="2268" w:type="dxa"/>
            <w:vAlign w:val="center"/>
          </w:tcPr>
          <w:p w14:paraId="42E2B187" w14:textId="77777777" w:rsidR="00301BAD" w:rsidRPr="008A579B" w:rsidRDefault="00301BAD" w:rsidP="007B2F34">
            <w:pPr>
              <w:spacing w:after="0"/>
              <w:rPr>
                <w:rFonts w:ascii="Arial" w:hAnsi="Arial" w:cs="Arial"/>
              </w:rPr>
            </w:pPr>
            <w:r w:rsidRPr="00275474">
              <w:rPr>
                <w:rFonts w:ascii="Arial" w:hAnsi="Arial" w:cs="Arial"/>
                <w:sz w:val="20"/>
              </w:rPr>
              <w:t>ActionAid</w:t>
            </w:r>
          </w:p>
        </w:tc>
        <w:tc>
          <w:tcPr>
            <w:tcW w:w="5103" w:type="dxa"/>
            <w:vAlign w:val="center"/>
          </w:tcPr>
          <w:p w14:paraId="0DC1584B" w14:textId="77777777" w:rsidR="00301BAD" w:rsidRPr="008A579B" w:rsidRDefault="00301BAD" w:rsidP="007B2F34">
            <w:pPr>
              <w:spacing w:after="0" w:line="240" w:lineRule="auto"/>
              <w:rPr>
                <w:rFonts w:ascii="Arial" w:hAnsi="Arial" w:cs="Arial"/>
              </w:rPr>
            </w:pPr>
            <w:r w:rsidRPr="00275474">
              <w:rPr>
                <w:rFonts w:ascii="Arial" w:hAnsi="Arial" w:cs="Arial"/>
                <w:sz w:val="20"/>
              </w:rPr>
              <w:t>088-785-334   augusta.yonga@actionaid.org</w:t>
            </w:r>
          </w:p>
        </w:tc>
      </w:tr>
      <w:tr w:rsidR="00301BAD" w:rsidRPr="008A579B" w14:paraId="0B47238D" w14:textId="77777777" w:rsidTr="00301BAD">
        <w:trPr>
          <w:trHeight w:val="242"/>
        </w:trPr>
        <w:tc>
          <w:tcPr>
            <w:tcW w:w="1135" w:type="dxa"/>
            <w:vAlign w:val="center"/>
          </w:tcPr>
          <w:p w14:paraId="36574F51" w14:textId="77777777" w:rsidR="00301BAD" w:rsidRPr="008A579B" w:rsidRDefault="00301BAD" w:rsidP="007B2F34">
            <w:pPr>
              <w:spacing w:after="0"/>
              <w:rPr>
                <w:rFonts w:ascii="Arial" w:hAnsi="Arial" w:cs="Arial"/>
              </w:rPr>
            </w:pPr>
            <w:proofErr w:type="spellStart"/>
            <w:r w:rsidRPr="00275474">
              <w:rPr>
                <w:rFonts w:ascii="Arial" w:hAnsi="Arial" w:cs="Arial"/>
                <w:sz w:val="20"/>
              </w:rPr>
              <w:t>Moyamba</w:t>
            </w:r>
            <w:proofErr w:type="spellEnd"/>
          </w:p>
        </w:tc>
        <w:tc>
          <w:tcPr>
            <w:tcW w:w="2126" w:type="dxa"/>
            <w:vAlign w:val="center"/>
          </w:tcPr>
          <w:p w14:paraId="4E8A9B0F" w14:textId="77777777" w:rsidR="00301BAD" w:rsidRPr="008A579B" w:rsidRDefault="00301BAD" w:rsidP="007B2F34">
            <w:pPr>
              <w:spacing w:after="0"/>
              <w:rPr>
                <w:rFonts w:ascii="Arial" w:hAnsi="Arial" w:cs="Arial"/>
              </w:rPr>
            </w:pPr>
            <w:r w:rsidRPr="00275474">
              <w:rPr>
                <w:rFonts w:ascii="Arial" w:hAnsi="Arial" w:cs="Arial"/>
                <w:sz w:val="20"/>
              </w:rPr>
              <w:t>Mohamed Gassama</w:t>
            </w:r>
          </w:p>
        </w:tc>
        <w:tc>
          <w:tcPr>
            <w:tcW w:w="2268" w:type="dxa"/>
            <w:vAlign w:val="center"/>
          </w:tcPr>
          <w:p w14:paraId="366B76FA" w14:textId="77777777" w:rsidR="00301BAD" w:rsidRPr="008A579B" w:rsidRDefault="00301BAD" w:rsidP="007B2F34">
            <w:pPr>
              <w:spacing w:after="0"/>
              <w:rPr>
                <w:rFonts w:ascii="Arial" w:hAnsi="Arial" w:cs="Arial"/>
              </w:rPr>
            </w:pPr>
            <w:r w:rsidRPr="00275474">
              <w:rPr>
                <w:rFonts w:ascii="Arial" w:hAnsi="Arial" w:cs="Arial"/>
                <w:sz w:val="20"/>
              </w:rPr>
              <w:t>ActionAid</w:t>
            </w:r>
          </w:p>
        </w:tc>
        <w:tc>
          <w:tcPr>
            <w:tcW w:w="5103" w:type="dxa"/>
            <w:vAlign w:val="center"/>
          </w:tcPr>
          <w:p w14:paraId="53C01735" w14:textId="77777777" w:rsidR="00301BAD" w:rsidRPr="008A579B" w:rsidRDefault="00301BAD" w:rsidP="007B2F34">
            <w:pPr>
              <w:spacing w:after="0" w:line="240" w:lineRule="auto"/>
              <w:rPr>
                <w:rFonts w:ascii="Arial" w:hAnsi="Arial" w:cs="Arial"/>
              </w:rPr>
            </w:pPr>
            <w:r w:rsidRPr="00275474">
              <w:rPr>
                <w:rFonts w:ascii="Arial" w:hAnsi="Arial" w:cs="Arial"/>
                <w:sz w:val="20"/>
              </w:rPr>
              <w:t>076-607-292   gassamamohamed61@gmail.com</w:t>
            </w:r>
          </w:p>
        </w:tc>
      </w:tr>
      <w:tr w:rsidR="00301BAD" w:rsidRPr="008A579B" w14:paraId="6CF4B625" w14:textId="77777777" w:rsidTr="00301BAD">
        <w:trPr>
          <w:trHeight w:val="242"/>
        </w:trPr>
        <w:tc>
          <w:tcPr>
            <w:tcW w:w="1135" w:type="dxa"/>
            <w:vAlign w:val="center"/>
          </w:tcPr>
          <w:p w14:paraId="432B7CCA" w14:textId="77777777" w:rsidR="00301BAD" w:rsidRPr="008A579B" w:rsidRDefault="00301BAD" w:rsidP="007B2F34">
            <w:pPr>
              <w:spacing w:after="0"/>
              <w:rPr>
                <w:rFonts w:ascii="Arial" w:hAnsi="Arial" w:cs="Arial"/>
              </w:rPr>
            </w:pPr>
            <w:r w:rsidRPr="00AC0E1F">
              <w:rPr>
                <w:rFonts w:ascii="Arial" w:hAnsi="Arial" w:cs="Arial"/>
                <w:sz w:val="20"/>
              </w:rPr>
              <w:t>Port Lok</w:t>
            </w:r>
            <w:r>
              <w:rPr>
                <w:rFonts w:ascii="Arial" w:hAnsi="Arial" w:cs="Arial"/>
                <w:sz w:val="20"/>
              </w:rPr>
              <w:t>o</w:t>
            </w:r>
          </w:p>
        </w:tc>
        <w:tc>
          <w:tcPr>
            <w:tcW w:w="2126" w:type="dxa"/>
            <w:vAlign w:val="center"/>
          </w:tcPr>
          <w:p w14:paraId="765F1D6F" w14:textId="77777777" w:rsidR="00301BAD" w:rsidRPr="008A579B" w:rsidRDefault="00301BAD" w:rsidP="007B2F34">
            <w:pPr>
              <w:spacing w:after="0"/>
              <w:rPr>
                <w:rFonts w:ascii="Arial" w:hAnsi="Arial" w:cs="Arial"/>
              </w:rPr>
            </w:pPr>
            <w:r w:rsidRPr="00AC0E1F">
              <w:rPr>
                <w:rFonts w:ascii="Arial" w:hAnsi="Arial" w:cs="Arial"/>
                <w:sz w:val="20"/>
              </w:rPr>
              <w:t>Aminata S. Koroma</w:t>
            </w:r>
          </w:p>
        </w:tc>
        <w:tc>
          <w:tcPr>
            <w:tcW w:w="2268" w:type="dxa"/>
            <w:vAlign w:val="center"/>
          </w:tcPr>
          <w:p w14:paraId="39F9132D" w14:textId="77777777" w:rsidR="00301BAD" w:rsidRPr="008A579B" w:rsidRDefault="00301BAD" w:rsidP="007B2F34">
            <w:pPr>
              <w:spacing w:after="0"/>
              <w:rPr>
                <w:rFonts w:ascii="Arial" w:hAnsi="Arial" w:cs="Arial"/>
              </w:rPr>
            </w:pPr>
            <w:r w:rsidRPr="00AC0E1F">
              <w:rPr>
                <w:rFonts w:ascii="Arial" w:hAnsi="Arial" w:cs="Arial"/>
                <w:sz w:val="20"/>
              </w:rPr>
              <w:t>Plan Sierra Leone</w:t>
            </w:r>
          </w:p>
        </w:tc>
        <w:tc>
          <w:tcPr>
            <w:tcW w:w="5103" w:type="dxa"/>
            <w:vAlign w:val="center"/>
          </w:tcPr>
          <w:p w14:paraId="236175E6" w14:textId="77777777" w:rsidR="00301BAD" w:rsidRPr="008A579B" w:rsidRDefault="00301BAD" w:rsidP="007B2F34">
            <w:pPr>
              <w:spacing w:after="0" w:line="240" w:lineRule="auto"/>
              <w:rPr>
                <w:rFonts w:ascii="Arial" w:hAnsi="Arial" w:cs="Arial"/>
              </w:rPr>
            </w:pPr>
            <w:r w:rsidRPr="00AC0E1F">
              <w:rPr>
                <w:rFonts w:ascii="Arial" w:hAnsi="Arial" w:cs="Arial"/>
                <w:sz w:val="20"/>
              </w:rPr>
              <w:t>076-960-197   aminata.koroma@plan-international.org</w:t>
            </w:r>
          </w:p>
        </w:tc>
      </w:tr>
      <w:tr w:rsidR="00301BAD" w:rsidRPr="008A579B" w14:paraId="14512948" w14:textId="77777777" w:rsidTr="00301BAD">
        <w:trPr>
          <w:trHeight w:val="242"/>
        </w:trPr>
        <w:tc>
          <w:tcPr>
            <w:tcW w:w="1135" w:type="dxa"/>
            <w:vAlign w:val="center"/>
          </w:tcPr>
          <w:p w14:paraId="02FC8F20" w14:textId="77777777" w:rsidR="00301BAD" w:rsidRPr="008A579B" w:rsidRDefault="00301BAD" w:rsidP="007B2F34">
            <w:pPr>
              <w:spacing w:after="0"/>
              <w:rPr>
                <w:rFonts w:ascii="Arial" w:hAnsi="Arial" w:cs="Arial"/>
              </w:rPr>
            </w:pPr>
            <w:proofErr w:type="spellStart"/>
            <w:r w:rsidRPr="00275474">
              <w:rPr>
                <w:rFonts w:ascii="Arial" w:hAnsi="Arial" w:cs="Arial"/>
                <w:sz w:val="20"/>
              </w:rPr>
              <w:t>Karene</w:t>
            </w:r>
            <w:proofErr w:type="spellEnd"/>
          </w:p>
        </w:tc>
        <w:tc>
          <w:tcPr>
            <w:tcW w:w="2126" w:type="dxa"/>
            <w:vAlign w:val="center"/>
          </w:tcPr>
          <w:p w14:paraId="2E0B5E79" w14:textId="77777777" w:rsidR="00301BAD" w:rsidRPr="008A579B" w:rsidRDefault="00301BAD" w:rsidP="007B2F34">
            <w:pPr>
              <w:spacing w:after="0"/>
              <w:rPr>
                <w:rFonts w:ascii="Arial" w:hAnsi="Arial" w:cs="Arial"/>
              </w:rPr>
            </w:pPr>
            <w:r w:rsidRPr="00275474">
              <w:rPr>
                <w:rFonts w:ascii="Arial" w:hAnsi="Arial" w:cs="Arial"/>
                <w:sz w:val="20"/>
              </w:rPr>
              <w:t>Aminata S. Koroma</w:t>
            </w:r>
          </w:p>
        </w:tc>
        <w:tc>
          <w:tcPr>
            <w:tcW w:w="2268" w:type="dxa"/>
            <w:vAlign w:val="center"/>
          </w:tcPr>
          <w:p w14:paraId="05340302" w14:textId="77777777" w:rsidR="00301BAD" w:rsidRPr="008A579B" w:rsidRDefault="00301BAD" w:rsidP="007B2F34">
            <w:pPr>
              <w:spacing w:after="0"/>
              <w:rPr>
                <w:rFonts w:ascii="Arial" w:hAnsi="Arial" w:cs="Arial"/>
              </w:rPr>
            </w:pPr>
            <w:r w:rsidRPr="00275474">
              <w:rPr>
                <w:rFonts w:ascii="Arial" w:hAnsi="Arial" w:cs="Arial"/>
                <w:sz w:val="20"/>
              </w:rPr>
              <w:t>Plan Sierra Leone</w:t>
            </w:r>
          </w:p>
        </w:tc>
        <w:tc>
          <w:tcPr>
            <w:tcW w:w="5103" w:type="dxa"/>
            <w:vAlign w:val="center"/>
          </w:tcPr>
          <w:p w14:paraId="37640CF0" w14:textId="77777777" w:rsidR="00301BAD" w:rsidRPr="008A579B" w:rsidRDefault="00301BAD" w:rsidP="007B2F34">
            <w:pPr>
              <w:spacing w:after="0" w:line="240" w:lineRule="auto"/>
              <w:rPr>
                <w:rFonts w:ascii="Arial" w:hAnsi="Arial" w:cs="Arial"/>
              </w:rPr>
            </w:pPr>
            <w:r w:rsidRPr="00275474">
              <w:rPr>
                <w:rFonts w:ascii="Arial" w:hAnsi="Arial" w:cs="Arial"/>
                <w:sz w:val="20"/>
              </w:rPr>
              <w:t>076-960-197   aminata.koroma@plan-international.org</w:t>
            </w:r>
          </w:p>
        </w:tc>
      </w:tr>
    </w:tbl>
    <w:p w14:paraId="08A97DAF" w14:textId="77777777" w:rsidR="00301BAD" w:rsidRPr="00301BAD" w:rsidRDefault="00301BAD" w:rsidP="00301BAD">
      <w:pPr>
        <w:spacing w:after="0"/>
        <w:jc w:val="both"/>
      </w:pPr>
    </w:p>
    <w:p w14:paraId="694763D6" w14:textId="77777777" w:rsidR="00301BAD" w:rsidRPr="00CB0D76" w:rsidRDefault="00301BAD" w:rsidP="007C7D17">
      <w:pPr>
        <w:spacing w:after="0"/>
        <w:jc w:val="both"/>
        <w:rPr>
          <w:color w:val="00B050"/>
        </w:rPr>
      </w:pPr>
      <w:r w:rsidRPr="00CB0D76">
        <w:rPr>
          <w:rFonts w:ascii="Arial" w:hAnsi="Arial" w:cs="Arial"/>
          <w:b/>
          <w:bCs/>
          <w:color w:val="00B050"/>
        </w:rPr>
        <w:t>Do you have any questions?</w:t>
      </w:r>
    </w:p>
    <w:p w14:paraId="72CDEA99" w14:textId="77777777" w:rsidR="00301BAD" w:rsidRDefault="00301BAD" w:rsidP="007C7D17">
      <w:pPr>
        <w:spacing w:after="160" w:line="259" w:lineRule="auto"/>
        <w:jc w:val="both"/>
        <w:rPr>
          <w:rFonts w:ascii="Arial" w:hAnsi="Arial" w:cs="Arial"/>
        </w:rPr>
      </w:pPr>
      <w:r w:rsidRPr="314816DA">
        <w:rPr>
          <w:rFonts w:ascii="Arial" w:hAnsi="Arial" w:cs="Arial"/>
          <w:i/>
          <w:iCs/>
        </w:rPr>
        <w:t>Allow time for participants to ask questions about the evaluation</w:t>
      </w:r>
      <w:r>
        <w:rPr>
          <w:rFonts w:ascii="Arial" w:hAnsi="Arial" w:cs="Arial"/>
          <w:i/>
          <w:iCs/>
        </w:rPr>
        <w:t>.</w:t>
      </w:r>
    </w:p>
    <w:p w14:paraId="60ADD1F6" w14:textId="77777777" w:rsidR="00301BAD" w:rsidRDefault="00301BAD">
      <w:pPr>
        <w:spacing w:after="0" w:line="240" w:lineRule="auto"/>
      </w:pPr>
      <w:r>
        <w:br w:type="page"/>
      </w:r>
    </w:p>
    <w:p w14:paraId="075CB73E" w14:textId="77777777" w:rsidR="00301BAD" w:rsidRPr="009B767B" w:rsidRDefault="00301BAD" w:rsidP="001F48F9">
      <w:pPr>
        <w:spacing w:before="120"/>
        <w:jc w:val="both"/>
        <w:outlineLvl w:val="0"/>
        <w:rPr>
          <w:rFonts w:ascii="Arial" w:hAnsi="Arial" w:cs="Arial"/>
          <w:b/>
          <w:color w:val="00B050"/>
          <w:sz w:val="36"/>
          <w:szCs w:val="36"/>
        </w:rPr>
      </w:pPr>
      <w:r w:rsidRPr="009B767B">
        <w:rPr>
          <w:rFonts w:ascii="Arial" w:hAnsi="Arial" w:cs="Arial"/>
          <w:b/>
          <w:color w:val="00B050"/>
          <w:sz w:val="36"/>
          <w:szCs w:val="36"/>
        </w:rPr>
        <w:lastRenderedPageBreak/>
        <w:t>Information sheet for parents/guardians of participants who are under the age of 18</w:t>
      </w:r>
    </w:p>
    <w:p w14:paraId="0AEE7615" w14:textId="77777777" w:rsidR="00301BAD" w:rsidRPr="00CA4A02" w:rsidRDefault="00301BAD" w:rsidP="001F48F9">
      <w:pPr>
        <w:jc w:val="both"/>
        <w:rPr>
          <w:rFonts w:ascii="Arial" w:hAnsi="Arial" w:cs="Arial"/>
          <w:sz w:val="24"/>
        </w:rPr>
      </w:pPr>
      <w:proofErr w:type="spellStart"/>
      <w:r w:rsidRPr="00CA4A02">
        <w:rPr>
          <w:rFonts w:ascii="Arial" w:hAnsi="Arial" w:cs="Arial"/>
          <w:b/>
          <w:sz w:val="24"/>
        </w:rPr>
        <w:t>Endline</w:t>
      </w:r>
      <w:proofErr w:type="spellEnd"/>
      <w:r w:rsidRPr="00CA4A02">
        <w:rPr>
          <w:rFonts w:ascii="Arial" w:hAnsi="Arial" w:cs="Arial"/>
          <w:b/>
          <w:sz w:val="24"/>
        </w:rPr>
        <w:t xml:space="preserve"> Evaluation of the GATE-GEC Project</w:t>
      </w:r>
    </w:p>
    <w:p w14:paraId="7934ABB6" w14:textId="77777777" w:rsidR="00301BAD" w:rsidRDefault="00301BAD" w:rsidP="001F48F9">
      <w:pPr>
        <w:jc w:val="both"/>
      </w:pPr>
      <w:r w:rsidRPr="0C59BF02">
        <w:rPr>
          <w:rFonts w:ascii="Arial" w:hAnsi="Arial" w:cs="Arial"/>
        </w:rPr>
        <w:t xml:space="preserve">Your child is being invited to take part in </w:t>
      </w:r>
      <w:r>
        <w:rPr>
          <w:rFonts w:ascii="Arial" w:hAnsi="Arial" w:cs="Arial"/>
        </w:rPr>
        <w:t>a set of research</w:t>
      </w:r>
      <w:r w:rsidRPr="0C59BF02">
        <w:rPr>
          <w:rFonts w:ascii="Arial" w:hAnsi="Arial" w:cs="Arial"/>
        </w:rPr>
        <w:t>. Before you decide if your child can take part, it is important that you understand why the</w:t>
      </w:r>
      <w:r>
        <w:rPr>
          <w:rFonts w:ascii="Arial" w:hAnsi="Arial" w:cs="Arial"/>
        </w:rPr>
        <w:t xml:space="preserve"> research </w:t>
      </w:r>
      <w:r w:rsidRPr="0C59BF02">
        <w:rPr>
          <w:rFonts w:ascii="Arial" w:hAnsi="Arial" w:cs="Arial"/>
        </w:rPr>
        <w:t>is being done and what it will involve. Please ask questions if there is anything that is not clear or if you would like more information</w:t>
      </w:r>
      <w:r>
        <w:t xml:space="preserve">.    </w:t>
      </w:r>
    </w:p>
    <w:p w14:paraId="74AC6C23" w14:textId="77777777" w:rsidR="00301BAD" w:rsidRPr="009B767B" w:rsidRDefault="00301BAD" w:rsidP="001F48F9">
      <w:pPr>
        <w:spacing w:after="0"/>
        <w:jc w:val="both"/>
        <w:rPr>
          <w:rFonts w:ascii="Arial" w:hAnsi="Arial" w:cs="Arial"/>
          <w:b/>
          <w:color w:val="00B050"/>
        </w:rPr>
      </w:pPr>
      <w:r w:rsidRPr="009B767B">
        <w:rPr>
          <w:rFonts w:ascii="Arial" w:hAnsi="Arial" w:cs="Arial"/>
          <w:b/>
          <w:color w:val="00B050"/>
        </w:rPr>
        <w:t xml:space="preserve">What is the evaluation about? </w:t>
      </w:r>
    </w:p>
    <w:p w14:paraId="15BD60D8" w14:textId="77777777" w:rsidR="00301BAD" w:rsidRDefault="00301BAD" w:rsidP="001F48F9">
      <w:pPr>
        <w:spacing w:after="0"/>
        <w:jc w:val="both"/>
        <w:rPr>
          <w:rFonts w:ascii="Arial" w:hAnsi="Arial" w:cs="Arial"/>
        </w:rPr>
      </w:pPr>
      <w:r w:rsidRPr="00DD6A8D">
        <w:rPr>
          <w:rFonts w:ascii="Arial" w:hAnsi="Arial" w:cs="Arial"/>
        </w:rPr>
        <w:t xml:space="preserve">This </w:t>
      </w:r>
      <w:r>
        <w:rPr>
          <w:rFonts w:ascii="Arial" w:hAnsi="Arial" w:cs="Arial"/>
        </w:rPr>
        <w:t xml:space="preserve">research is part of an </w:t>
      </w:r>
      <w:r w:rsidRPr="00DD6A8D">
        <w:rPr>
          <w:rFonts w:ascii="Arial" w:hAnsi="Arial" w:cs="Arial"/>
        </w:rPr>
        <w:t xml:space="preserve">evaluation </w:t>
      </w:r>
      <w:r>
        <w:rPr>
          <w:rFonts w:ascii="Arial" w:hAnsi="Arial" w:cs="Arial"/>
        </w:rPr>
        <w:t xml:space="preserve">of the </w:t>
      </w:r>
      <w:r w:rsidRPr="00DD6A8D">
        <w:rPr>
          <w:rFonts w:ascii="Arial" w:hAnsi="Arial" w:cs="Arial"/>
        </w:rPr>
        <w:t>GATE-GEC project</w:t>
      </w:r>
      <w:r>
        <w:rPr>
          <w:rFonts w:ascii="Arial" w:hAnsi="Arial" w:cs="Arial"/>
        </w:rPr>
        <w:t xml:space="preserve"> </w:t>
      </w:r>
      <w:r w:rsidRPr="00DD6A8D">
        <w:rPr>
          <w:rFonts w:ascii="Arial" w:hAnsi="Arial" w:cs="Arial"/>
        </w:rPr>
        <w:t>in Sierra Leone</w:t>
      </w:r>
      <w:r>
        <w:rPr>
          <w:rFonts w:ascii="Arial" w:hAnsi="Arial" w:cs="Arial"/>
        </w:rPr>
        <w:t>. The project, which runs from 2017 – 2021, is run by Plan International, ActionAid, and Humanity and Inclusion.</w:t>
      </w:r>
      <w:r w:rsidRPr="00DD6A8D">
        <w:rPr>
          <w:rFonts w:ascii="Arial" w:hAnsi="Arial" w:cs="Arial"/>
        </w:rPr>
        <w:t xml:space="preserve"> </w:t>
      </w:r>
      <w:r>
        <w:rPr>
          <w:rFonts w:ascii="Arial" w:hAnsi="Arial" w:cs="Arial"/>
        </w:rPr>
        <w:t>This research is being conducted by the</w:t>
      </w:r>
      <w:r w:rsidRPr="00132C40">
        <w:rPr>
          <w:rFonts w:ascii="Arial" w:hAnsi="Arial" w:cs="Arial"/>
        </w:rPr>
        <w:t xml:space="preserve"> </w:t>
      </w:r>
      <w:r w:rsidRPr="00DD6A8D">
        <w:rPr>
          <w:rFonts w:ascii="Arial" w:hAnsi="Arial" w:cs="Arial"/>
        </w:rPr>
        <w:t>Institute for Development (</w:t>
      </w:r>
      <w:proofErr w:type="spellStart"/>
      <w:r w:rsidRPr="00DD6A8D">
        <w:rPr>
          <w:rFonts w:ascii="Arial" w:hAnsi="Arial" w:cs="Arial"/>
        </w:rPr>
        <w:t>IfD</w:t>
      </w:r>
      <w:proofErr w:type="spellEnd"/>
      <w:r w:rsidRPr="00DD6A8D">
        <w:rPr>
          <w:rFonts w:ascii="Arial" w:hAnsi="Arial" w:cs="Arial"/>
        </w:rPr>
        <w:t>) in Sierra Leone</w:t>
      </w:r>
      <w:r>
        <w:rPr>
          <w:rFonts w:ascii="Arial" w:hAnsi="Arial" w:cs="Arial"/>
        </w:rPr>
        <w:t xml:space="preserve"> and the National Foundation for Educational Research (NFER) in the UK, under the supervision of Plan International.</w:t>
      </w:r>
    </w:p>
    <w:p w14:paraId="1D390820" w14:textId="77777777" w:rsidR="00301BAD" w:rsidRDefault="00301BAD" w:rsidP="001F48F9">
      <w:pPr>
        <w:spacing w:after="0"/>
        <w:jc w:val="both"/>
        <w:rPr>
          <w:rFonts w:ascii="Arial" w:hAnsi="Arial" w:cs="Arial"/>
        </w:rPr>
      </w:pPr>
    </w:p>
    <w:p w14:paraId="2FF97C4F" w14:textId="77777777" w:rsidR="00301BAD" w:rsidRPr="009B767B" w:rsidRDefault="00301BAD" w:rsidP="001F48F9">
      <w:pPr>
        <w:spacing w:after="0"/>
        <w:jc w:val="both"/>
        <w:rPr>
          <w:rFonts w:ascii="Arial" w:hAnsi="Arial" w:cs="Arial"/>
          <w:b/>
          <w:color w:val="00B050"/>
        </w:rPr>
      </w:pPr>
      <w:r w:rsidRPr="009B767B">
        <w:rPr>
          <w:rFonts w:ascii="Arial" w:hAnsi="Arial" w:cs="Arial"/>
          <w:b/>
          <w:color w:val="00B050"/>
        </w:rPr>
        <w:t>Why are we doing this evaluation?</w:t>
      </w:r>
    </w:p>
    <w:p w14:paraId="11229D85" w14:textId="77777777" w:rsidR="00301BAD" w:rsidRDefault="00301BAD" w:rsidP="001F48F9">
      <w:pPr>
        <w:jc w:val="both"/>
        <w:rPr>
          <w:rFonts w:ascii="Arial" w:hAnsi="Arial" w:cs="Arial"/>
        </w:rPr>
      </w:pPr>
      <w:r w:rsidRPr="005432E4">
        <w:rPr>
          <w:rFonts w:ascii="Arial" w:hAnsi="Arial" w:cs="Arial"/>
        </w:rPr>
        <w:t xml:space="preserve">We want to know how the GATE-GEC project </w:t>
      </w:r>
      <w:r>
        <w:rPr>
          <w:rFonts w:ascii="Arial" w:hAnsi="Arial" w:cs="Arial"/>
        </w:rPr>
        <w:t xml:space="preserve">and </w:t>
      </w:r>
      <w:r w:rsidRPr="005432E4">
        <w:rPr>
          <w:rFonts w:ascii="Arial" w:hAnsi="Arial" w:cs="Arial"/>
        </w:rPr>
        <w:t>benefit</w:t>
      </w:r>
      <w:r>
        <w:rPr>
          <w:rFonts w:ascii="Arial" w:hAnsi="Arial" w:cs="Arial"/>
        </w:rPr>
        <w:t xml:space="preserve">s </w:t>
      </w:r>
      <w:r w:rsidRPr="005432E4">
        <w:rPr>
          <w:rFonts w:ascii="Arial" w:hAnsi="Arial" w:cs="Arial"/>
        </w:rPr>
        <w:t>children</w:t>
      </w:r>
      <w:r>
        <w:rPr>
          <w:rFonts w:ascii="Arial" w:hAnsi="Arial" w:cs="Arial"/>
        </w:rPr>
        <w:t>, adolescents</w:t>
      </w:r>
      <w:r w:rsidRPr="005432E4">
        <w:rPr>
          <w:rFonts w:ascii="Arial" w:hAnsi="Arial" w:cs="Arial"/>
        </w:rPr>
        <w:t xml:space="preserve"> and other people </w:t>
      </w:r>
      <w:r>
        <w:rPr>
          <w:rFonts w:ascii="Arial" w:hAnsi="Arial" w:cs="Arial"/>
        </w:rPr>
        <w:t xml:space="preserve">in six districts in </w:t>
      </w:r>
      <w:r w:rsidRPr="005432E4">
        <w:rPr>
          <w:rFonts w:ascii="Arial" w:hAnsi="Arial" w:cs="Arial"/>
        </w:rPr>
        <w:t>Sierra Leone.</w:t>
      </w:r>
    </w:p>
    <w:p w14:paraId="7801C158" w14:textId="77777777" w:rsidR="00301BAD" w:rsidRPr="005432E4" w:rsidRDefault="00301BAD" w:rsidP="00301BAD">
      <w:pPr>
        <w:spacing w:after="0"/>
        <w:jc w:val="both"/>
        <w:rPr>
          <w:rFonts w:ascii="Arial" w:hAnsi="Arial" w:cs="Arial"/>
        </w:rPr>
      </w:pPr>
    </w:p>
    <w:p w14:paraId="7663387D" w14:textId="77777777" w:rsidR="00301BAD" w:rsidRPr="009B767B" w:rsidRDefault="00301BAD" w:rsidP="001F48F9">
      <w:pPr>
        <w:spacing w:after="0"/>
        <w:jc w:val="both"/>
        <w:rPr>
          <w:rFonts w:ascii="Arial" w:hAnsi="Arial" w:cs="Arial"/>
          <w:b/>
          <w:color w:val="00B050"/>
        </w:rPr>
      </w:pPr>
      <w:r w:rsidRPr="009B767B">
        <w:rPr>
          <w:rFonts w:ascii="Arial" w:hAnsi="Arial" w:cs="Arial"/>
          <w:b/>
          <w:color w:val="00B050"/>
        </w:rPr>
        <w:t xml:space="preserve">Why has your child been invited to take part? </w:t>
      </w:r>
    </w:p>
    <w:p w14:paraId="577B066D" w14:textId="77777777" w:rsidR="00301BAD" w:rsidRPr="00C25150" w:rsidRDefault="00301BAD" w:rsidP="001F48F9">
      <w:pPr>
        <w:spacing w:after="0"/>
        <w:jc w:val="both"/>
        <w:rPr>
          <w:rFonts w:ascii="Arial" w:hAnsi="Arial" w:cs="Arial"/>
          <w:iCs/>
        </w:rPr>
      </w:pPr>
      <w:r w:rsidRPr="00C25150">
        <w:rPr>
          <w:rFonts w:ascii="Arial" w:hAnsi="Arial" w:cs="Arial"/>
          <w:iCs/>
        </w:rPr>
        <w:t xml:space="preserve">Your child has participated in some of the activities of the GATE-GEC project. </w:t>
      </w:r>
      <w:r>
        <w:rPr>
          <w:rFonts w:ascii="Arial" w:hAnsi="Arial" w:cs="Arial"/>
          <w:iCs/>
        </w:rPr>
        <w:t>W</w:t>
      </w:r>
      <w:r w:rsidRPr="00C25150">
        <w:rPr>
          <w:rFonts w:ascii="Arial" w:hAnsi="Arial" w:cs="Arial"/>
          <w:iCs/>
        </w:rPr>
        <w:t xml:space="preserve">e would like to ask the child some questions that will allow us to understand </w:t>
      </w:r>
      <w:r>
        <w:rPr>
          <w:rFonts w:ascii="Arial" w:hAnsi="Arial" w:cs="Arial"/>
          <w:iCs/>
        </w:rPr>
        <w:t xml:space="preserve">the child’s </w:t>
      </w:r>
      <w:r w:rsidRPr="00C25150">
        <w:rPr>
          <w:rFonts w:ascii="Arial" w:hAnsi="Arial" w:cs="Arial"/>
          <w:iCs/>
        </w:rPr>
        <w:t>experiences and opinions.</w:t>
      </w:r>
      <w:r>
        <w:rPr>
          <w:rFonts w:ascii="Arial" w:hAnsi="Arial" w:cs="Arial"/>
          <w:iCs/>
        </w:rPr>
        <w:t xml:space="preserve"> </w:t>
      </w:r>
      <w:r w:rsidRPr="005E2431">
        <w:rPr>
          <w:rFonts w:ascii="Arial" w:hAnsi="Arial" w:cs="Arial"/>
        </w:rPr>
        <w:t xml:space="preserve">This will help us to gain a better understanding of </w:t>
      </w:r>
      <w:r>
        <w:rPr>
          <w:rFonts w:ascii="Arial" w:hAnsi="Arial" w:cs="Arial"/>
        </w:rPr>
        <w:t>the project’s activities</w:t>
      </w:r>
      <w:r w:rsidRPr="005E2431">
        <w:rPr>
          <w:rFonts w:ascii="Arial" w:hAnsi="Arial" w:cs="Arial"/>
        </w:rPr>
        <w:t>, successes</w:t>
      </w:r>
      <w:r>
        <w:rPr>
          <w:rFonts w:ascii="Arial" w:hAnsi="Arial" w:cs="Arial"/>
        </w:rPr>
        <w:t>, and</w:t>
      </w:r>
      <w:r w:rsidRPr="005E2431">
        <w:rPr>
          <w:rFonts w:ascii="Arial" w:hAnsi="Arial" w:cs="Arial"/>
        </w:rPr>
        <w:t xml:space="preserve"> challenges.</w:t>
      </w:r>
    </w:p>
    <w:p w14:paraId="25B2568C" w14:textId="77777777" w:rsidR="00301BAD" w:rsidRPr="00301BAD" w:rsidRDefault="00301BAD" w:rsidP="00301BAD">
      <w:pPr>
        <w:spacing w:after="0"/>
        <w:jc w:val="both"/>
      </w:pPr>
    </w:p>
    <w:p w14:paraId="45AEEF42" w14:textId="77777777" w:rsidR="00301BAD" w:rsidRPr="009B767B" w:rsidRDefault="00301BAD" w:rsidP="001F48F9">
      <w:pPr>
        <w:spacing w:after="0"/>
        <w:jc w:val="both"/>
        <w:rPr>
          <w:rFonts w:ascii="Arial" w:hAnsi="Arial" w:cs="Arial"/>
          <w:b/>
          <w:color w:val="00B050"/>
        </w:rPr>
      </w:pPr>
      <w:r w:rsidRPr="009B767B">
        <w:rPr>
          <w:rFonts w:ascii="Arial" w:hAnsi="Arial" w:cs="Arial"/>
          <w:b/>
          <w:color w:val="00B050"/>
        </w:rPr>
        <w:t>What will happen if your child decides to take part?</w:t>
      </w:r>
    </w:p>
    <w:p w14:paraId="631D8BDE" w14:textId="77777777" w:rsidR="00301BAD" w:rsidRPr="00A44C63" w:rsidRDefault="00301BAD" w:rsidP="001F48F9">
      <w:pPr>
        <w:spacing w:after="0"/>
        <w:jc w:val="both"/>
        <w:rPr>
          <w:rFonts w:ascii="Arial" w:hAnsi="Arial" w:cs="Arial"/>
          <w:iCs/>
        </w:rPr>
      </w:pPr>
      <w:r>
        <w:rPr>
          <w:rFonts w:ascii="Arial" w:hAnsi="Arial" w:cs="Arial"/>
          <w:iCs/>
        </w:rPr>
        <w:t>W</w:t>
      </w:r>
      <w:r w:rsidRPr="004A14F7">
        <w:rPr>
          <w:rFonts w:ascii="Arial" w:hAnsi="Arial" w:cs="Arial"/>
          <w:iCs/>
        </w:rPr>
        <w:t>e will ask you</w:t>
      </w:r>
      <w:r>
        <w:rPr>
          <w:rFonts w:ascii="Arial" w:hAnsi="Arial" w:cs="Arial"/>
          <w:iCs/>
        </w:rPr>
        <w:t xml:space="preserve">r child </w:t>
      </w:r>
      <w:r w:rsidRPr="004A14F7">
        <w:rPr>
          <w:rFonts w:ascii="Arial" w:hAnsi="Arial" w:cs="Arial"/>
          <w:iCs/>
        </w:rPr>
        <w:t>questions and</w:t>
      </w:r>
      <w:r>
        <w:rPr>
          <w:rFonts w:ascii="Arial" w:hAnsi="Arial" w:cs="Arial"/>
          <w:iCs/>
        </w:rPr>
        <w:t xml:space="preserve"> do </w:t>
      </w:r>
      <w:r w:rsidRPr="004A14F7">
        <w:rPr>
          <w:rFonts w:ascii="Arial" w:hAnsi="Arial" w:cs="Arial"/>
          <w:iCs/>
        </w:rPr>
        <w:t xml:space="preserve">practical activities that will help </w:t>
      </w:r>
      <w:r>
        <w:rPr>
          <w:rFonts w:ascii="Arial" w:hAnsi="Arial" w:cs="Arial"/>
          <w:iCs/>
        </w:rPr>
        <w:t xml:space="preserve">the child </w:t>
      </w:r>
      <w:r w:rsidRPr="004A14F7">
        <w:rPr>
          <w:rFonts w:ascii="Arial" w:hAnsi="Arial" w:cs="Arial"/>
          <w:iCs/>
        </w:rPr>
        <w:t xml:space="preserve">think </w:t>
      </w:r>
      <w:r>
        <w:rPr>
          <w:rFonts w:ascii="Arial" w:hAnsi="Arial" w:cs="Arial"/>
          <w:iCs/>
        </w:rPr>
        <w:t xml:space="preserve">and talk about the </w:t>
      </w:r>
      <w:r w:rsidRPr="00A44C63">
        <w:rPr>
          <w:rFonts w:ascii="Arial" w:hAnsi="Arial" w:cs="Arial"/>
          <w:iCs/>
        </w:rPr>
        <w:t xml:space="preserve">participation in the GATE-GEC project. </w:t>
      </w:r>
      <w:r>
        <w:rPr>
          <w:rFonts w:ascii="Arial" w:hAnsi="Arial" w:cs="Arial"/>
          <w:iCs/>
        </w:rPr>
        <w:t>Someone</w:t>
      </w:r>
      <w:r w:rsidRPr="00A44C63">
        <w:rPr>
          <w:rFonts w:ascii="Arial" w:hAnsi="Arial" w:cs="Arial"/>
          <w:iCs/>
        </w:rPr>
        <w:t xml:space="preserve"> especially trained for this interview will be with the child. </w:t>
      </w:r>
      <w:r>
        <w:rPr>
          <w:rFonts w:ascii="Arial" w:hAnsi="Arial" w:cs="Arial"/>
          <w:iCs/>
        </w:rPr>
        <w:t xml:space="preserve">If your child is a girl, the researcher with whom she will be speaking will be a female. </w:t>
      </w:r>
      <w:r w:rsidRPr="00A44C63">
        <w:rPr>
          <w:rFonts w:ascii="Arial" w:hAnsi="Arial" w:cs="Arial"/>
          <w:iCs/>
        </w:rPr>
        <w:t xml:space="preserve">The interview will happen in school areas and take approximately 1 hour. The interview may take place during class hours but will not impact your child’s attendance </w:t>
      </w:r>
      <w:r>
        <w:rPr>
          <w:rFonts w:ascii="Arial" w:hAnsi="Arial" w:cs="Arial"/>
          <w:iCs/>
        </w:rPr>
        <w:t>and the</w:t>
      </w:r>
      <w:r w:rsidRPr="00A44C63">
        <w:rPr>
          <w:rFonts w:ascii="Arial" w:hAnsi="Arial" w:cs="Arial"/>
          <w:iCs/>
        </w:rPr>
        <w:t xml:space="preserve"> inter</w:t>
      </w:r>
      <w:r>
        <w:rPr>
          <w:rFonts w:ascii="Arial" w:hAnsi="Arial" w:cs="Arial"/>
          <w:iCs/>
        </w:rPr>
        <w:t>view will be authoris</w:t>
      </w:r>
      <w:r w:rsidRPr="00A44C63">
        <w:rPr>
          <w:rFonts w:ascii="Arial" w:hAnsi="Arial" w:cs="Arial"/>
          <w:iCs/>
        </w:rPr>
        <w:t xml:space="preserve">ed by the headteacher and teacher. If that is OK for you, the researchers will take notes </w:t>
      </w:r>
      <w:r>
        <w:rPr>
          <w:rFonts w:ascii="Arial" w:hAnsi="Arial" w:cs="Arial"/>
          <w:iCs/>
        </w:rPr>
        <w:t xml:space="preserve">during the interview, </w:t>
      </w:r>
      <w:r w:rsidRPr="00A44C63">
        <w:rPr>
          <w:rFonts w:ascii="Arial" w:hAnsi="Arial" w:cs="Arial"/>
          <w:iCs/>
        </w:rPr>
        <w:t>record what the child say</w:t>
      </w:r>
      <w:r>
        <w:rPr>
          <w:rFonts w:ascii="Arial" w:hAnsi="Arial" w:cs="Arial"/>
          <w:iCs/>
        </w:rPr>
        <w:t>s</w:t>
      </w:r>
      <w:r w:rsidRPr="00A44C63">
        <w:rPr>
          <w:rFonts w:ascii="Arial" w:hAnsi="Arial" w:cs="Arial"/>
          <w:iCs/>
        </w:rPr>
        <w:t xml:space="preserve"> by using an audio</w:t>
      </w:r>
      <w:r>
        <w:rPr>
          <w:rFonts w:ascii="Arial" w:hAnsi="Arial" w:cs="Arial"/>
          <w:iCs/>
        </w:rPr>
        <w:t xml:space="preserve"> </w:t>
      </w:r>
      <w:proofErr w:type="gramStart"/>
      <w:r>
        <w:rPr>
          <w:rFonts w:ascii="Arial" w:hAnsi="Arial" w:cs="Arial"/>
          <w:iCs/>
        </w:rPr>
        <w:t xml:space="preserve">recorder, </w:t>
      </w:r>
      <w:r w:rsidRPr="001A5466">
        <w:rPr>
          <w:rFonts w:ascii="Arial" w:hAnsi="Arial" w:cs="Arial"/>
          <w:iCs/>
        </w:rPr>
        <w:t>and</w:t>
      </w:r>
      <w:proofErr w:type="gramEnd"/>
      <w:r w:rsidRPr="001A5466">
        <w:rPr>
          <w:rFonts w:ascii="Arial" w:hAnsi="Arial" w:cs="Arial"/>
          <w:iCs/>
        </w:rPr>
        <w:t xml:space="preserve"> take some pictures of the activities</w:t>
      </w:r>
      <w:r>
        <w:rPr>
          <w:rFonts w:ascii="Arial" w:hAnsi="Arial" w:cs="Arial"/>
          <w:iCs/>
        </w:rPr>
        <w:t>.</w:t>
      </w:r>
    </w:p>
    <w:p w14:paraId="7F8BBC21" w14:textId="77777777" w:rsidR="00301BAD" w:rsidRDefault="00301BAD" w:rsidP="001F48F9">
      <w:pPr>
        <w:spacing w:after="0"/>
        <w:jc w:val="both"/>
        <w:rPr>
          <w:rFonts w:ascii="Arial" w:hAnsi="Arial" w:cs="Arial"/>
          <w:b/>
        </w:rPr>
      </w:pPr>
    </w:p>
    <w:p w14:paraId="2EBD4130" w14:textId="77777777" w:rsidR="00301BAD" w:rsidRPr="009B767B" w:rsidRDefault="00301BAD" w:rsidP="001F48F9">
      <w:pPr>
        <w:spacing w:after="0"/>
        <w:jc w:val="both"/>
        <w:rPr>
          <w:rFonts w:ascii="Arial" w:hAnsi="Arial" w:cs="Arial"/>
          <w:b/>
          <w:color w:val="00B050"/>
        </w:rPr>
      </w:pPr>
      <w:r w:rsidRPr="009B767B">
        <w:rPr>
          <w:rFonts w:ascii="Arial" w:hAnsi="Arial" w:cs="Arial"/>
          <w:b/>
          <w:color w:val="00B050"/>
        </w:rPr>
        <w:t xml:space="preserve">Taking photographs </w:t>
      </w:r>
    </w:p>
    <w:p w14:paraId="2D7AAA60" w14:textId="77777777" w:rsidR="00301BAD" w:rsidRDefault="00301BAD" w:rsidP="001F48F9">
      <w:pPr>
        <w:spacing w:after="0"/>
        <w:jc w:val="both"/>
        <w:rPr>
          <w:rFonts w:ascii="Arial" w:hAnsi="Arial" w:cs="Arial"/>
          <w:iCs/>
        </w:rPr>
      </w:pPr>
      <w:r>
        <w:rPr>
          <w:rFonts w:ascii="Arial" w:hAnsi="Arial" w:cs="Arial"/>
          <w:iCs/>
        </w:rPr>
        <w:t xml:space="preserve">We will NOT take photos of your child. However, the researchers would like to take photos of drawings that may come from the research activities as part of the </w:t>
      </w:r>
      <w:proofErr w:type="gramStart"/>
      <w:r>
        <w:rPr>
          <w:rFonts w:ascii="Arial" w:hAnsi="Arial" w:cs="Arial"/>
          <w:iCs/>
        </w:rPr>
        <w:t>interview, if</w:t>
      </w:r>
      <w:proofErr w:type="gramEnd"/>
      <w:r>
        <w:rPr>
          <w:rFonts w:ascii="Arial" w:hAnsi="Arial" w:cs="Arial"/>
          <w:iCs/>
        </w:rPr>
        <w:t xml:space="preserve"> you give us permission.</w:t>
      </w:r>
    </w:p>
    <w:p w14:paraId="55E6F9D8" w14:textId="77777777" w:rsidR="00301BAD" w:rsidRPr="00301BAD" w:rsidRDefault="00301BAD" w:rsidP="00301BAD">
      <w:pPr>
        <w:spacing w:after="0"/>
        <w:jc w:val="both"/>
      </w:pPr>
    </w:p>
    <w:p w14:paraId="190BAC90" w14:textId="77777777" w:rsidR="00301BAD" w:rsidRPr="009B767B" w:rsidRDefault="00301BAD" w:rsidP="001F48F9">
      <w:pPr>
        <w:spacing w:after="0"/>
        <w:jc w:val="both"/>
        <w:rPr>
          <w:rFonts w:ascii="Arial" w:hAnsi="Arial" w:cs="Arial"/>
          <w:b/>
          <w:color w:val="00B050"/>
        </w:rPr>
      </w:pPr>
      <w:r w:rsidRPr="009B767B">
        <w:rPr>
          <w:rFonts w:ascii="Arial" w:hAnsi="Arial" w:cs="Arial"/>
          <w:b/>
          <w:color w:val="00B050"/>
        </w:rPr>
        <w:t>How will your child’s privacy and confidentiality be protected?</w:t>
      </w:r>
    </w:p>
    <w:p w14:paraId="6FE7C2A9" w14:textId="77777777" w:rsidR="00301BAD" w:rsidRPr="007E1FB2" w:rsidRDefault="00301BAD" w:rsidP="00364875">
      <w:pPr>
        <w:spacing w:after="0"/>
        <w:jc w:val="both"/>
        <w:rPr>
          <w:rFonts w:ascii="Arial" w:hAnsi="Arial" w:cs="Arial"/>
        </w:rPr>
      </w:pPr>
      <w:r w:rsidRPr="0C59BF02">
        <w:rPr>
          <w:rFonts w:ascii="Arial" w:hAnsi="Arial" w:cs="Arial"/>
        </w:rPr>
        <w:t>If you agree for your chil</w:t>
      </w:r>
      <w:r>
        <w:rPr>
          <w:rFonts w:ascii="Arial" w:hAnsi="Arial" w:cs="Arial"/>
        </w:rPr>
        <w:t xml:space="preserve">d to participate in the interview, anything they say will be kept private and confidential and what your child </w:t>
      </w:r>
      <w:r w:rsidRPr="002A3A54">
        <w:rPr>
          <w:rFonts w:ascii="Arial" w:hAnsi="Arial" w:cs="Arial"/>
        </w:rPr>
        <w:t xml:space="preserve">says will not be shared with GATE-GEC staff or anybody </w:t>
      </w:r>
      <w:r>
        <w:rPr>
          <w:rFonts w:ascii="Arial" w:hAnsi="Arial" w:cs="Arial"/>
        </w:rPr>
        <w:t>at</w:t>
      </w:r>
      <w:r w:rsidRPr="002A3A54">
        <w:rPr>
          <w:rFonts w:ascii="Arial" w:hAnsi="Arial" w:cs="Arial"/>
        </w:rPr>
        <w:t xml:space="preserve"> your child’s school. </w:t>
      </w:r>
      <w:r w:rsidRPr="0C59BF02">
        <w:rPr>
          <w:rFonts w:ascii="Arial" w:hAnsi="Arial" w:cs="Arial"/>
        </w:rPr>
        <w:t>Any</w:t>
      </w:r>
      <w:r>
        <w:rPr>
          <w:rFonts w:ascii="Arial" w:hAnsi="Arial" w:cs="Arial"/>
        </w:rPr>
        <w:t xml:space="preserve">thing your </w:t>
      </w:r>
      <w:r w:rsidRPr="0C59BF02">
        <w:rPr>
          <w:rFonts w:ascii="Arial" w:hAnsi="Arial" w:cs="Arial"/>
        </w:rPr>
        <w:t xml:space="preserve">child </w:t>
      </w:r>
      <w:r>
        <w:rPr>
          <w:rFonts w:ascii="Arial" w:hAnsi="Arial" w:cs="Arial"/>
        </w:rPr>
        <w:t xml:space="preserve">says </w:t>
      </w:r>
      <w:r w:rsidRPr="0C59BF02">
        <w:rPr>
          <w:rFonts w:ascii="Arial" w:hAnsi="Arial" w:cs="Arial"/>
        </w:rPr>
        <w:t>w</w:t>
      </w:r>
      <w:r>
        <w:rPr>
          <w:rFonts w:ascii="Arial" w:hAnsi="Arial" w:cs="Arial"/>
        </w:rPr>
        <w:t xml:space="preserve">ill remain confidential unless </w:t>
      </w:r>
      <w:r w:rsidRPr="0C59BF02">
        <w:rPr>
          <w:rFonts w:ascii="Arial" w:hAnsi="Arial" w:cs="Arial"/>
        </w:rPr>
        <w:t xml:space="preserve">we have </w:t>
      </w:r>
      <w:r>
        <w:rPr>
          <w:rFonts w:ascii="Arial" w:hAnsi="Arial" w:cs="Arial"/>
        </w:rPr>
        <w:t xml:space="preserve">a </w:t>
      </w:r>
      <w:r w:rsidRPr="0C59BF02">
        <w:rPr>
          <w:rFonts w:ascii="Arial" w:hAnsi="Arial" w:cs="Arial"/>
        </w:rPr>
        <w:t>reason to believe that a child, young person or someone else is at risk of harm. Then, we have a responsibility to share that information with Plan International or others so that they can help that person.</w:t>
      </w:r>
      <w:r>
        <w:rPr>
          <w:rFonts w:ascii="Arial" w:hAnsi="Arial" w:cs="Arial"/>
        </w:rPr>
        <w:t xml:space="preserve"> </w:t>
      </w:r>
      <w:r w:rsidRPr="002A3A54">
        <w:rPr>
          <w:rFonts w:ascii="Arial" w:hAnsi="Arial" w:cs="Arial"/>
          <w:iCs/>
        </w:rPr>
        <w:t>The information your child tells us will</w:t>
      </w:r>
      <w:r w:rsidRPr="00C25150">
        <w:rPr>
          <w:rFonts w:ascii="Arial" w:hAnsi="Arial" w:cs="Arial"/>
          <w:iCs/>
        </w:rPr>
        <w:t xml:space="preserve"> be</w:t>
      </w:r>
      <w:r>
        <w:rPr>
          <w:rFonts w:ascii="Arial" w:hAnsi="Arial" w:cs="Arial"/>
          <w:iCs/>
        </w:rPr>
        <w:t xml:space="preserve"> anonymised and</w:t>
      </w:r>
      <w:r w:rsidRPr="00C25150">
        <w:rPr>
          <w:rFonts w:ascii="Arial" w:hAnsi="Arial" w:cs="Arial"/>
          <w:iCs/>
        </w:rPr>
        <w:t xml:space="preserve"> analysed together with information from other</w:t>
      </w:r>
      <w:r>
        <w:rPr>
          <w:rFonts w:ascii="Arial" w:hAnsi="Arial" w:cs="Arial"/>
          <w:iCs/>
        </w:rPr>
        <w:t>s</w:t>
      </w:r>
      <w:r w:rsidRPr="00C25150">
        <w:rPr>
          <w:rFonts w:ascii="Arial" w:hAnsi="Arial" w:cs="Arial"/>
          <w:iCs/>
        </w:rPr>
        <w:t xml:space="preserve"> participating in the GATE-GEC project. It will then be used to write reports that will help Plan International</w:t>
      </w:r>
      <w:r>
        <w:rPr>
          <w:rFonts w:ascii="Arial" w:hAnsi="Arial" w:cs="Arial"/>
          <w:iCs/>
        </w:rPr>
        <w:t>, its donors/funders</w:t>
      </w:r>
      <w:r w:rsidRPr="00C25150">
        <w:rPr>
          <w:rFonts w:ascii="Arial" w:hAnsi="Arial" w:cs="Arial"/>
          <w:iCs/>
        </w:rPr>
        <w:t xml:space="preserve"> and other organisations</w:t>
      </w:r>
      <w:r>
        <w:rPr>
          <w:rFonts w:ascii="Arial" w:hAnsi="Arial" w:cs="Arial"/>
          <w:iCs/>
        </w:rPr>
        <w:t xml:space="preserve"> including in the UK,</w:t>
      </w:r>
      <w:r w:rsidRPr="00C25150">
        <w:rPr>
          <w:rFonts w:ascii="Arial" w:hAnsi="Arial" w:cs="Arial"/>
          <w:iCs/>
        </w:rPr>
        <w:t xml:space="preserve"> </w:t>
      </w:r>
      <w:r>
        <w:rPr>
          <w:rFonts w:ascii="Arial" w:hAnsi="Arial" w:cs="Arial"/>
          <w:iCs/>
        </w:rPr>
        <w:t xml:space="preserve">to </w:t>
      </w:r>
      <w:r w:rsidRPr="00C25150">
        <w:rPr>
          <w:rFonts w:ascii="Arial" w:hAnsi="Arial" w:cs="Arial"/>
          <w:iCs/>
        </w:rPr>
        <w:t>improve their work</w:t>
      </w:r>
      <w:r>
        <w:rPr>
          <w:rFonts w:ascii="Arial" w:hAnsi="Arial" w:cs="Arial"/>
          <w:iCs/>
        </w:rPr>
        <w:t>. Your child’s name will not appear in any of these reports</w:t>
      </w:r>
      <w:r w:rsidRPr="00C25150">
        <w:rPr>
          <w:rFonts w:ascii="Arial" w:hAnsi="Arial" w:cs="Arial"/>
          <w:iCs/>
        </w:rPr>
        <w:t>.</w:t>
      </w:r>
      <w:r>
        <w:rPr>
          <w:rFonts w:ascii="Arial" w:hAnsi="Arial" w:cs="Arial"/>
          <w:iCs/>
        </w:rPr>
        <w:t xml:space="preserve"> The information will also be stored in the UK’s Data Archive.</w:t>
      </w:r>
    </w:p>
    <w:p w14:paraId="2923CFFF" w14:textId="77777777" w:rsidR="00301BAD" w:rsidRDefault="00301BAD" w:rsidP="001F48F9">
      <w:pPr>
        <w:spacing w:after="0"/>
        <w:jc w:val="both"/>
        <w:rPr>
          <w:rFonts w:ascii="Arial" w:hAnsi="Arial" w:cs="Arial"/>
          <w:b/>
          <w:color w:val="00B050"/>
        </w:rPr>
      </w:pPr>
    </w:p>
    <w:p w14:paraId="5DEF3430" w14:textId="77777777" w:rsidR="00301BAD" w:rsidRPr="009B767B" w:rsidRDefault="00301BAD" w:rsidP="001F48F9">
      <w:pPr>
        <w:spacing w:after="0"/>
        <w:jc w:val="both"/>
        <w:rPr>
          <w:rFonts w:ascii="Arial" w:hAnsi="Arial" w:cs="Arial"/>
          <w:b/>
          <w:color w:val="00B050"/>
        </w:rPr>
      </w:pPr>
      <w:r w:rsidRPr="009B767B">
        <w:rPr>
          <w:rFonts w:ascii="Arial" w:hAnsi="Arial" w:cs="Arial"/>
          <w:b/>
          <w:color w:val="00B050"/>
        </w:rPr>
        <w:lastRenderedPageBreak/>
        <w:t xml:space="preserve">What are the benefits? </w:t>
      </w:r>
    </w:p>
    <w:p w14:paraId="3CB20B60" w14:textId="77777777" w:rsidR="00301BAD" w:rsidRDefault="00301BAD" w:rsidP="00354F35">
      <w:pPr>
        <w:spacing w:after="0"/>
        <w:jc w:val="both"/>
        <w:rPr>
          <w:rFonts w:ascii="Arial" w:hAnsi="Arial" w:cs="Arial"/>
        </w:rPr>
      </w:pPr>
      <w:r>
        <w:rPr>
          <w:rFonts w:ascii="Arial" w:hAnsi="Arial" w:cs="Arial"/>
        </w:rPr>
        <w:t>Your child’s participation in the research will not result in any immediate reward to you/your child</w:t>
      </w:r>
      <w:r w:rsidRPr="314816DA">
        <w:rPr>
          <w:rFonts w:ascii="Arial" w:hAnsi="Arial" w:cs="Arial"/>
        </w:rPr>
        <w:t xml:space="preserve">, but </w:t>
      </w:r>
      <w:r>
        <w:rPr>
          <w:rFonts w:ascii="Arial" w:hAnsi="Arial" w:cs="Arial"/>
        </w:rPr>
        <w:t xml:space="preserve">your child’s information will be useful </w:t>
      </w:r>
      <w:r w:rsidRPr="00F21F62">
        <w:rPr>
          <w:rFonts w:ascii="Arial" w:hAnsi="Arial" w:cs="Arial"/>
        </w:rPr>
        <w:t>to help other children and adolescents in Sierra Leone who may participate in a project like this in the future.</w:t>
      </w:r>
    </w:p>
    <w:p w14:paraId="156B37F8" w14:textId="77777777" w:rsidR="00301BAD" w:rsidRPr="00301BAD" w:rsidRDefault="00301BAD" w:rsidP="00301BAD">
      <w:pPr>
        <w:spacing w:after="0"/>
        <w:jc w:val="both"/>
      </w:pPr>
    </w:p>
    <w:p w14:paraId="4D4EF39E" w14:textId="77777777" w:rsidR="00301BAD" w:rsidRPr="009B767B" w:rsidRDefault="00301BAD" w:rsidP="001F48F9">
      <w:pPr>
        <w:spacing w:after="0"/>
        <w:jc w:val="both"/>
        <w:rPr>
          <w:rFonts w:ascii="Arial" w:hAnsi="Arial" w:cs="Arial"/>
          <w:b/>
          <w:color w:val="00B050"/>
        </w:rPr>
      </w:pPr>
      <w:r w:rsidRPr="009B767B">
        <w:rPr>
          <w:rFonts w:ascii="Arial" w:hAnsi="Arial" w:cs="Arial"/>
          <w:b/>
          <w:color w:val="00B050"/>
        </w:rPr>
        <w:t xml:space="preserve">What are the risks? </w:t>
      </w:r>
    </w:p>
    <w:p w14:paraId="68E4DC06" w14:textId="77777777" w:rsidR="00301BAD" w:rsidRDefault="00301BAD" w:rsidP="00922B61">
      <w:pPr>
        <w:spacing w:after="0"/>
        <w:jc w:val="both"/>
        <w:rPr>
          <w:rFonts w:ascii="Arial" w:hAnsi="Arial" w:cs="Arial"/>
          <w:iCs/>
        </w:rPr>
      </w:pPr>
      <w:r>
        <w:rPr>
          <w:rFonts w:ascii="Arial" w:hAnsi="Arial" w:cs="Arial"/>
          <w:iCs/>
        </w:rPr>
        <w:t xml:space="preserve">We will be asking </w:t>
      </w:r>
      <w:r w:rsidRPr="00416414">
        <w:rPr>
          <w:rFonts w:ascii="Arial" w:hAnsi="Arial" w:cs="Arial"/>
          <w:iCs/>
        </w:rPr>
        <w:t>your child ques</w:t>
      </w:r>
      <w:r>
        <w:rPr>
          <w:rFonts w:ascii="Arial" w:hAnsi="Arial" w:cs="Arial"/>
          <w:iCs/>
        </w:rPr>
        <w:t>tions about e</w:t>
      </w:r>
      <w:r w:rsidRPr="00416414">
        <w:rPr>
          <w:rFonts w:ascii="Arial" w:hAnsi="Arial" w:cs="Arial"/>
          <w:iCs/>
        </w:rPr>
        <w:t>xperiences with the GATE-</w:t>
      </w:r>
      <w:r>
        <w:rPr>
          <w:rFonts w:ascii="Arial" w:hAnsi="Arial" w:cs="Arial"/>
          <w:iCs/>
        </w:rPr>
        <w:t xml:space="preserve">GEC project, including what </w:t>
      </w:r>
      <w:r w:rsidRPr="00416414">
        <w:rPr>
          <w:rFonts w:ascii="Arial" w:hAnsi="Arial" w:cs="Arial"/>
          <w:iCs/>
        </w:rPr>
        <w:t xml:space="preserve">your child may have </w:t>
      </w:r>
      <w:r>
        <w:rPr>
          <w:rFonts w:ascii="Arial" w:hAnsi="Arial" w:cs="Arial"/>
          <w:iCs/>
        </w:rPr>
        <w:t xml:space="preserve">learned and what has changed at </w:t>
      </w:r>
      <w:r w:rsidRPr="00416414">
        <w:rPr>
          <w:rFonts w:ascii="Arial" w:hAnsi="Arial" w:cs="Arial"/>
          <w:iCs/>
        </w:rPr>
        <w:t>school, community and home.</w:t>
      </w:r>
      <w:r>
        <w:rPr>
          <w:rFonts w:ascii="Arial" w:hAnsi="Arial" w:cs="Arial"/>
          <w:iCs/>
        </w:rPr>
        <w:t xml:space="preserve"> If your child feels uncomfortable with any of the questions, they do not have to answer them and can ask to stop the interview at any time.</w:t>
      </w:r>
    </w:p>
    <w:p w14:paraId="2ED9B40A" w14:textId="77777777" w:rsidR="00301BAD" w:rsidRPr="00301BAD" w:rsidRDefault="00301BAD" w:rsidP="00301BAD">
      <w:pPr>
        <w:spacing w:after="0"/>
        <w:jc w:val="both"/>
      </w:pPr>
    </w:p>
    <w:p w14:paraId="70DC9FA6" w14:textId="77777777" w:rsidR="00301BAD" w:rsidRPr="009B767B" w:rsidRDefault="00301BAD" w:rsidP="00C60445">
      <w:pPr>
        <w:spacing w:after="0"/>
        <w:jc w:val="both"/>
        <w:rPr>
          <w:rFonts w:ascii="Arial" w:hAnsi="Arial" w:cs="Arial"/>
          <w:b/>
          <w:color w:val="00B050"/>
        </w:rPr>
      </w:pPr>
      <w:r w:rsidRPr="009B767B">
        <w:rPr>
          <w:rFonts w:ascii="Arial" w:hAnsi="Arial" w:cs="Arial"/>
          <w:b/>
          <w:color w:val="00B050"/>
        </w:rPr>
        <w:t xml:space="preserve">Does your child have to take part? </w:t>
      </w:r>
    </w:p>
    <w:p w14:paraId="5AE59019" w14:textId="77777777" w:rsidR="00301BAD" w:rsidRDefault="00301BAD" w:rsidP="00C60445">
      <w:pPr>
        <w:spacing w:after="0"/>
        <w:jc w:val="both"/>
        <w:rPr>
          <w:rFonts w:ascii="Arial" w:hAnsi="Arial" w:cs="Arial"/>
          <w:iCs/>
        </w:rPr>
      </w:pPr>
      <w:r w:rsidRPr="004A14F7">
        <w:rPr>
          <w:rFonts w:ascii="Arial" w:hAnsi="Arial" w:cs="Arial"/>
        </w:rPr>
        <w:t>Participation is entirely voluntary.</w:t>
      </w:r>
      <w:r>
        <w:rPr>
          <w:rFonts w:ascii="Arial" w:hAnsi="Arial" w:cs="Arial"/>
        </w:rPr>
        <w:t xml:space="preserve"> </w:t>
      </w:r>
      <w:r w:rsidRPr="00C60445">
        <w:rPr>
          <w:rFonts w:ascii="Arial" w:hAnsi="Arial" w:cs="Arial"/>
          <w:iCs/>
        </w:rPr>
        <w:t xml:space="preserve">We would like your child’s help with this, but </w:t>
      </w:r>
      <w:r>
        <w:rPr>
          <w:rFonts w:ascii="Arial" w:hAnsi="Arial" w:cs="Arial"/>
          <w:iCs/>
        </w:rPr>
        <w:t>both</w:t>
      </w:r>
      <w:r w:rsidRPr="00C60445">
        <w:rPr>
          <w:rFonts w:ascii="Arial" w:hAnsi="Arial" w:cs="Arial"/>
          <w:iCs/>
        </w:rPr>
        <w:t xml:space="preserve"> you</w:t>
      </w:r>
      <w:r>
        <w:rPr>
          <w:rFonts w:ascii="Arial" w:hAnsi="Arial" w:cs="Arial"/>
          <w:iCs/>
        </w:rPr>
        <w:t xml:space="preserve"> and </w:t>
      </w:r>
      <w:r w:rsidRPr="00C60445">
        <w:rPr>
          <w:rFonts w:ascii="Arial" w:hAnsi="Arial" w:cs="Arial"/>
          <w:iCs/>
        </w:rPr>
        <w:t>your child</w:t>
      </w:r>
      <w:r>
        <w:rPr>
          <w:rFonts w:ascii="Arial" w:hAnsi="Arial" w:cs="Arial"/>
          <w:iCs/>
        </w:rPr>
        <w:t xml:space="preserve"> will need to decide whether to participate</w:t>
      </w:r>
      <w:r w:rsidRPr="00C60445">
        <w:rPr>
          <w:rFonts w:ascii="Arial" w:hAnsi="Arial" w:cs="Arial"/>
          <w:iCs/>
        </w:rPr>
        <w:t>.</w:t>
      </w:r>
    </w:p>
    <w:p w14:paraId="33D60565" w14:textId="77777777" w:rsidR="00301BAD" w:rsidRPr="00301BAD" w:rsidRDefault="00301BAD" w:rsidP="00301BAD">
      <w:pPr>
        <w:spacing w:after="0"/>
        <w:jc w:val="both"/>
      </w:pPr>
    </w:p>
    <w:p w14:paraId="3499C643" w14:textId="77777777" w:rsidR="00301BAD" w:rsidRPr="009B767B" w:rsidRDefault="00301BAD" w:rsidP="001F48F9">
      <w:pPr>
        <w:spacing w:after="0"/>
        <w:jc w:val="both"/>
        <w:rPr>
          <w:rFonts w:ascii="Arial" w:hAnsi="Arial" w:cs="Arial"/>
          <w:b/>
          <w:bCs/>
          <w:color w:val="00B050"/>
        </w:rPr>
      </w:pPr>
      <w:r w:rsidRPr="009B767B">
        <w:rPr>
          <w:rFonts w:ascii="Arial" w:hAnsi="Arial" w:cs="Arial"/>
          <w:b/>
          <w:bCs/>
          <w:color w:val="00B050"/>
        </w:rPr>
        <w:t xml:space="preserve">Can you or your child change their mind and withdraw from the initiative?  </w:t>
      </w:r>
    </w:p>
    <w:p w14:paraId="0A57D8A0" w14:textId="77777777" w:rsidR="00301BAD" w:rsidRDefault="00301BAD" w:rsidP="001D0695">
      <w:pPr>
        <w:spacing w:after="0"/>
        <w:jc w:val="both"/>
        <w:rPr>
          <w:rFonts w:ascii="Arial" w:hAnsi="Arial" w:cs="Arial"/>
          <w:i/>
          <w:iCs/>
        </w:rPr>
      </w:pPr>
      <w:r>
        <w:rPr>
          <w:rFonts w:ascii="Arial" w:hAnsi="Arial" w:cs="Arial"/>
        </w:rPr>
        <w:t>During the interview, your child may choose not to answer a question and even stop the conversation. They may change their minds about participating and stop the interview. You and your child may ask us during the interview, or later, to change or delete any answers provided. None of this will have negative consequences.</w:t>
      </w:r>
      <w:r w:rsidRPr="314816DA">
        <w:rPr>
          <w:rFonts w:ascii="Arial" w:hAnsi="Arial" w:cs="Arial"/>
          <w:i/>
          <w:iCs/>
        </w:rPr>
        <w:t xml:space="preserve"> </w:t>
      </w:r>
    </w:p>
    <w:p w14:paraId="671E3542" w14:textId="77777777" w:rsidR="00301BAD" w:rsidRPr="00301BAD" w:rsidRDefault="00301BAD" w:rsidP="00301BAD">
      <w:pPr>
        <w:spacing w:after="0"/>
        <w:jc w:val="both"/>
      </w:pPr>
    </w:p>
    <w:p w14:paraId="0CEE1B97" w14:textId="77777777" w:rsidR="00301BAD" w:rsidRPr="009B767B" w:rsidRDefault="00301BAD" w:rsidP="001F48F9">
      <w:pPr>
        <w:spacing w:after="0"/>
        <w:jc w:val="both"/>
        <w:rPr>
          <w:rFonts w:ascii="Arial" w:hAnsi="Arial" w:cs="Arial"/>
          <w:b/>
          <w:color w:val="00B050"/>
        </w:rPr>
      </w:pPr>
      <w:r w:rsidRPr="009B767B">
        <w:rPr>
          <w:rFonts w:ascii="Arial" w:hAnsi="Arial" w:cs="Arial"/>
          <w:b/>
          <w:color w:val="00B050"/>
        </w:rPr>
        <w:t>Contact details for further information</w:t>
      </w:r>
    </w:p>
    <w:p w14:paraId="25A537F0" w14:textId="77777777" w:rsidR="00301BAD" w:rsidRDefault="00301BAD" w:rsidP="00EC6B25">
      <w:pPr>
        <w:spacing w:after="160" w:line="259" w:lineRule="auto"/>
        <w:jc w:val="both"/>
        <w:rPr>
          <w:rFonts w:ascii="Arial" w:hAnsi="Arial" w:cs="Arial"/>
        </w:rPr>
      </w:pPr>
      <w:r w:rsidRPr="006058DF">
        <w:rPr>
          <w:rFonts w:ascii="Arial" w:hAnsi="Arial" w:cs="Arial"/>
        </w:rPr>
        <w:t>If you or your child are worried about something, or feel uneasy about someone involved in this evaluation, it is important that you know that there are people you can go to. Y</w:t>
      </w:r>
      <w:r w:rsidRPr="006058DF">
        <w:rPr>
          <w:rFonts w:ascii="Arial" w:hAnsi="Arial" w:cs="Arial"/>
          <w:iCs/>
        </w:rPr>
        <w:t xml:space="preserve">ou can contact people from Plan International or at </w:t>
      </w:r>
      <w:proofErr w:type="spellStart"/>
      <w:r w:rsidRPr="006058DF">
        <w:rPr>
          <w:rFonts w:ascii="Arial" w:hAnsi="Arial" w:cs="Arial"/>
          <w:iCs/>
        </w:rPr>
        <w:t>IfD</w:t>
      </w:r>
      <w:proofErr w:type="spellEnd"/>
      <w:r w:rsidRPr="006058DF">
        <w:rPr>
          <w:rFonts w:ascii="Arial" w:hAnsi="Arial" w:cs="Arial"/>
          <w:iCs/>
        </w:rPr>
        <w:t xml:space="preserve">. </w:t>
      </w:r>
      <w:r w:rsidRPr="006058DF">
        <w:rPr>
          <w:rFonts w:ascii="Arial" w:hAnsi="Arial" w:cs="Arial"/>
        </w:rPr>
        <w:t xml:space="preserve">The contact person </w:t>
      </w:r>
      <w:r>
        <w:rPr>
          <w:rFonts w:ascii="Arial" w:hAnsi="Arial" w:cs="Arial"/>
        </w:rPr>
        <w:t xml:space="preserve">from </w:t>
      </w:r>
      <w:proofErr w:type="spellStart"/>
      <w:r>
        <w:rPr>
          <w:rFonts w:ascii="Arial" w:hAnsi="Arial" w:cs="Arial"/>
        </w:rPr>
        <w:t>IfD</w:t>
      </w:r>
      <w:proofErr w:type="spellEnd"/>
      <w:r>
        <w:rPr>
          <w:rFonts w:ascii="Arial" w:hAnsi="Arial" w:cs="Arial"/>
        </w:rPr>
        <w:t xml:space="preserve"> is Bintu Mansaray. Y</w:t>
      </w:r>
      <w:r w:rsidRPr="006058DF">
        <w:rPr>
          <w:rFonts w:ascii="Arial" w:hAnsi="Arial" w:cs="Arial"/>
        </w:rPr>
        <w:t xml:space="preserve">ou can contact </w:t>
      </w:r>
      <w:r>
        <w:rPr>
          <w:rFonts w:ascii="Arial" w:hAnsi="Arial" w:cs="Arial"/>
        </w:rPr>
        <w:t>her</w:t>
      </w:r>
      <w:r w:rsidRPr="006058DF">
        <w:rPr>
          <w:rFonts w:ascii="Arial" w:hAnsi="Arial" w:cs="Arial"/>
        </w:rPr>
        <w:t xml:space="preserve"> before or after the interview and she will ensure that any</w:t>
      </w:r>
      <w:r>
        <w:rPr>
          <w:rFonts w:ascii="Arial" w:hAnsi="Arial" w:cs="Arial"/>
        </w:rPr>
        <w:t xml:space="preserve"> of your</w:t>
      </w:r>
      <w:r w:rsidRPr="006058DF">
        <w:rPr>
          <w:rFonts w:ascii="Arial" w:hAnsi="Arial" w:cs="Arial"/>
        </w:rPr>
        <w:t xml:space="preserve"> concerns are addressed properly. </w:t>
      </w:r>
    </w:p>
    <w:tbl>
      <w:tblPr>
        <w:tblStyle w:val="TableGrid"/>
        <w:tblW w:w="0" w:type="auto"/>
        <w:tblLook w:val="04A0" w:firstRow="1" w:lastRow="0" w:firstColumn="1" w:lastColumn="0" w:noHBand="0" w:noVBand="1"/>
      </w:tblPr>
      <w:tblGrid>
        <w:gridCol w:w="3245"/>
        <w:gridCol w:w="3245"/>
        <w:gridCol w:w="3246"/>
      </w:tblGrid>
      <w:tr w:rsidR="00301BAD" w14:paraId="7944B490" w14:textId="77777777" w:rsidTr="007B2F34">
        <w:tc>
          <w:tcPr>
            <w:tcW w:w="3245" w:type="dxa"/>
            <w:vAlign w:val="center"/>
          </w:tcPr>
          <w:p w14:paraId="4E5FC1FC" w14:textId="77777777" w:rsidR="00301BAD" w:rsidRPr="008A579B" w:rsidRDefault="00301BAD" w:rsidP="007B2F34">
            <w:pPr>
              <w:spacing w:after="0"/>
              <w:jc w:val="center"/>
              <w:rPr>
                <w:rFonts w:ascii="Arial" w:hAnsi="Arial" w:cs="Arial"/>
              </w:rPr>
            </w:pPr>
            <w:r w:rsidRPr="008A579B">
              <w:rPr>
                <w:rFonts w:ascii="Arial" w:hAnsi="Arial" w:cs="Arial"/>
              </w:rPr>
              <w:t>Contact person</w:t>
            </w:r>
          </w:p>
        </w:tc>
        <w:tc>
          <w:tcPr>
            <w:tcW w:w="3245" w:type="dxa"/>
            <w:vAlign w:val="center"/>
          </w:tcPr>
          <w:p w14:paraId="4AA1CB8B" w14:textId="77777777" w:rsidR="00301BAD" w:rsidRPr="008A579B" w:rsidRDefault="00301BAD" w:rsidP="007B2F34">
            <w:pPr>
              <w:spacing w:after="0"/>
              <w:jc w:val="center"/>
              <w:rPr>
                <w:rFonts w:ascii="Arial" w:hAnsi="Arial" w:cs="Arial"/>
              </w:rPr>
            </w:pPr>
            <w:r w:rsidRPr="008A579B">
              <w:rPr>
                <w:rFonts w:ascii="Arial" w:hAnsi="Arial" w:cs="Arial"/>
              </w:rPr>
              <w:t>Contact organisation</w:t>
            </w:r>
          </w:p>
        </w:tc>
        <w:tc>
          <w:tcPr>
            <w:tcW w:w="3246" w:type="dxa"/>
            <w:vAlign w:val="center"/>
          </w:tcPr>
          <w:p w14:paraId="3C0A7C06" w14:textId="77777777" w:rsidR="00301BAD" w:rsidRPr="008A579B" w:rsidRDefault="00301BAD" w:rsidP="007B2F34">
            <w:pPr>
              <w:spacing w:after="0"/>
              <w:jc w:val="center"/>
              <w:rPr>
                <w:rFonts w:ascii="Arial" w:hAnsi="Arial" w:cs="Arial"/>
              </w:rPr>
            </w:pPr>
            <w:r w:rsidRPr="008A579B">
              <w:rPr>
                <w:rFonts w:ascii="Arial" w:hAnsi="Arial" w:cs="Arial"/>
              </w:rPr>
              <w:t>Contact Information</w:t>
            </w:r>
          </w:p>
        </w:tc>
      </w:tr>
      <w:tr w:rsidR="00301BAD" w14:paraId="1E53F92D" w14:textId="77777777" w:rsidTr="007B2F34">
        <w:tc>
          <w:tcPr>
            <w:tcW w:w="3245" w:type="dxa"/>
            <w:vAlign w:val="center"/>
          </w:tcPr>
          <w:p w14:paraId="5BCFF5F7" w14:textId="77777777" w:rsidR="00301BAD" w:rsidRPr="008A579B" w:rsidRDefault="00301BAD" w:rsidP="007B2F34">
            <w:pPr>
              <w:spacing w:after="0"/>
              <w:rPr>
                <w:rFonts w:ascii="Arial" w:hAnsi="Arial" w:cs="Arial"/>
              </w:rPr>
            </w:pPr>
            <w:r w:rsidRPr="008A579B">
              <w:rPr>
                <w:rFonts w:ascii="Arial" w:hAnsi="Arial" w:cs="Arial"/>
              </w:rPr>
              <w:t>Bintu Mansaray</w:t>
            </w:r>
          </w:p>
        </w:tc>
        <w:tc>
          <w:tcPr>
            <w:tcW w:w="3245" w:type="dxa"/>
            <w:vAlign w:val="center"/>
          </w:tcPr>
          <w:p w14:paraId="541BF619" w14:textId="77777777" w:rsidR="00301BAD" w:rsidRPr="008A579B" w:rsidRDefault="00301BAD" w:rsidP="007B2F34">
            <w:pPr>
              <w:spacing w:after="0"/>
              <w:rPr>
                <w:rFonts w:ascii="Arial" w:hAnsi="Arial" w:cs="Arial"/>
              </w:rPr>
            </w:pPr>
            <w:proofErr w:type="spellStart"/>
            <w:r w:rsidRPr="008A579B">
              <w:rPr>
                <w:rFonts w:ascii="Arial" w:hAnsi="Arial" w:cs="Arial"/>
              </w:rPr>
              <w:t>IfD</w:t>
            </w:r>
            <w:proofErr w:type="spellEnd"/>
          </w:p>
        </w:tc>
        <w:tc>
          <w:tcPr>
            <w:tcW w:w="3246" w:type="dxa"/>
            <w:vAlign w:val="center"/>
          </w:tcPr>
          <w:p w14:paraId="4FBCF01A" w14:textId="77777777" w:rsidR="00301BAD" w:rsidRPr="008A579B" w:rsidRDefault="00301BAD" w:rsidP="007B2F34">
            <w:pPr>
              <w:spacing w:after="0"/>
              <w:rPr>
                <w:rFonts w:ascii="Arial" w:hAnsi="Arial" w:cs="Arial"/>
              </w:rPr>
            </w:pPr>
            <w:r w:rsidRPr="008A579B">
              <w:rPr>
                <w:rFonts w:ascii="Arial" w:hAnsi="Arial" w:cs="Arial"/>
              </w:rPr>
              <w:t>078-502-942</w:t>
            </w:r>
          </w:p>
        </w:tc>
      </w:tr>
    </w:tbl>
    <w:p w14:paraId="168B0420" w14:textId="77777777" w:rsidR="00301BAD" w:rsidRDefault="00301BAD" w:rsidP="00EC6B25">
      <w:pPr>
        <w:spacing w:before="240" w:after="160" w:line="259" w:lineRule="auto"/>
        <w:jc w:val="both"/>
        <w:rPr>
          <w:rFonts w:ascii="Arial" w:hAnsi="Arial" w:cs="Arial"/>
        </w:rPr>
      </w:pPr>
      <w:r w:rsidRPr="006058DF">
        <w:rPr>
          <w:rFonts w:ascii="Arial" w:hAnsi="Arial" w:cs="Arial"/>
        </w:rPr>
        <w:t xml:space="preserve">If you would feel more comfortable contacting someone from the GATE-GEC project, please get in touch with </w:t>
      </w:r>
      <w:r>
        <w:rPr>
          <w:rFonts w:ascii="Arial" w:hAnsi="Arial" w:cs="Arial"/>
        </w:rPr>
        <w:t>the project’s contact person in your district,</w:t>
      </w:r>
      <w:r w:rsidRPr="006058DF">
        <w:rPr>
          <w:rFonts w:ascii="Arial" w:hAnsi="Arial" w:cs="Arial"/>
        </w:rPr>
        <w:t xml:space="preserve"> who can also provide more information or help</w:t>
      </w:r>
      <w:r>
        <w:rPr>
          <w:rFonts w:ascii="Arial" w:hAnsi="Arial" w:cs="Arial"/>
        </w:rPr>
        <w:t xml:space="preserve"> </w:t>
      </w:r>
      <w:r w:rsidRPr="00DE685E">
        <w:rPr>
          <w:rFonts w:ascii="Arial" w:hAnsi="Arial" w:cs="Arial"/>
        </w:rPr>
        <w:t>—</w:t>
      </w:r>
      <w:r>
        <w:rPr>
          <w:rFonts w:ascii="Arial" w:hAnsi="Arial" w:cs="Arial"/>
        </w:rPr>
        <w:t xml:space="preserve"> you can find the contact information below:</w:t>
      </w:r>
    </w:p>
    <w:tbl>
      <w:tblPr>
        <w:tblStyle w:val="TableGrid"/>
        <w:tblW w:w="10632" w:type="dxa"/>
        <w:tblInd w:w="-5" w:type="dxa"/>
        <w:tblLook w:val="04A0" w:firstRow="1" w:lastRow="0" w:firstColumn="1" w:lastColumn="0" w:noHBand="0" w:noVBand="1"/>
      </w:tblPr>
      <w:tblGrid>
        <w:gridCol w:w="1135"/>
        <w:gridCol w:w="2126"/>
        <w:gridCol w:w="2268"/>
        <w:gridCol w:w="5103"/>
      </w:tblGrid>
      <w:tr w:rsidR="00301BAD" w:rsidRPr="008A579B" w14:paraId="4810CAEA" w14:textId="77777777" w:rsidTr="00301BAD">
        <w:tc>
          <w:tcPr>
            <w:tcW w:w="1135" w:type="dxa"/>
            <w:vAlign w:val="center"/>
          </w:tcPr>
          <w:p w14:paraId="6E29EBC1" w14:textId="77777777" w:rsidR="00301BAD" w:rsidRPr="008A579B" w:rsidRDefault="00301BAD" w:rsidP="0003609D">
            <w:pPr>
              <w:spacing w:after="0"/>
              <w:rPr>
                <w:rFonts w:ascii="Arial" w:hAnsi="Arial" w:cs="Arial"/>
              </w:rPr>
            </w:pPr>
            <w:r w:rsidRPr="00275474">
              <w:rPr>
                <w:rFonts w:ascii="Arial" w:hAnsi="Arial" w:cs="Arial"/>
                <w:b/>
                <w:sz w:val="20"/>
              </w:rPr>
              <w:t>District</w:t>
            </w:r>
          </w:p>
        </w:tc>
        <w:tc>
          <w:tcPr>
            <w:tcW w:w="2126" w:type="dxa"/>
            <w:vAlign w:val="center"/>
          </w:tcPr>
          <w:p w14:paraId="59464ACA" w14:textId="77777777" w:rsidR="00301BAD" w:rsidRPr="008A579B" w:rsidRDefault="00301BAD" w:rsidP="0003609D">
            <w:pPr>
              <w:spacing w:after="0"/>
              <w:rPr>
                <w:rFonts w:ascii="Arial" w:hAnsi="Arial" w:cs="Arial"/>
              </w:rPr>
            </w:pPr>
            <w:r w:rsidRPr="00275474">
              <w:rPr>
                <w:rFonts w:ascii="Arial" w:hAnsi="Arial" w:cs="Arial"/>
                <w:b/>
                <w:sz w:val="20"/>
              </w:rPr>
              <w:t>Contact person</w:t>
            </w:r>
          </w:p>
        </w:tc>
        <w:tc>
          <w:tcPr>
            <w:tcW w:w="2268" w:type="dxa"/>
            <w:vAlign w:val="center"/>
          </w:tcPr>
          <w:p w14:paraId="78B01500" w14:textId="77777777" w:rsidR="00301BAD" w:rsidRPr="008A579B" w:rsidRDefault="00301BAD" w:rsidP="0003609D">
            <w:pPr>
              <w:spacing w:after="0"/>
              <w:rPr>
                <w:rFonts w:ascii="Arial" w:hAnsi="Arial" w:cs="Arial"/>
              </w:rPr>
            </w:pPr>
            <w:r>
              <w:rPr>
                <w:rFonts w:ascii="Arial" w:hAnsi="Arial" w:cs="Arial"/>
                <w:b/>
                <w:sz w:val="20"/>
              </w:rPr>
              <w:t>Contact o</w:t>
            </w:r>
            <w:r w:rsidRPr="00275474">
              <w:rPr>
                <w:rFonts w:ascii="Arial" w:hAnsi="Arial" w:cs="Arial"/>
                <w:b/>
                <w:sz w:val="20"/>
              </w:rPr>
              <w:t>rganisation</w:t>
            </w:r>
          </w:p>
        </w:tc>
        <w:tc>
          <w:tcPr>
            <w:tcW w:w="5103" w:type="dxa"/>
            <w:vAlign w:val="center"/>
          </w:tcPr>
          <w:p w14:paraId="1622973D" w14:textId="77777777" w:rsidR="00301BAD" w:rsidRPr="008A579B" w:rsidRDefault="00301BAD" w:rsidP="0003609D">
            <w:pPr>
              <w:spacing w:after="0"/>
              <w:rPr>
                <w:rFonts w:ascii="Arial" w:hAnsi="Arial" w:cs="Arial"/>
              </w:rPr>
            </w:pPr>
            <w:r w:rsidRPr="00275474">
              <w:rPr>
                <w:rFonts w:ascii="Arial" w:hAnsi="Arial" w:cs="Arial"/>
                <w:b/>
                <w:sz w:val="20"/>
              </w:rPr>
              <w:t>Telephone number and e-mail address</w:t>
            </w:r>
          </w:p>
        </w:tc>
      </w:tr>
      <w:tr w:rsidR="00301BAD" w:rsidRPr="008A579B" w14:paraId="4737B798" w14:textId="77777777" w:rsidTr="00301BAD">
        <w:trPr>
          <w:trHeight w:val="242"/>
        </w:trPr>
        <w:tc>
          <w:tcPr>
            <w:tcW w:w="1135" w:type="dxa"/>
            <w:vAlign w:val="center"/>
          </w:tcPr>
          <w:p w14:paraId="47453EFC" w14:textId="77777777" w:rsidR="00301BAD" w:rsidRPr="008A579B" w:rsidRDefault="00301BAD" w:rsidP="0003609D">
            <w:pPr>
              <w:spacing w:after="0"/>
              <w:rPr>
                <w:rFonts w:ascii="Arial" w:hAnsi="Arial" w:cs="Arial"/>
              </w:rPr>
            </w:pPr>
            <w:r w:rsidRPr="00275474">
              <w:rPr>
                <w:rFonts w:ascii="Arial" w:hAnsi="Arial" w:cs="Arial"/>
                <w:sz w:val="20"/>
              </w:rPr>
              <w:t>Kenema</w:t>
            </w:r>
          </w:p>
        </w:tc>
        <w:tc>
          <w:tcPr>
            <w:tcW w:w="2126" w:type="dxa"/>
            <w:vAlign w:val="center"/>
          </w:tcPr>
          <w:p w14:paraId="468E2A6E" w14:textId="77777777" w:rsidR="00301BAD" w:rsidRPr="008A579B" w:rsidRDefault="00301BAD" w:rsidP="0003609D">
            <w:pPr>
              <w:spacing w:after="0"/>
              <w:rPr>
                <w:rFonts w:ascii="Arial" w:hAnsi="Arial" w:cs="Arial"/>
              </w:rPr>
            </w:pPr>
            <w:r w:rsidRPr="00275474">
              <w:rPr>
                <w:rFonts w:ascii="Arial" w:hAnsi="Arial" w:cs="Arial"/>
                <w:sz w:val="20"/>
              </w:rPr>
              <w:t>Hilda Massaquoi</w:t>
            </w:r>
          </w:p>
        </w:tc>
        <w:tc>
          <w:tcPr>
            <w:tcW w:w="2268" w:type="dxa"/>
            <w:vAlign w:val="center"/>
          </w:tcPr>
          <w:p w14:paraId="56FE927B" w14:textId="77777777" w:rsidR="00301BAD" w:rsidRPr="008A579B" w:rsidRDefault="00301BAD" w:rsidP="0003609D">
            <w:pPr>
              <w:spacing w:after="0"/>
              <w:rPr>
                <w:rFonts w:ascii="Arial" w:hAnsi="Arial" w:cs="Arial"/>
              </w:rPr>
            </w:pPr>
            <w:r w:rsidRPr="00275474">
              <w:rPr>
                <w:rFonts w:ascii="Arial" w:hAnsi="Arial" w:cs="Arial"/>
                <w:sz w:val="20"/>
              </w:rPr>
              <w:t>Handicap International</w:t>
            </w:r>
          </w:p>
        </w:tc>
        <w:tc>
          <w:tcPr>
            <w:tcW w:w="5103" w:type="dxa"/>
            <w:vAlign w:val="center"/>
          </w:tcPr>
          <w:p w14:paraId="7F464E53" w14:textId="77777777" w:rsidR="00301BAD" w:rsidRPr="008A579B" w:rsidRDefault="00301BAD" w:rsidP="0003609D">
            <w:pPr>
              <w:spacing w:after="0" w:line="240" w:lineRule="auto"/>
              <w:rPr>
                <w:rFonts w:ascii="Arial" w:hAnsi="Arial" w:cs="Arial"/>
              </w:rPr>
            </w:pPr>
            <w:r w:rsidRPr="00275474">
              <w:rPr>
                <w:rFonts w:ascii="Arial" w:hAnsi="Arial" w:cs="Arial"/>
                <w:sz w:val="20"/>
              </w:rPr>
              <w:t>099-106-503   h.massaquoi@hi.org</w:t>
            </w:r>
          </w:p>
        </w:tc>
      </w:tr>
      <w:tr w:rsidR="00301BAD" w:rsidRPr="008A579B" w14:paraId="05139D6C" w14:textId="77777777" w:rsidTr="00301BAD">
        <w:trPr>
          <w:trHeight w:val="242"/>
        </w:trPr>
        <w:tc>
          <w:tcPr>
            <w:tcW w:w="1135" w:type="dxa"/>
            <w:vAlign w:val="center"/>
          </w:tcPr>
          <w:p w14:paraId="3F8B1C5C" w14:textId="77777777" w:rsidR="00301BAD" w:rsidRPr="008A579B" w:rsidRDefault="00301BAD" w:rsidP="0003609D">
            <w:pPr>
              <w:spacing w:after="0"/>
              <w:rPr>
                <w:rFonts w:ascii="Arial" w:hAnsi="Arial" w:cs="Arial"/>
              </w:rPr>
            </w:pPr>
            <w:r w:rsidRPr="00275474">
              <w:rPr>
                <w:rFonts w:ascii="Arial" w:hAnsi="Arial" w:cs="Arial"/>
                <w:sz w:val="20"/>
              </w:rPr>
              <w:t>Kailahun</w:t>
            </w:r>
          </w:p>
        </w:tc>
        <w:tc>
          <w:tcPr>
            <w:tcW w:w="2126" w:type="dxa"/>
            <w:vAlign w:val="center"/>
          </w:tcPr>
          <w:p w14:paraId="56CBBC9A" w14:textId="77777777" w:rsidR="00301BAD" w:rsidRPr="008A579B" w:rsidRDefault="00301BAD" w:rsidP="0003609D">
            <w:pPr>
              <w:spacing w:after="0"/>
              <w:rPr>
                <w:rFonts w:ascii="Arial" w:hAnsi="Arial" w:cs="Arial"/>
              </w:rPr>
            </w:pPr>
            <w:proofErr w:type="spellStart"/>
            <w:r w:rsidRPr="00275474">
              <w:rPr>
                <w:rFonts w:ascii="Arial" w:hAnsi="Arial" w:cs="Arial"/>
                <w:sz w:val="20"/>
              </w:rPr>
              <w:t>Francise</w:t>
            </w:r>
            <w:proofErr w:type="spellEnd"/>
            <w:r w:rsidRPr="00275474">
              <w:rPr>
                <w:rFonts w:ascii="Arial" w:hAnsi="Arial" w:cs="Arial"/>
                <w:sz w:val="20"/>
              </w:rPr>
              <w:t xml:space="preserve"> Sahr </w:t>
            </w:r>
            <w:proofErr w:type="spellStart"/>
            <w:r w:rsidRPr="00275474">
              <w:rPr>
                <w:rFonts w:ascii="Arial" w:hAnsi="Arial" w:cs="Arial"/>
                <w:sz w:val="20"/>
              </w:rPr>
              <w:t>Jame</w:t>
            </w:r>
            <w:proofErr w:type="spellEnd"/>
          </w:p>
        </w:tc>
        <w:tc>
          <w:tcPr>
            <w:tcW w:w="2268" w:type="dxa"/>
            <w:vAlign w:val="center"/>
          </w:tcPr>
          <w:p w14:paraId="610F4F36" w14:textId="77777777" w:rsidR="00301BAD" w:rsidRPr="008A579B" w:rsidRDefault="00301BAD" w:rsidP="0003609D">
            <w:pPr>
              <w:spacing w:after="0"/>
              <w:rPr>
                <w:rFonts w:ascii="Arial" w:hAnsi="Arial" w:cs="Arial"/>
              </w:rPr>
            </w:pPr>
            <w:r w:rsidRPr="00275474">
              <w:rPr>
                <w:rFonts w:ascii="Arial" w:hAnsi="Arial" w:cs="Arial"/>
                <w:sz w:val="20"/>
              </w:rPr>
              <w:t>Handicap International</w:t>
            </w:r>
          </w:p>
        </w:tc>
        <w:tc>
          <w:tcPr>
            <w:tcW w:w="5103" w:type="dxa"/>
            <w:vAlign w:val="center"/>
          </w:tcPr>
          <w:p w14:paraId="235EC0B5" w14:textId="77777777" w:rsidR="00301BAD" w:rsidRPr="008A579B" w:rsidRDefault="00301BAD" w:rsidP="0003609D">
            <w:pPr>
              <w:spacing w:after="0" w:line="240" w:lineRule="auto"/>
              <w:rPr>
                <w:rFonts w:ascii="Arial" w:hAnsi="Arial" w:cs="Arial"/>
              </w:rPr>
            </w:pPr>
            <w:r w:rsidRPr="00275474">
              <w:rPr>
                <w:rFonts w:ascii="Arial" w:hAnsi="Arial" w:cs="Arial"/>
                <w:sz w:val="20"/>
              </w:rPr>
              <w:t>099-106-453   a.koroma@hi.org</w:t>
            </w:r>
          </w:p>
        </w:tc>
      </w:tr>
      <w:tr w:rsidR="00301BAD" w:rsidRPr="008A579B" w14:paraId="740821E6" w14:textId="77777777" w:rsidTr="00301BAD">
        <w:trPr>
          <w:trHeight w:val="242"/>
        </w:trPr>
        <w:tc>
          <w:tcPr>
            <w:tcW w:w="1135" w:type="dxa"/>
            <w:vAlign w:val="center"/>
          </w:tcPr>
          <w:p w14:paraId="5C8AFE84" w14:textId="77777777" w:rsidR="00301BAD" w:rsidRPr="008A579B" w:rsidRDefault="00301BAD" w:rsidP="0003609D">
            <w:pPr>
              <w:spacing w:after="0"/>
              <w:rPr>
                <w:rFonts w:ascii="Arial" w:hAnsi="Arial" w:cs="Arial"/>
              </w:rPr>
            </w:pPr>
            <w:proofErr w:type="spellStart"/>
            <w:r w:rsidRPr="00275474">
              <w:rPr>
                <w:rFonts w:ascii="Arial" w:hAnsi="Arial" w:cs="Arial"/>
                <w:sz w:val="20"/>
              </w:rPr>
              <w:t>Kono</w:t>
            </w:r>
            <w:proofErr w:type="spellEnd"/>
          </w:p>
        </w:tc>
        <w:tc>
          <w:tcPr>
            <w:tcW w:w="2126" w:type="dxa"/>
            <w:vAlign w:val="center"/>
          </w:tcPr>
          <w:p w14:paraId="5B52F654" w14:textId="77777777" w:rsidR="00301BAD" w:rsidRPr="008A579B" w:rsidRDefault="00301BAD" w:rsidP="0003609D">
            <w:pPr>
              <w:spacing w:after="0"/>
              <w:rPr>
                <w:rFonts w:ascii="Arial" w:hAnsi="Arial" w:cs="Arial"/>
              </w:rPr>
            </w:pPr>
            <w:r w:rsidRPr="00275474">
              <w:rPr>
                <w:rFonts w:ascii="Arial" w:hAnsi="Arial" w:cs="Arial"/>
                <w:sz w:val="20"/>
              </w:rPr>
              <w:t xml:space="preserve">Augusta </w:t>
            </w:r>
            <w:proofErr w:type="spellStart"/>
            <w:r w:rsidRPr="00275474">
              <w:rPr>
                <w:rFonts w:ascii="Arial" w:hAnsi="Arial" w:cs="Arial"/>
                <w:sz w:val="20"/>
              </w:rPr>
              <w:t>Yongai</w:t>
            </w:r>
            <w:proofErr w:type="spellEnd"/>
          </w:p>
        </w:tc>
        <w:tc>
          <w:tcPr>
            <w:tcW w:w="2268" w:type="dxa"/>
            <w:vAlign w:val="center"/>
          </w:tcPr>
          <w:p w14:paraId="18C0CF55" w14:textId="77777777" w:rsidR="00301BAD" w:rsidRPr="008A579B" w:rsidRDefault="00301BAD" w:rsidP="0003609D">
            <w:pPr>
              <w:spacing w:after="0"/>
              <w:rPr>
                <w:rFonts w:ascii="Arial" w:hAnsi="Arial" w:cs="Arial"/>
              </w:rPr>
            </w:pPr>
            <w:r w:rsidRPr="00275474">
              <w:rPr>
                <w:rFonts w:ascii="Arial" w:hAnsi="Arial" w:cs="Arial"/>
                <w:sz w:val="20"/>
              </w:rPr>
              <w:t>ActionAid</w:t>
            </w:r>
          </w:p>
        </w:tc>
        <w:tc>
          <w:tcPr>
            <w:tcW w:w="5103" w:type="dxa"/>
            <w:vAlign w:val="center"/>
          </w:tcPr>
          <w:p w14:paraId="37DEA90D" w14:textId="77777777" w:rsidR="00301BAD" w:rsidRPr="008A579B" w:rsidRDefault="00301BAD" w:rsidP="0003609D">
            <w:pPr>
              <w:spacing w:after="0" w:line="240" w:lineRule="auto"/>
              <w:rPr>
                <w:rFonts w:ascii="Arial" w:hAnsi="Arial" w:cs="Arial"/>
              </w:rPr>
            </w:pPr>
            <w:r w:rsidRPr="00275474">
              <w:rPr>
                <w:rFonts w:ascii="Arial" w:hAnsi="Arial" w:cs="Arial"/>
                <w:sz w:val="20"/>
              </w:rPr>
              <w:t>088-785-334   augusta.yonga@actionaid.org</w:t>
            </w:r>
          </w:p>
        </w:tc>
      </w:tr>
      <w:tr w:rsidR="00301BAD" w:rsidRPr="008A579B" w14:paraId="634DB1F6" w14:textId="77777777" w:rsidTr="00301BAD">
        <w:trPr>
          <w:trHeight w:val="242"/>
        </w:trPr>
        <w:tc>
          <w:tcPr>
            <w:tcW w:w="1135" w:type="dxa"/>
            <w:vAlign w:val="center"/>
          </w:tcPr>
          <w:p w14:paraId="77096E03" w14:textId="77777777" w:rsidR="00301BAD" w:rsidRPr="008A579B" w:rsidRDefault="00301BAD" w:rsidP="0003609D">
            <w:pPr>
              <w:spacing w:after="0"/>
              <w:rPr>
                <w:rFonts w:ascii="Arial" w:hAnsi="Arial" w:cs="Arial"/>
              </w:rPr>
            </w:pPr>
            <w:proofErr w:type="spellStart"/>
            <w:r w:rsidRPr="00275474">
              <w:rPr>
                <w:rFonts w:ascii="Arial" w:hAnsi="Arial" w:cs="Arial"/>
                <w:sz w:val="20"/>
              </w:rPr>
              <w:t>Moyamba</w:t>
            </w:r>
            <w:proofErr w:type="spellEnd"/>
          </w:p>
        </w:tc>
        <w:tc>
          <w:tcPr>
            <w:tcW w:w="2126" w:type="dxa"/>
            <w:vAlign w:val="center"/>
          </w:tcPr>
          <w:p w14:paraId="3FCE53DD" w14:textId="77777777" w:rsidR="00301BAD" w:rsidRPr="008A579B" w:rsidRDefault="00301BAD" w:rsidP="0003609D">
            <w:pPr>
              <w:spacing w:after="0"/>
              <w:rPr>
                <w:rFonts w:ascii="Arial" w:hAnsi="Arial" w:cs="Arial"/>
              </w:rPr>
            </w:pPr>
            <w:r w:rsidRPr="00275474">
              <w:rPr>
                <w:rFonts w:ascii="Arial" w:hAnsi="Arial" w:cs="Arial"/>
                <w:sz w:val="20"/>
              </w:rPr>
              <w:t>Mohamed Gassama</w:t>
            </w:r>
          </w:p>
        </w:tc>
        <w:tc>
          <w:tcPr>
            <w:tcW w:w="2268" w:type="dxa"/>
            <w:vAlign w:val="center"/>
          </w:tcPr>
          <w:p w14:paraId="697418FA" w14:textId="77777777" w:rsidR="00301BAD" w:rsidRPr="008A579B" w:rsidRDefault="00301BAD" w:rsidP="0003609D">
            <w:pPr>
              <w:spacing w:after="0"/>
              <w:rPr>
                <w:rFonts w:ascii="Arial" w:hAnsi="Arial" w:cs="Arial"/>
              </w:rPr>
            </w:pPr>
            <w:r w:rsidRPr="00275474">
              <w:rPr>
                <w:rFonts w:ascii="Arial" w:hAnsi="Arial" w:cs="Arial"/>
                <w:sz w:val="20"/>
              </w:rPr>
              <w:t>ActionAid</w:t>
            </w:r>
          </w:p>
        </w:tc>
        <w:tc>
          <w:tcPr>
            <w:tcW w:w="5103" w:type="dxa"/>
            <w:vAlign w:val="center"/>
          </w:tcPr>
          <w:p w14:paraId="25EF2AE7" w14:textId="77777777" w:rsidR="00301BAD" w:rsidRPr="008A579B" w:rsidRDefault="00301BAD" w:rsidP="0003609D">
            <w:pPr>
              <w:spacing w:after="0" w:line="240" w:lineRule="auto"/>
              <w:rPr>
                <w:rFonts w:ascii="Arial" w:hAnsi="Arial" w:cs="Arial"/>
              </w:rPr>
            </w:pPr>
            <w:r w:rsidRPr="00275474">
              <w:rPr>
                <w:rFonts w:ascii="Arial" w:hAnsi="Arial" w:cs="Arial"/>
                <w:sz w:val="20"/>
              </w:rPr>
              <w:t>076-607-292   gassamamohamed61@gmail.com</w:t>
            </w:r>
          </w:p>
        </w:tc>
      </w:tr>
      <w:tr w:rsidR="00301BAD" w:rsidRPr="008A579B" w14:paraId="7B0C3755" w14:textId="77777777" w:rsidTr="00301BAD">
        <w:trPr>
          <w:trHeight w:val="242"/>
        </w:trPr>
        <w:tc>
          <w:tcPr>
            <w:tcW w:w="1135" w:type="dxa"/>
            <w:vAlign w:val="center"/>
          </w:tcPr>
          <w:p w14:paraId="36B12699" w14:textId="77777777" w:rsidR="00301BAD" w:rsidRPr="008A579B" w:rsidRDefault="00301BAD" w:rsidP="0003609D">
            <w:pPr>
              <w:spacing w:after="0"/>
              <w:rPr>
                <w:rFonts w:ascii="Arial" w:hAnsi="Arial" w:cs="Arial"/>
              </w:rPr>
            </w:pPr>
            <w:r w:rsidRPr="00AC0E1F">
              <w:rPr>
                <w:rFonts w:ascii="Arial" w:hAnsi="Arial" w:cs="Arial"/>
                <w:sz w:val="20"/>
              </w:rPr>
              <w:t>Port Lok</w:t>
            </w:r>
            <w:r>
              <w:rPr>
                <w:rFonts w:ascii="Arial" w:hAnsi="Arial" w:cs="Arial"/>
                <w:sz w:val="20"/>
              </w:rPr>
              <w:t>o</w:t>
            </w:r>
          </w:p>
        </w:tc>
        <w:tc>
          <w:tcPr>
            <w:tcW w:w="2126" w:type="dxa"/>
            <w:vAlign w:val="center"/>
          </w:tcPr>
          <w:p w14:paraId="45229B91" w14:textId="77777777" w:rsidR="00301BAD" w:rsidRPr="008A579B" w:rsidRDefault="00301BAD" w:rsidP="0003609D">
            <w:pPr>
              <w:spacing w:after="0"/>
              <w:rPr>
                <w:rFonts w:ascii="Arial" w:hAnsi="Arial" w:cs="Arial"/>
              </w:rPr>
            </w:pPr>
            <w:r w:rsidRPr="00AC0E1F">
              <w:rPr>
                <w:rFonts w:ascii="Arial" w:hAnsi="Arial" w:cs="Arial"/>
                <w:sz w:val="20"/>
              </w:rPr>
              <w:t>Aminata S. Koroma</w:t>
            </w:r>
          </w:p>
        </w:tc>
        <w:tc>
          <w:tcPr>
            <w:tcW w:w="2268" w:type="dxa"/>
            <w:vAlign w:val="center"/>
          </w:tcPr>
          <w:p w14:paraId="5BB6D74D" w14:textId="77777777" w:rsidR="00301BAD" w:rsidRPr="008A579B" w:rsidRDefault="00301BAD" w:rsidP="0003609D">
            <w:pPr>
              <w:spacing w:after="0"/>
              <w:rPr>
                <w:rFonts w:ascii="Arial" w:hAnsi="Arial" w:cs="Arial"/>
              </w:rPr>
            </w:pPr>
            <w:r w:rsidRPr="00AC0E1F">
              <w:rPr>
                <w:rFonts w:ascii="Arial" w:hAnsi="Arial" w:cs="Arial"/>
                <w:sz w:val="20"/>
              </w:rPr>
              <w:t>Plan Sierra Leone</w:t>
            </w:r>
          </w:p>
        </w:tc>
        <w:tc>
          <w:tcPr>
            <w:tcW w:w="5103" w:type="dxa"/>
            <w:vAlign w:val="center"/>
          </w:tcPr>
          <w:p w14:paraId="106E85B5" w14:textId="77777777" w:rsidR="00301BAD" w:rsidRPr="008A579B" w:rsidRDefault="00301BAD" w:rsidP="0003609D">
            <w:pPr>
              <w:spacing w:after="0" w:line="240" w:lineRule="auto"/>
              <w:rPr>
                <w:rFonts w:ascii="Arial" w:hAnsi="Arial" w:cs="Arial"/>
              </w:rPr>
            </w:pPr>
            <w:r w:rsidRPr="00AC0E1F">
              <w:rPr>
                <w:rFonts w:ascii="Arial" w:hAnsi="Arial" w:cs="Arial"/>
                <w:sz w:val="20"/>
              </w:rPr>
              <w:t>076-960-197   aminata.koroma@plan-international.org</w:t>
            </w:r>
          </w:p>
        </w:tc>
      </w:tr>
      <w:tr w:rsidR="00301BAD" w:rsidRPr="008A579B" w14:paraId="6E77C8F8" w14:textId="77777777" w:rsidTr="00301BAD">
        <w:trPr>
          <w:trHeight w:val="242"/>
        </w:trPr>
        <w:tc>
          <w:tcPr>
            <w:tcW w:w="1135" w:type="dxa"/>
            <w:vAlign w:val="center"/>
          </w:tcPr>
          <w:p w14:paraId="1EB3BC21" w14:textId="77777777" w:rsidR="00301BAD" w:rsidRPr="008A579B" w:rsidRDefault="00301BAD" w:rsidP="0003609D">
            <w:pPr>
              <w:spacing w:after="0"/>
              <w:rPr>
                <w:rFonts w:ascii="Arial" w:hAnsi="Arial" w:cs="Arial"/>
              </w:rPr>
            </w:pPr>
            <w:proofErr w:type="spellStart"/>
            <w:r w:rsidRPr="00275474">
              <w:rPr>
                <w:rFonts w:ascii="Arial" w:hAnsi="Arial" w:cs="Arial"/>
                <w:sz w:val="20"/>
              </w:rPr>
              <w:t>Karene</w:t>
            </w:r>
            <w:proofErr w:type="spellEnd"/>
          </w:p>
        </w:tc>
        <w:tc>
          <w:tcPr>
            <w:tcW w:w="2126" w:type="dxa"/>
            <w:vAlign w:val="center"/>
          </w:tcPr>
          <w:p w14:paraId="70450864" w14:textId="77777777" w:rsidR="00301BAD" w:rsidRPr="008A579B" w:rsidRDefault="00301BAD" w:rsidP="0003609D">
            <w:pPr>
              <w:spacing w:after="0"/>
              <w:rPr>
                <w:rFonts w:ascii="Arial" w:hAnsi="Arial" w:cs="Arial"/>
              </w:rPr>
            </w:pPr>
            <w:r w:rsidRPr="00275474">
              <w:rPr>
                <w:rFonts w:ascii="Arial" w:hAnsi="Arial" w:cs="Arial"/>
                <w:sz w:val="20"/>
              </w:rPr>
              <w:t>Aminata S. Koroma</w:t>
            </w:r>
          </w:p>
        </w:tc>
        <w:tc>
          <w:tcPr>
            <w:tcW w:w="2268" w:type="dxa"/>
            <w:vAlign w:val="center"/>
          </w:tcPr>
          <w:p w14:paraId="235FCC55" w14:textId="77777777" w:rsidR="00301BAD" w:rsidRPr="008A579B" w:rsidRDefault="00301BAD" w:rsidP="0003609D">
            <w:pPr>
              <w:spacing w:after="0"/>
              <w:rPr>
                <w:rFonts w:ascii="Arial" w:hAnsi="Arial" w:cs="Arial"/>
              </w:rPr>
            </w:pPr>
            <w:r w:rsidRPr="00275474">
              <w:rPr>
                <w:rFonts w:ascii="Arial" w:hAnsi="Arial" w:cs="Arial"/>
                <w:sz w:val="20"/>
              </w:rPr>
              <w:t>Plan Sierra Leone</w:t>
            </w:r>
          </w:p>
        </w:tc>
        <w:tc>
          <w:tcPr>
            <w:tcW w:w="5103" w:type="dxa"/>
            <w:vAlign w:val="center"/>
          </w:tcPr>
          <w:p w14:paraId="2D2E90DA" w14:textId="77777777" w:rsidR="00301BAD" w:rsidRPr="008A579B" w:rsidRDefault="00301BAD" w:rsidP="0003609D">
            <w:pPr>
              <w:spacing w:after="0" w:line="240" w:lineRule="auto"/>
              <w:rPr>
                <w:rFonts w:ascii="Arial" w:hAnsi="Arial" w:cs="Arial"/>
              </w:rPr>
            </w:pPr>
            <w:r w:rsidRPr="00275474">
              <w:rPr>
                <w:rFonts w:ascii="Arial" w:hAnsi="Arial" w:cs="Arial"/>
                <w:sz w:val="20"/>
              </w:rPr>
              <w:t>076-960-197   aminata.koroma@plan-international.org</w:t>
            </w:r>
          </w:p>
        </w:tc>
      </w:tr>
    </w:tbl>
    <w:p w14:paraId="0465C0C4" w14:textId="77777777" w:rsidR="00301BAD" w:rsidRDefault="00301BAD" w:rsidP="001F48F9">
      <w:pPr>
        <w:spacing w:after="0"/>
        <w:jc w:val="both"/>
        <w:rPr>
          <w:rFonts w:ascii="Arial" w:hAnsi="Arial" w:cs="Arial"/>
          <w:b/>
          <w:bCs/>
          <w:color w:val="00B050"/>
        </w:rPr>
      </w:pPr>
    </w:p>
    <w:p w14:paraId="4EA0DD9E" w14:textId="77777777" w:rsidR="00301BAD" w:rsidRPr="009B767B" w:rsidRDefault="00301BAD" w:rsidP="001F48F9">
      <w:pPr>
        <w:spacing w:after="0"/>
        <w:jc w:val="both"/>
        <w:rPr>
          <w:rFonts w:ascii="Arial" w:hAnsi="Arial" w:cs="Arial"/>
          <w:b/>
          <w:bCs/>
          <w:color w:val="00B050"/>
        </w:rPr>
      </w:pPr>
      <w:r w:rsidRPr="009B767B">
        <w:rPr>
          <w:rFonts w:ascii="Arial" w:hAnsi="Arial" w:cs="Arial"/>
          <w:b/>
          <w:bCs/>
          <w:color w:val="00B050"/>
        </w:rPr>
        <w:t xml:space="preserve">Do you have any questions? </w:t>
      </w:r>
    </w:p>
    <w:p w14:paraId="0C62DC01" w14:textId="77777777" w:rsidR="00301BAD" w:rsidRPr="007B4E54" w:rsidRDefault="00301BAD" w:rsidP="00846E16">
      <w:pPr>
        <w:spacing w:after="0"/>
        <w:jc w:val="both"/>
        <w:rPr>
          <w:rFonts w:ascii="Arial" w:hAnsi="Arial" w:cs="Arial"/>
          <w:i/>
          <w:color w:val="0070C0"/>
        </w:rPr>
      </w:pPr>
      <w:r w:rsidRPr="00676177">
        <w:rPr>
          <w:rFonts w:ascii="Arial" w:hAnsi="Arial" w:cs="Arial"/>
          <w:i/>
          <w:iCs/>
        </w:rPr>
        <w:t xml:space="preserve">Allow time for participants to ask </w:t>
      </w:r>
      <w:r>
        <w:rPr>
          <w:rFonts w:ascii="Arial" w:hAnsi="Arial" w:cs="Arial"/>
          <w:i/>
          <w:iCs/>
        </w:rPr>
        <w:t>questions about the evaluation.</w:t>
      </w:r>
    </w:p>
    <w:p w14:paraId="479ED187" w14:textId="77777777" w:rsidR="00301BAD" w:rsidRDefault="00301BAD">
      <w:pPr>
        <w:spacing w:after="0" w:line="240" w:lineRule="auto"/>
      </w:pPr>
      <w:r>
        <w:br w:type="page"/>
      </w:r>
    </w:p>
    <w:p w14:paraId="32D9069B" w14:textId="77777777" w:rsidR="00301BAD" w:rsidRPr="001F639A" w:rsidRDefault="00301BAD" w:rsidP="007B1CBF">
      <w:pPr>
        <w:pStyle w:val="Heading1"/>
        <w:numPr>
          <w:ilvl w:val="0"/>
          <w:numId w:val="0"/>
        </w:numPr>
        <w:ind w:left="680" w:hanging="680"/>
      </w:pPr>
      <w:r>
        <w:lastRenderedPageBreak/>
        <w:t>Consent sheet</w:t>
      </w:r>
      <w:r>
        <w:rPr>
          <w:rStyle w:val="FootnoteReference"/>
        </w:rPr>
        <w:footnoteReference w:id="1"/>
      </w:r>
    </w:p>
    <w:p w14:paraId="4ADF24A0" w14:textId="77777777" w:rsidR="00301BAD" w:rsidRPr="004058E8" w:rsidRDefault="00301BAD" w:rsidP="00A03192">
      <w:pPr>
        <w:jc w:val="both"/>
        <w:rPr>
          <w:b/>
        </w:rPr>
      </w:pPr>
      <w:proofErr w:type="spellStart"/>
      <w:r w:rsidRPr="004058E8">
        <w:rPr>
          <w:b/>
        </w:rPr>
        <w:t>Endline</w:t>
      </w:r>
      <w:proofErr w:type="spellEnd"/>
      <w:r w:rsidRPr="004058E8">
        <w:rPr>
          <w:b/>
        </w:rPr>
        <w:t xml:space="preserve"> Evaluation of the GATE-GEC Project</w:t>
      </w:r>
    </w:p>
    <w:p w14:paraId="6D8CF06E" w14:textId="77777777" w:rsidR="00301BAD" w:rsidRPr="007B1CBF" w:rsidRDefault="00301BAD" w:rsidP="007B1CBF">
      <w:pPr>
        <w:spacing w:after="0" w:line="240" w:lineRule="auto"/>
        <w:contextualSpacing/>
        <w:rPr>
          <w:rFonts w:ascii="Arial" w:eastAsia="Arial" w:hAnsi="Arial" w:cs="Arial"/>
          <w:bCs/>
        </w:rPr>
      </w:pPr>
      <w:r w:rsidRPr="007B1CBF">
        <w:rPr>
          <w:rFonts w:ascii="Arial" w:eastAsia="Arial" w:hAnsi="Arial" w:cs="Arial"/>
          <w:bCs/>
          <w:sz w:val="20"/>
        </w:rPr>
        <w:t>Child’s/parent’s/guardian’s/participant’s name (or code, if using one</w:t>
      </w:r>
      <w:r>
        <w:rPr>
          <w:rFonts w:ascii="Arial" w:eastAsia="Arial" w:hAnsi="Arial" w:cs="Arial"/>
          <w:bCs/>
          <w:sz w:val="20"/>
        </w:rPr>
        <w:t>)</w:t>
      </w:r>
      <w:r w:rsidRPr="007B1CBF">
        <w:rPr>
          <w:rFonts w:ascii="Arial" w:eastAsia="Arial" w:hAnsi="Arial" w:cs="Arial"/>
          <w:bCs/>
          <w:sz w:val="20"/>
        </w:rPr>
        <w:t>:</w:t>
      </w:r>
      <w:r>
        <w:rPr>
          <w:rFonts w:ascii="Arial" w:eastAsia="Arial" w:hAnsi="Arial" w:cs="Arial"/>
          <w:bCs/>
          <w:sz w:val="20"/>
        </w:rPr>
        <w:t xml:space="preserve"> </w:t>
      </w:r>
      <w:r>
        <w:rPr>
          <w:rFonts w:ascii="Arial" w:eastAsia="Arial" w:hAnsi="Arial" w:cs="Arial"/>
          <w:bCs/>
          <w:sz w:val="20"/>
        </w:rPr>
        <w:tab/>
      </w:r>
      <w:r w:rsidRPr="007B1CBF">
        <w:rPr>
          <w:rFonts w:ascii="Arial" w:eastAsia="Arial" w:hAnsi="Arial" w:cs="Arial"/>
          <w:bCs/>
        </w:rPr>
        <w:t>_______________________________</w:t>
      </w:r>
    </w:p>
    <w:p w14:paraId="52F091CA" w14:textId="77777777" w:rsidR="00301BAD" w:rsidRDefault="00301BAD" w:rsidP="007B1CBF">
      <w:pPr>
        <w:contextualSpacing/>
        <w:rPr>
          <w:b/>
          <w:sz w:val="20"/>
        </w:rPr>
      </w:pPr>
      <w:r>
        <w:rPr>
          <w:b/>
          <w:sz w:val="20"/>
        </w:rPr>
        <w:tab/>
      </w:r>
    </w:p>
    <w:p w14:paraId="7215C686" w14:textId="77777777" w:rsidR="00301BAD" w:rsidRDefault="00301BAD" w:rsidP="007B1CBF">
      <w:pPr>
        <w:contextualSpacing/>
        <w:rPr>
          <w:sz w:val="20"/>
        </w:rPr>
      </w:pPr>
      <w:r w:rsidRPr="007B1CBF">
        <w:rPr>
          <w:sz w:val="20"/>
        </w:rPr>
        <w:t>Child’s age</w:t>
      </w:r>
      <w:r>
        <w:rPr>
          <w:sz w:val="20"/>
        </w:rPr>
        <w:t xml:space="preserve"> (for respondents under the age of 18)</w:t>
      </w:r>
      <w:r w:rsidRPr="007B1CBF">
        <w:rPr>
          <w:sz w:val="20"/>
        </w:rPr>
        <w:t>:</w:t>
      </w:r>
      <w:r>
        <w:rPr>
          <w:sz w:val="20"/>
        </w:rPr>
        <w:tab/>
      </w:r>
      <w:r>
        <w:rPr>
          <w:sz w:val="20"/>
        </w:rPr>
        <w:tab/>
      </w:r>
      <w:r>
        <w:rPr>
          <w:sz w:val="20"/>
        </w:rPr>
        <w:tab/>
      </w:r>
      <w:r w:rsidRPr="007B7471">
        <w:rPr>
          <w:rFonts w:eastAsia="Arial" w:cstheme="minorHAnsi"/>
          <w:bCs/>
          <w:i/>
        </w:rPr>
        <w:t>____</w:t>
      </w:r>
      <w:r>
        <w:rPr>
          <w:rFonts w:eastAsia="Arial" w:cstheme="minorHAnsi"/>
          <w:bCs/>
          <w:i/>
        </w:rPr>
        <w:t>___</w:t>
      </w:r>
      <w:r w:rsidRPr="007B7471">
        <w:rPr>
          <w:rFonts w:eastAsia="Arial" w:cstheme="minorHAnsi"/>
          <w:bCs/>
          <w:i/>
        </w:rPr>
        <w:t>_______</w:t>
      </w:r>
    </w:p>
    <w:p w14:paraId="486E0235" w14:textId="77777777" w:rsidR="00301BAD" w:rsidRPr="007B1CBF" w:rsidRDefault="00301BAD" w:rsidP="007B1CBF">
      <w:pPr>
        <w:contextualSpacing/>
        <w:rPr>
          <w:sz w:val="20"/>
        </w:rPr>
      </w:pPr>
    </w:p>
    <w:p w14:paraId="3F578B16" w14:textId="77777777" w:rsidR="00301BAD" w:rsidRPr="007B1CBF" w:rsidRDefault="00301BAD" w:rsidP="00301BAD">
      <w:pPr>
        <w:pStyle w:val="ListParagraph"/>
        <w:numPr>
          <w:ilvl w:val="0"/>
          <w:numId w:val="28"/>
        </w:numPr>
        <w:spacing w:after="0" w:line="360" w:lineRule="auto"/>
        <w:rPr>
          <w:rFonts w:ascii="Arial" w:eastAsia="Arial" w:hAnsi="Arial" w:cs="Arial"/>
          <w:sz w:val="20"/>
          <w:szCs w:val="20"/>
        </w:rPr>
      </w:pPr>
      <w:r w:rsidRPr="007B1CBF">
        <w:rPr>
          <w:rFonts w:ascii="Arial" w:eastAsia="Arial" w:hAnsi="Arial" w:cs="Arial"/>
          <w:sz w:val="20"/>
          <w:szCs w:val="20"/>
        </w:rPr>
        <w:t>I confirm that I have read the information sheet concerning this initiative, or someone has read it to me.</w:t>
      </w:r>
    </w:p>
    <w:p w14:paraId="1C7FB10C" w14:textId="77777777" w:rsidR="00301BAD" w:rsidRPr="007B1CBF" w:rsidRDefault="00301BAD" w:rsidP="00301BAD">
      <w:pPr>
        <w:pStyle w:val="ListParagraph"/>
        <w:numPr>
          <w:ilvl w:val="0"/>
          <w:numId w:val="28"/>
        </w:numPr>
        <w:spacing w:after="0" w:line="360" w:lineRule="auto"/>
        <w:rPr>
          <w:rFonts w:ascii="Arial" w:eastAsia="Arial" w:hAnsi="Arial" w:cs="Arial"/>
          <w:sz w:val="20"/>
          <w:szCs w:val="20"/>
        </w:rPr>
      </w:pPr>
      <w:r w:rsidRPr="007B1CBF">
        <w:rPr>
          <w:rFonts w:ascii="Arial" w:eastAsia="Arial" w:hAnsi="Arial" w:cs="Arial"/>
          <w:sz w:val="20"/>
          <w:szCs w:val="20"/>
        </w:rPr>
        <w:t>I understand what is required of me/my child in this evaluation.</w:t>
      </w:r>
    </w:p>
    <w:p w14:paraId="69B7DBF8" w14:textId="77777777" w:rsidR="00301BAD" w:rsidRPr="007B1CBF" w:rsidRDefault="00301BAD" w:rsidP="00301BAD">
      <w:pPr>
        <w:pStyle w:val="ListParagraph"/>
        <w:numPr>
          <w:ilvl w:val="0"/>
          <w:numId w:val="28"/>
        </w:numPr>
        <w:spacing w:after="0" w:line="360" w:lineRule="auto"/>
        <w:rPr>
          <w:rFonts w:ascii="Arial" w:eastAsia="Arial" w:hAnsi="Arial" w:cs="Arial"/>
          <w:sz w:val="20"/>
          <w:szCs w:val="20"/>
        </w:rPr>
      </w:pPr>
      <w:r w:rsidRPr="007B1CBF">
        <w:rPr>
          <w:rFonts w:ascii="Arial" w:eastAsia="Arial" w:hAnsi="Arial" w:cs="Arial"/>
          <w:sz w:val="20"/>
          <w:szCs w:val="20"/>
        </w:rPr>
        <w:t>I understand why you are doing this evaluation initiative.</w:t>
      </w:r>
    </w:p>
    <w:p w14:paraId="4D7EA54A" w14:textId="77777777" w:rsidR="00301BAD" w:rsidRPr="007B1CBF" w:rsidRDefault="00301BAD" w:rsidP="00301BAD">
      <w:pPr>
        <w:pStyle w:val="ListParagraph"/>
        <w:numPr>
          <w:ilvl w:val="0"/>
          <w:numId w:val="28"/>
        </w:numPr>
        <w:spacing w:after="0" w:line="360" w:lineRule="auto"/>
        <w:rPr>
          <w:rFonts w:ascii="Arial" w:eastAsia="Arial" w:hAnsi="Arial" w:cs="Arial"/>
          <w:sz w:val="20"/>
          <w:szCs w:val="20"/>
        </w:rPr>
      </w:pPr>
      <w:r w:rsidRPr="007B1CBF">
        <w:rPr>
          <w:rFonts w:ascii="Arial" w:eastAsia="Arial" w:hAnsi="Arial" w:cs="Arial"/>
          <w:sz w:val="20"/>
          <w:szCs w:val="20"/>
        </w:rPr>
        <w:t>I have been given the opportunity to consider the information and ask questions. A reply was given for all the questions to my satisfaction.</w:t>
      </w:r>
    </w:p>
    <w:p w14:paraId="0E97ECD1" w14:textId="77777777" w:rsidR="00301BAD" w:rsidRPr="007B1CBF" w:rsidRDefault="00301BAD" w:rsidP="00301BAD">
      <w:pPr>
        <w:pStyle w:val="ListParagraph"/>
        <w:numPr>
          <w:ilvl w:val="0"/>
          <w:numId w:val="28"/>
        </w:numPr>
        <w:spacing w:after="0" w:line="360" w:lineRule="auto"/>
        <w:rPr>
          <w:rFonts w:ascii="Arial" w:eastAsia="Arial" w:hAnsi="Arial" w:cs="Arial"/>
          <w:sz w:val="20"/>
          <w:szCs w:val="20"/>
        </w:rPr>
      </w:pPr>
      <w:r w:rsidRPr="007B1CBF">
        <w:rPr>
          <w:rFonts w:ascii="Arial" w:eastAsia="Arial" w:hAnsi="Arial" w:cs="Arial"/>
          <w:sz w:val="20"/>
          <w:szCs w:val="20"/>
        </w:rPr>
        <w:t>I understand that participation is voluntary and that I/my child may withdraw at any time without giving a reason.</w:t>
      </w:r>
      <w:r w:rsidRPr="007B1CBF">
        <w:rPr>
          <w:sz w:val="20"/>
          <w:szCs w:val="20"/>
        </w:rPr>
        <w:t xml:space="preserve"> I understand that </w:t>
      </w:r>
      <w:r w:rsidRPr="007B1CBF">
        <w:rPr>
          <w:rFonts w:ascii="Arial" w:eastAsia="Arial" w:hAnsi="Arial" w:cs="Arial"/>
          <w:sz w:val="20"/>
          <w:szCs w:val="20"/>
        </w:rPr>
        <w:t>I/my child can stop you at any time and that I/my child do/does not have to answer any questions that I/my child do/does not want to.</w:t>
      </w:r>
    </w:p>
    <w:p w14:paraId="7564B4BC" w14:textId="77777777" w:rsidR="00301BAD" w:rsidRPr="007B1CBF" w:rsidRDefault="00301BAD" w:rsidP="00301BAD">
      <w:pPr>
        <w:pStyle w:val="ListParagraph"/>
        <w:numPr>
          <w:ilvl w:val="0"/>
          <w:numId w:val="28"/>
        </w:numPr>
        <w:spacing w:after="0" w:line="360" w:lineRule="auto"/>
        <w:rPr>
          <w:rFonts w:ascii="Arial" w:eastAsia="Arial" w:hAnsi="Arial" w:cs="Arial"/>
          <w:sz w:val="20"/>
          <w:szCs w:val="20"/>
        </w:rPr>
      </w:pPr>
      <w:r w:rsidRPr="007B1CBF">
        <w:rPr>
          <w:rFonts w:ascii="Arial" w:eastAsia="Arial" w:hAnsi="Arial" w:cs="Arial"/>
          <w:sz w:val="20"/>
          <w:szCs w:val="20"/>
        </w:rPr>
        <w:t>I consent to any information given by me/my child being used in future reports, articles or presentations by the evaluation team. In particular, I understand and consent that any information pertaining to GATE-GEC's outcomes will be reported to the donor/funder of the project.</w:t>
      </w:r>
    </w:p>
    <w:p w14:paraId="337693F2" w14:textId="77777777" w:rsidR="00301BAD" w:rsidRPr="007B1CBF" w:rsidRDefault="00301BAD" w:rsidP="00301BAD">
      <w:pPr>
        <w:pStyle w:val="ListParagraph"/>
        <w:numPr>
          <w:ilvl w:val="0"/>
          <w:numId w:val="28"/>
        </w:numPr>
        <w:spacing w:after="0" w:line="360" w:lineRule="auto"/>
        <w:rPr>
          <w:rFonts w:ascii="Arial" w:eastAsia="Arial" w:hAnsi="Arial" w:cs="Arial"/>
          <w:sz w:val="20"/>
          <w:szCs w:val="20"/>
        </w:rPr>
      </w:pPr>
      <w:r w:rsidRPr="007B1CBF">
        <w:rPr>
          <w:rFonts w:ascii="Arial" w:eastAsia="Arial" w:hAnsi="Arial" w:cs="Arial"/>
          <w:sz w:val="20"/>
          <w:szCs w:val="20"/>
        </w:rPr>
        <w:t>I understand that my/my child’s name or other personal information will not appear in any reports, publications or presentations.</w:t>
      </w:r>
    </w:p>
    <w:p w14:paraId="67168A4C" w14:textId="77777777" w:rsidR="00301BAD" w:rsidRPr="007B1CBF" w:rsidRDefault="00301BAD" w:rsidP="00301BAD">
      <w:pPr>
        <w:pStyle w:val="ListParagraph"/>
        <w:numPr>
          <w:ilvl w:val="0"/>
          <w:numId w:val="28"/>
        </w:numPr>
        <w:spacing w:after="0" w:line="360" w:lineRule="auto"/>
        <w:rPr>
          <w:rFonts w:ascii="Arial" w:eastAsia="Arial" w:hAnsi="Arial" w:cs="Arial"/>
          <w:sz w:val="20"/>
          <w:szCs w:val="20"/>
        </w:rPr>
      </w:pPr>
      <w:r w:rsidRPr="007B1CBF">
        <w:rPr>
          <w:rFonts w:ascii="Arial" w:eastAsia="Arial" w:hAnsi="Arial" w:cs="Arial"/>
          <w:sz w:val="20"/>
          <w:szCs w:val="20"/>
        </w:rPr>
        <w:t>I understand whom I/my child can speak to at any time should I/my child feel worried, uncomfortable, or have any questions.</w:t>
      </w:r>
    </w:p>
    <w:p w14:paraId="66C46837" w14:textId="77777777" w:rsidR="00301BAD" w:rsidRPr="007B1CBF" w:rsidRDefault="00301BAD" w:rsidP="00301BAD">
      <w:pPr>
        <w:pStyle w:val="ListParagraph"/>
        <w:numPr>
          <w:ilvl w:val="0"/>
          <w:numId w:val="28"/>
        </w:numPr>
        <w:spacing w:after="0" w:line="360" w:lineRule="auto"/>
        <w:rPr>
          <w:rFonts w:ascii="Arial" w:hAnsi="Arial" w:cs="Arial"/>
          <w:sz w:val="20"/>
          <w:szCs w:val="20"/>
        </w:rPr>
      </w:pPr>
      <w:r w:rsidRPr="007B1CBF">
        <w:rPr>
          <w:rFonts w:ascii="Arial" w:hAnsi="Arial" w:cs="Arial"/>
          <w:sz w:val="20"/>
          <w:szCs w:val="20"/>
        </w:rPr>
        <w:t>I consent to talk to you and take part in the above evaluation initiative, or that my child talks to you and takes part in it.</w:t>
      </w:r>
    </w:p>
    <w:p w14:paraId="17DEE152" w14:textId="77777777" w:rsidR="00301BAD" w:rsidRPr="007B1CBF" w:rsidRDefault="00301BAD" w:rsidP="00301BAD">
      <w:pPr>
        <w:pStyle w:val="ListParagraph"/>
        <w:numPr>
          <w:ilvl w:val="0"/>
          <w:numId w:val="28"/>
        </w:numPr>
        <w:spacing w:after="0" w:line="360" w:lineRule="auto"/>
        <w:rPr>
          <w:sz w:val="20"/>
          <w:szCs w:val="20"/>
        </w:rPr>
      </w:pPr>
      <w:r w:rsidRPr="007B1CBF">
        <w:rPr>
          <w:sz w:val="20"/>
          <w:szCs w:val="20"/>
        </w:rPr>
        <w:t>I understand that audio recordings from the interview will be used to prepare interview transcripts. The files will be stored securely while in use and will be deleted once transcripts are ready.</w:t>
      </w:r>
    </w:p>
    <w:p w14:paraId="5C76CA5F" w14:textId="77777777" w:rsidR="00301BAD" w:rsidRPr="007B1CBF" w:rsidRDefault="00301BAD" w:rsidP="00301BAD">
      <w:pPr>
        <w:pStyle w:val="ListParagraph"/>
        <w:numPr>
          <w:ilvl w:val="0"/>
          <w:numId w:val="28"/>
        </w:numPr>
        <w:spacing w:after="0" w:line="360" w:lineRule="auto"/>
        <w:rPr>
          <w:rFonts w:ascii="MS Gothic" w:eastAsia="MS Gothic" w:hAnsi="MS Gothic" w:cs="Arial"/>
          <w:sz w:val="20"/>
          <w:szCs w:val="20"/>
        </w:rPr>
      </w:pPr>
      <w:r w:rsidRPr="007B1CBF">
        <w:rPr>
          <w:rFonts w:ascii="Arial" w:hAnsi="Arial" w:cs="Arial"/>
          <w:color w:val="000000" w:themeColor="text1"/>
          <w:sz w:val="20"/>
          <w:szCs w:val="20"/>
        </w:rPr>
        <w:t xml:space="preserve">I give permission for this interview to be recorded using written notes and an audio recorder: </w:t>
      </w:r>
      <w:r w:rsidRPr="007B1CBF">
        <w:rPr>
          <w:rFonts w:ascii="Arial" w:hAnsi="Arial" w:cs="Arial"/>
          <w:color w:val="000000" w:themeColor="text1"/>
          <w:sz w:val="20"/>
          <w:szCs w:val="20"/>
        </w:rPr>
        <w:tab/>
        <w:t>Yes 󠄀󠄀  No 󠄀󠄀</w:t>
      </w:r>
    </w:p>
    <w:p w14:paraId="543E9892" w14:textId="77777777" w:rsidR="00301BAD" w:rsidRPr="007B1CBF" w:rsidRDefault="00301BAD" w:rsidP="007B1CBF">
      <w:pPr>
        <w:pStyle w:val="ListParagraph"/>
        <w:spacing w:after="0" w:line="360" w:lineRule="auto"/>
        <w:ind w:left="360"/>
        <w:rPr>
          <w:rFonts w:ascii="MS Gothic" w:eastAsia="MS Gothic" w:hAnsi="MS Gothic" w:cs="Arial"/>
          <w:sz w:val="20"/>
          <w:szCs w:val="20"/>
        </w:rPr>
      </w:pPr>
    </w:p>
    <w:p w14:paraId="006FEEC3" w14:textId="77777777" w:rsidR="00301BAD" w:rsidRDefault="00301BAD" w:rsidP="007B1CBF">
      <w:pPr>
        <w:spacing w:after="0" w:line="360" w:lineRule="auto"/>
        <w:rPr>
          <w:rFonts w:ascii="Arial" w:eastAsia="Arial" w:hAnsi="Arial" w:cs="Arial"/>
          <w:sz w:val="24"/>
          <w:szCs w:val="24"/>
        </w:rPr>
      </w:pPr>
      <w:r w:rsidRPr="007003B4">
        <w:rPr>
          <w:noProof/>
          <w:lang w:eastAsia="en-GB"/>
        </w:rPr>
        <mc:AlternateContent>
          <mc:Choice Requires="wps">
            <w:drawing>
              <wp:inline distT="0" distB="0" distL="0" distR="0" wp14:anchorId="61275A85" wp14:editId="3DC89C8D">
                <wp:extent cx="6646545" cy="1781309"/>
                <wp:effectExtent l="0" t="0" r="20955" b="28575"/>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6545" cy="1781309"/>
                        </a:xfrm>
                        <a:prstGeom prst="rect">
                          <a:avLst/>
                        </a:prstGeom>
                        <a:solidFill>
                          <a:srgbClr val="FFFFFF"/>
                        </a:solidFill>
                        <a:ln w="25400">
                          <a:solidFill>
                            <a:srgbClr val="000000"/>
                          </a:solidFill>
                          <a:miter lim="800000"/>
                          <a:headEnd/>
                          <a:tailEnd/>
                        </a:ln>
                      </wps:spPr>
                      <wps:txbx>
                        <w:txbxContent>
                          <w:p w14:paraId="52D75EB9" w14:textId="77777777" w:rsidR="00301BAD" w:rsidRPr="001764FB" w:rsidRDefault="00301BAD" w:rsidP="007271AD">
                            <w:pPr>
                              <w:spacing w:before="100" w:beforeAutospacing="1" w:after="100" w:afterAutospacing="1" w:line="240" w:lineRule="auto"/>
                              <w:contextualSpacing/>
                              <w:rPr>
                                <w:rFonts w:cstheme="minorHAnsi"/>
                                <w:u w:val="single"/>
                              </w:rPr>
                            </w:pPr>
                            <w:r w:rsidRPr="001764FB">
                              <w:rPr>
                                <w:rFonts w:cstheme="minorHAnsi"/>
                                <w:u w:val="single"/>
                              </w:rPr>
                              <w:t>VERBAL CONSENT</w:t>
                            </w:r>
                          </w:p>
                          <w:p w14:paraId="2B59C4F6" w14:textId="77777777" w:rsidR="00301BAD" w:rsidRPr="007B1CBF" w:rsidRDefault="00301BAD" w:rsidP="007271AD">
                            <w:pPr>
                              <w:spacing w:before="100" w:beforeAutospacing="1" w:after="100" w:afterAutospacing="1" w:line="240" w:lineRule="auto"/>
                              <w:contextualSpacing/>
                              <w:rPr>
                                <w:rFonts w:cstheme="minorHAnsi"/>
                                <w:sz w:val="10"/>
                              </w:rPr>
                            </w:pPr>
                          </w:p>
                          <w:p w14:paraId="2DE5DE78" w14:textId="77777777" w:rsidR="00301BAD" w:rsidRDefault="00301BAD" w:rsidP="007271AD">
                            <w:pPr>
                              <w:spacing w:before="100" w:beforeAutospacing="1" w:after="100" w:afterAutospacing="1" w:line="240" w:lineRule="auto"/>
                              <w:contextualSpacing/>
                              <w:rPr>
                                <w:rFonts w:eastAsia="Arial" w:cstheme="minorHAnsi"/>
                                <w:bCs/>
                              </w:rPr>
                            </w:pPr>
                            <w:r>
                              <w:rPr>
                                <w:rFonts w:eastAsia="Arial" w:cstheme="minorHAnsi"/>
                                <w:bCs/>
                              </w:rPr>
                              <w:t>Child’s/parent’s/guardian’s/p</w:t>
                            </w:r>
                            <w:r w:rsidRPr="001764FB">
                              <w:rPr>
                                <w:rFonts w:eastAsia="Arial" w:cstheme="minorHAnsi"/>
                                <w:bCs/>
                              </w:rPr>
                              <w:t>articipant’s name or initials (</w:t>
                            </w:r>
                            <w:r>
                              <w:rPr>
                                <w:rFonts w:eastAsia="Arial" w:cstheme="minorHAnsi"/>
                                <w:bCs/>
                              </w:rPr>
                              <w:t>ignore</w:t>
                            </w:r>
                            <w:r w:rsidRPr="001764FB">
                              <w:rPr>
                                <w:rFonts w:eastAsia="Arial" w:cstheme="minorHAnsi"/>
                                <w:bCs/>
                              </w:rPr>
                              <w:t xml:space="preserve"> if not collecting names or initials)</w:t>
                            </w:r>
                            <w:r>
                              <w:rPr>
                                <w:rFonts w:eastAsia="Arial" w:cstheme="minorHAnsi"/>
                                <w:bCs/>
                              </w:rPr>
                              <w:t>:</w:t>
                            </w:r>
                          </w:p>
                          <w:p w14:paraId="669477E9" w14:textId="77777777" w:rsidR="00301BAD" w:rsidRPr="007B1CBF" w:rsidRDefault="00301BAD" w:rsidP="007271AD">
                            <w:pPr>
                              <w:spacing w:before="100" w:beforeAutospacing="1" w:after="100" w:afterAutospacing="1" w:line="240" w:lineRule="auto"/>
                              <w:contextualSpacing/>
                              <w:rPr>
                                <w:rFonts w:eastAsia="Arial" w:cstheme="minorHAnsi"/>
                                <w:bCs/>
                                <w:sz w:val="10"/>
                              </w:rPr>
                            </w:pPr>
                          </w:p>
                          <w:p w14:paraId="68C90912" w14:textId="77777777" w:rsidR="00301BAD" w:rsidRDefault="00301BAD" w:rsidP="007271AD">
                            <w:pPr>
                              <w:spacing w:before="100" w:beforeAutospacing="1" w:after="100" w:afterAutospacing="1" w:line="240" w:lineRule="auto"/>
                              <w:contextualSpacing/>
                              <w:rPr>
                                <w:rFonts w:eastAsia="Arial" w:cstheme="minorHAnsi"/>
                                <w:bCs/>
                              </w:rPr>
                            </w:pPr>
                            <w:r>
                              <w:rPr>
                                <w:rFonts w:eastAsia="Arial" w:cstheme="minorHAnsi"/>
                                <w:bCs/>
                              </w:rPr>
                              <w:t>__________________________________________________</w:t>
                            </w:r>
                          </w:p>
                          <w:p w14:paraId="036DF92B" w14:textId="77777777" w:rsidR="00301BAD" w:rsidRDefault="00301BAD" w:rsidP="007271AD">
                            <w:pPr>
                              <w:spacing w:before="100" w:beforeAutospacing="1" w:after="100" w:afterAutospacing="1" w:line="240" w:lineRule="auto"/>
                              <w:contextualSpacing/>
                              <w:rPr>
                                <w:rFonts w:cstheme="minorHAnsi"/>
                              </w:rPr>
                            </w:pPr>
                          </w:p>
                          <w:p w14:paraId="2CFCA33D" w14:textId="77777777" w:rsidR="00301BAD" w:rsidRDefault="00301BAD" w:rsidP="007271AD">
                            <w:pPr>
                              <w:spacing w:before="100" w:beforeAutospacing="1" w:after="100" w:afterAutospacing="1" w:line="240" w:lineRule="auto"/>
                              <w:contextualSpacing/>
                              <w:rPr>
                                <w:rFonts w:ascii="Arial" w:hAnsi="Arial" w:cs="Arial"/>
                                <w:color w:val="000000" w:themeColor="text1"/>
                                <w:szCs w:val="24"/>
                              </w:rPr>
                            </w:pPr>
                            <w:r w:rsidRPr="001764FB">
                              <w:rPr>
                                <w:rFonts w:cstheme="minorHAnsi"/>
                              </w:rPr>
                              <w:t>V</w:t>
                            </w:r>
                            <w:r>
                              <w:rPr>
                                <w:rFonts w:cstheme="minorHAnsi"/>
                              </w:rPr>
                              <w:t>erbal consent has been given by the child/parent/guardian/participant:</w:t>
                            </w:r>
                            <w:r>
                              <w:rPr>
                                <w:rFonts w:ascii="Arial" w:hAnsi="Arial" w:cs="Arial"/>
                                <w:color w:val="000000" w:themeColor="text1"/>
                                <w:szCs w:val="24"/>
                              </w:rPr>
                              <w:tab/>
                            </w:r>
                            <w:r>
                              <w:rPr>
                                <w:rFonts w:ascii="Arial" w:hAnsi="Arial" w:cs="Arial"/>
                                <w:color w:val="000000" w:themeColor="text1"/>
                                <w:szCs w:val="24"/>
                              </w:rPr>
                              <w:tab/>
                            </w:r>
                            <w:r w:rsidRPr="004058E8">
                              <w:rPr>
                                <w:rFonts w:ascii="Arial" w:hAnsi="Arial" w:cs="Arial"/>
                                <w:color w:val="000000" w:themeColor="text1"/>
                                <w:szCs w:val="24"/>
                              </w:rPr>
                              <w:t>Yes 󠄀󠄀 󠄀No 󠄀󠄀</w:t>
                            </w:r>
                          </w:p>
                          <w:p w14:paraId="730F32F9" w14:textId="77777777" w:rsidR="00301BAD" w:rsidRDefault="00301BAD" w:rsidP="007271AD">
                            <w:pPr>
                              <w:spacing w:before="100" w:beforeAutospacing="1" w:after="100" w:afterAutospacing="1" w:line="240" w:lineRule="auto"/>
                              <w:contextualSpacing/>
                              <w:rPr>
                                <w:rFonts w:cstheme="minorHAnsi"/>
                              </w:rPr>
                            </w:pPr>
                          </w:p>
                          <w:p w14:paraId="2923762A" w14:textId="77777777" w:rsidR="00301BAD" w:rsidRPr="007B7471" w:rsidRDefault="00301BAD" w:rsidP="007271AD">
                            <w:pPr>
                              <w:spacing w:before="100" w:beforeAutospacing="1" w:after="100" w:afterAutospacing="1" w:line="240" w:lineRule="auto"/>
                              <w:contextualSpacing/>
                              <w:rPr>
                                <w:rFonts w:cstheme="minorHAnsi"/>
                                <w:i/>
                              </w:rPr>
                            </w:pPr>
                            <w:r w:rsidRPr="007B7471">
                              <w:rPr>
                                <w:rFonts w:cstheme="minorHAnsi"/>
                                <w:i/>
                              </w:rPr>
                              <w:t xml:space="preserve">Data collector name: </w:t>
                            </w:r>
                            <w:r w:rsidRPr="007B7471">
                              <w:rPr>
                                <w:rFonts w:eastAsia="Arial" w:cstheme="minorHAnsi"/>
                                <w:bCs/>
                                <w:i/>
                              </w:rPr>
                              <w:t>__________________________</w:t>
                            </w:r>
                            <w:r>
                              <w:rPr>
                                <w:rFonts w:eastAsia="Arial" w:cstheme="minorHAnsi"/>
                                <w:bCs/>
                                <w:i/>
                              </w:rPr>
                              <w:t>__</w:t>
                            </w:r>
                            <w:r w:rsidRPr="007B7471">
                              <w:rPr>
                                <w:rFonts w:eastAsia="Arial" w:cstheme="minorHAnsi"/>
                                <w:bCs/>
                                <w:i/>
                              </w:rPr>
                              <w:t>_____</w:t>
                            </w:r>
                            <w:r>
                              <w:rPr>
                                <w:rFonts w:eastAsia="Arial" w:cstheme="minorHAnsi"/>
                                <w:bCs/>
                                <w:i/>
                              </w:rPr>
                              <w:t xml:space="preserve">     </w:t>
                            </w:r>
                          </w:p>
                          <w:p w14:paraId="5078FEE6" w14:textId="77777777" w:rsidR="00301BAD" w:rsidRPr="007B7471" w:rsidRDefault="00301BAD" w:rsidP="007271AD">
                            <w:pPr>
                              <w:spacing w:before="100" w:beforeAutospacing="1" w:after="100" w:afterAutospacing="1" w:line="240" w:lineRule="auto"/>
                              <w:contextualSpacing/>
                              <w:rPr>
                                <w:rFonts w:cstheme="minorHAnsi"/>
                                <w:i/>
                              </w:rPr>
                            </w:pPr>
                          </w:p>
                          <w:p w14:paraId="4CD7AEFF" w14:textId="77777777" w:rsidR="00301BAD" w:rsidRDefault="00301BAD" w:rsidP="007271AD">
                            <w:pPr>
                              <w:spacing w:before="100" w:beforeAutospacing="1" w:after="100" w:afterAutospacing="1" w:line="240" w:lineRule="auto"/>
                              <w:contextualSpacing/>
                              <w:rPr>
                                <w:rFonts w:eastAsia="Arial" w:cstheme="minorHAnsi"/>
                                <w:bCs/>
                                <w:i/>
                              </w:rPr>
                            </w:pPr>
                            <w:r w:rsidRPr="007B7471">
                              <w:rPr>
                                <w:rFonts w:cstheme="minorHAnsi"/>
                                <w:i/>
                              </w:rPr>
                              <w:t xml:space="preserve">Signature: </w:t>
                            </w:r>
                            <w:r w:rsidRPr="007B7471">
                              <w:rPr>
                                <w:rFonts w:eastAsia="Arial" w:cstheme="minorHAnsi"/>
                                <w:bCs/>
                                <w:i/>
                              </w:rPr>
                              <w:t>_____________________________________</w:t>
                            </w:r>
                            <w:r>
                              <w:rPr>
                                <w:rFonts w:eastAsia="Arial" w:cstheme="minorHAnsi"/>
                                <w:bCs/>
                                <w:i/>
                              </w:rPr>
                              <w:t>____</w:t>
                            </w:r>
                            <w:r>
                              <w:rPr>
                                <w:rFonts w:eastAsia="Arial" w:cstheme="minorHAnsi"/>
                                <w:bCs/>
                                <w:i/>
                              </w:rPr>
                              <w:tab/>
                            </w:r>
                            <w:r>
                              <w:rPr>
                                <w:rFonts w:eastAsia="Arial" w:cstheme="minorHAnsi"/>
                                <w:bCs/>
                                <w:i/>
                              </w:rPr>
                              <w:tab/>
                            </w:r>
                            <w:r w:rsidRPr="007B7471">
                              <w:rPr>
                                <w:rFonts w:cstheme="minorHAnsi"/>
                                <w:i/>
                              </w:rPr>
                              <w:t>Date:</w:t>
                            </w:r>
                            <w:r w:rsidRPr="007B7471">
                              <w:rPr>
                                <w:rFonts w:eastAsia="Arial" w:cstheme="minorHAnsi"/>
                                <w:bCs/>
                                <w:i/>
                              </w:rPr>
                              <w:t>____</w:t>
                            </w:r>
                            <w:r>
                              <w:rPr>
                                <w:rFonts w:eastAsia="Arial" w:cstheme="minorHAnsi"/>
                                <w:bCs/>
                                <w:i/>
                              </w:rPr>
                              <w:t>___</w:t>
                            </w:r>
                            <w:r w:rsidRPr="007B7471">
                              <w:rPr>
                                <w:rFonts w:eastAsia="Arial" w:cstheme="minorHAnsi"/>
                                <w:bCs/>
                                <w:i/>
                              </w:rPr>
                              <w:t>_______</w:t>
                            </w:r>
                          </w:p>
                          <w:p w14:paraId="096146A1" w14:textId="77777777" w:rsidR="00301BAD" w:rsidRPr="007B7471" w:rsidRDefault="00301BAD" w:rsidP="007271AD">
                            <w:pPr>
                              <w:spacing w:before="100" w:beforeAutospacing="1" w:after="100" w:afterAutospacing="1" w:line="240" w:lineRule="auto"/>
                              <w:contextualSpacing/>
                              <w:rPr>
                                <w:rFonts w:cstheme="minorHAnsi"/>
                                <w:i/>
                              </w:rPr>
                            </w:pPr>
                          </w:p>
                        </w:txbxContent>
                      </wps:txbx>
                      <wps:bodyPr rot="0" vert="horz" wrap="square" lIns="91440" tIns="45720" rIns="91440" bIns="45720" anchor="t" anchorCtr="0">
                        <a:noAutofit/>
                      </wps:bodyPr>
                    </wps:wsp>
                  </a:graphicData>
                </a:graphic>
              </wp:inline>
            </w:drawing>
          </mc:Choice>
          <mc:Fallback>
            <w:pict>
              <v:shapetype w14:anchorId="61275A85" id="_x0000_t202" coordsize="21600,21600" o:spt="202" path="m,l,21600r21600,l21600,xe">
                <v:stroke joinstyle="miter"/>
                <v:path gradientshapeok="t" o:connecttype="rect"/>
              </v:shapetype>
              <v:shape id="Text Box 2" o:spid="_x0000_s1026" type="#_x0000_t202" style="width:523.35pt;height:14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" strokeweight="2pt">
                <v:textbox>
                  <w:txbxContent>
                    <w:p w14:paraId="52D75EB9" w14:textId="77777777" w:rsidR="00301BAD" w:rsidRPr="001764FB" w:rsidRDefault="00301BAD" w:rsidP="007271AD">
                      <w:pPr>
                        <w:spacing w:before="100" w:beforeAutospacing="1" w:after="100" w:afterAutospacing="1" w:line="240" w:lineRule="auto"/>
                        <w:contextualSpacing/>
                        <w:rPr>
                          <w:rFonts w:cstheme="minorHAnsi"/>
                          <w:u w:val="single"/>
                        </w:rPr>
                      </w:pPr>
                      <w:r w:rsidRPr="001764FB">
                        <w:rPr>
                          <w:rFonts w:cstheme="minorHAnsi"/>
                          <w:u w:val="single"/>
                        </w:rPr>
                        <w:t>VERBAL CONSENT</w:t>
                      </w:r>
                    </w:p>
                    <w:p w14:paraId="2B59C4F6" w14:textId="77777777" w:rsidR="00301BAD" w:rsidRPr="007B1CBF" w:rsidRDefault="00301BAD" w:rsidP="007271AD">
                      <w:pPr>
                        <w:spacing w:before="100" w:beforeAutospacing="1" w:after="100" w:afterAutospacing="1" w:line="240" w:lineRule="auto"/>
                        <w:contextualSpacing/>
                        <w:rPr>
                          <w:rFonts w:cstheme="minorHAnsi"/>
                          <w:sz w:val="10"/>
                        </w:rPr>
                      </w:pPr>
                    </w:p>
                    <w:p w14:paraId="2DE5DE78" w14:textId="77777777" w:rsidR="00301BAD" w:rsidRDefault="00301BAD" w:rsidP="007271AD">
                      <w:pPr>
                        <w:spacing w:before="100" w:beforeAutospacing="1" w:after="100" w:afterAutospacing="1" w:line="240" w:lineRule="auto"/>
                        <w:contextualSpacing/>
                        <w:rPr>
                          <w:rFonts w:eastAsia="Arial" w:cstheme="minorHAnsi"/>
                          <w:bCs/>
                        </w:rPr>
                      </w:pPr>
                      <w:r>
                        <w:rPr>
                          <w:rFonts w:eastAsia="Arial" w:cstheme="minorHAnsi"/>
                          <w:bCs/>
                        </w:rPr>
                        <w:t>Child’s/parent’s/guardian’s/p</w:t>
                      </w:r>
                      <w:r w:rsidRPr="001764FB">
                        <w:rPr>
                          <w:rFonts w:eastAsia="Arial" w:cstheme="minorHAnsi"/>
                          <w:bCs/>
                        </w:rPr>
                        <w:t>articipant’s name or initials (</w:t>
                      </w:r>
                      <w:r>
                        <w:rPr>
                          <w:rFonts w:eastAsia="Arial" w:cstheme="minorHAnsi"/>
                          <w:bCs/>
                        </w:rPr>
                        <w:t>ignore</w:t>
                      </w:r>
                      <w:r w:rsidRPr="001764FB">
                        <w:rPr>
                          <w:rFonts w:eastAsia="Arial" w:cstheme="minorHAnsi"/>
                          <w:bCs/>
                        </w:rPr>
                        <w:t xml:space="preserve"> if not collecting names or initials)</w:t>
                      </w:r>
                      <w:r>
                        <w:rPr>
                          <w:rFonts w:eastAsia="Arial" w:cstheme="minorHAnsi"/>
                          <w:bCs/>
                        </w:rPr>
                        <w:t>:</w:t>
                      </w:r>
                    </w:p>
                    <w:p w14:paraId="669477E9" w14:textId="77777777" w:rsidR="00301BAD" w:rsidRPr="007B1CBF" w:rsidRDefault="00301BAD" w:rsidP="007271AD">
                      <w:pPr>
                        <w:spacing w:before="100" w:beforeAutospacing="1" w:after="100" w:afterAutospacing="1" w:line="240" w:lineRule="auto"/>
                        <w:contextualSpacing/>
                        <w:rPr>
                          <w:rFonts w:eastAsia="Arial" w:cstheme="minorHAnsi"/>
                          <w:bCs/>
                          <w:sz w:val="10"/>
                        </w:rPr>
                      </w:pPr>
                    </w:p>
                    <w:p w14:paraId="68C90912" w14:textId="77777777" w:rsidR="00301BAD" w:rsidRDefault="00301BAD" w:rsidP="007271AD">
                      <w:pPr>
                        <w:spacing w:before="100" w:beforeAutospacing="1" w:after="100" w:afterAutospacing="1" w:line="240" w:lineRule="auto"/>
                        <w:contextualSpacing/>
                        <w:rPr>
                          <w:rFonts w:eastAsia="Arial" w:cstheme="minorHAnsi"/>
                          <w:bCs/>
                        </w:rPr>
                      </w:pPr>
                      <w:r>
                        <w:rPr>
                          <w:rFonts w:eastAsia="Arial" w:cstheme="minorHAnsi"/>
                          <w:bCs/>
                        </w:rPr>
                        <w:t>__________________________________________________</w:t>
                      </w:r>
                    </w:p>
                    <w:p w14:paraId="036DF92B" w14:textId="77777777" w:rsidR="00301BAD" w:rsidRDefault="00301BAD" w:rsidP="007271AD">
                      <w:pPr>
                        <w:spacing w:before="100" w:beforeAutospacing="1" w:after="100" w:afterAutospacing="1" w:line="240" w:lineRule="auto"/>
                        <w:contextualSpacing/>
                        <w:rPr>
                          <w:rFonts w:cstheme="minorHAnsi"/>
                        </w:rPr>
                      </w:pPr>
                    </w:p>
                    <w:p w14:paraId="2CFCA33D" w14:textId="77777777" w:rsidR="00301BAD" w:rsidRDefault="00301BAD" w:rsidP="007271AD">
                      <w:pPr>
                        <w:spacing w:before="100" w:beforeAutospacing="1" w:after="100" w:afterAutospacing="1" w:line="240" w:lineRule="auto"/>
                        <w:contextualSpacing/>
                        <w:rPr>
                          <w:rFonts w:ascii="Arial" w:hAnsi="Arial" w:cs="Arial"/>
                          <w:color w:val="000000" w:themeColor="text1"/>
                          <w:szCs w:val="24"/>
                        </w:rPr>
                      </w:pPr>
                      <w:r w:rsidRPr="001764FB">
                        <w:rPr>
                          <w:rFonts w:cstheme="minorHAnsi"/>
                        </w:rPr>
                        <w:t>V</w:t>
                      </w:r>
                      <w:r>
                        <w:rPr>
                          <w:rFonts w:cstheme="minorHAnsi"/>
                        </w:rPr>
                        <w:t>erbal consent has been given by the child/parent/guardian/participant:</w:t>
                      </w:r>
                      <w:r>
                        <w:rPr>
                          <w:rFonts w:ascii="Arial" w:hAnsi="Arial" w:cs="Arial"/>
                          <w:color w:val="000000" w:themeColor="text1"/>
                          <w:szCs w:val="24"/>
                        </w:rPr>
                        <w:tab/>
                      </w:r>
                      <w:r>
                        <w:rPr>
                          <w:rFonts w:ascii="Arial" w:hAnsi="Arial" w:cs="Arial"/>
                          <w:color w:val="000000" w:themeColor="text1"/>
                          <w:szCs w:val="24"/>
                        </w:rPr>
                        <w:tab/>
                      </w:r>
                      <w:r w:rsidRPr="004058E8">
                        <w:rPr>
                          <w:rFonts w:ascii="Arial" w:hAnsi="Arial" w:cs="Arial"/>
                          <w:color w:val="000000" w:themeColor="text1"/>
                          <w:szCs w:val="24"/>
                        </w:rPr>
                        <w:t>Yes 󠄀󠄀 󠄀No 󠄀󠄀</w:t>
                      </w:r>
                    </w:p>
                    <w:p w14:paraId="730F32F9" w14:textId="77777777" w:rsidR="00301BAD" w:rsidRDefault="00301BAD" w:rsidP="007271AD">
                      <w:pPr>
                        <w:spacing w:before="100" w:beforeAutospacing="1" w:after="100" w:afterAutospacing="1" w:line="240" w:lineRule="auto"/>
                        <w:contextualSpacing/>
                        <w:rPr>
                          <w:rFonts w:cstheme="minorHAnsi"/>
                        </w:rPr>
                      </w:pPr>
                    </w:p>
                    <w:p w14:paraId="2923762A" w14:textId="77777777" w:rsidR="00301BAD" w:rsidRPr="007B7471" w:rsidRDefault="00301BAD" w:rsidP="007271AD">
                      <w:pPr>
                        <w:spacing w:before="100" w:beforeAutospacing="1" w:after="100" w:afterAutospacing="1" w:line="240" w:lineRule="auto"/>
                        <w:contextualSpacing/>
                        <w:rPr>
                          <w:rFonts w:cstheme="minorHAnsi"/>
                          <w:i/>
                        </w:rPr>
                      </w:pPr>
                      <w:r w:rsidRPr="007B7471">
                        <w:rPr>
                          <w:rFonts w:cstheme="minorHAnsi"/>
                          <w:i/>
                        </w:rPr>
                        <w:t xml:space="preserve">Data collector name: </w:t>
                      </w:r>
                      <w:r w:rsidRPr="007B7471">
                        <w:rPr>
                          <w:rFonts w:eastAsia="Arial" w:cstheme="minorHAnsi"/>
                          <w:bCs/>
                          <w:i/>
                        </w:rPr>
                        <w:t>__________________________</w:t>
                      </w:r>
                      <w:r>
                        <w:rPr>
                          <w:rFonts w:eastAsia="Arial" w:cstheme="minorHAnsi"/>
                          <w:bCs/>
                          <w:i/>
                        </w:rPr>
                        <w:t>__</w:t>
                      </w:r>
                      <w:r w:rsidRPr="007B7471">
                        <w:rPr>
                          <w:rFonts w:eastAsia="Arial" w:cstheme="minorHAnsi"/>
                          <w:bCs/>
                          <w:i/>
                        </w:rPr>
                        <w:t>_____</w:t>
                      </w:r>
                      <w:r>
                        <w:rPr>
                          <w:rFonts w:eastAsia="Arial" w:cstheme="minorHAnsi"/>
                          <w:bCs/>
                          <w:i/>
                        </w:rPr>
                        <w:t xml:space="preserve">     </w:t>
                      </w:r>
                    </w:p>
                    <w:p w14:paraId="5078FEE6" w14:textId="77777777" w:rsidR="00301BAD" w:rsidRPr="007B7471" w:rsidRDefault="00301BAD" w:rsidP="007271AD">
                      <w:pPr>
                        <w:spacing w:before="100" w:beforeAutospacing="1" w:after="100" w:afterAutospacing="1" w:line="240" w:lineRule="auto"/>
                        <w:contextualSpacing/>
                        <w:rPr>
                          <w:rFonts w:cstheme="minorHAnsi"/>
                          <w:i/>
                        </w:rPr>
                      </w:pPr>
                    </w:p>
                    <w:p w14:paraId="4CD7AEFF" w14:textId="77777777" w:rsidR="00301BAD" w:rsidRDefault="00301BAD" w:rsidP="007271AD">
                      <w:pPr>
                        <w:spacing w:before="100" w:beforeAutospacing="1" w:after="100" w:afterAutospacing="1" w:line="240" w:lineRule="auto"/>
                        <w:contextualSpacing/>
                        <w:rPr>
                          <w:rFonts w:eastAsia="Arial" w:cstheme="minorHAnsi"/>
                          <w:bCs/>
                          <w:i/>
                        </w:rPr>
                      </w:pPr>
                      <w:r w:rsidRPr="007B7471">
                        <w:rPr>
                          <w:rFonts w:cstheme="minorHAnsi"/>
                          <w:i/>
                        </w:rPr>
                        <w:t xml:space="preserve">Signature: </w:t>
                      </w:r>
                      <w:r w:rsidRPr="007B7471">
                        <w:rPr>
                          <w:rFonts w:eastAsia="Arial" w:cstheme="minorHAnsi"/>
                          <w:bCs/>
                          <w:i/>
                        </w:rPr>
                        <w:t>_____________________________________</w:t>
                      </w:r>
                      <w:r>
                        <w:rPr>
                          <w:rFonts w:eastAsia="Arial" w:cstheme="minorHAnsi"/>
                          <w:bCs/>
                          <w:i/>
                        </w:rPr>
                        <w:t>____</w:t>
                      </w:r>
                      <w:r>
                        <w:rPr>
                          <w:rFonts w:eastAsia="Arial" w:cstheme="minorHAnsi"/>
                          <w:bCs/>
                          <w:i/>
                        </w:rPr>
                        <w:tab/>
                      </w:r>
                      <w:r>
                        <w:rPr>
                          <w:rFonts w:eastAsia="Arial" w:cstheme="minorHAnsi"/>
                          <w:bCs/>
                          <w:i/>
                        </w:rPr>
                        <w:tab/>
                      </w:r>
                      <w:r w:rsidRPr="007B7471">
                        <w:rPr>
                          <w:rFonts w:cstheme="minorHAnsi"/>
                          <w:i/>
                        </w:rPr>
                        <w:t>Date:</w:t>
                      </w:r>
                      <w:r w:rsidRPr="007B7471">
                        <w:rPr>
                          <w:rFonts w:eastAsia="Arial" w:cstheme="minorHAnsi"/>
                          <w:bCs/>
                          <w:i/>
                        </w:rPr>
                        <w:t>____</w:t>
                      </w:r>
                      <w:r>
                        <w:rPr>
                          <w:rFonts w:eastAsia="Arial" w:cstheme="minorHAnsi"/>
                          <w:bCs/>
                          <w:i/>
                        </w:rPr>
                        <w:t>___</w:t>
                      </w:r>
                      <w:r w:rsidRPr="007B7471">
                        <w:rPr>
                          <w:rFonts w:eastAsia="Arial" w:cstheme="minorHAnsi"/>
                          <w:bCs/>
                          <w:i/>
                        </w:rPr>
                        <w:t>_______</w:t>
                      </w:r>
                    </w:p>
                    <w:p w14:paraId="096146A1" w14:textId="77777777" w:rsidR="00301BAD" w:rsidRPr="007B7471" w:rsidRDefault="00301BAD" w:rsidP="007271AD">
                      <w:pPr>
                        <w:spacing w:before="100" w:beforeAutospacing="1" w:after="100" w:afterAutospacing="1" w:line="240" w:lineRule="auto"/>
                        <w:contextualSpacing/>
                        <w:rPr>
                          <w:rFonts w:cstheme="minorHAnsi"/>
                          <w:i/>
                        </w:rPr>
                      </w:pPr>
                    </w:p>
                  </w:txbxContent>
                </v:textbox>
                <w10:anchorlock/>
              </v:shape>
            </w:pict>
          </mc:Fallback>
        </mc:AlternateContent>
      </w:r>
    </w:p>
    <w:sectPr w:rsidR="00301BAD" w:rsidSect="00FC370F">
      <w:headerReference w:type="default" r:id="rId13"/>
      <w:headerReference w:type="first" r:id="rId14"/>
      <w:pgSz w:w="11907" w:h="16840" w:code="9"/>
      <w:pgMar w:top="720" w:right="720" w:bottom="720" w:left="720" w:header="624" w:footer="510" w:gutter="0"/>
      <w:pgNumType w:fmt="lowerRoman"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63AFCF" w14:textId="77777777" w:rsidR="00F21B2C" w:rsidRDefault="00F21B2C" w:rsidP="006B3540">
      <w:r>
        <w:separator/>
      </w:r>
    </w:p>
  </w:endnote>
  <w:endnote w:type="continuationSeparator" w:id="0">
    <w:p w14:paraId="6524DDA2" w14:textId="77777777" w:rsidR="00F21B2C" w:rsidRDefault="00F21B2C" w:rsidP="006B3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old">
    <w:panose1 w:val="020B07040202020202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4F4BB7" w14:textId="77777777" w:rsidR="00B06ED8" w:rsidRPr="00362A22" w:rsidRDefault="00B06ED8" w:rsidP="00362A22">
    <w:pPr>
      <w:pStyle w:val="Footer"/>
    </w:pPr>
    <w:r>
      <mc:AlternateContent>
        <mc:Choice Requires="wps">
          <w:drawing>
            <wp:anchor distT="0" distB="0" distL="114300" distR="114300" simplePos="0" relativeHeight="251677696" behindDoc="0" locked="1" layoutInCell="1" allowOverlap="1" wp14:anchorId="0AD7B107" wp14:editId="0FAF226A">
              <wp:simplePos x="0" y="0"/>
              <wp:positionH relativeFrom="page">
                <wp:posOffset>900430</wp:posOffset>
              </wp:positionH>
              <wp:positionV relativeFrom="page">
                <wp:posOffset>10009505</wp:posOffset>
              </wp:positionV>
              <wp:extent cx="6112800" cy="0"/>
              <wp:effectExtent l="19050" t="19050" r="21590" b="19050"/>
              <wp:wrapNone/>
              <wp:docPr id="4" name="Straight Connector 4"/>
              <wp:cNvGraphicFramePr/>
              <a:graphic xmlns:a="http://schemas.openxmlformats.org/drawingml/2006/main">
                <a:graphicData uri="http://schemas.microsoft.com/office/word/2010/wordprocessingShape">
                  <wps:wsp>
                    <wps:cNvCnPr/>
                    <wps:spPr>
                      <a:xfrm>
                        <a:off x="0" y="0"/>
                        <a:ext cx="6112800" cy="0"/>
                      </a:xfrm>
                      <a:prstGeom prst="line">
                        <a:avLst/>
                      </a:prstGeom>
                      <a:ln w="31750" cap="rnd">
                        <a:solidFill>
                          <a:schemeClr val="tx1"/>
                        </a:solidFill>
                        <a:prstDash val="sysDot"/>
                        <a:roun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E9D136C" id="Straight Connector 4" o:spid="_x0000_s1026" style="position:absolute;z-index:25167769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70.9pt,788.15pt" to="552.2pt,78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" strokecolor="black [3213]" strokeweight="2.5pt">
              <v:stroke dashstyle="1 1" endcap="round"/>
              <w10:wrap anchorx="page" anchory="page"/>
              <w10:anchorlock/>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12103" w14:textId="77777777" w:rsidR="00F21B2C" w:rsidRDefault="00F21B2C" w:rsidP="006B3540">
      <w:r>
        <w:separator/>
      </w:r>
    </w:p>
  </w:footnote>
  <w:footnote w:type="continuationSeparator" w:id="0">
    <w:p w14:paraId="0A760852" w14:textId="77777777" w:rsidR="00F21B2C" w:rsidRDefault="00F21B2C" w:rsidP="006B3540">
      <w:r>
        <w:continuationSeparator/>
      </w:r>
    </w:p>
  </w:footnote>
  <w:footnote w:id="1">
    <w:p w14:paraId="75C4CDA7" w14:textId="77777777" w:rsidR="00301BAD" w:rsidRDefault="00301BAD">
      <w:pPr>
        <w:pStyle w:val="FootnoteText"/>
      </w:pPr>
      <w:r w:rsidRPr="007B1CBF">
        <w:rPr>
          <w:rStyle w:val="FootnoteReference"/>
          <w:sz w:val="18"/>
        </w:rPr>
        <w:footnoteRef/>
      </w:r>
      <w:r w:rsidRPr="007B1CBF">
        <w:rPr>
          <w:sz w:val="18"/>
        </w:rPr>
        <w:t xml:space="preserve"> For respondents under </w:t>
      </w:r>
      <w:r>
        <w:rPr>
          <w:sz w:val="18"/>
        </w:rPr>
        <w:t>t</w:t>
      </w:r>
      <w:r w:rsidRPr="007B1CBF">
        <w:rPr>
          <w:sz w:val="18"/>
        </w:rPr>
        <w:t>he age of 18, consent is taken</w:t>
      </w:r>
      <w:r>
        <w:rPr>
          <w:sz w:val="18"/>
        </w:rPr>
        <w:t xml:space="preserve"> </w:t>
      </w:r>
      <w:r w:rsidRPr="007B1CBF">
        <w:rPr>
          <w:sz w:val="18"/>
        </w:rPr>
        <w:t>from the respondent and their parents/caregivers. For respondents aged 18</w:t>
      </w:r>
      <w:r>
        <w:rPr>
          <w:sz w:val="18"/>
        </w:rPr>
        <w:t>+</w:t>
      </w:r>
      <w:r w:rsidRPr="007B1CBF">
        <w:rPr>
          <w:sz w:val="18"/>
        </w:rPr>
        <w:t>, consent is taken from the respondent only.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4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529"/>
      <w:gridCol w:w="4110"/>
      <w:gridCol w:w="4820"/>
    </w:tblGrid>
    <w:tr w:rsidR="00373FDF" w14:paraId="0CBB5BB2" w14:textId="77777777" w:rsidTr="006D074C">
      <w:trPr>
        <w:trHeight w:val="1077"/>
      </w:trPr>
      <w:tc>
        <w:tcPr>
          <w:tcW w:w="5529" w:type="dxa"/>
        </w:tcPr>
        <w:p w14:paraId="36445A1E" w14:textId="77777777" w:rsidR="00373FDF" w:rsidRDefault="00373FDF" w:rsidP="00373FDF">
          <w:pPr>
            <w:pStyle w:val="MessageHeader"/>
          </w:pPr>
        </w:p>
      </w:tc>
      <w:tc>
        <w:tcPr>
          <w:tcW w:w="4110" w:type="dxa"/>
          <w:vAlign w:val="center"/>
        </w:tcPr>
        <w:p w14:paraId="7741F3E2" w14:textId="77777777" w:rsidR="00373FDF" w:rsidRPr="004F5352" w:rsidRDefault="00373FDF" w:rsidP="00373FDF">
          <w:pPr>
            <w:pStyle w:val="MessageHeader"/>
            <w:jc w:val="right"/>
          </w:pPr>
        </w:p>
      </w:tc>
      <w:tc>
        <w:tcPr>
          <w:tcW w:w="4820" w:type="dxa"/>
          <w:vAlign w:val="center"/>
        </w:tcPr>
        <w:p w14:paraId="38360DC7" w14:textId="77777777" w:rsidR="00373FDF" w:rsidRPr="004F5352" w:rsidRDefault="00373FDF" w:rsidP="00373FDF"/>
      </w:tc>
    </w:tr>
  </w:tbl>
  <w:p w14:paraId="0AB96B52" w14:textId="77777777" w:rsidR="00B06ED8" w:rsidRDefault="00373FDF" w:rsidP="00362A22">
    <w:pPr>
      <w:pStyle w:val="Header"/>
    </w:pPr>
    <w:r>
      <w:rPr>
        <w:noProof/>
        <w:lang w:eastAsia="en-GB"/>
      </w:rPr>
      <w:drawing>
        <wp:anchor distT="0" distB="0" distL="114300" distR="114300" simplePos="0" relativeHeight="251724800" behindDoc="0" locked="1" layoutInCell="1" allowOverlap="1" wp14:anchorId="0146B585" wp14:editId="10AE53F6">
          <wp:simplePos x="0" y="0"/>
          <wp:positionH relativeFrom="page">
            <wp:posOffset>659130</wp:posOffset>
          </wp:positionH>
          <wp:positionV relativeFrom="page">
            <wp:posOffset>431800</wp:posOffset>
          </wp:positionV>
          <wp:extent cx="1080000" cy="334800"/>
          <wp:effectExtent l="0" t="0" r="6350" b="8255"/>
          <wp:wrapNone/>
          <wp:docPr id="12" name="Picture 12" descr="A close up of a sig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FER_Logo_International.png"/>
                  <pic:cNvPicPr/>
                </pic:nvPicPr>
                <pic:blipFill>
                  <a:blip r:embed="rId1">
                    <a:extLst>
                      <a:ext uri="{28A0092B-C50C-407E-A947-70E740481C1C}">
                        <a14:useLocalDpi xmlns:a14="http://schemas.microsoft.com/office/drawing/2010/main" val="0"/>
                      </a:ext>
                    </a:extLst>
                  </a:blip>
                  <a:stretch>
                    <a:fillRect/>
                  </a:stretch>
                </pic:blipFill>
                <pic:spPr>
                  <a:xfrm>
                    <a:off x="0" y="0"/>
                    <a:ext cx="1080000" cy="334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49F46" w14:textId="77777777" w:rsidR="0052494C" w:rsidRDefault="00D34CB0" w:rsidP="0052494C">
    <w:pPr>
      <w:pStyle w:val="Header"/>
    </w:pPr>
    <w:r>
      <w:t xml:space="preserve">       </w:t>
    </w:r>
    <w:r>
      <w:tab/>
    </w:r>
  </w:p>
  <w:p w14:paraId="3ABEF51B" w14:textId="77777777" w:rsidR="0052494C" w:rsidRDefault="00D34CB0" w:rsidP="0052494C">
    <w:pPr>
      <w:pStyle w:val="Header"/>
    </w:pPr>
    <w:r>
      <w:tab/>
      <w:t xml:space="preserve"> </w:t>
    </w:r>
    <w:r w:rsidRPr="00605BC6">
      <w:rPr>
        <w:rFonts w:ascii="Arial" w:hAnsi="Arial" w:cs="Arial"/>
        <w:noProof/>
        <w:lang w:eastAsia="en-GB"/>
      </w:rPr>
      <w:drawing>
        <wp:inline distT="0" distB="0" distL="0" distR="0" wp14:anchorId="4CC7F591" wp14:editId="2E248E96">
          <wp:extent cx="1714500" cy="489858"/>
          <wp:effectExtent l="0" t="0" r="0" b="5715"/>
          <wp:docPr id="1" name="Picture 1" descr="International Development - N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tional Development - NF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8278" cy="496652"/>
                  </a:xfrm>
                  <a:prstGeom prst="rect">
                    <a:avLst/>
                  </a:prstGeom>
                  <a:noFill/>
                  <a:ln>
                    <a:noFill/>
                  </a:ln>
                </pic:spPr>
              </pic:pic>
            </a:graphicData>
          </a:graphic>
        </wp:inline>
      </w:drawing>
    </w:r>
    <w:r w:rsidRPr="00287CB1">
      <w:rPr>
        <w:rFonts w:ascii="Arial" w:hAnsi="Arial"/>
        <w:noProof/>
        <w:lang w:eastAsia="en-GB"/>
      </w:rPr>
      <w:drawing>
        <wp:anchor distT="0" distB="0" distL="114300" distR="114300" simplePos="0" relativeHeight="251726848" behindDoc="1" locked="0" layoutInCell="1" allowOverlap="1" wp14:anchorId="4B7ED6A0" wp14:editId="5BFC9290">
          <wp:simplePos x="0" y="0"/>
          <wp:positionH relativeFrom="column">
            <wp:posOffset>0</wp:posOffset>
          </wp:positionH>
          <wp:positionV relativeFrom="paragraph">
            <wp:posOffset>-635</wp:posOffset>
          </wp:positionV>
          <wp:extent cx="1451610" cy="551815"/>
          <wp:effectExtent l="0" t="0" r="0" b="635"/>
          <wp:wrapTight wrapText="bothSides">
            <wp:wrapPolygon edited="0">
              <wp:start x="18709" y="0"/>
              <wp:lineTo x="0" y="0"/>
              <wp:lineTo x="0" y="20879"/>
              <wp:lineTo x="18992" y="20879"/>
              <wp:lineTo x="21260" y="20879"/>
              <wp:lineTo x="21260" y="0"/>
              <wp:lineTo x="18709"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51610" cy="5518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t xml:space="preserve">  </w:t>
    </w:r>
    <w:r w:rsidRPr="00605BC6">
      <w:rPr>
        <w:noProof/>
        <w:lang w:eastAsia="en-GB"/>
      </w:rPr>
      <w:drawing>
        <wp:inline distT="0" distB="0" distL="0" distR="0" wp14:anchorId="038F815F" wp14:editId="3362D1EF">
          <wp:extent cx="655320" cy="398124"/>
          <wp:effectExtent l="0" t="0" r="0" b="2540"/>
          <wp:docPr id="2" name="Picture 2" descr="Home - IfD S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 - IfD S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9875" cy="406967"/>
                  </a:xfrm>
                  <a:prstGeom prst="rect">
                    <a:avLst/>
                  </a:prstGeom>
                  <a:noFill/>
                  <a:ln>
                    <a:noFill/>
                  </a:ln>
                </pic:spPr>
              </pic:pic>
            </a:graphicData>
          </a:graphic>
        </wp:inline>
      </w:drawing>
    </w:r>
  </w:p>
  <w:p w14:paraId="4ACDDAE3" w14:textId="77777777" w:rsidR="00AE2D34" w:rsidRPr="0052494C" w:rsidRDefault="00D34CB0" w:rsidP="0052494C">
    <w:pPr>
      <w:pStyle w:val="Header"/>
      <w:rPr>
        <w:rFonts w:ascii="Arial" w:hAnsi="Arial" w:cs="Arial"/>
      </w:rPr>
    </w:pPr>
    <w:r w:rsidRPr="00AE2D34">
      <w:rPr>
        <w:rFonts w:ascii="Arial" w:hAnsi="Arial" w:cs="Aria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E4BAAC" w14:textId="77777777" w:rsidR="00301BAD" w:rsidRDefault="00301BAD" w:rsidP="00301BAD">
    <w:pPr>
      <w:pStyle w:val="Header"/>
    </w:pPr>
    <w:r>
      <w:t xml:space="preserve">       </w:t>
    </w:r>
    <w:r>
      <w:tab/>
    </w:r>
  </w:p>
  <w:p w14:paraId="43DA3971" w14:textId="77777777" w:rsidR="00301BAD" w:rsidRDefault="00301BAD" w:rsidP="00301BAD">
    <w:pPr>
      <w:pStyle w:val="Header"/>
    </w:pPr>
    <w:r>
      <w:tab/>
      <w:t xml:space="preserve"> </w:t>
    </w:r>
    <w:r w:rsidRPr="00605BC6">
      <w:rPr>
        <w:rFonts w:ascii="Arial" w:hAnsi="Arial" w:cs="Arial"/>
        <w:noProof/>
        <w:lang w:eastAsia="en-GB"/>
      </w:rPr>
      <w:drawing>
        <wp:inline distT="0" distB="0" distL="0" distR="0" wp14:anchorId="711C8F0B" wp14:editId="6FA8954D">
          <wp:extent cx="1714500" cy="489858"/>
          <wp:effectExtent l="0" t="0" r="0" b="5715"/>
          <wp:docPr id="5" name="Picture 5" descr="International Development - N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tional Development - NF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8278" cy="496652"/>
                  </a:xfrm>
                  <a:prstGeom prst="rect">
                    <a:avLst/>
                  </a:prstGeom>
                  <a:noFill/>
                  <a:ln>
                    <a:noFill/>
                  </a:ln>
                </pic:spPr>
              </pic:pic>
            </a:graphicData>
          </a:graphic>
        </wp:inline>
      </w:drawing>
    </w:r>
    <w:r w:rsidRPr="00287CB1">
      <w:rPr>
        <w:rFonts w:ascii="Arial" w:hAnsi="Arial"/>
        <w:noProof/>
        <w:lang w:eastAsia="en-GB"/>
      </w:rPr>
      <w:drawing>
        <wp:anchor distT="0" distB="0" distL="114300" distR="114300" simplePos="0" relativeHeight="251728896" behindDoc="1" locked="0" layoutInCell="1" allowOverlap="1" wp14:anchorId="31749200" wp14:editId="6011DA8C">
          <wp:simplePos x="0" y="0"/>
          <wp:positionH relativeFrom="column">
            <wp:posOffset>0</wp:posOffset>
          </wp:positionH>
          <wp:positionV relativeFrom="paragraph">
            <wp:posOffset>-635</wp:posOffset>
          </wp:positionV>
          <wp:extent cx="1451610" cy="551815"/>
          <wp:effectExtent l="0" t="0" r="0" b="635"/>
          <wp:wrapTight wrapText="bothSides">
            <wp:wrapPolygon edited="0">
              <wp:start x="18709" y="0"/>
              <wp:lineTo x="0" y="0"/>
              <wp:lineTo x="0" y="20879"/>
              <wp:lineTo x="18992" y="20879"/>
              <wp:lineTo x="21260" y="20879"/>
              <wp:lineTo x="21260" y="0"/>
              <wp:lineTo x="18709"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51610" cy="5518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t xml:space="preserve">  </w:t>
    </w:r>
    <w:r w:rsidRPr="00605BC6">
      <w:rPr>
        <w:noProof/>
        <w:lang w:eastAsia="en-GB"/>
      </w:rPr>
      <w:drawing>
        <wp:inline distT="0" distB="0" distL="0" distR="0" wp14:anchorId="27FA10D1" wp14:editId="3F63E13E">
          <wp:extent cx="655320" cy="398124"/>
          <wp:effectExtent l="0" t="0" r="0" b="2540"/>
          <wp:docPr id="8" name="Picture 8" descr="Home - IfD S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 - IfD S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9875" cy="406967"/>
                  </a:xfrm>
                  <a:prstGeom prst="rect">
                    <a:avLst/>
                  </a:prstGeom>
                  <a:noFill/>
                  <a:ln>
                    <a:noFill/>
                  </a:ln>
                </pic:spPr>
              </pic:pic>
            </a:graphicData>
          </a:graphic>
        </wp:inline>
      </w:drawing>
    </w:r>
  </w:p>
  <w:p w14:paraId="25DA7F8A" w14:textId="77777777" w:rsidR="00301BAD" w:rsidRPr="00301BAD" w:rsidRDefault="00301BAD" w:rsidP="00301BAD">
    <w:pPr>
      <w:pStyle w:val="Header"/>
      <w:rPr>
        <w:rFonts w:ascii="Arial" w:hAnsi="Arial" w:cs="Arial"/>
      </w:rPr>
    </w:pPr>
    <w:r w:rsidRPr="00AE2D34">
      <w:rPr>
        <w:rFonts w:ascii="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59F4518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7EC42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71EB5E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682B90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7BA8C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84E1E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63812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8E881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3D06994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87B74FA"/>
    <w:multiLevelType w:val="multilevel"/>
    <w:tmpl w:val="CDA49FD0"/>
    <w:lvl w:ilvl="0">
      <w:start w:val="1"/>
      <w:numFmt w:val="bullet"/>
      <w:pStyle w:val="ListBullet"/>
      <w:lvlText w:val=""/>
      <w:lvlJc w:val="left"/>
      <w:pPr>
        <w:ind w:left="227" w:hanging="227"/>
      </w:pPr>
      <w:rPr>
        <w:rFonts w:ascii="Wingdings" w:hAnsi="Wingdings" w:cs="Times New Roman" w:hint="default"/>
        <w:b w:val="0"/>
        <w:i w:val="0"/>
        <w:color w:val="auto"/>
        <w:sz w:val="24"/>
        <w:szCs w:val="24"/>
      </w:rPr>
    </w:lvl>
    <w:lvl w:ilvl="1">
      <w:start w:val="1"/>
      <w:numFmt w:val="bullet"/>
      <w:lvlText w:val="−"/>
      <w:lvlJc w:val="left"/>
      <w:pPr>
        <w:ind w:left="454" w:hanging="227"/>
      </w:pPr>
      <w:rPr>
        <w:rFonts w:ascii="Arial" w:hAnsi="Arial" w:cs="Arial" w:hint="default"/>
        <w:b w:val="0"/>
        <w:i w:val="0"/>
        <w:color w:val="auto"/>
        <w:sz w:val="24"/>
        <w:szCs w:val="24"/>
      </w:rPr>
    </w:lvl>
    <w:lvl w:ilvl="2">
      <w:start w:val="1"/>
      <w:numFmt w:val="bullet"/>
      <w:lvlText w:val="−"/>
      <w:lvlJc w:val="left"/>
      <w:pPr>
        <w:ind w:left="1080" w:hanging="360"/>
      </w:pPr>
      <w:rPr>
        <w:rFonts w:ascii="Arial" w:hAnsi="Arial" w:cs="Times New Roman"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0A2F552A"/>
    <w:multiLevelType w:val="multilevel"/>
    <w:tmpl w:val="0BDC73EE"/>
    <w:lvl w:ilvl="0">
      <w:start w:val="1"/>
      <w:numFmt w:val="decimal"/>
      <w:pStyle w:val="Heading1"/>
      <w:lvlText w:val="%1"/>
      <w:lvlJc w:val="left"/>
      <w:pPr>
        <w:ind w:left="680" w:hanging="680"/>
      </w:pPr>
      <w:rPr>
        <w:rFonts w:hint="default"/>
      </w:rPr>
    </w:lvl>
    <w:lvl w:ilvl="1">
      <w:start w:val="1"/>
      <w:numFmt w:val="decimal"/>
      <w:pStyle w:val="Heading2"/>
      <w:lvlText w:val="%1.%2"/>
      <w:lvlJc w:val="left"/>
      <w:pPr>
        <w:ind w:left="680" w:hanging="680"/>
      </w:pPr>
      <w:rPr>
        <w:rFonts w:hint="default"/>
      </w:rPr>
    </w:lvl>
    <w:lvl w:ilvl="2">
      <w:start w:val="1"/>
      <w:numFmt w:val="decimal"/>
      <w:lvlText w:val="%1.%2.%3"/>
      <w:lvlJc w:val="left"/>
      <w:pPr>
        <w:ind w:left="851" w:hanging="851"/>
      </w:pPr>
      <w:rPr>
        <w:rFonts w:hint="default"/>
      </w:rPr>
    </w:lvl>
    <w:lvl w:ilvl="3">
      <w:start w:val="1"/>
      <w:numFmt w:val="decimal"/>
      <w:pStyle w:val="Heading5"/>
      <w:lvlText w:val="%1.%2.%3.%4"/>
      <w:lvlJc w:val="left"/>
      <w:pPr>
        <w:ind w:left="864" w:hanging="864"/>
      </w:pPr>
      <w:rPr>
        <w:rFonts w:hint="default"/>
      </w:rPr>
    </w:lvl>
    <w:lvl w:ilvl="4">
      <w:start w:val="1"/>
      <w:numFmt w:val="decimal"/>
      <w:pStyle w:val="Heading6"/>
      <w:lvlText w:val="%1.%2.%3.%4.%5"/>
      <w:lvlJc w:val="left"/>
      <w:pPr>
        <w:ind w:left="1008" w:hanging="1008"/>
      </w:pPr>
      <w:rPr>
        <w:rFonts w:hint="default"/>
      </w:rPr>
    </w:lvl>
    <w:lvl w:ilvl="5">
      <w:start w:val="1"/>
      <w:numFmt w:val="decimal"/>
      <w:pStyle w:val="Heading7"/>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A883598"/>
    <w:multiLevelType w:val="hybridMultilevel"/>
    <w:tmpl w:val="94864A64"/>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F013CDD"/>
    <w:multiLevelType w:val="multilevel"/>
    <w:tmpl w:val="EFBA4CD0"/>
    <w:lvl w:ilvl="0">
      <w:start w:val="1"/>
      <w:numFmt w:val="decimal"/>
      <w:pStyle w:val="TableTitle"/>
      <w:lvlText w:val="Table %1.1."/>
      <w:lvlJc w:val="left"/>
      <w:pPr>
        <w:ind w:left="1304" w:hanging="1304"/>
      </w:pPr>
      <w:rPr>
        <w:rFonts w:hint="default"/>
      </w:rPr>
    </w:lvl>
    <w:lvl w:ilvl="1">
      <w:start w:val="1"/>
      <w:numFmt w:val="decimal"/>
      <w:lvlText w:val="Table %1.%2.1."/>
      <w:lvlJc w:val="left"/>
      <w:pPr>
        <w:ind w:left="1304" w:hanging="1304"/>
      </w:pPr>
      <w:rPr>
        <w:rFonts w:hint="default"/>
      </w:rPr>
    </w:lvl>
    <w:lvl w:ilvl="2">
      <w:start w:val="1"/>
      <w:numFmt w:val="decimal"/>
      <w:lvlText w:val="Table %1.%2.%3.1."/>
      <w:lvlJc w:val="left"/>
      <w:pPr>
        <w:ind w:left="1304" w:hanging="1304"/>
      </w:pPr>
      <w:rPr>
        <w:rFonts w:hint="default"/>
      </w:rPr>
    </w:lvl>
    <w:lvl w:ilvl="3">
      <w:start w:val="1"/>
      <w:numFmt w:val="decimal"/>
      <w:lvlText w:val="Table %1.%2.%3.%4.1."/>
      <w:lvlJc w:val="left"/>
      <w:pPr>
        <w:ind w:left="1304" w:hanging="1304"/>
      </w:pPr>
      <w:rPr>
        <w:rFonts w:hint="default"/>
      </w:rPr>
    </w:lvl>
    <w:lvl w:ilvl="4">
      <w:start w:val="1"/>
      <w:numFmt w:val="decimal"/>
      <w:lvlText w:val="Table %1.%2.%3.%4.%5.1."/>
      <w:lvlJc w:val="left"/>
      <w:pPr>
        <w:ind w:left="1304" w:hanging="1304"/>
      </w:pPr>
      <w:rPr>
        <w:rFonts w:hint="default"/>
      </w:rPr>
    </w:lvl>
    <w:lvl w:ilvl="5">
      <w:start w:val="1"/>
      <w:numFmt w:val="decimal"/>
      <w:lvlText w:val="Table %1.%2.%3.%4.%5.%6.1."/>
      <w:lvlJc w:val="left"/>
      <w:pPr>
        <w:ind w:left="2739" w:hanging="939"/>
      </w:pPr>
      <w:rPr>
        <w:rFonts w:hint="default"/>
      </w:rPr>
    </w:lvl>
    <w:lvl w:ilvl="6">
      <w:start w:val="1"/>
      <w:numFmt w:val="decimal"/>
      <w:lvlText w:val="Table %1.%2.%3.%4.%5.%6.%7.1."/>
      <w:lvlJc w:val="left"/>
      <w:pPr>
        <w:ind w:left="3240" w:hanging="1080"/>
      </w:pPr>
      <w:rPr>
        <w:rFonts w:hint="default"/>
      </w:rPr>
    </w:lvl>
    <w:lvl w:ilvl="7">
      <w:start w:val="1"/>
      <w:numFmt w:val="decimal"/>
      <w:lvlText w:val="Table %1.%2.%3.%4.%5.%6.%7.%8.1."/>
      <w:lvlJc w:val="left"/>
      <w:pPr>
        <w:ind w:left="3744" w:hanging="1224"/>
      </w:pPr>
      <w:rPr>
        <w:rFonts w:hint="default"/>
      </w:rPr>
    </w:lvl>
    <w:lvl w:ilvl="8">
      <w:start w:val="1"/>
      <w:numFmt w:val="decimal"/>
      <w:lvlText w:val="Table %1.%2.%3.%4.%5.%6.%7.%8.%9.1."/>
      <w:lvlJc w:val="left"/>
      <w:pPr>
        <w:ind w:left="4320" w:hanging="1440"/>
      </w:pPr>
      <w:rPr>
        <w:rFonts w:hint="default"/>
      </w:rPr>
    </w:lvl>
  </w:abstractNum>
  <w:abstractNum w:abstractNumId="13" w15:restartNumberingAfterBreak="0">
    <w:nsid w:val="10E97D24"/>
    <w:multiLevelType w:val="hybridMultilevel"/>
    <w:tmpl w:val="68225E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8BF0D3E"/>
    <w:multiLevelType w:val="hybridMultilevel"/>
    <w:tmpl w:val="00284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5D1807"/>
    <w:multiLevelType w:val="hybridMultilevel"/>
    <w:tmpl w:val="09D80C6A"/>
    <w:lvl w:ilvl="0" w:tplc="B026218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A6628D"/>
    <w:multiLevelType w:val="hybridMultilevel"/>
    <w:tmpl w:val="28C0A054"/>
    <w:lvl w:ilvl="0" w:tplc="F0E412CA">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915D02"/>
    <w:multiLevelType w:val="hybridMultilevel"/>
    <w:tmpl w:val="F78C6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AC1D52"/>
    <w:multiLevelType w:val="hybridMultilevel"/>
    <w:tmpl w:val="9658530E"/>
    <w:lvl w:ilvl="0" w:tplc="FFFFFFFF">
      <w:start w:val="1"/>
      <w:numFmt w:val="bullet"/>
      <w:pStyle w:val="CoffeyBullet1"/>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BA53CD"/>
    <w:multiLevelType w:val="hybridMultilevel"/>
    <w:tmpl w:val="6D887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895498"/>
    <w:multiLevelType w:val="multilevel"/>
    <w:tmpl w:val="F99C92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3C4D0F25"/>
    <w:multiLevelType w:val="hybridMultilevel"/>
    <w:tmpl w:val="B2B09276"/>
    <w:lvl w:ilvl="0" w:tplc="D72E9322">
      <w:start w:val="5"/>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F86281"/>
    <w:multiLevelType w:val="hybridMultilevel"/>
    <w:tmpl w:val="0CF2EA4A"/>
    <w:lvl w:ilvl="0" w:tplc="ABF6AA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722D8E"/>
    <w:multiLevelType w:val="hybridMultilevel"/>
    <w:tmpl w:val="F76A5936"/>
    <w:lvl w:ilvl="0" w:tplc="CFB03D38">
      <w:start w:val="1"/>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CE49E6"/>
    <w:multiLevelType w:val="hybridMultilevel"/>
    <w:tmpl w:val="7EF6053C"/>
    <w:lvl w:ilvl="0" w:tplc="B026218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DE21E7"/>
    <w:multiLevelType w:val="hybridMultilevel"/>
    <w:tmpl w:val="94AAD9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1556C21"/>
    <w:multiLevelType w:val="hybridMultilevel"/>
    <w:tmpl w:val="FFEA381C"/>
    <w:lvl w:ilvl="0" w:tplc="14741FEC">
      <w:start w:val="1"/>
      <w:numFmt w:val="decimal"/>
      <w:lvlText w:val="%1."/>
      <w:lvlJc w:val="left"/>
      <w:pPr>
        <w:ind w:left="360" w:hanging="360"/>
      </w:pPr>
      <w:rPr>
        <w:rFonts w:ascii="Arial"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EB75FA4"/>
    <w:multiLevelType w:val="hybridMultilevel"/>
    <w:tmpl w:val="77686F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EF089A"/>
    <w:multiLevelType w:val="hybridMultilevel"/>
    <w:tmpl w:val="EB04A8D0"/>
    <w:lvl w:ilvl="0" w:tplc="BAF4C3C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851035"/>
    <w:multiLevelType w:val="multilevel"/>
    <w:tmpl w:val="01207EFC"/>
    <w:lvl w:ilvl="0">
      <w:start w:val="1"/>
      <w:numFmt w:val="decimal"/>
      <w:lvlText w:val="%1."/>
      <w:lvlJc w:val="left"/>
      <w:pPr>
        <w:ind w:left="360" w:hanging="360"/>
      </w:pPr>
      <w:rPr>
        <w:rFonts w:ascii="Arial Bold" w:hAnsi="Arial Bold" w:cs="Arial" w:hint="default"/>
        <w:b/>
        <w:bCs/>
        <w:i w:val="0"/>
        <w:iCs w:val="0"/>
        <w:color w:val="95569E" w:themeColor="accent1"/>
        <w:sz w:val="42"/>
        <w:szCs w:val="42"/>
      </w:rPr>
    </w:lvl>
    <w:lvl w:ilvl="1">
      <w:start w:val="1"/>
      <w:numFmt w:val="decimal"/>
      <w:lvlText w:val="%1.%2."/>
      <w:lvlJc w:val="left"/>
      <w:pPr>
        <w:ind w:left="792" w:hanging="432"/>
      </w:pPr>
      <w:rPr>
        <w:rFonts w:ascii="Arial Bold" w:hAnsi="Arial Bold" w:hint="default"/>
        <w:b/>
        <w:i w:val="0"/>
        <w:color w:val="auto"/>
        <w:sz w:val="34"/>
      </w:rPr>
    </w:lvl>
    <w:lvl w:ilvl="2">
      <w:start w:val="1"/>
      <w:numFmt w:val="decimal"/>
      <w:lvlText w:val="%1.%2.%3."/>
      <w:lvlJc w:val="left"/>
      <w:pPr>
        <w:ind w:left="1224" w:hanging="504"/>
      </w:pPr>
      <w:rPr>
        <w:rFonts w:ascii="Arial" w:hAnsi="Arial" w:hint="default"/>
        <w:b w:val="0"/>
        <w:i w:val="0"/>
        <w:color w:val="auto"/>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1662EB0"/>
    <w:multiLevelType w:val="hybridMultilevel"/>
    <w:tmpl w:val="0C3A47C8"/>
    <w:lvl w:ilvl="0" w:tplc="E432192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A345CE"/>
    <w:multiLevelType w:val="hybridMultilevel"/>
    <w:tmpl w:val="C8F29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B338CA"/>
    <w:multiLevelType w:val="hybridMultilevel"/>
    <w:tmpl w:val="D2A49CF4"/>
    <w:lvl w:ilvl="0" w:tplc="B026218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6"/>
  </w:num>
  <w:num w:numId="4">
    <w:abstractNumId w:val="5"/>
  </w:num>
  <w:num w:numId="5">
    <w:abstractNumId w:val="4"/>
  </w:num>
  <w:num w:numId="6">
    <w:abstractNumId w:val="10"/>
  </w:num>
  <w:num w:numId="7">
    <w:abstractNumId w:val="3"/>
  </w:num>
  <w:num w:numId="8">
    <w:abstractNumId w:val="2"/>
  </w:num>
  <w:num w:numId="9">
    <w:abstractNumId w:val="1"/>
  </w:num>
  <w:num w:numId="10">
    <w:abstractNumId w:val="0"/>
  </w:num>
  <w:num w:numId="11">
    <w:abstractNumId w:val="29"/>
  </w:num>
  <w:num w:numId="12">
    <w:abstractNumId w:val="20"/>
  </w:num>
  <w:num w:numId="13">
    <w:abstractNumId w:val="9"/>
  </w:num>
  <w:num w:numId="14">
    <w:abstractNumId w:val="12"/>
  </w:num>
  <w:num w:numId="15">
    <w:abstractNumId w:val="9"/>
    <w:lvlOverride w:ilvl="0">
      <w:lvl w:ilvl="0">
        <w:start w:val="1"/>
        <w:numFmt w:val="bullet"/>
        <w:pStyle w:val="ListBullet"/>
        <w:lvlText w:val=""/>
        <w:lvlJc w:val="left"/>
        <w:pPr>
          <w:ind w:left="227" w:hanging="227"/>
        </w:pPr>
        <w:rPr>
          <w:rFonts w:ascii="Wingdings" w:hAnsi="Wingdings" w:cs="Times New Roman" w:hint="default"/>
          <w:b w:val="0"/>
          <w:i w:val="0"/>
          <w:color w:val="auto"/>
          <w:sz w:val="24"/>
          <w:szCs w:val="24"/>
        </w:rPr>
      </w:lvl>
    </w:lvlOverride>
    <w:lvlOverride w:ilvl="1">
      <w:lvl w:ilvl="1">
        <w:start w:val="1"/>
        <w:numFmt w:val="bullet"/>
        <w:lvlText w:val="−"/>
        <w:lvlJc w:val="left"/>
        <w:pPr>
          <w:ind w:left="454" w:hanging="227"/>
        </w:pPr>
        <w:rPr>
          <w:rFonts w:ascii="Arial" w:hAnsi="Arial" w:cs="Arial" w:hint="default"/>
          <w:b w:val="0"/>
          <w:i w:val="0"/>
          <w:color w:val="auto"/>
          <w:sz w:val="24"/>
          <w:szCs w:val="24"/>
        </w:rPr>
      </w:lvl>
    </w:lvlOverride>
    <w:lvlOverride w:ilvl="2">
      <w:lvl w:ilvl="2">
        <w:start w:val="1"/>
        <w:numFmt w:val="bullet"/>
        <w:lvlText w:val="−"/>
        <w:lvlJc w:val="left"/>
        <w:pPr>
          <w:ind w:left="680" w:hanging="453"/>
        </w:pPr>
        <w:rPr>
          <w:rFonts w:ascii="Arial" w:hAnsi="Arial" w:cs="Times New Roman"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16">
    <w:abstractNumId w:val="23"/>
  </w:num>
  <w:num w:numId="17">
    <w:abstractNumId w:val="13"/>
  </w:num>
  <w:num w:numId="18">
    <w:abstractNumId w:val="24"/>
  </w:num>
  <w:num w:numId="19">
    <w:abstractNumId w:val="32"/>
  </w:num>
  <w:num w:numId="20">
    <w:abstractNumId w:val="21"/>
  </w:num>
  <w:num w:numId="21">
    <w:abstractNumId w:val="11"/>
  </w:num>
  <w:num w:numId="22">
    <w:abstractNumId w:val="15"/>
  </w:num>
  <w:num w:numId="23">
    <w:abstractNumId w:val="30"/>
  </w:num>
  <w:num w:numId="24">
    <w:abstractNumId w:val="18"/>
  </w:num>
  <w:num w:numId="25">
    <w:abstractNumId w:val="25"/>
  </w:num>
  <w:num w:numId="26">
    <w:abstractNumId w:val="17"/>
  </w:num>
  <w:num w:numId="27">
    <w:abstractNumId w:val="14"/>
  </w:num>
  <w:num w:numId="28">
    <w:abstractNumId w:val="26"/>
  </w:num>
  <w:num w:numId="29">
    <w:abstractNumId w:val="31"/>
  </w:num>
  <w:num w:numId="30">
    <w:abstractNumId w:val="22"/>
  </w:num>
  <w:num w:numId="31">
    <w:abstractNumId w:val="16"/>
  </w:num>
  <w:num w:numId="32">
    <w:abstractNumId w:val="27"/>
  </w:num>
  <w:num w:numId="33">
    <w:abstractNumId w:val="28"/>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487"/>
    <w:rsid w:val="000013D1"/>
    <w:rsid w:val="00001F8E"/>
    <w:rsid w:val="00007FAD"/>
    <w:rsid w:val="00024F11"/>
    <w:rsid w:val="00040B12"/>
    <w:rsid w:val="000678A3"/>
    <w:rsid w:val="000715A4"/>
    <w:rsid w:val="000852CA"/>
    <w:rsid w:val="000945F4"/>
    <w:rsid w:val="000B4D71"/>
    <w:rsid w:val="000C0105"/>
    <w:rsid w:val="000C56B2"/>
    <w:rsid w:val="000D7308"/>
    <w:rsid w:val="000E3C66"/>
    <w:rsid w:val="000E6618"/>
    <w:rsid w:val="00116F1E"/>
    <w:rsid w:val="00126358"/>
    <w:rsid w:val="00135991"/>
    <w:rsid w:val="0015401A"/>
    <w:rsid w:val="00177FFA"/>
    <w:rsid w:val="00180113"/>
    <w:rsid w:val="001B1F8E"/>
    <w:rsid w:val="00204D97"/>
    <w:rsid w:val="00205EC1"/>
    <w:rsid w:val="00224F12"/>
    <w:rsid w:val="00253147"/>
    <w:rsid w:val="002571B8"/>
    <w:rsid w:val="0026566E"/>
    <w:rsid w:val="0027310D"/>
    <w:rsid w:val="002840B2"/>
    <w:rsid w:val="00290081"/>
    <w:rsid w:val="002905C0"/>
    <w:rsid w:val="002A065E"/>
    <w:rsid w:val="002A1BDB"/>
    <w:rsid w:val="002A6D40"/>
    <w:rsid w:val="002A6E6C"/>
    <w:rsid w:val="002C187D"/>
    <w:rsid w:val="002D2186"/>
    <w:rsid w:val="002E58AB"/>
    <w:rsid w:val="002F0FB2"/>
    <w:rsid w:val="00301BAD"/>
    <w:rsid w:val="0030523C"/>
    <w:rsid w:val="00334ACF"/>
    <w:rsid w:val="0034107C"/>
    <w:rsid w:val="0034196D"/>
    <w:rsid w:val="00362A22"/>
    <w:rsid w:val="00373FDF"/>
    <w:rsid w:val="00382524"/>
    <w:rsid w:val="003B2625"/>
    <w:rsid w:val="003B5303"/>
    <w:rsid w:val="003C1067"/>
    <w:rsid w:val="003C7110"/>
    <w:rsid w:val="003E60C0"/>
    <w:rsid w:val="003F0D5E"/>
    <w:rsid w:val="00417065"/>
    <w:rsid w:val="004218B3"/>
    <w:rsid w:val="004219AC"/>
    <w:rsid w:val="00433C3F"/>
    <w:rsid w:val="00434739"/>
    <w:rsid w:val="00440280"/>
    <w:rsid w:val="00454155"/>
    <w:rsid w:val="004603A6"/>
    <w:rsid w:val="00461C29"/>
    <w:rsid w:val="004B4FC6"/>
    <w:rsid w:val="004F1620"/>
    <w:rsid w:val="004F5352"/>
    <w:rsid w:val="00503428"/>
    <w:rsid w:val="00504F44"/>
    <w:rsid w:val="00552E7B"/>
    <w:rsid w:val="0058015F"/>
    <w:rsid w:val="00584CB5"/>
    <w:rsid w:val="005951E9"/>
    <w:rsid w:val="005A1F0E"/>
    <w:rsid w:val="005B18A2"/>
    <w:rsid w:val="005C092C"/>
    <w:rsid w:val="005C1E01"/>
    <w:rsid w:val="005C581E"/>
    <w:rsid w:val="005D0E35"/>
    <w:rsid w:val="005D3F4F"/>
    <w:rsid w:val="005F65E2"/>
    <w:rsid w:val="005F785F"/>
    <w:rsid w:val="00611EDE"/>
    <w:rsid w:val="00613838"/>
    <w:rsid w:val="00650E38"/>
    <w:rsid w:val="00651AAD"/>
    <w:rsid w:val="00654250"/>
    <w:rsid w:val="006560D1"/>
    <w:rsid w:val="006628A5"/>
    <w:rsid w:val="0067313D"/>
    <w:rsid w:val="006B0EF2"/>
    <w:rsid w:val="006B3540"/>
    <w:rsid w:val="006D2F3F"/>
    <w:rsid w:val="006F4B5E"/>
    <w:rsid w:val="007046EA"/>
    <w:rsid w:val="0075435E"/>
    <w:rsid w:val="007843C1"/>
    <w:rsid w:val="00796521"/>
    <w:rsid w:val="007A68DF"/>
    <w:rsid w:val="007B6816"/>
    <w:rsid w:val="007C295F"/>
    <w:rsid w:val="007D7538"/>
    <w:rsid w:val="007F0ED4"/>
    <w:rsid w:val="0080578E"/>
    <w:rsid w:val="00807C09"/>
    <w:rsid w:val="00833F93"/>
    <w:rsid w:val="0087153D"/>
    <w:rsid w:val="008B525B"/>
    <w:rsid w:val="008D0D27"/>
    <w:rsid w:val="008D3250"/>
    <w:rsid w:val="008D5ECD"/>
    <w:rsid w:val="008E1590"/>
    <w:rsid w:val="008E4160"/>
    <w:rsid w:val="008E4D03"/>
    <w:rsid w:val="0090736D"/>
    <w:rsid w:val="0091490A"/>
    <w:rsid w:val="009273CC"/>
    <w:rsid w:val="00931218"/>
    <w:rsid w:val="00943777"/>
    <w:rsid w:val="00944147"/>
    <w:rsid w:val="00965625"/>
    <w:rsid w:val="009C7536"/>
    <w:rsid w:val="009E6AA2"/>
    <w:rsid w:val="009E713C"/>
    <w:rsid w:val="00A10D95"/>
    <w:rsid w:val="00A1591F"/>
    <w:rsid w:val="00A23208"/>
    <w:rsid w:val="00A23F4F"/>
    <w:rsid w:val="00A50487"/>
    <w:rsid w:val="00A60032"/>
    <w:rsid w:val="00A65CB2"/>
    <w:rsid w:val="00A65DAB"/>
    <w:rsid w:val="00A812CF"/>
    <w:rsid w:val="00A86755"/>
    <w:rsid w:val="00AA6B97"/>
    <w:rsid w:val="00AB126A"/>
    <w:rsid w:val="00AB32A3"/>
    <w:rsid w:val="00AD36B0"/>
    <w:rsid w:val="00AD55A4"/>
    <w:rsid w:val="00AE714A"/>
    <w:rsid w:val="00AF31D8"/>
    <w:rsid w:val="00AF3710"/>
    <w:rsid w:val="00B06ED8"/>
    <w:rsid w:val="00B10B92"/>
    <w:rsid w:val="00B1283C"/>
    <w:rsid w:val="00B40925"/>
    <w:rsid w:val="00B42042"/>
    <w:rsid w:val="00B47969"/>
    <w:rsid w:val="00B511E0"/>
    <w:rsid w:val="00B54F83"/>
    <w:rsid w:val="00B572A3"/>
    <w:rsid w:val="00B66A90"/>
    <w:rsid w:val="00B67B5D"/>
    <w:rsid w:val="00B775E3"/>
    <w:rsid w:val="00B9186A"/>
    <w:rsid w:val="00B92944"/>
    <w:rsid w:val="00B95CE6"/>
    <w:rsid w:val="00BB41E9"/>
    <w:rsid w:val="00BB6546"/>
    <w:rsid w:val="00BC57CA"/>
    <w:rsid w:val="00BD08BC"/>
    <w:rsid w:val="00BD3C7C"/>
    <w:rsid w:val="00BE51ED"/>
    <w:rsid w:val="00BF76D5"/>
    <w:rsid w:val="00C06950"/>
    <w:rsid w:val="00C113CA"/>
    <w:rsid w:val="00C2104B"/>
    <w:rsid w:val="00C2157C"/>
    <w:rsid w:val="00C43260"/>
    <w:rsid w:val="00C472C6"/>
    <w:rsid w:val="00C96331"/>
    <w:rsid w:val="00C97076"/>
    <w:rsid w:val="00CA4821"/>
    <w:rsid w:val="00CB177A"/>
    <w:rsid w:val="00CC0286"/>
    <w:rsid w:val="00CD6351"/>
    <w:rsid w:val="00CF3450"/>
    <w:rsid w:val="00CF67F2"/>
    <w:rsid w:val="00D122D8"/>
    <w:rsid w:val="00D1573D"/>
    <w:rsid w:val="00D26DB8"/>
    <w:rsid w:val="00D271D8"/>
    <w:rsid w:val="00D334DB"/>
    <w:rsid w:val="00D3445C"/>
    <w:rsid w:val="00D34BF3"/>
    <w:rsid w:val="00D34CB0"/>
    <w:rsid w:val="00D3732B"/>
    <w:rsid w:val="00D4557E"/>
    <w:rsid w:val="00D47AC8"/>
    <w:rsid w:val="00D53CEE"/>
    <w:rsid w:val="00D82D72"/>
    <w:rsid w:val="00D96DEA"/>
    <w:rsid w:val="00D978EB"/>
    <w:rsid w:val="00DA5F58"/>
    <w:rsid w:val="00DB3521"/>
    <w:rsid w:val="00DC2AA7"/>
    <w:rsid w:val="00E12D02"/>
    <w:rsid w:val="00E17310"/>
    <w:rsid w:val="00E227AE"/>
    <w:rsid w:val="00E2539E"/>
    <w:rsid w:val="00E30636"/>
    <w:rsid w:val="00E334CE"/>
    <w:rsid w:val="00E433EE"/>
    <w:rsid w:val="00E4529E"/>
    <w:rsid w:val="00E46FE9"/>
    <w:rsid w:val="00E50EEF"/>
    <w:rsid w:val="00E57E84"/>
    <w:rsid w:val="00E70A28"/>
    <w:rsid w:val="00E7659A"/>
    <w:rsid w:val="00E813F2"/>
    <w:rsid w:val="00ED615F"/>
    <w:rsid w:val="00EF281F"/>
    <w:rsid w:val="00F059A2"/>
    <w:rsid w:val="00F06233"/>
    <w:rsid w:val="00F10491"/>
    <w:rsid w:val="00F20692"/>
    <w:rsid w:val="00F21B2C"/>
    <w:rsid w:val="00F31749"/>
    <w:rsid w:val="00F6411D"/>
    <w:rsid w:val="00F6632B"/>
    <w:rsid w:val="00F7732E"/>
    <w:rsid w:val="00FA26BD"/>
    <w:rsid w:val="00FB730F"/>
    <w:rsid w:val="00FC2FF2"/>
    <w:rsid w:val="00FC370F"/>
    <w:rsid w:val="00FD4486"/>
    <w:rsid w:val="00FD46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9E7CE8"/>
  <w15:chartTrackingRefBased/>
  <w15:docId w15:val="{0449B412-1CFE-4F28-9D57-8E912D244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25B"/>
    <w:pPr>
      <w:spacing w:after="120" w:line="288" w:lineRule="atLeast"/>
    </w:pPr>
    <w:rPr>
      <w:lang w:val="en-GB"/>
    </w:rPr>
  </w:style>
  <w:style w:type="paragraph" w:styleId="Heading1">
    <w:name w:val="heading 1"/>
    <w:basedOn w:val="Normal"/>
    <w:next w:val="Normal"/>
    <w:link w:val="Heading1Char"/>
    <w:uiPriority w:val="9"/>
    <w:qFormat/>
    <w:rsid w:val="000013D1"/>
    <w:pPr>
      <w:keepNext/>
      <w:keepLines/>
      <w:numPr>
        <w:numId w:val="6"/>
      </w:numPr>
      <w:spacing w:after="240"/>
      <w:outlineLvl w:val="0"/>
    </w:pPr>
    <w:rPr>
      <w:rFonts w:asciiTheme="majorHAnsi" w:eastAsiaTheme="majorEastAsia" w:hAnsiTheme="majorHAnsi" w:cstheme="majorBidi"/>
      <w:b/>
      <w:color w:val="3EAD5C" w:themeColor="accent2"/>
      <w:sz w:val="32"/>
      <w:szCs w:val="32"/>
    </w:rPr>
  </w:style>
  <w:style w:type="paragraph" w:styleId="Heading2">
    <w:name w:val="heading 2"/>
    <w:basedOn w:val="Normal"/>
    <w:next w:val="Normal"/>
    <w:link w:val="Heading2Char"/>
    <w:uiPriority w:val="9"/>
    <w:unhideWhenUsed/>
    <w:qFormat/>
    <w:rsid w:val="00AD36B0"/>
    <w:pPr>
      <w:keepNext/>
      <w:keepLines/>
      <w:numPr>
        <w:ilvl w:val="1"/>
        <w:numId w:val="6"/>
      </w:numPr>
      <w:spacing w:line="340" w:lineRule="atLeast"/>
      <w:outlineLvl w:val="1"/>
    </w:pPr>
    <w:rPr>
      <w:rFonts w:asciiTheme="majorHAnsi" w:eastAsiaTheme="majorEastAsia" w:hAnsiTheme="majorHAnsi" w:cstheme="majorBidi"/>
      <w:b/>
      <w:color w:val="000000" w:themeColor="text1"/>
      <w:sz w:val="28"/>
      <w:szCs w:val="26"/>
    </w:rPr>
  </w:style>
  <w:style w:type="paragraph" w:styleId="Heading3">
    <w:name w:val="heading 3"/>
    <w:basedOn w:val="Normal"/>
    <w:next w:val="Normal"/>
    <w:link w:val="Heading3Char"/>
    <w:uiPriority w:val="9"/>
    <w:unhideWhenUsed/>
    <w:rsid w:val="00BD3C7C"/>
    <w:pPr>
      <w:outlineLvl w:val="2"/>
    </w:pPr>
    <w:rPr>
      <w:b/>
      <w:color w:val="3EAD5C" w:themeColor="accent2"/>
    </w:rPr>
  </w:style>
  <w:style w:type="paragraph" w:styleId="Heading4">
    <w:name w:val="heading 4"/>
    <w:basedOn w:val="Normal"/>
    <w:next w:val="Normal"/>
    <w:link w:val="Heading4Char"/>
    <w:uiPriority w:val="9"/>
    <w:unhideWhenUsed/>
    <w:pPr>
      <w:keepNext/>
      <w:keepLines/>
      <w:numPr>
        <w:ilvl w:val="3"/>
        <w:numId w:val="12"/>
      </w:numPr>
      <w:spacing w:before="40"/>
      <w:outlineLvl w:val="3"/>
    </w:pPr>
    <w:rPr>
      <w:rFonts w:asciiTheme="majorHAnsi" w:eastAsiaTheme="majorEastAsia" w:hAnsiTheme="majorHAnsi" w:cstheme="majorBidi"/>
      <w:i/>
      <w:iCs/>
      <w:color w:val="6F4076" w:themeColor="accent1" w:themeShade="BF"/>
    </w:rPr>
  </w:style>
  <w:style w:type="paragraph" w:styleId="Heading5">
    <w:name w:val="heading 5"/>
    <w:basedOn w:val="Normal"/>
    <w:next w:val="Normal"/>
    <w:link w:val="Heading5Char"/>
    <w:uiPriority w:val="9"/>
    <w:unhideWhenUsed/>
    <w:pPr>
      <w:keepNext/>
      <w:keepLines/>
      <w:numPr>
        <w:ilvl w:val="3"/>
        <w:numId w:val="6"/>
      </w:numPr>
      <w:spacing w:before="40"/>
      <w:outlineLvl w:val="4"/>
    </w:pPr>
    <w:rPr>
      <w:rFonts w:asciiTheme="majorHAnsi" w:eastAsiaTheme="majorEastAsia" w:hAnsiTheme="majorHAnsi" w:cstheme="majorBidi"/>
      <w:color w:val="6F4076" w:themeColor="accent1" w:themeShade="BF"/>
    </w:rPr>
  </w:style>
  <w:style w:type="paragraph" w:styleId="Heading6">
    <w:name w:val="heading 6"/>
    <w:basedOn w:val="Normal"/>
    <w:next w:val="Normal"/>
    <w:link w:val="Heading6Char"/>
    <w:uiPriority w:val="9"/>
    <w:unhideWhenUsed/>
    <w:pPr>
      <w:keepNext/>
      <w:keepLines/>
      <w:numPr>
        <w:ilvl w:val="4"/>
        <w:numId w:val="6"/>
      </w:numPr>
      <w:spacing w:before="40"/>
      <w:outlineLvl w:val="5"/>
    </w:pPr>
    <w:rPr>
      <w:rFonts w:asciiTheme="majorHAnsi" w:eastAsiaTheme="majorEastAsia" w:hAnsiTheme="majorHAnsi" w:cstheme="majorBidi"/>
      <w:color w:val="4A2A4E" w:themeColor="accent1" w:themeShade="7F"/>
    </w:rPr>
  </w:style>
  <w:style w:type="paragraph" w:styleId="Heading7">
    <w:name w:val="heading 7"/>
    <w:basedOn w:val="Normal"/>
    <w:next w:val="Normal"/>
    <w:link w:val="Heading7Char"/>
    <w:uiPriority w:val="9"/>
    <w:unhideWhenUsed/>
    <w:pPr>
      <w:keepNext/>
      <w:keepLines/>
      <w:numPr>
        <w:ilvl w:val="5"/>
        <w:numId w:val="6"/>
      </w:numPr>
      <w:spacing w:before="40"/>
      <w:outlineLvl w:val="6"/>
    </w:pPr>
    <w:rPr>
      <w:rFonts w:asciiTheme="majorHAnsi" w:eastAsiaTheme="majorEastAsia" w:hAnsiTheme="majorHAnsi" w:cstheme="majorBidi"/>
      <w:i/>
      <w:iCs/>
      <w:color w:val="4A2A4E" w:themeColor="accent1" w:themeShade="7F"/>
    </w:rPr>
  </w:style>
  <w:style w:type="paragraph" w:styleId="Heading8">
    <w:name w:val="heading 8"/>
    <w:basedOn w:val="Normal"/>
    <w:next w:val="Normal"/>
    <w:link w:val="Heading8Char"/>
    <w:uiPriority w:val="9"/>
    <w:unhideWhenUsed/>
    <w:pPr>
      <w:keepNext/>
      <w:keepLines/>
      <w:numPr>
        <w:ilvl w:val="7"/>
        <w:numId w:val="1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pPr>
      <w:keepNext/>
      <w:keepLines/>
      <w:numPr>
        <w:ilvl w:val="8"/>
        <w:numId w:val="1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3D1"/>
    <w:rPr>
      <w:rFonts w:asciiTheme="majorHAnsi" w:eastAsiaTheme="majorEastAsia" w:hAnsiTheme="majorHAnsi" w:cstheme="majorBidi"/>
      <w:b/>
      <w:color w:val="3EAD5C" w:themeColor="accent2"/>
      <w:sz w:val="32"/>
      <w:szCs w:val="32"/>
      <w:lang w:val="en-GB"/>
    </w:rPr>
  </w:style>
  <w:style w:type="character" w:customStyle="1" w:styleId="Heading2Char">
    <w:name w:val="Heading 2 Char"/>
    <w:basedOn w:val="DefaultParagraphFont"/>
    <w:link w:val="Heading2"/>
    <w:uiPriority w:val="9"/>
    <w:rsid w:val="00AD36B0"/>
    <w:rPr>
      <w:rFonts w:asciiTheme="majorHAnsi" w:eastAsiaTheme="majorEastAsia" w:hAnsiTheme="majorHAnsi" w:cstheme="majorBidi"/>
      <w:b/>
      <w:color w:val="000000" w:themeColor="text1"/>
      <w:sz w:val="28"/>
      <w:szCs w:val="26"/>
      <w:lang w:val="en-GB"/>
    </w:rPr>
  </w:style>
  <w:style w:type="character" w:customStyle="1" w:styleId="Heading3Char">
    <w:name w:val="Heading 3 Char"/>
    <w:basedOn w:val="DefaultParagraphFont"/>
    <w:link w:val="Heading3"/>
    <w:uiPriority w:val="9"/>
    <w:rsid w:val="00BD3C7C"/>
    <w:rPr>
      <w:b/>
      <w:color w:val="3EAD5C" w:themeColor="accent2"/>
      <w:lang w:val="en-GB"/>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6F4076"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6F4076"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4A2A4E"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A2A4E"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A10D95"/>
    <w:pPr>
      <w:spacing w:line="600" w:lineRule="atLeast"/>
      <w:contextualSpacing/>
    </w:pPr>
    <w:rPr>
      <w:rFonts w:asciiTheme="majorHAnsi" w:eastAsiaTheme="majorEastAsia" w:hAnsiTheme="majorHAnsi" w:cstheme="majorBidi"/>
      <w:b/>
      <w:spacing w:val="-10"/>
      <w:kern w:val="28"/>
      <w:sz w:val="50"/>
      <w:szCs w:val="50"/>
    </w:rPr>
  </w:style>
  <w:style w:type="character" w:customStyle="1" w:styleId="TitleChar">
    <w:name w:val="Title Char"/>
    <w:basedOn w:val="DefaultParagraphFont"/>
    <w:link w:val="Title"/>
    <w:uiPriority w:val="10"/>
    <w:rsid w:val="00A10D95"/>
    <w:rPr>
      <w:rFonts w:asciiTheme="majorHAnsi" w:eastAsiaTheme="majorEastAsia" w:hAnsiTheme="majorHAnsi" w:cstheme="majorBidi"/>
      <w:b/>
      <w:spacing w:val="-10"/>
      <w:kern w:val="28"/>
      <w:sz w:val="50"/>
      <w:szCs w:val="50"/>
    </w:rPr>
  </w:style>
  <w:style w:type="paragraph" w:styleId="Subtitle">
    <w:name w:val="Subtitle"/>
    <w:basedOn w:val="Normal"/>
    <w:next w:val="Normal"/>
    <w:link w:val="SubtitleChar"/>
    <w:uiPriority w:val="11"/>
    <w:qFormat/>
    <w:rsid w:val="00BB41E9"/>
    <w:pPr>
      <w:spacing w:after="0" w:line="408" w:lineRule="atLeast"/>
    </w:pPr>
    <w:rPr>
      <w:b/>
      <w:bCs/>
      <w:color w:val="3EAD5C" w:themeColor="accent2"/>
      <w:sz w:val="34"/>
      <w:szCs w:val="34"/>
    </w:rPr>
  </w:style>
  <w:style w:type="character" w:customStyle="1" w:styleId="SubtitleChar">
    <w:name w:val="Subtitle Char"/>
    <w:basedOn w:val="DefaultParagraphFont"/>
    <w:link w:val="Subtitle"/>
    <w:uiPriority w:val="11"/>
    <w:rsid w:val="00BB41E9"/>
    <w:rPr>
      <w:b/>
      <w:bCs/>
      <w:color w:val="3EAD5C" w:themeColor="accent2"/>
      <w:sz w:val="34"/>
      <w:szCs w:val="34"/>
      <w:lang w:val="en-GB"/>
    </w:rPr>
  </w:style>
  <w:style w:type="character" w:styleId="SubtleEmphasis">
    <w:name w:val="Subtle Emphasis"/>
    <w:basedOn w:val="DefaultParagraphFont"/>
    <w:uiPriority w:val="19"/>
    <w:rPr>
      <w:i/>
      <w:iCs/>
      <w:color w:val="404040" w:themeColor="text1" w:themeTint="BF"/>
    </w:rPr>
  </w:style>
  <w:style w:type="character" w:styleId="Emphasis">
    <w:name w:val="Emphasis"/>
    <w:basedOn w:val="DefaultParagraphFont"/>
    <w:uiPriority w:val="20"/>
    <w:rPr>
      <w:i/>
      <w:iCs/>
    </w:rPr>
  </w:style>
  <w:style w:type="character" w:styleId="IntenseEmphasis">
    <w:name w:val="Intense Emphasis"/>
    <w:basedOn w:val="DefaultParagraphFont"/>
    <w:uiPriority w:val="21"/>
    <w:rPr>
      <w:i/>
      <w:iCs/>
      <w:color w:val="95569E" w:themeColor="accent1"/>
    </w:rPr>
  </w:style>
  <w:style w:type="character" w:styleId="Strong">
    <w:name w:val="Strong"/>
    <w:basedOn w:val="DefaultParagraphFont"/>
    <w:uiPriority w:val="22"/>
    <w:rPr>
      <w:b/>
      <w:bCs/>
    </w:rPr>
  </w:style>
  <w:style w:type="paragraph" w:styleId="Quote">
    <w:name w:val="Quote"/>
    <w:basedOn w:val="Normal"/>
    <w:next w:val="Normal"/>
    <w:link w:val="QuoteChar"/>
    <w:uiPriority w:val="2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pPr>
      <w:pBdr>
        <w:top w:val="single" w:sz="4" w:space="10" w:color="95569E" w:themeColor="accent1"/>
        <w:bottom w:val="single" w:sz="4" w:space="10" w:color="95569E" w:themeColor="accent1"/>
      </w:pBdr>
      <w:spacing w:before="360" w:after="360"/>
      <w:ind w:left="864" w:right="864"/>
      <w:jc w:val="center"/>
    </w:pPr>
    <w:rPr>
      <w:i/>
      <w:iCs/>
      <w:color w:val="95569E" w:themeColor="accent1"/>
    </w:rPr>
  </w:style>
  <w:style w:type="character" w:customStyle="1" w:styleId="IntenseQuoteChar">
    <w:name w:val="Intense Quote Char"/>
    <w:basedOn w:val="DefaultParagraphFont"/>
    <w:link w:val="IntenseQuote"/>
    <w:uiPriority w:val="30"/>
    <w:rPr>
      <w:i/>
      <w:iCs/>
      <w:color w:val="95569E" w:themeColor="accent1"/>
    </w:rPr>
  </w:style>
  <w:style w:type="character" w:styleId="SubtleReference">
    <w:name w:val="Subtle Reference"/>
    <w:basedOn w:val="DefaultParagraphFont"/>
    <w:uiPriority w:val="31"/>
    <w:rPr>
      <w:smallCaps/>
      <w:color w:val="5A5A5A" w:themeColor="text1" w:themeTint="A5"/>
    </w:rPr>
  </w:style>
  <w:style w:type="character" w:styleId="IntenseReference">
    <w:name w:val="Intense Reference"/>
    <w:basedOn w:val="DefaultParagraphFont"/>
    <w:uiPriority w:val="32"/>
    <w:rPr>
      <w:b/>
      <w:bCs/>
      <w:smallCaps/>
      <w:color w:val="95569E" w:themeColor="accent1"/>
      <w:spacing w:val="5"/>
    </w:rPr>
  </w:style>
  <w:style w:type="character" w:styleId="BookTitle">
    <w:name w:val="Book Title"/>
    <w:basedOn w:val="DefaultParagraphFont"/>
    <w:uiPriority w:val="33"/>
    <w:rPr>
      <w:b/>
      <w:bCs/>
      <w:i/>
      <w:iCs/>
      <w:spacing w:val="5"/>
    </w:rPr>
  </w:style>
  <w:style w:type="paragraph" w:styleId="ListParagraph">
    <w:name w:val="List Paragraph"/>
    <w:aliases w:val="Dot pt,F5 List Paragraph,List Paragraph1,No Spacing1,List Paragraph Char Char Char,Indicator Text,Numbered Para 1,List Paragraph12,Bullet Points,MAIN CONTENT,Colorful List - Accent 11,List Paragraph11,List Paragraph2,OBC Bullet,L,Bullets"/>
    <w:basedOn w:val="Normal"/>
    <w:link w:val="ListParagraphChar"/>
    <w:uiPriority w:val="34"/>
    <w:qFormat/>
    <w:pPr>
      <w:ind w:left="720"/>
      <w:contextualSpacing/>
    </w:pPr>
  </w:style>
  <w:style w:type="character" w:styleId="Hyperlink">
    <w:name w:val="Hyperlink"/>
    <w:basedOn w:val="DefaultParagraphFont"/>
    <w:uiPriority w:val="99"/>
    <w:unhideWhenUsed/>
    <w:rsid w:val="00943777"/>
    <w:rPr>
      <w:rFonts w:cs="Arial"/>
      <w:color w:val="000000" w:themeColor="hyperlink"/>
      <w:sz w:val="26"/>
      <w:szCs w:val="24"/>
    </w:rPr>
  </w:style>
  <w:style w:type="character" w:styleId="FollowedHyperlink">
    <w:name w:val="FollowedHyperlink"/>
    <w:basedOn w:val="DefaultParagraphFont"/>
    <w:uiPriority w:val="99"/>
    <w:unhideWhenUsed/>
    <w:rsid w:val="00E813F2"/>
    <w:rPr>
      <w:rFonts w:asciiTheme="minorHAnsi" w:hAnsiTheme="minorHAnsi"/>
      <w:b w:val="0"/>
      <w:color w:val="95569E" w:themeColor="accent1"/>
      <w:sz w:val="24"/>
      <w:u w:val="none"/>
    </w:rPr>
  </w:style>
  <w:style w:type="paragraph" w:styleId="Caption">
    <w:name w:val="caption"/>
    <w:basedOn w:val="Normal"/>
    <w:next w:val="Normal"/>
    <w:uiPriority w:val="35"/>
    <w:unhideWhenUsed/>
    <w:qFormat/>
    <w:rsid w:val="002905C0"/>
    <w:pPr>
      <w:spacing w:line="240" w:lineRule="atLeast"/>
    </w:pPr>
    <w:rPr>
      <w:iCs/>
      <w:sz w:val="16"/>
      <w:szCs w:val="18"/>
    </w:rPr>
  </w:style>
  <w:style w:type="paragraph" w:styleId="Header">
    <w:name w:val="header"/>
    <w:basedOn w:val="Normal"/>
    <w:link w:val="HeaderChar"/>
    <w:uiPriority w:val="99"/>
    <w:unhideWhenUsed/>
    <w:rsid w:val="006B3540"/>
    <w:pPr>
      <w:tabs>
        <w:tab w:val="center" w:pos="4513"/>
        <w:tab w:val="right" w:pos="9026"/>
      </w:tabs>
    </w:pPr>
  </w:style>
  <w:style w:type="character" w:customStyle="1" w:styleId="HeaderChar">
    <w:name w:val="Header Char"/>
    <w:basedOn w:val="DefaultParagraphFont"/>
    <w:link w:val="Header"/>
    <w:uiPriority w:val="99"/>
    <w:rsid w:val="006B3540"/>
  </w:style>
  <w:style w:type="paragraph" w:styleId="Footer">
    <w:name w:val="footer"/>
    <w:basedOn w:val="Normal"/>
    <w:link w:val="FooterChar"/>
    <w:uiPriority w:val="99"/>
    <w:unhideWhenUsed/>
    <w:rsid w:val="00D1573D"/>
    <w:pPr>
      <w:spacing w:after="0" w:line="200" w:lineRule="atLeast"/>
    </w:pPr>
    <w:rPr>
      <w:bCs/>
      <w:noProof/>
      <w:color w:val="3C3C3B" w:themeColor="text2"/>
      <w:sz w:val="16"/>
      <w:lang w:eastAsia="en-GB"/>
    </w:rPr>
  </w:style>
  <w:style w:type="character" w:customStyle="1" w:styleId="FooterChar">
    <w:name w:val="Footer Char"/>
    <w:basedOn w:val="DefaultParagraphFont"/>
    <w:link w:val="Footer"/>
    <w:uiPriority w:val="99"/>
    <w:rsid w:val="00D1573D"/>
    <w:rPr>
      <w:bCs/>
      <w:noProof/>
      <w:color w:val="3C3C3B" w:themeColor="text2"/>
      <w:sz w:val="16"/>
      <w:lang w:val="en-GB" w:eastAsia="en-GB"/>
    </w:rPr>
  </w:style>
  <w:style w:type="paragraph" w:customStyle="1" w:styleId="Footer6pt">
    <w:name w:val="Footer 6pt"/>
    <w:basedOn w:val="Footer"/>
    <w:rsid w:val="005D3F4F"/>
    <w:pPr>
      <w:spacing w:before="40" w:after="40" w:line="140" w:lineRule="atLeast"/>
      <w:contextualSpacing/>
    </w:pPr>
    <w:rPr>
      <w:sz w:val="12"/>
    </w:rPr>
  </w:style>
  <w:style w:type="table" w:styleId="TableGrid">
    <w:name w:val="Table Grid"/>
    <w:aliases w:val="Smart Text Table"/>
    <w:basedOn w:val="TableNormal"/>
    <w:uiPriority w:val="39"/>
    <w:rsid w:val="005D0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D0E35"/>
    <w:rPr>
      <w:color w:val="808080"/>
    </w:rPr>
  </w:style>
  <w:style w:type="paragraph" w:styleId="NoSpacing">
    <w:name w:val="No Spacing"/>
    <w:uiPriority w:val="1"/>
    <w:rsid w:val="007B6816"/>
    <w:rPr>
      <w:sz w:val="4"/>
    </w:rPr>
  </w:style>
  <w:style w:type="paragraph" w:customStyle="1" w:styleId="ReportText">
    <w:name w:val="Report Text"/>
    <w:basedOn w:val="Normal"/>
    <w:qFormat/>
    <w:rsid w:val="00BB41E9"/>
    <w:pPr>
      <w:spacing w:after="0" w:line="504" w:lineRule="atLeast"/>
    </w:pPr>
    <w:rPr>
      <w:b/>
      <w:color w:val="3EAD5C" w:themeColor="accent2"/>
      <w:sz w:val="42"/>
    </w:rPr>
  </w:style>
  <w:style w:type="paragraph" w:customStyle="1" w:styleId="SubtitleBlack">
    <w:name w:val="Subtitle Black"/>
    <w:basedOn w:val="Subtitle"/>
    <w:qFormat/>
    <w:rsid w:val="008B525B"/>
    <w:rPr>
      <w:color w:val="auto"/>
    </w:rPr>
  </w:style>
  <w:style w:type="paragraph" w:customStyle="1" w:styleId="AuthorsName">
    <w:name w:val="Authors Name"/>
    <w:basedOn w:val="SubtitleBlack"/>
    <w:qFormat/>
    <w:rsid w:val="002905C0"/>
    <w:rPr>
      <w:b w:val="0"/>
      <w:bCs w:val="0"/>
    </w:rPr>
  </w:style>
  <w:style w:type="character" w:customStyle="1" w:styleId="UnresolvedMention1">
    <w:name w:val="Unresolved Mention1"/>
    <w:basedOn w:val="DefaultParagraphFont"/>
    <w:uiPriority w:val="99"/>
    <w:semiHidden/>
    <w:unhideWhenUsed/>
    <w:rsid w:val="002905C0"/>
    <w:rPr>
      <w:color w:val="808080"/>
      <w:shd w:val="clear" w:color="auto" w:fill="E6E6E6"/>
    </w:rPr>
  </w:style>
  <w:style w:type="paragraph" w:styleId="ListNumber">
    <w:name w:val="List Number"/>
    <w:basedOn w:val="Heading1"/>
    <w:uiPriority w:val="99"/>
    <w:unhideWhenUsed/>
    <w:rsid w:val="00024F11"/>
    <w:pPr>
      <w:ind w:left="714" w:hanging="700"/>
    </w:pPr>
  </w:style>
  <w:style w:type="paragraph" w:styleId="ListContinue">
    <w:name w:val="List Continue"/>
    <w:basedOn w:val="Normal"/>
    <w:uiPriority w:val="99"/>
    <w:unhideWhenUsed/>
    <w:rsid w:val="00AD36B0"/>
    <w:pPr>
      <w:ind w:left="283"/>
      <w:contextualSpacing/>
    </w:pPr>
  </w:style>
  <w:style w:type="paragraph" w:customStyle="1" w:styleId="TableTitle">
    <w:name w:val="Table Title"/>
    <w:basedOn w:val="Caption"/>
    <w:qFormat/>
    <w:rsid w:val="00116F1E"/>
    <w:pPr>
      <w:numPr>
        <w:numId w:val="14"/>
      </w:numPr>
      <w:spacing w:line="280" w:lineRule="atLeast"/>
    </w:pPr>
    <w:rPr>
      <w:b/>
      <w:bCs/>
      <w:sz w:val="22"/>
      <w:szCs w:val="24"/>
    </w:rPr>
  </w:style>
  <w:style w:type="paragraph" w:styleId="ListBullet">
    <w:name w:val="List Bullet"/>
    <w:basedOn w:val="Normal"/>
    <w:uiPriority w:val="99"/>
    <w:unhideWhenUsed/>
    <w:qFormat/>
    <w:rsid w:val="00CD6351"/>
    <w:pPr>
      <w:numPr>
        <w:numId w:val="13"/>
      </w:numPr>
    </w:pPr>
  </w:style>
  <w:style w:type="paragraph" w:customStyle="1" w:styleId="MainHeading">
    <w:name w:val="Main Heading"/>
    <w:basedOn w:val="Normal"/>
    <w:next w:val="Normal"/>
    <w:qFormat/>
    <w:rsid w:val="00BB41E9"/>
    <w:pPr>
      <w:spacing w:after="480"/>
    </w:pPr>
    <w:rPr>
      <w:b/>
      <w:color w:val="3EAD5C" w:themeColor="accent2"/>
      <w:sz w:val="32"/>
    </w:rPr>
  </w:style>
  <w:style w:type="paragraph" w:customStyle="1" w:styleId="ContentsStyle">
    <w:name w:val="Contents Style"/>
    <w:basedOn w:val="Normal"/>
    <w:qFormat/>
    <w:rsid w:val="00BB41E9"/>
    <w:pPr>
      <w:spacing w:after="480"/>
    </w:pPr>
    <w:rPr>
      <w:b/>
      <w:color w:val="3EAD5C" w:themeColor="accent2"/>
      <w:sz w:val="32"/>
    </w:rPr>
  </w:style>
  <w:style w:type="paragraph" w:styleId="BodyText">
    <w:name w:val="Body Text"/>
    <w:basedOn w:val="TableTitle"/>
    <w:link w:val="BodyTextChar"/>
    <w:uiPriority w:val="99"/>
    <w:unhideWhenUsed/>
    <w:rsid w:val="00654250"/>
    <w:pPr>
      <w:spacing w:before="120" w:after="0" w:line="240" w:lineRule="auto"/>
      <w:ind w:left="113"/>
    </w:pPr>
    <w:rPr>
      <w:szCs w:val="22"/>
    </w:rPr>
  </w:style>
  <w:style w:type="character" w:customStyle="1" w:styleId="BodyTextChar">
    <w:name w:val="Body Text Char"/>
    <w:basedOn w:val="DefaultParagraphFont"/>
    <w:link w:val="BodyText"/>
    <w:uiPriority w:val="99"/>
    <w:rsid w:val="00654250"/>
    <w:rPr>
      <w:b/>
      <w:bCs/>
      <w:iCs/>
      <w:lang w:val="en-GB"/>
    </w:rPr>
  </w:style>
  <w:style w:type="paragraph" w:styleId="BodyText2">
    <w:name w:val="Body Text 2"/>
    <w:basedOn w:val="BodyText"/>
    <w:link w:val="BodyText2Char"/>
    <w:uiPriority w:val="99"/>
    <w:unhideWhenUsed/>
    <w:rsid w:val="00654250"/>
    <w:pPr>
      <w:spacing w:before="0"/>
    </w:pPr>
    <w:rPr>
      <w:b w:val="0"/>
      <w:bCs w:val="0"/>
    </w:rPr>
  </w:style>
  <w:style w:type="character" w:customStyle="1" w:styleId="BodyText2Char">
    <w:name w:val="Body Text 2 Char"/>
    <w:basedOn w:val="DefaultParagraphFont"/>
    <w:link w:val="BodyText2"/>
    <w:uiPriority w:val="99"/>
    <w:rsid w:val="00654250"/>
    <w:rPr>
      <w:iCs/>
      <w:lang w:val="en-GB"/>
    </w:rPr>
  </w:style>
  <w:style w:type="paragraph" w:customStyle="1" w:styleId="BackCoverTitle">
    <w:name w:val="Back Cover Title"/>
    <w:basedOn w:val="AuthorsName"/>
    <w:qFormat/>
    <w:rsid w:val="00BB41E9"/>
    <w:pPr>
      <w:spacing w:line="560" w:lineRule="exact"/>
    </w:pPr>
    <w:rPr>
      <w:color w:val="3EAD5C" w:themeColor="accent2"/>
      <w:sz w:val="56"/>
      <w:szCs w:val="56"/>
    </w:rPr>
  </w:style>
  <w:style w:type="paragraph" w:customStyle="1" w:styleId="ContactDetails">
    <w:name w:val="Contact Details"/>
    <w:basedOn w:val="Caption"/>
    <w:qFormat/>
    <w:rsid w:val="007046EA"/>
  </w:style>
  <w:style w:type="paragraph" w:styleId="TOC2">
    <w:name w:val="toc 2"/>
    <w:basedOn w:val="TOC1"/>
    <w:next w:val="Normal"/>
    <w:autoRedefine/>
    <w:uiPriority w:val="39"/>
    <w:unhideWhenUsed/>
    <w:rsid w:val="007F0ED4"/>
    <w:pPr>
      <w:tabs>
        <w:tab w:val="clear" w:pos="9639"/>
        <w:tab w:val="left" w:pos="680"/>
        <w:tab w:val="right" w:pos="9631"/>
      </w:tabs>
      <w:spacing w:line="360" w:lineRule="atLeast"/>
    </w:pPr>
    <w:rPr>
      <w:bCs/>
      <w:color w:val="000000" w:themeColor="text1"/>
    </w:rPr>
  </w:style>
  <w:style w:type="paragraph" w:styleId="TOC1">
    <w:name w:val="toc 1"/>
    <w:basedOn w:val="Normal"/>
    <w:next w:val="Normal"/>
    <w:autoRedefine/>
    <w:uiPriority w:val="39"/>
    <w:unhideWhenUsed/>
    <w:rsid w:val="00BB41E9"/>
    <w:pPr>
      <w:tabs>
        <w:tab w:val="right" w:pos="9639"/>
      </w:tabs>
    </w:pPr>
    <w:rPr>
      <w:noProof/>
      <w:color w:val="3EAD5C" w:themeColor="accent2"/>
    </w:rPr>
  </w:style>
  <w:style w:type="paragraph" w:styleId="TOC3">
    <w:name w:val="toc 3"/>
    <w:basedOn w:val="TOC4"/>
    <w:next w:val="Normal"/>
    <w:autoRedefine/>
    <w:uiPriority w:val="39"/>
    <w:unhideWhenUsed/>
    <w:rsid w:val="007F0ED4"/>
  </w:style>
  <w:style w:type="paragraph" w:styleId="TOC4">
    <w:name w:val="toc 4"/>
    <w:basedOn w:val="Normal"/>
    <w:next w:val="Normal"/>
    <w:autoRedefine/>
    <w:uiPriority w:val="39"/>
    <w:unhideWhenUsed/>
    <w:rsid w:val="007F0ED4"/>
    <w:pPr>
      <w:tabs>
        <w:tab w:val="left" w:pos="680"/>
        <w:tab w:val="right" w:pos="9631"/>
      </w:tabs>
      <w:spacing w:after="100"/>
    </w:pPr>
    <w:rPr>
      <w:noProof/>
    </w:rPr>
  </w:style>
  <w:style w:type="paragraph" w:styleId="List">
    <w:name w:val="List"/>
    <w:basedOn w:val="Heading1"/>
    <w:uiPriority w:val="99"/>
    <w:unhideWhenUsed/>
    <w:qFormat/>
    <w:rsid w:val="00BB41E9"/>
  </w:style>
  <w:style w:type="paragraph" w:styleId="TOC5">
    <w:name w:val="toc 5"/>
    <w:basedOn w:val="Normal"/>
    <w:next w:val="Normal"/>
    <w:autoRedefine/>
    <w:uiPriority w:val="39"/>
    <w:unhideWhenUsed/>
    <w:rsid w:val="007F0ED4"/>
    <w:pPr>
      <w:tabs>
        <w:tab w:val="left" w:pos="680"/>
        <w:tab w:val="right" w:pos="9631"/>
      </w:tabs>
      <w:spacing w:after="100"/>
    </w:pPr>
    <w:rPr>
      <w:noProof/>
    </w:rPr>
  </w:style>
  <w:style w:type="paragraph" w:styleId="TOC6">
    <w:name w:val="toc 6"/>
    <w:basedOn w:val="TOC4"/>
    <w:next w:val="Normal"/>
    <w:autoRedefine/>
    <w:uiPriority w:val="39"/>
    <w:unhideWhenUsed/>
    <w:rsid w:val="007F0ED4"/>
  </w:style>
  <w:style w:type="paragraph" w:customStyle="1" w:styleId="TableHeading">
    <w:name w:val="Table Heading"/>
    <w:basedOn w:val="BodyText"/>
    <w:qFormat/>
    <w:rsid w:val="00382524"/>
    <w:pPr>
      <w:numPr>
        <w:numId w:val="0"/>
      </w:numPr>
      <w:ind w:left="113" w:right="113"/>
    </w:pPr>
  </w:style>
  <w:style w:type="paragraph" w:customStyle="1" w:styleId="TableText">
    <w:name w:val="Table Text"/>
    <w:basedOn w:val="BodyText2"/>
    <w:qFormat/>
    <w:rsid w:val="00382524"/>
    <w:pPr>
      <w:numPr>
        <w:numId w:val="0"/>
      </w:numPr>
      <w:ind w:left="113" w:right="113"/>
    </w:pPr>
  </w:style>
  <w:style w:type="paragraph" w:customStyle="1" w:styleId="NoteSourceText">
    <w:name w:val="Note/Source Text"/>
    <w:basedOn w:val="Caption"/>
    <w:qFormat/>
    <w:rsid w:val="004F1620"/>
    <w:pPr>
      <w:spacing w:before="120" w:after="80"/>
    </w:pPr>
    <w:rPr>
      <w:sz w:val="20"/>
      <w:szCs w:val="20"/>
    </w:rPr>
  </w:style>
  <w:style w:type="character" w:styleId="PageNumber">
    <w:name w:val="page number"/>
    <w:basedOn w:val="DefaultParagraphFont"/>
    <w:uiPriority w:val="99"/>
    <w:unhideWhenUsed/>
    <w:rsid w:val="00D1573D"/>
    <w:rPr>
      <w:b/>
      <w:sz w:val="16"/>
    </w:rPr>
  </w:style>
  <w:style w:type="paragraph" w:styleId="MessageHeader">
    <w:name w:val="Message Header"/>
    <w:basedOn w:val="Normal"/>
    <w:link w:val="MessageHeaderChar"/>
    <w:uiPriority w:val="99"/>
    <w:unhideWhenUsed/>
    <w:qFormat/>
    <w:rsid w:val="008B525B"/>
    <w:pPr>
      <w:spacing w:after="0"/>
    </w:pPr>
    <w:rPr>
      <w:b/>
      <w:bCs/>
      <w:color w:val="3C3C3B" w:themeColor="text2"/>
    </w:rPr>
  </w:style>
  <w:style w:type="character" w:customStyle="1" w:styleId="MessageHeaderChar">
    <w:name w:val="Message Header Char"/>
    <w:basedOn w:val="DefaultParagraphFont"/>
    <w:link w:val="MessageHeader"/>
    <w:uiPriority w:val="99"/>
    <w:rsid w:val="008B525B"/>
    <w:rPr>
      <w:b/>
      <w:bCs/>
      <w:color w:val="3C3C3B" w:themeColor="text2"/>
      <w:lang w:val="en-GB"/>
    </w:rPr>
  </w:style>
  <w:style w:type="paragraph" w:styleId="BalloonText">
    <w:name w:val="Balloon Text"/>
    <w:basedOn w:val="Normal"/>
    <w:link w:val="BalloonTextChar"/>
    <w:uiPriority w:val="99"/>
    <w:semiHidden/>
    <w:unhideWhenUsed/>
    <w:rsid w:val="004F535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5352"/>
    <w:rPr>
      <w:rFonts w:ascii="Segoe UI" w:hAnsi="Segoe UI" w:cs="Segoe UI"/>
      <w:sz w:val="18"/>
      <w:szCs w:val="18"/>
      <w:lang w:val="en-GB"/>
    </w:rPr>
  </w:style>
  <w:style w:type="paragraph" w:styleId="NoteHeading">
    <w:name w:val="Note Heading"/>
    <w:basedOn w:val="Normal"/>
    <w:next w:val="Normal"/>
    <w:link w:val="NoteHeadingChar"/>
    <w:uiPriority w:val="99"/>
    <w:unhideWhenUsed/>
    <w:rsid w:val="00D1573D"/>
    <w:pPr>
      <w:spacing w:after="0" w:line="240" w:lineRule="auto"/>
    </w:pPr>
  </w:style>
  <w:style w:type="character" w:customStyle="1" w:styleId="NoteHeadingChar">
    <w:name w:val="Note Heading Char"/>
    <w:basedOn w:val="DefaultParagraphFont"/>
    <w:link w:val="NoteHeading"/>
    <w:uiPriority w:val="99"/>
    <w:rsid w:val="00D1573D"/>
    <w:rPr>
      <w:lang w:val="en-GB"/>
    </w:rPr>
  </w:style>
  <w:style w:type="table" w:styleId="ListTable5Dark-Accent1">
    <w:name w:val="List Table 5 Dark Accent 1"/>
    <w:basedOn w:val="TableNormal"/>
    <w:uiPriority w:val="50"/>
    <w:rsid w:val="00C96331"/>
    <w:rPr>
      <w:color w:val="FFFFFF" w:themeColor="background1"/>
    </w:rPr>
    <w:tblPr>
      <w:tblStyleRowBandSize w:val="1"/>
      <w:tblStyleColBandSize w:val="1"/>
      <w:tblBorders>
        <w:top w:val="single" w:sz="24" w:space="0" w:color="95569E" w:themeColor="accent1"/>
        <w:left w:val="single" w:sz="24" w:space="0" w:color="95569E" w:themeColor="accent1"/>
        <w:bottom w:val="single" w:sz="24" w:space="0" w:color="95569E" w:themeColor="accent1"/>
        <w:right w:val="single" w:sz="24" w:space="0" w:color="95569E" w:themeColor="accent1"/>
      </w:tblBorders>
    </w:tblPr>
    <w:tcPr>
      <w:shd w:val="clear" w:color="auto" w:fill="95569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BlockText">
    <w:name w:val="Block Text"/>
    <w:basedOn w:val="Normal"/>
    <w:uiPriority w:val="99"/>
    <w:unhideWhenUsed/>
    <w:rsid w:val="00651AAD"/>
    <w:pPr>
      <w:spacing w:after="0" w:line="240" w:lineRule="atLeast"/>
    </w:pPr>
    <w:rPr>
      <w:color w:val="3C3C3B" w:themeColor="text2"/>
      <w:sz w:val="20"/>
      <w:szCs w:val="20"/>
    </w:rPr>
  </w:style>
  <w:style w:type="character" w:customStyle="1" w:styleId="ListParagraphChar">
    <w:name w:val="List Paragraph Char"/>
    <w:aliases w:val="Dot pt Char,F5 List Paragraph Char,List Paragraph1 Char,No Spacing1 Char,List Paragraph Char Char Char Char,Indicator Text Char,Numbered Para 1 Char,List Paragraph12 Char,Bullet Points Char,MAIN CONTENT Char,List Paragraph11 Char"/>
    <w:basedOn w:val="DefaultParagraphFont"/>
    <w:link w:val="ListParagraph"/>
    <w:uiPriority w:val="34"/>
    <w:qFormat/>
    <w:locked/>
    <w:rsid w:val="00E50EEF"/>
    <w:rPr>
      <w:lang w:val="en-GB"/>
    </w:rPr>
  </w:style>
  <w:style w:type="paragraph" w:customStyle="1" w:styleId="CoffeyBullet1">
    <w:name w:val="Coffey Bullet 1"/>
    <w:basedOn w:val="Normal"/>
    <w:qFormat/>
    <w:rsid w:val="00A50487"/>
    <w:pPr>
      <w:numPr>
        <w:numId w:val="24"/>
      </w:numPr>
      <w:spacing w:before="77" w:after="113" w:line="250" w:lineRule="exact"/>
    </w:pPr>
    <w:rPr>
      <w:rFonts w:ascii="Arial" w:eastAsia="Calibri" w:hAnsi="Arial" w:cs="Times New Roman"/>
      <w:sz w:val="20"/>
      <w:szCs w:val="24"/>
    </w:rPr>
  </w:style>
  <w:style w:type="paragraph" w:styleId="FootnoteText">
    <w:name w:val="footnote text"/>
    <w:basedOn w:val="Normal"/>
    <w:link w:val="FootnoteTextChar"/>
    <w:uiPriority w:val="99"/>
    <w:semiHidden/>
    <w:unhideWhenUsed/>
    <w:rsid w:val="00301B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1BAD"/>
    <w:rPr>
      <w:sz w:val="20"/>
      <w:szCs w:val="20"/>
      <w:lang w:val="en-GB"/>
    </w:rPr>
  </w:style>
  <w:style w:type="character" w:styleId="FootnoteReference">
    <w:name w:val="footnote reference"/>
    <w:basedOn w:val="DefaultParagraphFont"/>
    <w:uiPriority w:val="99"/>
    <w:semiHidden/>
    <w:unhideWhenUsed/>
    <w:rsid w:val="00301BAD"/>
    <w:rPr>
      <w:vertAlign w:val="superscript"/>
    </w:rPr>
  </w:style>
  <w:style w:type="paragraph" w:customStyle="1" w:styleId="collapse-title">
    <w:name w:val="collapse-title"/>
    <w:basedOn w:val="Normal"/>
    <w:rsid w:val="00C970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9707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rsid w:val="007D75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Normal"/>
    <w:uiPriority w:val="99"/>
    <w:unhideWhenUsed/>
    <w:rsid w:val="007D7538"/>
    <w:pPr>
      <w:tabs>
        <w:tab w:val="num" w:pos="643"/>
      </w:tabs>
      <w:spacing w:before="120" w:line="300" w:lineRule="atLeast"/>
      <w:ind w:left="643" w:hanging="360"/>
      <w:contextualSpacing/>
    </w:pPr>
  </w:style>
  <w:style w:type="table" w:customStyle="1" w:styleId="GridTable4-Accent21">
    <w:name w:val="Grid Table 4 - Accent 21"/>
    <w:basedOn w:val="TableNormal"/>
    <w:next w:val="GridTable4-Accent2"/>
    <w:uiPriority w:val="49"/>
    <w:rsid w:val="007D7538"/>
    <w:tblPr>
      <w:tblStyleRowBandSize w:val="1"/>
      <w:tblStyleColBandSize w:val="1"/>
      <w:tblBorders>
        <w:top w:val="single" w:sz="4" w:space="0" w:color="85D39A"/>
        <w:left w:val="single" w:sz="4" w:space="0" w:color="85D39A"/>
        <w:bottom w:val="single" w:sz="4" w:space="0" w:color="85D39A"/>
        <w:right w:val="single" w:sz="4" w:space="0" w:color="85D39A"/>
        <w:insideH w:val="single" w:sz="4" w:space="0" w:color="85D39A"/>
        <w:insideV w:val="single" w:sz="4" w:space="0" w:color="85D39A"/>
      </w:tblBorders>
    </w:tblPr>
    <w:tblStylePr w:type="firstRow">
      <w:rPr>
        <w:b/>
        <w:bCs/>
        <w:color w:val="FFFFFF"/>
      </w:rPr>
      <w:tblPr/>
      <w:tcPr>
        <w:tcBorders>
          <w:top w:val="single" w:sz="4" w:space="0" w:color="3EAD5C"/>
          <w:left w:val="single" w:sz="4" w:space="0" w:color="3EAD5C"/>
          <w:bottom w:val="single" w:sz="4" w:space="0" w:color="3EAD5C"/>
          <w:right w:val="single" w:sz="4" w:space="0" w:color="3EAD5C"/>
          <w:insideH w:val="nil"/>
          <w:insideV w:val="nil"/>
        </w:tcBorders>
        <w:shd w:val="clear" w:color="auto" w:fill="3EAD5C"/>
      </w:tcPr>
    </w:tblStylePr>
    <w:tblStylePr w:type="lastRow">
      <w:rPr>
        <w:b/>
        <w:bCs/>
      </w:rPr>
      <w:tblPr/>
      <w:tcPr>
        <w:tcBorders>
          <w:top w:val="double" w:sz="4" w:space="0" w:color="3EAD5C"/>
        </w:tcBorders>
      </w:tcPr>
    </w:tblStylePr>
    <w:tblStylePr w:type="firstCol">
      <w:rPr>
        <w:b/>
        <w:bCs/>
      </w:rPr>
    </w:tblStylePr>
    <w:tblStylePr w:type="lastCol">
      <w:rPr>
        <w:b/>
        <w:bCs/>
      </w:rPr>
    </w:tblStylePr>
    <w:tblStylePr w:type="band1Vert">
      <w:tblPr/>
      <w:tcPr>
        <w:shd w:val="clear" w:color="auto" w:fill="D6F0DD"/>
      </w:tcPr>
    </w:tblStylePr>
    <w:tblStylePr w:type="band1Horz">
      <w:tblPr/>
      <w:tcPr>
        <w:shd w:val="clear" w:color="auto" w:fill="D6F0DD"/>
      </w:tcPr>
    </w:tblStylePr>
  </w:style>
  <w:style w:type="table" w:styleId="GridTable4-Accent2">
    <w:name w:val="Grid Table 4 Accent 2"/>
    <w:basedOn w:val="TableNormal"/>
    <w:uiPriority w:val="49"/>
    <w:rsid w:val="007D7538"/>
    <w:tblPr>
      <w:tblStyleRowBandSize w:val="1"/>
      <w:tblStyleColBandSize w:val="1"/>
      <w:tblBorders>
        <w:top w:val="single" w:sz="4" w:space="0" w:color="85D39A" w:themeColor="accent2" w:themeTint="99"/>
        <w:left w:val="single" w:sz="4" w:space="0" w:color="85D39A" w:themeColor="accent2" w:themeTint="99"/>
        <w:bottom w:val="single" w:sz="4" w:space="0" w:color="85D39A" w:themeColor="accent2" w:themeTint="99"/>
        <w:right w:val="single" w:sz="4" w:space="0" w:color="85D39A" w:themeColor="accent2" w:themeTint="99"/>
        <w:insideH w:val="single" w:sz="4" w:space="0" w:color="85D39A" w:themeColor="accent2" w:themeTint="99"/>
        <w:insideV w:val="single" w:sz="4" w:space="0" w:color="85D39A" w:themeColor="accent2" w:themeTint="99"/>
      </w:tblBorders>
    </w:tblPr>
    <w:tblStylePr w:type="firstRow">
      <w:rPr>
        <w:b/>
        <w:bCs/>
        <w:color w:val="FFFFFF" w:themeColor="background1"/>
      </w:rPr>
      <w:tblPr/>
      <w:tcPr>
        <w:tcBorders>
          <w:top w:val="single" w:sz="4" w:space="0" w:color="3EAD5C" w:themeColor="accent2"/>
          <w:left w:val="single" w:sz="4" w:space="0" w:color="3EAD5C" w:themeColor="accent2"/>
          <w:bottom w:val="single" w:sz="4" w:space="0" w:color="3EAD5C" w:themeColor="accent2"/>
          <w:right w:val="single" w:sz="4" w:space="0" w:color="3EAD5C" w:themeColor="accent2"/>
          <w:insideH w:val="nil"/>
          <w:insideV w:val="nil"/>
        </w:tcBorders>
        <w:shd w:val="clear" w:color="auto" w:fill="3EAD5C" w:themeFill="accent2"/>
      </w:tcPr>
    </w:tblStylePr>
    <w:tblStylePr w:type="lastRow">
      <w:rPr>
        <w:b/>
        <w:bCs/>
      </w:rPr>
      <w:tblPr/>
      <w:tcPr>
        <w:tcBorders>
          <w:top w:val="double" w:sz="4" w:space="0" w:color="3EAD5C" w:themeColor="accent2"/>
        </w:tcBorders>
      </w:tcPr>
    </w:tblStylePr>
    <w:tblStylePr w:type="firstCol">
      <w:rPr>
        <w:b/>
        <w:bCs/>
      </w:rPr>
    </w:tblStylePr>
    <w:tblStylePr w:type="lastCol">
      <w:rPr>
        <w:b/>
        <w:bCs/>
      </w:rPr>
    </w:tblStylePr>
    <w:tblStylePr w:type="band1Vert">
      <w:tblPr/>
      <w:tcPr>
        <w:shd w:val="clear" w:color="auto" w:fill="D6F0DD" w:themeFill="accent2" w:themeFillTint="33"/>
      </w:tcPr>
    </w:tblStylePr>
    <w:tblStylePr w:type="band1Horz">
      <w:tblPr/>
      <w:tcPr>
        <w:shd w:val="clear" w:color="auto" w:fill="D6F0DD" w:themeFill="accent2" w:themeFillTint="33"/>
      </w:tcPr>
    </w:tblStylePr>
  </w:style>
  <w:style w:type="character" w:styleId="CommentReference">
    <w:name w:val="annotation reference"/>
    <w:basedOn w:val="DefaultParagraphFont"/>
    <w:uiPriority w:val="99"/>
    <w:semiHidden/>
    <w:unhideWhenUsed/>
    <w:rsid w:val="00D96DEA"/>
    <w:rPr>
      <w:sz w:val="16"/>
      <w:szCs w:val="16"/>
    </w:rPr>
  </w:style>
  <w:style w:type="paragraph" w:styleId="CommentText">
    <w:name w:val="annotation text"/>
    <w:basedOn w:val="Normal"/>
    <w:link w:val="CommentTextChar"/>
    <w:uiPriority w:val="99"/>
    <w:semiHidden/>
    <w:unhideWhenUsed/>
    <w:rsid w:val="00D96DEA"/>
    <w:pPr>
      <w:spacing w:line="240" w:lineRule="auto"/>
    </w:pPr>
    <w:rPr>
      <w:sz w:val="20"/>
      <w:szCs w:val="20"/>
    </w:rPr>
  </w:style>
  <w:style w:type="character" w:customStyle="1" w:styleId="CommentTextChar">
    <w:name w:val="Comment Text Char"/>
    <w:basedOn w:val="DefaultParagraphFont"/>
    <w:link w:val="CommentText"/>
    <w:uiPriority w:val="99"/>
    <w:semiHidden/>
    <w:rsid w:val="00D96DEA"/>
    <w:rPr>
      <w:sz w:val="20"/>
      <w:szCs w:val="20"/>
      <w:lang w:val="en-GB"/>
    </w:rPr>
  </w:style>
  <w:style w:type="paragraph" w:styleId="CommentSubject">
    <w:name w:val="annotation subject"/>
    <w:basedOn w:val="CommentText"/>
    <w:next w:val="CommentText"/>
    <w:link w:val="CommentSubjectChar"/>
    <w:uiPriority w:val="99"/>
    <w:semiHidden/>
    <w:unhideWhenUsed/>
    <w:rsid w:val="00D96DEA"/>
    <w:rPr>
      <w:b/>
      <w:bCs/>
    </w:rPr>
  </w:style>
  <w:style w:type="character" w:customStyle="1" w:styleId="CommentSubjectChar">
    <w:name w:val="Comment Subject Char"/>
    <w:basedOn w:val="CommentTextChar"/>
    <w:link w:val="CommentSubject"/>
    <w:uiPriority w:val="99"/>
    <w:semiHidden/>
    <w:rsid w:val="00D96DEA"/>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961473">
      <w:bodyDiv w:val="1"/>
      <w:marLeft w:val="0"/>
      <w:marRight w:val="0"/>
      <w:marTop w:val="0"/>
      <w:marBottom w:val="0"/>
      <w:divBdr>
        <w:top w:val="none" w:sz="0" w:space="0" w:color="auto"/>
        <w:left w:val="none" w:sz="0" w:space="0" w:color="auto"/>
        <w:bottom w:val="none" w:sz="0" w:space="0" w:color="auto"/>
        <w:right w:val="none" w:sz="0" w:space="0" w:color="auto"/>
      </w:divBdr>
    </w:div>
    <w:div w:id="1790464312">
      <w:bodyDiv w:val="1"/>
      <w:marLeft w:val="0"/>
      <w:marRight w:val="0"/>
      <w:marTop w:val="0"/>
      <w:marBottom w:val="0"/>
      <w:divBdr>
        <w:top w:val="none" w:sz="0" w:space="0" w:color="auto"/>
        <w:left w:val="none" w:sz="0" w:space="0" w:color="auto"/>
        <w:bottom w:val="none" w:sz="0" w:space="0" w:color="auto"/>
        <w:right w:val="none" w:sz="0" w:space="0" w:color="auto"/>
      </w:divBdr>
      <w:divsChild>
        <w:div w:id="165198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uje\Documents\Custom%20Office%20Templates\Template.dotx" TargetMode="External"/></Relationships>
</file>

<file path=word/theme/theme1.xml><?xml version="1.0" encoding="utf-8"?>
<a:theme xmlns:a="http://schemas.openxmlformats.org/drawingml/2006/main" name="Office Theme">
  <a:themeElements>
    <a:clrScheme name="NFER Theme Colours">
      <a:dk1>
        <a:sysClr val="windowText" lastClr="000000"/>
      </a:dk1>
      <a:lt1>
        <a:sysClr val="window" lastClr="FFFFFF"/>
      </a:lt1>
      <a:dk2>
        <a:srgbClr val="3C3C3B"/>
      </a:dk2>
      <a:lt2>
        <a:srgbClr val="CACBCC"/>
      </a:lt2>
      <a:accent1>
        <a:srgbClr val="95569E"/>
      </a:accent1>
      <a:accent2>
        <a:srgbClr val="3EAD5C"/>
      </a:accent2>
      <a:accent3>
        <a:srgbClr val="00AACA"/>
      </a:accent3>
      <a:accent4>
        <a:srgbClr val="E9425C"/>
      </a:accent4>
      <a:accent5>
        <a:srgbClr val="F3953F"/>
      </a:accent5>
      <a:accent6>
        <a:srgbClr val="C3D32B"/>
      </a:accent6>
      <a:hlink>
        <a:srgbClr val="000000"/>
      </a:hlink>
      <a:folHlink>
        <a:srgbClr val="A7A8AA"/>
      </a:folHlink>
    </a:clrScheme>
    <a:fontScheme name="NFER Theme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chemeClr val="accent1">
            <a:lumMod val="20000"/>
            <a:lumOff val="80000"/>
          </a:schemeClr>
        </a:solidFill>
        <a:ln w="9525">
          <a:noFill/>
          <a:miter lim="800000"/>
          <a:headEnd/>
          <a:tailEnd/>
        </a:ln>
      </a:spPr>
      <a:bodyPr rot="0" vert="horz" wrap="square" lIns="108000" tIns="144000" rIns="72000" bIns="72000" anchor="t" anchorCtr="0">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NFER Document" ma:contentTypeID="0x01010023A2FFBD43170740AEDF8243EE7B1A88009BA9A3410985D44CB1AE432820D403A0" ma:contentTypeVersion="6" ma:contentTypeDescription="NFER Word 2016" ma:contentTypeScope="" ma:versionID="f6f6d71f9facd285c06fc656fbf0bec6">
  <xsd:schema xmlns:xsd="http://www.w3.org/2001/XMLSchema" xmlns:xs="http://www.w3.org/2001/XMLSchema" xmlns:p="http://schemas.microsoft.com/office/2006/metadata/properties" xmlns:ns2="ec1b7740-8e62-4669-8af8-11b17589a693" targetNamespace="http://schemas.microsoft.com/office/2006/metadata/properties" ma:root="true" ma:fieldsID="b4c2b14222eefee282516a9ef32b603b" ns2:_="">
    <xsd:import namespace="ec1b7740-8e62-4669-8af8-11b17589a693"/>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1b7740-8e62-4669-8af8-11b17589a69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A7FE44-C6FD-42A8-89C7-DD0FE1E6DBA9}">
  <ds:schemaRefs>
    <ds:schemaRef ds:uri="http://schemas.openxmlformats.org/officeDocument/2006/bibliography"/>
  </ds:schemaRefs>
</ds:datastoreItem>
</file>

<file path=customXml/itemProps2.xml><?xml version="1.0" encoding="utf-8"?>
<ds:datastoreItem xmlns:ds="http://schemas.openxmlformats.org/officeDocument/2006/customXml" ds:itemID="{A4F1340E-E5F6-4E93-ABB7-CBA6F887B412}">
  <ds:schemaRefs>
    <ds:schemaRef ds:uri="http://schemas.microsoft.com/office/2006/metadata/properties"/>
  </ds:schemaRefs>
</ds:datastoreItem>
</file>

<file path=customXml/itemProps3.xml><?xml version="1.0" encoding="utf-8"?>
<ds:datastoreItem xmlns:ds="http://schemas.openxmlformats.org/officeDocument/2006/customXml" ds:itemID="{3FFBB247-D7DA-4117-BBED-795BE12EA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1b7740-8e62-4669-8af8-11b17589a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E2171C-B56C-44D4-B659-ED50F53062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12</Pages>
  <Words>4023</Words>
  <Characters>22937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Jessica</dc:creator>
  <cp:keywords/>
  <dc:description/>
  <cp:lastModifiedBy>Shergill, Maggie</cp:lastModifiedBy>
  <cp:revision>4</cp:revision>
  <cp:lastPrinted>2018-03-05T16:44:00Z</cp:lastPrinted>
  <dcterms:created xsi:type="dcterms:W3CDTF">2021-12-02T14:19:00Z</dcterms:created>
  <dcterms:modified xsi:type="dcterms:W3CDTF">2022-01-12T11:52:00Z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y fmtid="{D5CDD505-2E9C-101B-9397-08002B2CF9AE}" pid="3" name="ContentTypeId">
    <vt:lpwstr>0x01010023A2FFBD43170740AEDF8243EE7B1A88009BA9A3410985D44CB1AE432820D403A0</vt:lpwstr>
  </property>
  <property fmtid="{D5CDD505-2E9C-101B-9397-08002B2CF9AE}" pid="4" name="Order">
    <vt:r8>46200</vt:r8>
  </property>
  <property fmtid="{D5CDD505-2E9C-101B-9397-08002B2CF9AE}" pid="5" name="xd_ProgID">
    <vt:lpwstr/>
  </property>
  <property fmtid="{D5CDD505-2E9C-101B-9397-08002B2CF9AE}" pid="6" name="TemplateUrl">
    <vt:lpwstr/>
  </property>
</Properties>
</file>