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AB5" w14:textId="77777777" w:rsidR="004E7D3A" w:rsidRPr="006F7C6C" w:rsidRDefault="004E7D3A" w:rsidP="004E7D3A">
      <w:pPr>
        <w:pStyle w:val="Heading2"/>
        <w:numPr>
          <w:ilvl w:val="0"/>
          <w:numId w:val="0"/>
        </w:numPr>
      </w:pPr>
      <w:r w:rsidRPr="006F7C6C">
        <w:t>Topic sheet for interview session 1</w:t>
      </w:r>
    </w:p>
    <w:p w14:paraId="22AB6FDE" w14:textId="77777777" w:rsidR="004E7D3A" w:rsidRPr="006F7C6C" w:rsidRDefault="004E7D3A" w:rsidP="004E7D3A">
      <w:pPr>
        <w:pStyle w:val="ListParagraph"/>
        <w:numPr>
          <w:ilvl w:val="0"/>
          <w:numId w:val="5"/>
        </w:numPr>
      </w:pPr>
      <w:r w:rsidRPr="006F7C6C">
        <w:t>Could you name a few of your favourite authors/writers?</w:t>
      </w:r>
    </w:p>
    <w:p w14:paraId="25EF5085" w14:textId="77777777" w:rsidR="004E7D3A" w:rsidRPr="006F7C6C" w:rsidRDefault="004E7D3A" w:rsidP="004E7D3A">
      <w:pPr>
        <w:pStyle w:val="ListParagraph"/>
        <w:numPr>
          <w:ilvl w:val="0"/>
          <w:numId w:val="5"/>
        </w:numPr>
      </w:pPr>
      <w:r w:rsidRPr="006F7C6C">
        <w:t xml:space="preserve">Are you mainly a fiction or nonfiction reader? </w:t>
      </w:r>
    </w:p>
    <w:p w14:paraId="68F0D2FC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How would you describe your habits or preferences in terms of reading fiction versus nonfiction?</w:t>
      </w:r>
    </w:p>
    <w:p w14:paraId="79DAF120" w14:textId="77777777" w:rsidR="004E7D3A" w:rsidRPr="006F7C6C" w:rsidRDefault="004E7D3A" w:rsidP="004E7D3A">
      <w:pPr>
        <w:pStyle w:val="ListParagraph"/>
        <w:ind w:left="1800"/>
      </w:pPr>
    </w:p>
    <w:p w14:paraId="5F6141D3" w14:textId="77777777" w:rsidR="004E7D3A" w:rsidRPr="006F7C6C" w:rsidRDefault="004E7D3A" w:rsidP="004E7D3A">
      <w:pPr>
        <w:pStyle w:val="ListParagraph"/>
        <w:numPr>
          <w:ilvl w:val="0"/>
          <w:numId w:val="5"/>
        </w:numPr>
      </w:pPr>
      <w:r w:rsidRPr="006F7C6C">
        <w:t>Transportation</w:t>
      </w:r>
    </w:p>
    <w:p w14:paraId="31271664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When you read, do you tend to be very transported (so you lose track of your surroundings)? Please describe…</w:t>
      </w:r>
    </w:p>
    <w:p w14:paraId="4392D2E5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Do you put yourself inside of the text, or do you feel quite separate?</w:t>
      </w:r>
    </w:p>
    <w:p w14:paraId="72B1697D" w14:textId="77777777" w:rsidR="004E7D3A" w:rsidRPr="006F7C6C" w:rsidRDefault="004E7D3A" w:rsidP="004E7D3A">
      <w:pPr>
        <w:pStyle w:val="ListParagraph"/>
        <w:numPr>
          <w:ilvl w:val="2"/>
          <w:numId w:val="5"/>
        </w:numPr>
      </w:pPr>
      <w:r w:rsidRPr="006F7C6C">
        <w:t>Do you step into the author’s position, or put yourself in the shoes of the figures in the text?</w:t>
      </w:r>
    </w:p>
    <w:p w14:paraId="1B28D97F" w14:textId="77777777" w:rsidR="004E7D3A" w:rsidRPr="006F7C6C" w:rsidRDefault="004E7D3A" w:rsidP="004E7D3A">
      <w:pPr>
        <w:pStyle w:val="ListParagraph"/>
        <w:ind w:left="2520"/>
      </w:pPr>
    </w:p>
    <w:p w14:paraId="092CA4FF" w14:textId="77777777" w:rsidR="004E7D3A" w:rsidRPr="006F7C6C" w:rsidRDefault="004E7D3A" w:rsidP="004E7D3A">
      <w:pPr>
        <w:pStyle w:val="ListParagraph"/>
        <w:numPr>
          <w:ilvl w:val="0"/>
          <w:numId w:val="5"/>
        </w:numPr>
      </w:pPr>
      <w:r w:rsidRPr="006F7C6C">
        <w:t>What is critical thinking?</w:t>
      </w:r>
    </w:p>
    <w:p w14:paraId="10C28589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What kinds of adjectives would best describe a critical thinker?</w:t>
      </w:r>
    </w:p>
    <w:p w14:paraId="11898368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 xml:space="preserve">Do you think there is single ‘true’ or correct answer to most issues? </w:t>
      </w:r>
    </w:p>
    <w:p w14:paraId="6382EDD1" w14:textId="77777777" w:rsidR="004E7D3A" w:rsidRPr="006F7C6C" w:rsidRDefault="004E7D3A" w:rsidP="004E7D3A">
      <w:pPr>
        <w:pStyle w:val="ListParagraph"/>
        <w:numPr>
          <w:ilvl w:val="2"/>
          <w:numId w:val="5"/>
        </w:numPr>
      </w:pPr>
      <w:r w:rsidRPr="006F7C6C">
        <w:t>Do you think there are issues on which we can all be equally right even if we disagree?</w:t>
      </w:r>
    </w:p>
    <w:p w14:paraId="30EA5E3E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Do you think your critical thinking approaches have changed over time across your lifespan?</w:t>
      </w:r>
    </w:p>
    <w:p w14:paraId="2A2E38E8" w14:textId="77777777" w:rsidR="004E7D3A" w:rsidRPr="006F7C6C" w:rsidRDefault="004E7D3A" w:rsidP="004E7D3A">
      <w:pPr>
        <w:pStyle w:val="ListParagraph"/>
        <w:ind w:left="1800"/>
      </w:pPr>
    </w:p>
    <w:p w14:paraId="4A49E197" w14:textId="77777777" w:rsidR="004E7D3A" w:rsidRPr="006F7C6C" w:rsidRDefault="004E7D3A" w:rsidP="004E7D3A">
      <w:pPr>
        <w:pStyle w:val="ListParagraph"/>
        <w:numPr>
          <w:ilvl w:val="0"/>
          <w:numId w:val="5"/>
        </w:numPr>
      </w:pPr>
      <w:r w:rsidRPr="006F7C6C">
        <w:t>Critical Thinking when reading</w:t>
      </w:r>
    </w:p>
    <w:p w14:paraId="0F60385F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Can you describe any kinds of evaluations that usually go through your mind while reading?</w:t>
      </w:r>
    </w:p>
    <w:p w14:paraId="795F582B" w14:textId="77777777" w:rsidR="004E7D3A" w:rsidRPr="006F7C6C" w:rsidRDefault="004E7D3A" w:rsidP="004E7D3A">
      <w:pPr>
        <w:pStyle w:val="ListParagraph"/>
        <w:numPr>
          <w:ilvl w:val="2"/>
          <w:numId w:val="5"/>
        </w:numPr>
      </w:pPr>
      <w:r w:rsidRPr="006F7C6C">
        <w:lastRenderedPageBreak/>
        <w:t>For example, do you guess what will come next in text? Do you judge the author’s intentions?</w:t>
      </w:r>
    </w:p>
    <w:p w14:paraId="59C66AA5" w14:textId="77777777" w:rsidR="004E7D3A" w:rsidRPr="006F7C6C" w:rsidRDefault="004E7D3A" w:rsidP="004E7D3A">
      <w:pPr>
        <w:pStyle w:val="ListParagraph"/>
        <w:ind w:left="2160"/>
      </w:pPr>
    </w:p>
    <w:p w14:paraId="2BF6340E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How would you characterise the similarities or difference in the way you think during reading fiction versus nonfiction?</w:t>
      </w:r>
    </w:p>
    <w:p w14:paraId="1F37B715" w14:textId="77777777" w:rsidR="004E7D3A" w:rsidRPr="006F7C6C" w:rsidRDefault="004E7D3A" w:rsidP="004E7D3A">
      <w:pPr>
        <w:pStyle w:val="ListParagraph"/>
        <w:numPr>
          <w:ilvl w:val="2"/>
          <w:numId w:val="5"/>
        </w:numPr>
      </w:pPr>
      <w:r w:rsidRPr="006F7C6C">
        <w:t xml:space="preserve">Can you describe the evaluations you typically make when reading nonfiction? </w:t>
      </w:r>
    </w:p>
    <w:p w14:paraId="37776ABC" w14:textId="77777777" w:rsidR="004E7D3A" w:rsidRPr="006F7C6C" w:rsidRDefault="004E7D3A" w:rsidP="004E7D3A">
      <w:pPr>
        <w:pStyle w:val="ListParagraph"/>
        <w:numPr>
          <w:ilvl w:val="3"/>
          <w:numId w:val="5"/>
        </w:numPr>
      </w:pPr>
      <w:r w:rsidRPr="006F7C6C">
        <w:t>What about fiction?</w:t>
      </w:r>
    </w:p>
    <w:p w14:paraId="7B467A6C" w14:textId="77777777" w:rsidR="004E7D3A" w:rsidRPr="006F7C6C" w:rsidRDefault="004E7D3A" w:rsidP="004E7D3A">
      <w:pPr>
        <w:pStyle w:val="ListParagraph"/>
        <w:ind w:left="3240"/>
      </w:pPr>
    </w:p>
    <w:p w14:paraId="59D3700D" w14:textId="77777777" w:rsidR="004E7D3A" w:rsidRPr="006F7C6C" w:rsidRDefault="004E7D3A" w:rsidP="004E7D3A">
      <w:pPr>
        <w:pStyle w:val="ListParagraph"/>
        <w:numPr>
          <w:ilvl w:val="0"/>
          <w:numId w:val="5"/>
        </w:numPr>
      </w:pPr>
      <w:r w:rsidRPr="006F7C6C">
        <w:t>What might reading contribute to how you think critically in everyday life?</w:t>
      </w:r>
    </w:p>
    <w:p w14:paraId="1F7E9571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In what ways might fiction reading improve critical thinking in everyday life?</w:t>
      </w:r>
    </w:p>
    <w:p w14:paraId="5637C70C" w14:textId="77777777" w:rsidR="004E7D3A" w:rsidRPr="006F7C6C" w:rsidRDefault="004E7D3A" w:rsidP="004E7D3A">
      <w:pPr>
        <w:pStyle w:val="ListParagraph"/>
        <w:numPr>
          <w:ilvl w:val="1"/>
          <w:numId w:val="5"/>
        </w:numPr>
      </w:pPr>
      <w:r w:rsidRPr="006F7C6C">
        <w:t>In what ways might nonfiction reading improve critical thinking in everyday life?</w:t>
      </w:r>
    </w:p>
    <w:p w14:paraId="34DBFDA3" w14:textId="77777777" w:rsidR="004E7D3A" w:rsidRPr="006F7C6C" w:rsidRDefault="004E7D3A" w:rsidP="004E7D3A">
      <w:pPr>
        <w:pStyle w:val="Heading2"/>
        <w:numPr>
          <w:ilvl w:val="0"/>
          <w:numId w:val="0"/>
        </w:numPr>
      </w:pPr>
      <w:r w:rsidRPr="006F7C6C">
        <w:t>Topic sheet for interview session 2</w:t>
      </w:r>
    </w:p>
    <w:p w14:paraId="769E2DBA" w14:textId="77777777" w:rsidR="004E7D3A" w:rsidRPr="006F7C6C" w:rsidRDefault="004E7D3A" w:rsidP="004E7D3A">
      <w:pPr>
        <w:pStyle w:val="ListParagraph"/>
        <w:numPr>
          <w:ilvl w:val="0"/>
          <w:numId w:val="6"/>
        </w:numPr>
      </w:pPr>
      <w:r w:rsidRPr="006F7C6C">
        <w:t>Can you briefly describe the text you chose to read?</w:t>
      </w:r>
    </w:p>
    <w:p w14:paraId="2D4D3EC5" w14:textId="77777777" w:rsidR="004E7D3A" w:rsidRPr="006F7C6C" w:rsidRDefault="004E7D3A" w:rsidP="004E7D3A">
      <w:pPr>
        <w:pStyle w:val="ListParagraph"/>
        <w:ind w:left="1080"/>
      </w:pPr>
    </w:p>
    <w:p w14:paraId="076DCB56" w14:textId="77777777" w:rsidR="004E7D3A" w:rsidRPr="006F7C6C" w:rsidRDefault="004E7D3A" w:rsidP="004E7D3A">
      <w:pPr>
        <w:pStyle w:val="ListParagraph"/>
        <w:numPr>
          <w:ilvl w:val="0"/>
          <w:numId w:val="6"/>
        </w:numPr>
      </w:pPr>
      <w:r w:rsidRPr="006F7C6C">
        <w:t>How immersive was your reading experience?</w:t>
      </w:r>
    </w:p>
    <w:p w14:paraId="1A1E4576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Did you identify strongly with the author or any figures in the text?</w:t>
      </w:r>
    </w:p>
    <w:p w14:paraId="165B8195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How clearly did you picture the scenes being described?</w:t>
      </w:r>
    </w:p>
    <w:p w14:paraId="4F86F011" w14:textId="77777777" w:rsidR="004E7D3A" w:rsidRPr="006F7C6C" w:rsidRDefault="004E7D3A" w:rsidP="004E7D3A">
      <w:pPr>
        <w:pStyle w:val="ListParagraph"/>
        <w:ind w:left="1800"/>
      </w:pPr>
    </w:p>
    <w:p w14:paraId="06B4AC33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Did you read the text in long reading stretches? Or did you split into small bites?</w:t>
      </w:r>
    </w:p>
    <w:p w14:paraId="5C3EC2D8" w14:textId="77777777" w:rsidR="004E7D3A" w:rsidRPr="006F7C6C" w:rsidRDefault="004E7D3A" w:rsidP="004E7D3A">
      <w:pPr>
        <w:pStyle w:val="ListParagraph"/>
        <w:numPr>
          <w:ilvl w:val="2"/>
          <w:numId w:val="6"/>
        </w:numPr>
      </w:pPr>
      <w:r w:rsidRPr="006F7C6C">
        <w:lastRenderedPageBreak/>
        <w:t>What do you think you gain from small bites of reading? And what about long sessions?</w:t>
      </w:r>
    </w:p>
    <w:p w14:paraId="6EC5B9A6" w14:textId="77777777" w:rsidR="004E7D3A" w:rsidRPr="006F7C6C" w:rsidRDefault="004E7D3A" w:rsidP="004E7D3A">
      <w:pPr>
        <w:pStyle w:val="ListParagraph"/>
        <w:ind w:left="2520"/>
      </w:pPr>
    </w:p>
    <w:p w14:paraId="327005B3" w14:textId="77777777" w:rsidR="004E7D3A" w:rsidRPr="006F7C6C" w:rsidRDefault="004E7D3A" w:rsidP="004E7D3A">
      <w:pPr>
        <w:pStyle w:val="ListParagraph"/>
        <w:numPr>
          <w:ilvl w:val="0"/>
          <w:numId w:val="6"/>
        </w:numPr>
      </w:pPr>
      <w:r w:rsidRPr="006F7C6C">
        <w:t>Critical thinking about your text</w:t>
      </w:r>
    </w:p>
    <w:p w14:paraId="0E976931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Can you describe an example of something in the text that made you think critically?</w:t>
      </w:r>
    </w:p>
    <w:p w14:paraId="61AB2303" w14:textId="77777777" w:rsidR="004E7D3A" w:rsidRPr="006F7C6C" w:rsidRDefault="004E7D3A" w:rsidP="004E7D3A">
      <w:pPr>
        <w:pStyle w:val="ListParagraph"/>
        <w:numPr>
          <w:ilvl w:val="2"/>
          <w:numId w:val="6"/>
        </w:numPr>
      </w:pPr>
      <w:r w:rsidRPr="006F7C6C">
        <w:t>Did you stop reading to think critically, or did you do the thinking afterwards?</w:t>
      </w:r>
    </w:p>
    <w:p w14:paraId="7D6B1C5A" w14:textId="77777777" w:rsidR="004E7D3A" w:rsidRPr="006F7C6C" w:rsidRDefault="004E7D3A" w:rsidP="004E7D3A">
      <w:pPr>
        <w:pStyle w:val="ListParagraph"/>
        <w:numPr>
          <w:ilvl w:val="2"/>
          <w:numId w:val="6"/>
        </w:numPr>
      </w:pPr>
      <w:r w:rsidRPr="006F7C6C">
        <w:t>Did you come to any conclusions?</w:t>
      </w:r>
    </w:p>
    <w:p w14:paraId="112BA8FA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Did the book contain different beliefs and perspectives from your own?</w:t>
      </w:r>
    </w:p>
    <w:p w14:paraId="52FE3119" w14:textId="77777777" w:rsidR="004E7D3A" w:rsidRPr="006F7C6C" w:rsidRDefault="004E7D3A" w:rsidP="004E7D3A">
      <w:pPr>
        <w:pStyle w:val="ListParagraph"/>
        <w:numPr>
          <w:ilvl w:val="2"/>
          <w:numId w:val="6"/>
        </w:numPr>
      </w:pPr>
      <w:r w:rsidRPr="006F7C6C">
        <w:t>How did it feel to read those?</w:t>
      </w:r>
    </w:p>
    <w:p w14:paraId="7CAE6159" w14:textId="77777777" w:rsidR="004E7D3A" w:rsidRPr="006F7C6C" w:rsidRDefault="004E7D3A" w:rsidP="004E7D3A">
      <w:pPr>
        <w:pStyle w:val="ListParagraph"/>
        <w:ind w:left="2520"/>
      </w:pPr>
    </w:p>
    <w:p w14:paraId="48D9884B" w14:textId="77777777" w:rsidR="004E7D3A" w:rsidRPr="006F7C6C" w:rsidRDefault="004E7D3A" w:rsidP="004E7D3A">
      <w:pPr>
        <w:pStyle w:val="ListParagraph"/>
        <w:numPr>
          <w:ilvl w:val="0"/>
          <w:numId w:val="6"/>
        </w:numPr>
      </w:pPr>
      <w:r w:rsidRPr="006F7C6C">
        <w:t>Change to your thinking</w:t>
      </w:r>
    </w:p>
    <w:p w14:paraId="5C4E93EA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Can you give any examples of how this text has changed the way you think about anything?</w:t>
      </w:r>
    </w:p>
    <w:p w14:paraId="4D8D5CB6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Is there anything from the text that you will continue to think critically about?</w:t>
      </w:r>
    </w:p>
    <w:p w14:paraId="432A90C0" w14:textId="77777777" w:rsidR="004E7D3A" w:rsidRPr="006F7C6C" w:rsidRDefault="004E7D3A" w:rsidP="004E7D3A">
      <w:pPr>
        <w:pStyle w:val="ListParagraph"/>
        <w:ind w:left="1800"/>
      </w:pPr>
    </w:p>
    <w:p w14:paraId="52FFFF66" w14:textId="77777777" w:rsidR="004E7D3A" w:rsidRPr="006F7C6C" w:rsidRDefault="004E7D3A" w:rsidP="004E7D3A">
      <w:pPr>
        <w:pStyle w:val="ListParagraph"/>
        <w:numPr>
          <w:ilvl w:val="0"/>
          <w:numId w:val="6"/>
        </w:numPr>
      </w:pPr>
      <w:r w:rsidRPr="006F7C6C">
        <w:t>Reading choice</w:t>
      </w:r>
    </w:p>
    <w:p w14:paraId="41F5CA3D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How do you think your choice of books influences your thinking habits?</w:t>
      </w:r>
    </w:p>
    <w:p w14:paraId="0D5C6C5E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What do you want from the next book you are going to read?</w:t>
      </w:r>
    </w:p>
    <w:p w14:paraId="2DB5FC56" w14:textId="77777777" w:rsidR="004E7D3A" w:rsidRPr="006F7C6C" w:rsidRDefault="004E7D3A" w:rsidP="004E7D3A">
      <w:pPr>
        <w:pStyle w:val="ListParagraph"/>
        <w:numPr>
          <w:ilvl w:val="1"/>
          <w:numId w:val="6"/>
        </w:numPr>
      </w:pPr>
      <w:r w:rsidRPr="006F7C6C">
        <w:t>I am looking to improve my critical thinking – can you recommend me a book to read that you think would boost my critical thinking?</w:t>
      </w:r>
    </w:p>
    <w:p w14:paraId="156F13CB" w14:textId="6FD6D575" w:rsidR="00643A15" w:rsidRDefault="004E7D3A" w:rsidP="004E7D3A">
      <w:pPr>
        <w:pStyle w:val="ListParagraph"/>
        <w:numPr>
          <w:ilvl w:val="2"/>
          <w:numId w:val="6"/>
        </w:numPr>
      </w:pPr>
      <w:r w:rsidRPr="006F7C6C">
        <w:t>Why this book?</w:t>
      </w:r>
    </w:p>
    <w:sectPr w:rsidR="00643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A00000AF" w:usb1="4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D53"/>
    <w:multiLevelType w:val="hybridMultilevel"/>
    <w:tmpl w:val="47E6935C"/>
    <w:lvl w:ilvl="0" w:tplc="0F5C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622C5"/>
    <w:multiLevelType w:val="multilevel"/>
    <w:tmpl w:val="F1F6F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C81450"/>
    <w:multiLevelType w:val="hybridMultilevel"/>
    <w:tmpl w:val="BA4A4FD0"/>
    <w:lvl w:ilvl="0" w:tplc="4938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A"/>
    <w:rsid w:val="000660CF"/>
    <w:rsid w:val="00267AEA"/>
    <w:rsid w:val="003C15FF"/>
    <w:rsid w:val="004E7D3A"/>
    <w:rsid w:val="00643A15"/>
    <w:rsid w:val="007B02B5"/>
    <w:rsid w:val="007B6BBB"/>
    <w:rsid w:val="00F526AE"/>
    <w:rsid w:val="00F6528F"/>
    <w:rsid w:val="00F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3FD4"/>
  <w15:chartTrackingRefBased/>
  <w15:docId w15:val="{FE420A91-0338-4D19-AF48-AEB2185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3A"/>
    <w:pPr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60CF"/>
    <w:pPr>
      <w:keepNext/>
      <w:keepLines/>
      <w:spacing w:before="240" w:after="0"/>
      <w:jc w:val="center"/>
      <w:outlineLvl w:val="0"/>
    </w:pPr>
    <w:rPr>
      <w:rFonts w:ascii="Helvetica" w:eastAsiaTheme="majorEastAsia" w:hAnsi="Helvetic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60CF"/>
    <w:pPr>
      <w:keepNext/>
      <w:keepLines/>
      <w:numPr>
        <w:ilvl w:val="1"/>
        <w:numId w:val="4"/>
      </w:numPr>
      <w:spacing w:before="40" w:after="0"/>
      <w:outlineLvl w:val="1"/>
    </w:pPr>
    <w:rPr>
      <w:rFonts w:ascii="Helvetica" w:eastAsia="Times New Roman" w:hAnsi="Helvetica" w:cstheme="majorBidi"/>
      <w:b/>
      <w:sz w:val="26"/>
      <w:szCs w:val="26"/>
      <w:lang w:eastAsia="en-GB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660CF"/>
    <w:pPr>
      <w:numPr>
        <w:ilvl w:val="2"/>
      </w:numPr>
      <w:outlineLvl w:val="2"/>
    </w:pPr>
    <w:rPr>
      <w:rFonts w:eastAsiaTheme="majorEastAsia"/>
      <w:b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60CF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Helvetica" w:eastAsiaTheme="majorEastAsia" w:hAnsi="Helvetic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526AE"/>
    <w:pPr>
      <w:keepNext/>
      <w:keepLines/>
      <w:spacing w:before="40" w:after="0"/>
      <w:ind w:left="7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660CF"/>
    <w:pPr>
      <w:keepNext/>
      <w:keepLines/>
      <w:spacing w:before="40" w:after="0"/>
      <w:outlineLvl w:val="5"/>
    </w:pPr>
    <w:rPr>
      <w:rFonts w:ascii="Helvetica" w:eastAsiaTheme="majorEastAsia" w:hAnsi="Helvetic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0CF"/>
    <w:rPr>
      <w:rFonts w:ascii="Helvetica" w:eastAsiaTheme="majorEastAsia" w:hAnsi="Helvetic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0CF"/>
    <w:rPr>
      <w:rFonts w:ascii="Helvetica" w:eastAsia="Times New Roman" w:hAnsi="Helvetica" w:cstheme="majorBidi"/>
      <w:b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60CF"/>
    <w:rPr>
      <w:rFonts w:ascii="Helvetica" w:eastAsiaTheme="majorEastAsia" w:hAnsi="Helvetica" w:cstheme="majorBidi"/>
      <w:sz w:val="26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60CF"/>
    <w:rPr>
      <w:rFonts w:ascii="Helvetica" w:eastAsiaTheme="majorEastAsia" w:hAnsi="Helvetica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26AE"/>
    <w:rPr>
      <w:rFonts w:asciiTheme="majorHAnsi" w:eastAsiaTheme="majorEastAsia" w:hAnsiTheme="majorHAnsi" w:cstheme="majorBidi"/>
      <w:i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526AE"/>
    <w:pPr>
      <w:spacing w:before="200" w:line="360" w:lineRule="auto"/>
      <w:ind w:left="1440"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6AE"/>
    <w:rPr>
      <w:rFonts w:ascii="Georgia" w:hAnsi="Georgia"/>
      <w:iCs/>
      <w:color w:val="404040" w:themeColor="tex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60CF"/>
    <w:rPr>
      <w:rFonts w:ascii="Helvetica" w:eastAsiaTheme="majorEastAsia" w:hAnsi="Helvetica" w:cstheme="majorBidi"/>
      <w:i/>
      <w:sz w:val="24"/>
    </w:rPr>
  </w:style>
  <w:style w:type="paragraph" w:customStyle="1" w:styleId="Printing">
    <w:name w:val="Printing"/>
    <w:basedOn w:val="Normal"/>
    <w:qFormat/>
    <w:rsid w:val="007B02B5"/>
    <w:pPr>
      <w:spacing w:after="0" w:line="276" w:lineRule="auto"/>
    </w:pPr>
    <w:rPr>
      <w:rFonts w:ascii="Baskerville Old Face" w:hAnsi="Baskerville Old Face"/>
      <w:spacing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A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B6BBB"/>
    <w:pPr>
      <w:spacing w:after="200" w:line="240" w:lineRule="auto"/>
    </w:pPr>
    <w:rPr>
      <w:i/>
      <w:iCs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AE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AE"/>
    <w:rPr>
      <w:rFonts w:ascii="Georgia" w:hAnsi="Georg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2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AE"/>
    <w:rPr>
      <w:rFonts w:ascii="Georgia" w:hAnsi="Georgia"/>
      <w:sz w:val="24"/>
    </w:rPr>
  </w:style>
  <w:style w:type="paragraph" w:styleId="Header">
    <w:name w:val="header"/>
    <w:basedOn w:val="Normal"/>
    <w:link w:val="HeaderChar"/>
    <w:uiPriority w:val="99"/>
    <w:unhideWhenUsed/>
    <w:rsid w:val="00F52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AE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F526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6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26AE"/>
    <w:rPr>
      <w:color w:val="808080"/>
    </w:rPr>
  </w:style>
  <w:style w:type="table" w:styleId="TableGrid">
    <w:name w:val="Table Grid"/>
    <w:basedOn w:val="TableNormal"/>
    <w:uiPriority w:val="39"/>
    <w:rsid w:val="00F5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Hollis, Helena</dc:creator>
  <cp:keywords/>
  <dc:description/>
  <cp:lastModifiedBy>Hollis, Helena</cp:lastModifiedBy>
  <cp:revision>1</cp:revision>
  <dcterms:created xsi:type="dcterms:W3CDTF">2021-12-11T10:22:00Z</dcterms:created>
  <dcterms:modified xsi:type="dcterms:W3CDTF">2021-12-11T10:22:00Z</dcterms:modified>
</cp:coreProperties>
</file>