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0FBEC" w14:textId="3B5D49FE" w:rsidR="00796C06" w:rsidRDefault="00796C06" w:rsidP="00AC1032">
      <w:r>
        <w:t>#############################</w:t>
      </w:r>
    </w:p>
    <w:p w14:paraId="16865536" w14:textId="4E34D08C" w:rsidR="009870BF" w:rsidRDefault="009870BF" w:rsidP="00AC1032">
      <w:r>
        <w:t xml:space="preserve">Study Name: </w:t>
      </w:r>
      <w:r w:rsidRPr="009870BF">
        <w:t>Fast-Tracking Low Energy Use via Retrofit (FLEUR)</w:t>
      </w:r>
      <w:r>
        <w:t xml:space="preserve"> </w:t>
      </w:r>
    </w:p>
    <w:p w14:paraId="46F941C5" w14:textId="0F549F29" w:rsidR="009870BF" w:rsidRDefault="009870BF" w:rsidP="00AC1032">
      <w:r>
        <w:t xml:space="preserve">Depositor: </w:t>
      </w:r>
      <w:r w:rsidR="00795668">
        <w:t>Yekatherina</w:t>
      </w:r>
      <w:r>
        <w:t xml:space="preserve"> Bobrova</w:t>
      </w:r>
    </w:p>
    <w:p w14:paraId="14CF507A" w14:textId="1B34E64E" w:rsidR="009870BF" w:rsidRDefault="008A2003" w:rsidP="00AC1032">
      <w:r>
        <w:t>S</w:t>
      </w:r>
      <w:r w:rsidR="009870BF">
        <w:t xml:space="preserve">ession ID: </w:t>
      </w:r>
      <w:r>
        <w:t>Pre-</w:t>
      </w:r>
      <w:proofErr w:type="spellStart"/>
      <w:r>
        <w:t>w</w:t>
      </w:r>
      <w:r w:rsidR="009E386D">
        <w:t>_</w:t>
      </w:r>
      <w:r>
        <w:t>Questions</w:t>
      </w:r>
      <w:proofErr w:type="spellEnd"/>
    </w:p>
    <w:p w14:paraId="6BE1D9E2" w14:textId="703B7D67" w:rsidR="009870BF" w:rsidRDefault="008A2003" w:rsidP="00AC1032">
      <w:r>
        <w:t>D</w:t>
      </w:r>
      <w:r w:rsidR="009870BF">
        <w:t>ate</w:t>
      </w:r>
      <w:r>
        <w:t xml:space="preserve"> of data collection</w:t>
      </w:r>
      <w:r w:rsidR="009870BF">
        <w:t xml:space="preserve">: </w:t>
      </w:r>
      <w:r w:rsidR="00D374DE">
        <w:t xml:space="preserve">09 – </w:t>
      </w:r>
      <w:r w:rsidR="009870BF">
        <w:t>25 May 2021</w:t>
      </w:r>
    </w:p>
    <w:p w14:paraId="7FD64443" w14:textId="7872BAF1" w:rsidR="009870BF" w:rsidRDefault="009870BF" w:rsidP="00AC1032"/>
    <w:p w14:paraId="647AA08A" w14:textId="4409CBC7" w:rsidR="009870BF" w:rsidRDefault="009870BF" w:rsidP="00AC1032">
      <w:r w:rsidRPr="009870BF">
        <w:rPr>
          <w:u w:val="single"/>
        </w:rPr>
        <w:t xml:space="preserve">Information about </w:t>
      </w:r>
      <w:r w:rsidR="00AC5721">
        <w:rPr>
          <w:u w:val="single"/>
        </w:rPr>
        <w:t>plenary</w:t>
      </w:r>
      <w:r w:rsidRPr="009870BF">
        <w:rPr>
          <w:u w:val="single"/>
        </w:rPr>
        <w:t xml:space="preserve"> participants</w:t>
      </w:r>
      <w:r>
        <w:t>:</w:t>
      </w:r>
    </w:p>
    <w:p w14:paraId="40ABCB1C" w14:textId="77777777" w:rsidR="003F5CC9" w:rsidRDefault="003F5CC9" w:rsidP="003F5CC9">
      <w:r>
        <w:t>WP01_ret-int = workshop participant 01. A retired workshop participant, formerly worked in an intermediary organisation that operates to advance change towards sustainability.</w:t>
      </w:r>
    </w:p>
    <w:p w14:paraId="199BDAD3" w14:textId="77777777" w:rsidR="003F5CC9" w:rsidRDefault="003F5CC9" w:rsidP="003F5CC9">
      <w:r>
        <w:t>WP02_aca = workshop participant 02, works in academia.</w:t>
      </w:r>
    </w:p>
    <w:p w14:paraId="0B26887A" w14:textId="77777777" w:rsidR="003F5CC9" w:rsidRDefault="003F5CC9" w:rsidP="003F5CC9">
      <w:r>
        <w:t>WP04_int = workshop participant 03, works in an intermediary organisation that operates to advance change towards sustainability.</w:t>
      </w:r>
    </w:p>
    <w:p w14:paraId="604E7028" w14:textId="77777777" w:rsidR="003F5CC9" w:rsidRDefault="003F5CC9" w:rsidP="003F5CC9">
      <w:r>
        <w:t>WP05_aca = workshop participant 05, works in academia.</w:t>
      </w:r>
    </w:p>
    <w:p w14:paraId="3C31A571" w14:textId="77777777" w:rsidR="003F5CC9" w:rsidRDefault="003F5CC9" w:rsidP="003F5CC9">
      <w:r>
        <w:t>WP06_int = workshop participant 06, works in an intermediary organisation that operates to advance change towards sustainability.</w:t>
      </w:r>
    </w:p>
    <w:p w14:paraId="57A4C401" w14:textId="77777777" w:rsidR="003F5CC9" w:rsidRDefault="003F5CC9" w:rsidP="003F5CC9">
      <w:r>
        <w:t xml:space="preserve">WP07_gov = workshop participant 07, works in government. </w:t>
      </w:r>
    </w:p>
    <w:p w14:paraId="6700400A" w14:textId="77777777" w:rsidR="003F5CC9" w:rsidRDefault="003F5CC9" w:rsidP="003F5CC9">
      <w:r>
        <w:t>WP08_ind = workshop participant 08, works in [construction] industry.</w:t>
      </w:r>
    </w:p>
    <w:p w14:paraId="0FA5AC22" w14:textId="77777777" w:rsidR="003F5CC9" w:rsidRDefault="003F5CC9" w:rsidP="003F5CC9">
      <w:r>
        <w:t>WP10_int = workshop participant 10, works in an intermediary organisation that operates to advance change towards sustainability.</w:t>
      </w:r>
    </w:p>
    <w:p w14:paraId="61C9486D" w14:textId="77777777" w:rsidR="003F5CC9" w:rsidRDefault="003F5CC9" w:rsidP="003F5CC9">
      <w:r>
        <w:t>WP11_ind = workshop participant 11, works in [construction] industry.</w:t>
      </w:r>
    </w:p>
    <w:p w14:paraId="01EC60A8" w14:textId="77777777" w:rsidR="003F5CC9" w:rsidRDefault="003F5CC9" w:rsidP="003F5CC9">
      <w:r>
        <w:t>WP12_int = workshop participant 12, works in an intermediary organisation that operates to advance change towards sustainability.</w:t>
      </w:r>
    </w:p>
    <w:p w14:paraId="6444C573" w14:textId="77777777" w:rsidR="003F5CC9" w:rsidRDefault="003F5CC9" w:rsidP="003F5CC9">
      <w:r>
        <w:t>WP13_int = workshop participant 13, works in an intermediary organisation that operates to advance change towards sustainability.</w:t>
      </w:r>
    </w:p>
    <w:p w14:paraId="3D57C45E" w14:textId="77777777" w:rsidR="003F5CC9" w:rsidRDefault="003F5CC9" w:rsidP="003F5CC9">
      <w:r>
        <w:t>WP15_int = workshop participant 15, works in an intermediary organisation that operates to advance change towards sustainability.</w:t>
      </w:r>
    </w:p>
    <w:p w14:paraId="6B1510BB" w14:textId="77777777" w:rsidR="003F5CC9" w:rsidRDefault="003F5CC9" w:rsidP="003F5CC9">
      <w:r>
        <w:t xml:space="preserve">WP16_dem = workshop participant 16, works in an organisation that represents a demand side actor in energy retrofit, </w:t>
      </w:r>
      <w:proofErr w:type="gramStart"/>
      <w:r>
        <w:t>i.e.</w:t>
      </w:r>
      <w:proofErr w:type="gramEnd"/>
      <w:r>
        <w:t xml:space="preserve"> a housing association. </w:t>
      </w:r>
    </w:p>
    <w:p w14:paraId="222FB3D2" w14:textId="77777777" w:rsidR="003F5CC9" w:rsidRDefault="003F5CC9" w:rsidP="003F5CC9">
      <w:r>
        <w:t>WP17_ind = workshop participant 17, works in [energy] industry.</w:t>
      </w:r>
    </w:p>
    <w:p w14:paraId="1B1249B2" w14:textId="77777777" w:rsidR="003F5CC9" w:rsidRDefault="003F5CC9" w:rsidP="003F5CC9">
      <w:r>
        <w:t>WP18_aca = workshop participant 18, works in academia.</w:t>
      </w:r>
    </w:p>
    <w:p w14:paraId="27A1F34E" w14:textId="77777777" w:rsidR="003F5CC9" w:rsidRDefault="003F5CC9" w:rsidP="003F5CC9">
      <w:r>
        <w:t>WP19_int = workshop participant 19, works in an intermediary organisation that operates to advance change towards sustainability.</w:t>
      </w:r>
    </w:p>
    <w:p w14:paraId="0AFFAF50" w14:textId="77777777" w:rsidR="003F5CC9" w:rsidRDefault="003F5CC9" w:rsidP="003F5CC9">
      <w:r>
        <w:t>WP20_aca = workshop participant 20, works in academia.</w:t>
      </w:r>
    </w:p>
    <w:p w14:paraId="0DF5377A" w14:textId="77777777" w:rsidR="003F5CC9" w:rsidRDefault="003F5CC9" w:rsidP="003F5CC9">
      <w:r>
        <w:t xml:space="preserve">WP21_dem = workshop participant 21, works in an organisation that represents a demand side actor in energy retrofit, </w:t>
      </w:r>
      <w:proofErr w:type="gramStart"/>
      <w:r>
        <w:t>i.e.</w:t>
      </w:r>
      <w:proofErr w:type="gramEnd"/>
      <w:r>
        <w:t xml:space="preserve"> a housing association. </w:t>
      </w:r>
    </w:p>
    <w:p w14:paraId="135E0BA1" w14:textId="77777777" w:rsidR="003F5CC9" w:rsidRDefault="003F5CC9" w:rsidP="003F5CC9">
      <w:r>
        <w:t>WP22_ind = workshop participant 22, works in [construction] industry.</w:t>
      </w:r>
    </w:p>
    <w:p w14:paraId="19F0DDD5" w14:textId="77777777" w:rsidR="003F5CC9" w:rsidRDefault="003F5CC9" w:rsidP="003F5CC9">
      <w:r>
        <w:t>WP23_int = workshop participant 23, works in an intermediary organisation that operates to advance change towards sustainability.</w:t>
      </w:r>
    </w:p>
    <w:p w14:paraId="487AECA6" w14:textId="77777777" w:rsidR="003F5CC9" w:rsidRDefault="003F5CC9" w:rsidP="003F5CC9">
      <w:r>
        <w:t>WP24_aca = workshop participant 24, works in academia.</w:t>
      </w:r>
    </w:p>
    <w:p w14:paraId="2ED585F4" w14:textId="77777777" w:rsidR="003F5CC9" w:rsidRDefault="003F5CC9" w:rsidP="003F5CC9">
      <w:r>
        <w:t>WP25_ind = workshop participant 25, works in [construction] industry.</w:t>
      </w:r>
    </w:p>
    <w:p w14:paraId="5080BFD3" w14:textId="77777777" w:rsidR="003F5CC9" w:rsidRDefault="003F5CC9" w:rsidP="003F5CC9">
      <w:r>
        <w:t xml:space="preserve">WP26_gov = workshop participant 26, works in government. </w:t>
      </w:r>
    </w:p>
    <w:p w14:paraId="764BE7DA" w14:textId="77777777" w:rsidR="003F5CC9" w:rsidRDefault="003F5CC9" w:rsidP="003F5CC9">
      <w:r>
        <w:t>WP27_aca = workshop participant 27, works in academia.</w:t>
      </w:r>
    </w:p>
    <w:p w14:paraId="590A8D1B" w14:textId="77777777" w:rsidR="003F5CC9" w:rsidRDefault="003F5CC9" w:rsidP="003F5CC9">
      <w:r>
        <w:t>WP28_int = workshop participant 28, works in an intermediary organisation that operates to advance change towards sustainability.</w:t>
      </w:r>
    </w:p>
    <w:p w14:paraId="04D428D8" w14:textId="77777777" w:rsidR="003F5CC9" w:rsidRDefault="003F5CC9" w:rsidP="003F5CC9">
      <w:r>
        <w:t>WP29_ind = workshop participant 29, works in [construction] industry.</w:t>
      </w:r>
    </w:p>
    <w:p w14:paraId="5A2F8663" w14:textId="77777777" w:rsidR="003F5CC9" w:rsidRDefault="003F5CC9" w:rsidP="003F5CC9">
      <w:r>
        <w:t>WP31_gov = workshop participant 31, works in government.</w:t>
      </w:r>
    </w:p>
    <w:p w14:paraId="6C436C56" w14:textId="77777777" w:rsidR="003F5CC9" w:rsidRDefault="003F5CC9" w:rsidP="003F5CC9">
      <w:r>
        <w:t>WP32_ind = workshop participant 32, works in [construction] industry.</w:t>
      </w:r>
    </w:p>
    <w:p w14:paraId="71A0206A" w14:textId="77777777" w:rsidR="003F5CC9" w:rsidRDefault="003F5CC9" w:rsidP="003F5CC9">
      <w:r>
        <w:t>WP33_gov = workshop participant 33, works in government.</w:t>
      </w:r>
    </w:p>
    <w:p w14:paraId="27088868" w14:textId="77777777" w:rsidR="003F5CC9" w:rsidRDefault="003F5CC9" w:rsidP="003F5CC9">
      <w:r>
        <w:t>WP34_ind = workshop participant 34, works in [construction] industry.</w:t>
      </w:r>
    </w:p>
    <w:p w14:paraId="0D65C80A" w14:textId="77777777" w:rsidR="003F5CC9" w:rsidRDefault="003F5CC9" w:rsidP="003F5CC9">
      <w:r>
        <w:t>WP35_int = workshop participant 35, works in an intermediary organisation that operates to advance change towards sustainability.</w:t>
      </w:r>
    </w:p>
    <w:p w14:paraId="14B7DB56" w14:textId="77777777" w:rsidR="003F5CC9" w:rsidRDefault="003F5CC9" w:rsidP="003F5CC9">
      <w:r>
        <w:t>WP36_ind = workshop participant 36, works in [construction] industry.</w:t>
      </w:r>
    </w:p>
    <w:p w14:paraId="72BBA010" w14:textId="6C663274" w:rsidR="00254392" w:rsidRDefault="003F5CC9" w:rsidP="003F5CC9">
      <w:r>
        <w:t>Note: there were 36 workshop participants in 10 Zoom breakout rooms, overseen by 11 workshop facilitators</w:t>
      </w:r>
    </w:p>
    <w:p w14:paraId="022EAA5D" w14:textId="77777777" w:rsidR="00796C06" w:rsidRDefault="00796C06" w:rsidP="00796C06">
      <w:r>
        <w:t>#############################</w:t>
      </w:r>
    </w:p>
    <w:p w14:paraId="1E46106E" w14:textId="77777777" w:rsidR="005938AD" w:rsidRDefault="005938AD" w:rsidP="00F8220A"/>
    <w:p w14:paraId="1E66FED7" w14:textId="77777777" w:rsidR="005938AD" w:rsidRDefault="005938AD" w:rsidP="00F8220A"/>
    <w:p w14:paraId="750BCB55" w14:textId="77777777" w:rsidR="00F84201" w:rsidRDefault="00F84201" w:rsidP="00F8220A"/>
    <w:p w14:paraId="2C017405" w14:textId="3DE6468F" w:rsidR="00254392" w:rsidRPr="00254392" w:rsidRDefault="00254392" w:rsidP="00254392">
      <w:pPr>
        <w:rPr>
          <w:b/>
          <w:bCs/>
        </w:rPr>
      </w:pPr>
      <w:r w:rsidRPr="00254392">
        <w:rPr>
          <w:b/>
          <w:bCs/>
        </w:rPr>
        <w:t>Q1: Main factor preventing success: Briefly state what you think is the main factor preventing greater success in UK domestic retrofit policy.</w:t>
      </w:r>
    </w:p>
    <w:p w14:paraId="4ECCAEAB" w14:textId="77777777" w:rsidR="00254392" w:rsidRDefault="00254392" w:rsidP="00254392"/>
    <w:p w14:paraId="1D55C192" w14:textId="2A2E6642" w:rsidR="00254392" w:rsidRDefault="00FE29DD" w:rsidP="00254392">
      <w:r>
        <w:t>WP25_ind</w:t>
      </w:r>
      <w:r w:rsidR="00254392">
        <w:t xml:space="preserve">: Barriers in the Planning System, lack of </w:t>
      </w:r>
      <w:proofErr w:type="gramStart"/>
      <w:r w:rsidR="00254392">
        <w:t>simply-accessed</w:t>
      </w:r>
      <w:proofErr w:type="gramEnd"/>
      <w:r w:rsidR="00254392">
        <w:t xml:space="preserve"> and stable government stimulus, lack of appropriate training within construction industry.</w:t>
      </w:r>
    </w:p>
    <w:p w14:paraId="7DEFC3A5" w14:textId="77777777" w:rsidR="00254392" w:rsidRDefault="00254392" w:rsidP="00254392"/>
    <w:p w14:paraId="2CA2D697" w14:textId="77777777" w:rsidR="00863213" w:rsidRDefault="00FE29DD" w:rsidP="00254392">
      <w:r>
        <w:t>WP27_aca</w:t>
      </w:r>
      <w:r w:rsidR="00254392">
        <w:t xml:space="preserve">: 1. Market is highly price </w:t>
      </w:r>
      <w:proofErr w:type="gramStart"/>
      <w:r w:rsidR="00254392">
        <w:t>depended</w:t>
      </w:r>
      <w:proofErr w:type="gramEnd"/>
      <w:r w:rsidR="00254392">
        <w:t xml:space="preserve"> and new policies might cause price increase </w:t>
      </w:r>
    </w:p>
    <w:p w14:paraId="72318753" w14:textId="14376824" w:rsidR="00254392" w:rsidRDefault="00254392" w:rsidP="00254392">
      <w:r>
        <w:t>2. The whole real estate business structure is project based, what create a responsibility disconnection between those who design and build the building and those who are operating it.</w:t>
      </w:r>
    </w:p>
    <w:p w14:paraId="71217B0D" w14:textId="77777777" w:rsidR="00254392" w:rsidRDefault="00254392" w:rsidP="00254392"/>
    <w:p w14:paraId="2C7AA453" w14:textId="43EDB195" w:rsidR="00254392" w:rsidRDefault="00FE29DD" w:rsidP="00254392">
      <w:r>
        <w:t>WP06_int</w:t>
      </w:r>
      <w:r w:rsidR="00254392">
        <w:t xml:space="preserve">: Lack of </w:t>
      </w:r>
      <w:proofErr w:type="gramStart"/>
      <w:r w:rsidR="00254392">
        <w:t>long term</w:t>
      </w:r>
      <w:proofErr w:type="gramEnd"/>
      <w:r w:rsidR="00254392">
        <w:t xml:space="preserve"> policy and programmes to support households and the supply chain, to drive demand.</w:t>
      </w:r>
    </w:p>
    <w:p w14:paraId="77FECEB4" w14:textId="77777777" w:rsidR="00254392" w:rsidRDefault="00254392" w:rsidP="00254392"/>
    <w:p w14:paraId="054CC555" w14:textId="5E715E0F" w:rsidR="00254392" w:rsidRDefault="00FE29DD" w:rsidP="00254392">
      <w:r>
        <w:t>WP11_ind</w:t>
      </w:r>
      <w:r w:rsidR="00254392">
        <w:t xml:space="preserve">: Funding - Government funding aimed at stimulating household retrofit has been inconsistent </w:t>
      </w:r>
      <w:proofErr w:type="gramStart"/>
      <w:r w:rsidR="00254392">
        <w:t>e.g.</w:t>
      </w:r>
      <w:proofErr w:type="gramEnd"/>
      <w:r w:rsidR="00254392">
        <w:t xml:space="preserve"> recent Green Homes Grant voucher scheme.</w:t>
      </w:r>
    </w:p>
    <w:p w14:paraId="6D3AFDC1" w14:textId="77777777" w:rsidR="00254392" w:rsidRDefault="00254392" w:rsidP="00254392"/>
    <w:p w14:paraId="0B25D7F1" w14:textId="562BD85D" w:rsidR="00254392" w:rsidRDefault="00FE29DD" w:rsidP="00254392">
      <w:r>
        <w:t>WP23_int</w:t>
      </w:r>
      <w:r w:rsidR="00254392">
        <w:t xml:space="preserve">: inconsistent policy, </w:t>
      </w:r>
      <w:proofErr w:type="gramStart"/>
      <w:r w:rsidR="00254392">
        <w:t>funding</w:t>
      </w:r>
      <w:proofErr w:type="gramEnd"/>
      <w:r w:rsidR="00254392">
        <w:t xml:space="preserve"> and comms.</w:t>
      </w:r>
    </w:p>
    <w:p w14:paraId="45D9F1B9" w14:textId="77777777" w:rsidR="00254392" w:rsidRDefault="00254392" w:rsidP="00254392"/>
    <w:p w14:paraId="49A4BD85" w14:textId="79913E80" w:rsidR="00863213" w:rsidRDefault="00FE29DD" w:rsidP="00254392">
      <w:r>
        <w:t>WP05_aca</w:t>
      </w:r>
      <w:r w:rsidR="00254392">
        <w:t xml:space="preserve">: Heating fuels (gas, oil, electricity) do not have carbon properly priced into them </w:t>
      </w:r>
    </w:p>
    <w:p w14:paraId="7954C174" w14:textId="77777777" w:rsidR="00254392" w:rsidRDefault="00254392" w:rsidP="00254392"/>
    <w:p w14:paraId="438E7860" w14:textId="12BF40BB" w:rsidR="00254392" w:rsidRDefault="00FE29DD" w:rsidP="00254392">
      <w:r>
        <w:t>WP10_int</w:t>
      </w:r>
      <w:r w:rsidR="00254392">
        <w:t xml:space="preserve"> – Centre for Sustainable Energy: Standards in building regulations aren't challenging. Building control system is fundamentally floored and lacks any enforcement. MEES for PRS haven't been enforced. No funding for able to pay until GHG. ECO hasn't adjusted to carbon policy fast enough.</w:t>
      </w:r>
    </w:p>
    <w:p w14:paraId="4BACD0D1" w14:textId="77777777" w:rsidR="00254392" w:rsidRDefault="00254392" w:rsidP="00254392"/>
    <w:p w14:paraId="3FD3C8E1" w14:textId="5FF479E0" w:rsidR="00254392" w:rsidRDefault="00FE29DD" w:rsidP="00254392">
      <w:r>
        <w:t>WP34_ind</w:t>
      </w:r>
      <w:r w:rsidR="00254392">
        <w:t xml:space="preserve">: Low gas price encourages burning gas. High electricity price reduces uptake of heat pumps. More pressure needed on house sales to encourage retrofit when buying or selling </w:t>
      </w:r>
      <w:proofErr w:type="spellStart"/>
      <w:proofErr w:type="gramStart"/>
      <w:r w:rsidR="00254392">
        <w:t>eg</w:t>
      </w:r>
      <w:proofErr w:type="spellEnd"/>
      <w:proofErr w:type="gramEnd"/>
      <w:r w:rsidR="00254392">
        <w:t xml:space="preserve"> a stamp duty uplift on low </w:t>
      </w:r>
      <w:proofErr w:type="spellStart"/>
      <w:r w:rsidR="00254392">
        <w:t>epc</w:t>
      </w:r>
      <w:proofErr w:type="spellEnd"/>
      <w:r w:rsidR="00254392">
        <w:t xml:space="preserve"> properties. Too easy to adapt a property without low carbon measures.</w:t>
      </w:r>
    </w:p>
    <w:p w14:paraId="3ACE293E" w14:textId="77777777" w:rsidR="00254392" w:rsidRDefault="00254392" w:rsidP="00254392"/>
    <w:p w14:paraId="121110A2" w14:textId="4D30F597" w:rsidR="00254392" w:rsidRDefault="00FE29DD" w:rsidP="00254392">
      <w:r>
        <w:t>WP36_</w:t>
      </w:r>
      <w:proofErr w:type="gramStart"/>
      <w:r>
        <w:t xml:space="preserve">ind </w:t>
      </w:r>
      <w:r w:rsidR="00254392">
        <w:t>:</w:t>
      </w:r>
      <w:proofErr w:type="gramEnd"/>
      <w:r w:rsidR="00254392">
        <w:t xml:space="preserve"> Top-down approaches, very poorly thought through by government. The main stumbling block is trust not money.</w:t>
      </w:r>
    </w:p>
    <w:p w14:paraId="33B7D9EA" w14:textId="77777777" w:rsidR="00254392" w:rsidRDefault="00254392" w:rsidP="00254392"/>
    <w:p w14:paraId="2F2FAF4A" w14:textId="67D3D595" w:rsidR="00254392" w:rsidRDefault="00FE29DD" w:rsidP="00254392">
      <w:r>
        <w:t>WP17_ind</w:t>
      </w:r>
      <w:r w:rsidR="00254392">
        <w:t>: Lack of consistent approach and stop/start schemes, varying rules.</w:t>
      </w:r>
    </w:p>
    <w:p w14:paraId="53647616" w14:textId="77777777" w:rsidR="00254392" w:rsidRDefault="00254392" w:rsidP="00254392"/>
    <w:p w14:paraId="5012F96A" w14:textId="3537E7A2" w:rsidR="00254392" w:rsidRDefault="00FE29DD" w:rsidP="00254392">
      <w:r>
        <w:t>WP24_aca</w:t>
      </w:r>
      <w:r w:rsidR="00254392">
        <w:t>: The use of modelled data (SAP, Energy Performance Certificates, etc). Lack of technical knowledge amongst civil servants and politicians. Government not treating it (and the need to tackle climate change) as a serious need.</w:t>
      </w:r>
    </w:p>
    <w:p w14:paraId="02F74608" w14:textId="77777777" w:rsidR="00254392" w:rsidRDefault="00254392" w:rsidP="00254392"/>
    <w:p w14:paraId="6346514F" w14:textId="7DAAE743" w:rsidR="00254392" w:rsidRDefault="00FE29DD" w:rsidP="00254392">
      <w:r>
        <w:t>WP04_int</w:t>
      </w:r>
      <w:r w:rsidR="00254392">
        <w:t xml:space="preserve">: Stop/start nature of Government incentives leading to a </w:t>
      </w:r>
      <w:proofErr w:type="gramStart"/>
      <w:r w:rsidR="00254392">
        <w:t>boom and bust</w:t>
      </w:r>
      <w:proofErr w:type="gramEnd"/>
      <w:r w:rsidR="00254392">
        <w:t xml:space="preserve"> cycle that ultimately discourages installers getting/staying actively involved in the market and sends mixed messages to consumers about the importance of retrofit.</w:t>
      </w:r>
    </w:p>
    <w:p w14:paraId="5979117F" w14:textId="77777777" w:rsidR="00254392" w:rsidRDefault="00254392" w:rsidP="00254392"/>
    <w:p w14:paraId="14A11F03" w14:textId="7E410D54" w:rsidR="00254392" w:rsidRDefault="00FE29DD" w:rsidP="00254392">
      <w:r>
        <w:t>WP13_int</w:t>
      </w:r>
      <w:r w:rsidR="00254392">
        <w:t>: Providing appropriate finance; reaching building owners at key trigger points; supply chain and lack of trusted tradespeople; lack of public interest</w:t>
      </w:r>
    </w:p>
    <w:p w14:paraId="042F82D2" w14:textId="77777777" w:rsidR="00254392" w:rsidRDefault="00254392" w:rsidP="00254392"/>
    <w:p w14:paraId="2DBA65C4" w14:textId="708A260D" w:rsidR="00254392" w:rsidRDefault="00FE29DD" w:rsidP="00254392">
      <w:r>
        <w:t>WP20_aca</w:t>
      </w:r>
      <w:r w:rsidR="00254392">
        <w:t>: At policy level, there's no learning from failures of past policies. At practical level, there is limited awareness on unintended consequences of botched installations; installers tasked with government-funded installations haven't received training on retrofit and moisture risks.</w:t>
      </w:r>
    </w:p>
    <w:p w14:paraId="62DEE1E0" w14:textId="77777777" w:rsidR="00254392" w:rsidRDefault="00254392" w:rsidP="00254392"/>
    <w:p w14:paraId="1B8C27C4" w14:textId="27C9419C" w:rsidR="00254392" w:rsidRDefault="00FE29DD" w:rsidP="00254392">
      <w:r>
        <w:t>WP15_int</w:t>
      </w:r>
      <w:r w:rsidR="00254392">
        <w:t>: Stop-start nature of central government policy and funding - making it impossible to build a stable supply chain and momentum for building retrofit.</w:t>
      </w:r>
    </w:p>
    <w:p w14:paraId="6ADE586D" w14:textId="77777777" w:rsidR="00254392" w:rsidRDefault="00254392" w:rsidP="00254392"/>
    <w:p w14:paraId="6EF33FB6" w14:textId="41BDBE1F" w:rsidR="00254392" w:rsidRDefault="00FE29DD" w:rsidP="00254392">
      <w:r>
        <w:lastRenderedPageBreak/>
        <w:t>WP21_dem</w:t>
      </w:r>
      <w:r w:rsidR="00254392">
        <w:t xml:space="preserve">: Lack of a </w:t>
      </w:r>
      <w:proofErr w:type="gramStart"/>
      <w:r w:rsidR="00254392">
        <w:t>long term</w:t>
      </w:r>
      <w:proofErr w:type="gramEnd"/>
      <w:r w:rsidR="00254392">
        <w:t xml:space="preserve"> plan and political backing leading to unstable policy and subsidy programmes and lack of investment in appropriate innovation and supply chain support. Just lots of starting and stopping and disconnected </w:t>
      </w:r>
      <w:proofErr w:type="spellStart"/>
      <w:r w:rsidR="00254392">
        <w:t>intiatives</w:t>
      </w:r>
      <w:proofErr w:type="spellEnd"/>
    </w:p>
    <w:p w14:paraId="53EB4C3F" w14:textId="77777777" w:rsidR="00254392" w:rsidRDefault="00254392" w:rsidP="00254392"/>
    <w:p w14:paraId="04D8DECA" w14:textId="0174BD9E" w:rsidR="00254392" w:rsidRDefault="00FE29DD" w:rsidP="00254392">
      <w:r>
        <w:t>WP18_aca</w:t>
      </w:r>
      <w:r w:rsidR="00254392">
        <w:t>: Engagement with the Owner Occupier - cracking that large part of the market and getting it moving would help develop the required supply chain, cost reduction, funding mechanisms etc. creating the value to allow municipal delivery options to scale up.</w:t>
      </w:r>
    </w:p>
    <w:p w14:paraId="685FD7BD" w14:textId="77777777" w:rsidR="00254392" w:rsidRDefault="00254392" w:rsidP="00254392"/>
    <w:p w14:paraId="3FE45570" w14:textId="3874DE53" w:rsidR="00254392" w:rsidRDefault="00FE29DD" w:rsidP="00254392">
      <w:r>
        <w:t>WP12_int</w:t>
      </w:r>
      <w:r w:rsidR="00254392">
        <w:t xml:space="preserve">: Bad policy design, complex tenures, lack of </w:t>
      </w:r>
      <w:proofErr w:type="spellStart"/>
      <w:proofErr w:type="gramStart"/>
      <w:r w:rsidR="00254392">
        <w:t>investment,structural</w:t>
      </w:r>
      <w:proofErr w:type="spellEnd"/>
      <w:proofErr w:type="gramEnd"/>
      <w:r w:rsidR="00254392">
        <w:t xml:space="preserve"> issues within capitalist markets, skills gap, no industrial capacity, financial crisis, housing as a financial asset most importantly having landlord class (Tories) in power. Will that do?</w:t>
      </w:r>
    </w:p>
    <w:p w14:paraId="4170E6D1" w14:textId="77777777" w:rsidR="00254392" w:rsidRDefault="00254392" w:rsidP="00254392"/>
    <w:p w14:paraId="2353A8D6" w14:textId="44ABA5AB" w:rsidR="00254392" w:rsidRDefault="00FE29DD" w:rsidP="00254392">
      <w:r>
        <w:t>WP07_gov</w:t>
      </w:r>
      <w:r w:rsidR="00254392">
        <w:t>: Delivery landscape not fit for purpose: regulation/supply chain/demand not aligned or where it needs to be</w:t>
      </w:r>
    </w:p>
    <w:p w14:paraId="3B3377E0" w14:textId="77777777" w:rsidR="00254392" w:rsidRDefault="00254392" w:rsidP="00254392"/>
    <w:p w14:paraId="408AA16B" w14:textId="741BCCFD" w:rsidR="00254392" w:rsidRDefault="00FE29DD" w:rsidP="00254392">
      <w:r>
        <w:t>WP02_aca</w:t>
      </w:r>
      <w:r w:rsidR="00254392">
        <w:t xml:space="preserve">: Householders are not sufficiently attracted to retrofit because of the limited financial returns and the </w:t>
      </w:r>
      <w:proofErr w:type="gramStart"/>
      <w:r w:rsidR="00254392">
        <w:t>often considerable</w:t>
      </w:r>
      <w:proofErr w:type="gramEnd"/>
      <w:r w:rsidR="00254392">
        <w:t xml:space="preserve"> disruption to their homes. Many householders see energy </w:t>
      </w:r>
      <w:proofErr w:type="gramStart"/>
      <w:r w:rsidR="00254392">
        <w:t>as a means to</w:t>
      </w:r>
      <w:proofErr w:type="gramEnd"/>
      <w:r w:rsidR="00254392">
        <w:t xml:space="preserve"> an end and therefore do not see the benefits.</w:t>
      </w:r>
    </w:p>
    <w:p w14:paraId="2AFE65B3" w14:textId="77777777" w:rsidR="00254392" w:rsidRDefault="00254392" w:rsidP="00254392"/>
    <w:p w14:paraId="7C904AFB" w14:textId="2EDDAB5F" w:rsidR="00254392" w:rsidRDefault="00FE29DD" w:rsidP="00254392">
      <w:r>
        <w:t>WP16_dem</w:t>
      </w:r>
      <w:r w:rsidR="00254392">
        <w:t>: Not addressing/funding familiar barriers to mainstreaming retrofit roll out; local supply chain skills, capacity, quality &amp; accreditation. Occupant interfaces must target affordability &amp; overcoming disruption fears, acceptance of new systems &amp; no regrets incremental retrofit</w:t>
      </w:r>
    </w:p>
    <w:p w14:paraId="46997FE9" w14:textId="77777777" w:rsidR="00254392" w:rsidRDefault="00254392" w:rsidP="00254392"/>
    <w:p w14:paraId="09CCE9E3" w14:textId="2F0DF485" w:rsidR="00254392" w:rsidRDefault="00FE29DD" w:rsidP="00254392">
      <w:r>
        <w:t>WP22_ind</w:t>
      </w:r>
      <w:r w:rsidR="00254392">
        <w:t>: Very complex issue. Underlying high cost of changes, fragmented market, benefits not clear or necessarily felt by residents.</w:t>
      </w:r>
    </w:p>
    <w:p w14:paraId="15354D95" w14:textId="77777777" w:rsidR="00254392" w:rsidRDefault="00254392" w:rsidP="00254392"/>
    <w:p w14:paraId="38EE15BC" w14:textId="242F13B7" w:rsidR="00254392" w:rsidRDefault="00FE29DD" w:rsidP="00254392">
      <w:r>
        <w:t>WP19_int</w:t>
      </w:r>
      <w:r w:rsidR="00254392">
        <w:t xml:space="preserve">: Lack of communication on governmental policies. Leaseholders and Freeholders are not aware of upcoming regulations (phasing out </w:t>
      </w:r>
      <w:proofErr w:type="gramStart"/>
      <w:r w:rsidR="00254392">
        <w:t>gas..</w:t>
      </w:r>
      <w:proofErr w:type="gramEnd"/>
      <w:r w:rsidR="00254392">
        <w:t>).</w:t>
      </w:r>
    </w:p>
    <w:p w14:paraId="20C4A783" w14:textId="77777777" w:rsidR="00254392" w:rsidRDefault="00254392" w:rsidP="00254392"/>
    <w:p w14:paraId="335B1ABE" w14:textId="51861D1F" w:rsidR="00254392" w:rsidRDefault="00FE29DD" w:rsidP="00254392">
      <w:r>
        <w:t>WP01_ret-int</w:t>
      </w:r>
      <w:r w:rsidR="00254392">
        <w:t xml:space="preserve">: Lack of a long-term </w:t>
      </w:r>
      <w:proofErr w:type="gramStart"/>
      <w:r w:rsidR="00254392">
        <w:t>10 year</w:t>
      </w:r>
      <w:proofErr w:type="gramEnd"/>
      <w:r w:rsidR="00254392">
        <w:t xml:space="preserve"> plan and dedicated funding, coupled by a refurbishment plan based on German KFW 2% loan and backed by intensive training. </w:t>
      </w:r>
    </w:p>
    <w:p w14:paraId="491DAFCF" w14:textId="77777777" w:rsidR="00254392" w:rsidRDefault="00254392" w:rsidP="00254392"/>
    <w:p w14:paraId="12EE684D" w14:textId="48FFE7B7" w:rsidR="00254392" w:rsidRDefault="00FE29DD" w:rsidP="00254392">
      <w:r>
        <w:t>WP26_gov</w:t>
      </w:r>
      <w:r w:rsidR="00254392">
        <w:t xml:space="preserve">: Lack of long term and well thought financial incentives/mechanisms that stimulate the market and give </w:t>
      </w:r>
      <w:proofErr w:type="spellStart"/>
      <w:r w:rsidR="00254392">
        <w:t>investors</w:t>
      </w:r>
      <w:proofErr w:type="spellEnd"/>
      <w:r w:rsidR="00254392">
        <w:t xml:space="preserve"> confidence that the green agenda is indeed a top priority.</w:t>
      </w:r>
    </w:p>
    <w:p w14:paraId="476A8B70" w14:textId="77777777" w:rsidR="00254392" w:rsidRDefault="00254392" w:rsidP="00254392"/>
    <w:p w14:paraId="5D7410E4" w14:textId="77ED5D2A" w:rsidR="00254392" w:rsidRDefault="00FE29DD" w:rsidP="00254392">
      <w:r>
        <w:t>WP32_ind</w:t>
      </w:r>
      <w:r w:rsidR="00254392">
        <w:t>: Not ambitious enough</w:t>
      </w:r>
    </w:p>
    <w:p w14:paraId="48B8E66D" w14:textId="77777777" w:rsidR="00254392" w:rsidRDefault="00254392" w:rsidP="00254392"/>
    <w:p w14:paraId="786CB724" w14:textId="6F1B757D" w:rsidR="00254392" w:rsidRDefault="00FE29DD" w:rsidP="00254392">
      <w:r>
        <w:t>WP08_ind</w:t>
      </w:r>
      <w:r w:rsidR="00254392">
        <w:t xml:space="preserve">: Short-term policies with frequent changes of rules. Severe underfunding and low ambition (low minimum standards) in comparison with the outcomes needed to </w:t>
      </w:r>
      <w:proofErr w:type="spellStart"/>
      <w:r w:rsidR="00254392">
        <w:t>met</w:t>
      </w:r>
      <w:proofErr w:type="spellEnd"/>
      <w:r w:rsidR="00254392">
        <w:t xml:space="preserve"> net zero targets.</w:t>
      </w:r>
    </w:p>
    <w:p w14:paraId="7DBACE38" w14:textId="77777777" w:rsidR="00254392" w:rsidRDefault="00254392" w:rsidP="00254392"/>
    <w:p w14:paraId="0B14F03F" w14:textId="77777777" w:rsidR="00863213" w:rsidRDefault="00FE29DD" w:rsidP="00254392">
      <w:r>
        <w:t>WP31_gov</w:t>
      </w:r>
      <w:r w:rsidR="00254392">
        <w:t xml:space="preserve">: Short-term funding grants </w:t>
      </w:r>
    </w:p>
    <w:p w14:paraId="6F9515E7" w14:textId="77777777" w:rsidR="00863213" w:rsidRDefault="00254392" w:rsidP="00254392">
      <w:r>
        <w:t xml:space="preserve">Lack of supply of retrofit specialists </w:t>
      </w:r>
    </w:p>
    <w:p w14:paraId="02863B26" w14:textId="22FA18C6" w:rsidR="00254392" w:rsidRDefault="00254392" w:rsidP="00254392">
      <w:r>
        <w:t>Lack of clarity of process to consumer</w:t>
      </w:r>
    </w:p>
    <w:p w14:paraId="7297DD92" w14:textId="77777777" w:rsidR="00254392" w:rsidRDefault="00254392" w:rsidP="00254392"/>
    <w:p w14:paraId="471C0FCB" w14:textId="7E465FAB" w:rsidR="00254392" w:rsidRDefault="00FE29DD" w:rsidP="00254392">
      <w:r>
        <w:t>WP35_int</w:t>
      </w:r>
      <w:r w:rsidR="00254392">
        <w:t>: Residents understanding and engagement.</w:t>
      </w:r>
    </w:p>
    <w:p w14:paraId="1A96C2EE" w14:textId="77777777" w:rsidR="00254392" w:rsidRDefault="00254392" w:rsidP="00254392"/>
    <w:p w14:paraId="24C0D252" w14:textId="10C91FB3" w:rsidR="00254392" w:rsidRDefault="00FE29DD" w:rsidP="00254392">
      <w:r>
        <w:t>WP29_ind</w:t>
      </w:r>
      <w:r w:rsidR="00254392">
        <w:t xml:space="preserve">: Lack of information available to </w:t>
      </w:r>
      <w:proofErr w:type="gramStart"/>
      <w:r w:rsidR="00254392">
        <w:t>home owners</w:t>
      </w:r>
      <w:proofErr w:type="gramEnd"/>
      <w:r w:rsidR="00254392">
        <w:t>, not only about the cost of retrofit but the effect it has on the value of their home. Poor quality of retrofit management.</w:t>
      </w:r>
    </w:p>
    <w:p w14:paraId="7A197414" w14:textId="77777777" w:rsidR="00254392" w:rsidRDefault="00254392" w:rsidP="00254392"/>
    <w:p w14:paraId="3D8710F6" w14:textId="76E929E9" w:rsidR="00254392" w:rsidRDefault="00FE29DD" w:rsidP="00254392">
      <w:r>
        <w:t>WP33_gov</w:t>
      </w:r>
      <w:r w:rsidR="00254392">
        <w:t>: Poor data used in models. Models are not based on actual performance. Misguided policies focussing on fabric first measures. Lack of support /poor practice from the construction sector to new standards, lack of enforcement. High cost - retrofit should be made VAT exempt.</w:t>
      </w:r>
    </w:p>
    <w:p w14:paraId="01A28437" w14:textId="77777777" w:rsidR="00254392" w:rsidRDefault="00254392" w:rsidP="00254392"/>
    <w:p w14:paraId="52B6D319" w14:textId="2B17B549" w:rsidR="00254392" w:rsidRDefault="00FE29DD" w:rsidP="00254392">
      <w:r>
        <w:lastRenderedPageBreak/>
        <w:t>WP28_int</w:t>
      </w:r>
      <w:r w:rsidR="00254392">
        <w:t xml:space="preserve">: The </w:t>
      </w:r>
      <w:proofErr w:type="gramStart"/>
      <w:r w:rsidR="00254392">
        <w:t>short term</w:t>
      </w:r>
      <w:proofErr w:type="gramEnd"/>
      <w:r w:rsidR="00254392">
        <w:t xml:space="preserve"> nature of many government funded schemes and the disconnect between PAS standards and Competent Persons Schemes</w:t>
      </w:r>
    </w:p>
    <w:p w14:paraId="4ACD4ADD" w14:textId="77777777" w:rsidR="00254392" w:rsidRDefault="00254392" w:rsidP="00254392"/>
    <w:p w14:paraId="772C5248" w14:textId="77777777" w:rsidR="00254392" w:rsidRDefault="00254392" w:rsidP="00254392"/>
    <w:p w14:paraId="7A5D9986" w14:textId="58A83D24" w:rsidR="00254392" w:rsidRPr="00254392" w:rsidRDefault="00254392" w:rsidP="00254392">
      <w:pPr>
        <w:rPr>
          <w:b/>
          <w:bCs/>
        </w:rPr>
      </w:pPr>
      <w:r w:rsidRPr="00254392">
        <w:rPr>
          <w:b/>
          <w:bCs/>
        </w:rPr>
        <w:t>Q2. Main factor driving success: If you were the UK energy minister responsible for driving uptake of domestic retrofit, what would be the one policy you would announce via Twitter?</w:t>
      </w:r>
    </w:p>
    <w:p w14:paraId="73D7B62B" w14:textId="77777777" w:rsidR="00254392" w:rsidRDefault="00254392" w:rsidP="00254392"/>
    <w:p w14:paraId="35747FA4" w14:textId="6E734301" w:rsidR="00254392" w:rsidRDefault="00FE29DD" w:rsidP="00254392">
      <w:r>
        <w:t>WP25_ind</w:t>
      </w:r>
      <w:r w:rsidR="00254392">
        <w:t xml:space="preserve">: Council tax to exponentially increase as percentage on property’s EPC certificate decreases. </w:t>
      </w:r>
    </w:p>
    <w:p w14:paraId="51517F55" w14:textId="77777777" w:rsidR="00254392" w:rsidRDefault="00254392" w:rsidP="00254392"/>
    <w:p w14:paraId="3E8EC808" w14:textId="5EA01F58" w:rsidR="00254392" w:rsidRDefault="00FE29DD" w:rsidP="00254392">
      <w:r>
        <w:t>WP27_aca</w:t>
      </w:r>
      <w:r w:rsidR="00254392">
        <w:t>: Connected data base (platform) with information about all types of retrofit, its GIS data, BIM models (if available) and socio-technical analysis of each type of the retrofit building.</w:t>
      </w:r>
    </w:p>
    <w:p w14:paraId="069CA0D1" w14:textId="77777777" w:rsidR="00254392" w:rsidRDefault="00254392" w:rsidP="00254392"/>
    <w:p w14:paraId="41D23776" w14:textId="68E20C0A" w:rsidR="00254392" w:rsidRDefault="00FE29DD" w:rsidP="00254392">
      <w:r>
        <w:t>WP06_int</w:t>
      </w:r>
      <w:r w:rsidR="00254392">
        <w:t xml:space="preserve">: A decade long policy on household retrofit, with incentives to </w:t>
      </w:r>
      <w:proofErr w:type="gramStart"/>
      <w:r w:rsidR="00254392">
        <w:t>take action</w:t>
      </w:r>
      <w:proofErr w:type="gramEnd"/>
      <w:r w:rsidR="00254392">
        <w:t>, leading to x jobs and warmer, comfortable and healthier homes.</w:t>
      </w:r>
    </w:p>
    <w:p w14:paraId="38A672EC" w14:textId="77777777" w:rsidR="00254392" w:rsidRDefault="00254392" w:rsidP="00254392"/>
    <w:p w14:paraId="6493A565" w14:textId="2DB5EF1B" w:rsidR="00254392" w:rsidRDefault="00FE29DD" w:rsidP="00254392">
      <w:r>
        <w:t>WP11_ind</w:t>
      </w:r>
      <w:r w:rsidR="00254392">
        <w:t>: Minimum energy efficiency standards for private housing</w:t>
      </w:r>
    </w:p>
    <w:p w14:paraId="0F3CEF7B" w14:textId="77777777" w:rsidR="00254392" w:rsidRDefault="00254392" w:rsidP="00254392"/>
    <w:p w14:paraId="2FBC08B8" w14:textId="309DC92F" w:rsidR="00254392" w:rsidRDefault="00FE29DD" w:rsidP="00254392">
      <w:r>
        <w:t>WP23_int</w:t>
      </w:r>
      <w:r w:rsidR="00254392">
        <w:t xml:space="preserve">: COP26 in Glasgow is an ideal opportunity to launch a government campaign demonstrating how we can decarbonise housing across the country – we need to come together to share a united message! </w:t>
      </w:r>
    </w:p>
    <w:p w14:paraId="5BA735D0" w14:textId="77777777" w:rsidR="00254392" w:rsidRDefault="00254392" w:rsidP="00254392"/>
    <w:p w14:paraId="38C84487" w14:textId="0FF5B8F7" w:rsidR="00254392" w:rsidRDefault="00FE29DD" w:rsidP="00254392">
      <w:r>
        <w:t>WP05_aca</w:t>
      </w:r>
      <w:r w:rsidR="00254392">
        <w:t xml:space="preserve">: Carbon tax brought </w:t>
      </w:r>
      <w:proofErr w:type="gramStart"/>
      <w:r w:rsidR="00254392">
        <w:t>in</w:t>
      </w:r>
      <w:proofErr w:type="gramEnd"/>
      <w:r w:rsidR="00254392">
        <w:t xml:space="preserve"> and revenue spent on subsidising retrofit measures</w:t>
      </w:r>
    </w:p>
    <w:p w14:paraId="71883E8A" w14:textId="77777777" w:rsidR="00254392" w:rsidRDefault="00254392" w:rsidP="00254392"/>
    <w:p w14:paraId="12D43191" w14:textId="1A3521C1" w:rsidR="00254392" w:rsidRDefault="00FE29DD" w:rsidP="00254392">
      <w:r>
        <w:t>WP10_int</w:t>
      </w:r>
      <w:r w:rsidR="00254392">
        <w:t xml:space="preserve"> – Centre for Sustainable Energy: Significant Stamp duty rebates linked to energy efficiency improvements. Post or </w:t>
      </w:r>
      <w:proofErr w:type="spellStart"/>
      <w:proofErr w:type="gramStart"/>
      <w:r w:rsidR="00254392">
        <w:t>pre sale</w:t>
      </w:r>
      <w:proofErr w:type="spellEnd"/>
      <w:proofErr w:type="gramEnd"/>
      <w:r w:rsidR="00254392">
        <w:t xml:space="preserve">. </w:t>
      </w:r>
      <w:proofErr w:type="spellStart"/>
      <w:r w:rsidR="00254392">
        <w:t xml:space="preserve">Post </w:t>
      </w:r>
      <w:proofErr w:type="gramStart"/>
      <w:r w:rsidR="00254392">
        <w:t>sale</w:t>
      </w:r>
      <w:proofErr w:type="spellEnd"/>
      <w:proofErr w:type="gramEnd"/>
      <w:r w:rsidR="00254392">
        <w:t xml:space="preserve"> give people a tax incentive on their mortgage.</w:t>
      </w:r>
    </w:p>
    <w:p w14:paraId="0A9CADB6" w14:textId="77777777" w:rsidR="00254392" w:rsidRDefault="00254392" w:rsidP="00254392"/>
    <w:p w14:paraId="37C0E267" w14:textId="3ED94215" w:rsidR="00254392" w:rsidRDefault="00FE29DD" w:rsidP="00254392">
      <w:r>
        <w:t>WP36_</w:t>
      </w:r>
      <w:proofErr w:type="gramStart"/>
      <w:r>
        <w:t xml:space="preserve">ind </w:t>
      </w:r>
      <w:r w:rsidR="00254392">
        <w:t>:</w:t>
      </w:r>
      <w:proofErr w:type="gramEnd"/>
      <w:r w:rsidR="00254392">
        <w:t xml:space="preserve"> To grow local skills, jobs and networks to encourage and support responsible retrofit.</w:t>
      </w:r>
    </w:p>
    <w:p w14:paraId="7DBA6799" w14:textId="77777777" w:rsidR="00254392" w:rsidRDefault="00254392" w:rsidP="00254392"/>
    <w:p w14:paraId="73256525" w14:textId="7FADE450" w:rsidR="00254392" w:rsidRDefault="00FE29DD" w:rsidP="00254392">
      <w:r>
        <w:t>WP17_ind</w:t>
      </w:r>
      <w:r w:rsidR="00254392">
        <w:t xml:space="preserve">: A long term regulatory and incentive framework to upgrade all homes where cost effective to do so over a defined </w:t>
      </w:r>
      <w:proofErr w:type="gramStart"/>
      <w:r w:rsidR="00254392">
        <w:t>time period</w:t>
      </w:r>
      <w:proofErr w:type="gramEnd"/>
      <w:r w:rsidR="00254392">
        <w:t>, and that this would have cross party support and would not change.</w:t>
      </w:r>
    </w:p>
    <w:p w14:paraId="7CA63359" w14:textId="77777777" w:rsidR="00254392" w:rsidRDefault="00254392" w:rsidP="00254392"/>
    <w:p w14:paraId="0F0CE7BA" w14:textId="1BF0D06E" w:rsidR="00254392" w:rsidRDefault="00FE29DD" w:rsidP="00254392">
      <w:r>
        <w:t>WP24_aca</w:t>
      </w:r>
      <w:r w:rsidR="00254392">
        <w:t>: A major revision of Energy Performance Certificates in line with our proposals here: https://commonweal.scot/library/energy-performance-certificates-an-alternative-approach/</w:t>
      </w:r>
    </w:p>
    <w:p w14:paraId="7D2290ED" w14:textId="77777777" w:rsidR="00254392" w:rsidRDefault="00254392" w:rsidP="00254392"/>
    <w:p w14:paraId="321EC371" w14:textId="6AEA0440" w:rsidR="00254392" w:rsidRDefault="00FE29DD" w:rsidP="00254392">
      <w:r>
        <w:t>WP04_int</w:t>
      </w:r>
      <w:r w:rsidR="00254392">
        <w:t xml:space="preserve">: Banned, the sale or rental of homes below an EPC band D from 1st January 2022 and a band C from 1st January 2024. Grant available to those on low income until all homes comply. Exemptions available for </w:t>
      </w:r>
      <w:proofErr w:type="gramStart"/>
      <w:r w:rsidR="00254392">
        <w:t>hard to treat</w:t>
      </w:r>
      <w:proofErr w:type="gramEnd"/>
      <w:r w:rsidR="00254392">
        <w:t xml:space="preserve"> homes.</w:t>
      </w:r>
    </w:p>
    <w:p w14:paraId="7494DF43" w14:textId="77777777" w:rsidR="00254392" w:rsidRDefault="00254392" w:rsidP="00254392"/>
    <w:p w14:paraId="0E45F305" w14:textId="71FA93C7" w:rsidR="00254392" w:rsidRDefault="00FE29DD" w:rsidP="00254392">
      <w:r>
        <w:t>WP13_int</w:t>
      </w:r>
      <w:r w:rsidR="00254392">
        <w:t>: Favourable finance packages to support home retrofit (not grants - leverage of private finance)</w:t>
      </w:r>
    </w:p>
    <w:p w14:paraId="2C88CD07" w14:textId="77777777" w:rsidR="00254392" w:rsidRDefault="00254392" w:rsidP="00254392"/>
    <w:p w14:paraId="172E4097" w14:textId="47E24E11" w:rsidR="00254392" w:rsidRDefault="00FE29DD" w:rsidP="00254392">
      <w:r>
        <w:t>WP20_aca</w:t>
      </w:r>
      <w:r w:rsidR="00254392">
        <w:t xml:space="preserve">: Robust, moisture-safe low-carbon retrofit, considering quality control, long-term </w:t>
      </w:r>
      <w:proofErr w:type="gramStart"/>
      <w:r w:rsidR="00254392">
        <w:t>monitoring</w:t>
      </w:r>
      <w:proofErr w:type="gramEnd"/>
      <w:r w:rsidR="00254392">
        <w:t xml:space="preserve"> and feedback, to provide durable, comfortable, healthy homes for all.</w:t>
      </w:r>
    </w:p>
    <w:p w14:paraId="6470996D" w14:textId="77777777" w:rsidR="00254392" w:rsidRDefault="00254392" w:rsidP="00254392"/>
    <w:p w14:paraId="4EBAC9C2" w14:textId="19B4BF8F" w:rsidR="00254392" w:rsidRDefault="00FE29DD" w:rsidP="00254392">
      <w:r>
        <w:t>WP15_int</w:t>
      </w:r>
      <w:r w:rsidR="00254392">
        <w:t xml:space="preserve">: The UK government is committed to a </w:t>
      </w:r>
      <w:proofErr w:type="gramStart"/>
      <w:r w:rsidR="00254392">
        <w:t>15 year</w:t>
      </w:r>
      <w:proofErr w:type="gramEnd"/>
      <w:r w:rsidR="00254392">
        <w:t xml:space="preserve"> funding programme for zero carbon, whole-building retrofit.</w:t>
      </w:r>
    </w:p>
    <w:p w14:paraId="6EDAE52D" w14:textId="77777777" w:rsidR="00254392" w:rsidRDefault="00254392" w:rsidP="00254392"/>
    <w:p w14:paraId="5E96D70C" w14:textId="5AF66284" w:rsidR="00254392" w:rsidRDefault="00FE29DD" w:rsidP="00254392">
      <w:r>
        <w:t>WP21_dem</w:t>
      </w:r>
      <w:r w:rsidR="00254392">
        <w:t>: Announcing the plan for the phased closure of the gas grid to homes by 2050 and a pilot gas free area with a competitive tender to replace gas supply with the most cost-effective combinations for energy efficiency and zero carbon ready heat supply.</w:t>
      </w:r>
    </w:p>
    <w:p w14:paraId="71029F0C" w14:textId="77777777" w:rsidR="00254392" w:rsidRDefault="00254392" w:rsidP="00254392"/>
    <w:p w14:paraId="0C9C8227" w14:textId="082B8460" w:rsidR="00254392" w:rsidRDefault="00FE29DD" w:rsidP="00254392">
      <w:r>
        <w:t>WP18_aca</w:t>
      </w:r>
      <w:r w:rsidR="00254392">
        <w:t>: A municipality led, zoned installation process of bespoke retrofits with a loan secured on the home, paid via the electric meter, the interest payments covered by the government. The loan term is based upon the annual savings to meet the Golden Rule. All to be treated equally.</w:t>
      </w:r>
    </w:p>
    <w:p w14:paraId="2AB87545" w14:textId="77777777" w:rsidR="00254392" w:rsidRDefault="00254392" w:rsidP="00254392"/>
    <w:p w14:paraId="01779BF5" w14:textId="23D1DE77" w:rsidR="00254392" w:rsidRDefault="00FE29DD" w:rsidP="00254392">
      <w:r>
        <w:lastRenderedPageBreak/>
        <w:t>WP12_int</w:t>
      </w:r>
      <w:r w:rsidR="00254392">
        <w:t xml:space="preserve">: Housing and comfort as a service! The landlord will in future be required to cover the cost of all utilities to the property, with a fair usage policy and price cap limiting abuse by tenants and addressing fuel poverty. </w:t>
      </w:r>
    </w:p>
    <w:p w14:paraId="1C613530" w14:textId="77777777" w:rsidR="00254392" w:rsidRDefault="00254392" w:rsidP="00254392"/>
    <w:p w14:paraId="58423233" w14:textId="0F3F35EB" w:rsidR="00254392" w:rsidRDefault="00FE29DD" w:rsidP="00254392">
      <w:r>
        <w:t>WP07_gov</w:t>
      </w:r>
      <w:r w:rsidR="00254392">
        <w:t>: Minimum energy efficiency standards for all tenures</w:t>
      </w:r>
    </w:p>
    <w:p w14:paraId="11D82A81" w14:textId="77777777" w:rsidR="00254392" w:rsidRDefault="00254392" w:rsidP="00254392"/>
    <w:p w14:paraId="2CE34133" w14:textId="33E3BBBC" w:rsidR="00254392" w:rsidRDefault="00FE29DD" w:rsidP="00254392">
      <w:r>
        <w:t>WP02_aca</w:t>
      </w:r>
      <w:r w:rsidR="00254392">
        <w:t>: We can make you more comfortable at home and use less energy to do it.</w:t>
      </w:r>
    </w:p>
    <w:p w14:paraId="10086E91" w14:textId="77777777" w:rsidR="00254392" w:rsidRDefault="00254392" w:rsidP="00254392"/>
    <w:p w14:paraId="2E865DDC" w14:textId="24999FCC" w:rsidR="00254392" w:rsidRDefault="00FE29DD" w:rsidP="00254392">
      <w:r>
        <w:t>WP16_dem</w:t>
      </w:r>
      <w:r w:rsidR="00254392">
        <w:t xml:space="preserve">: Passport covered in cobwebs? Lockdown spent in a damp, cold, expensive to heat home? Gov. to fund housing MOTs/retrofit advice for all cold homes &amp; trusted retrofit contractor scheme - with a retrofit passport you can take the </w:t>
      </w:r>
      <w:proofErr w:type="gramStart"/>
      <w:r w:rsidR="00254392">
        <w:t>steps</w:t>
      </w:r>
      <w:proofErr w:type="gramEnd"/>
      <w:r w:rsidR="00254392">
        <w:t xml:space="preserve"> so your home feels as warm as a holiday abroad</w:t>
      </w:r>
    </w:p>
    <w:p w14:paraId="73CB88B3" w14:textId="77777777" w:rsidR="00254392" w:rsidRDefault="00254392" w:rsidP="00254392"/>
    <w:p w14:paraId="62483BAD" w14:textId="7BD42727" w:rsidR="00254392" w:rsidRDefault="00FE29DD" w:rsidP="00254392">
      <w:r>
        <w:t>WP22_ind</w:t>
      </w:r>
      <w:r w:rsidR="00254392">
        <w:t>: Improve your home! Stamp duty relaxation for homes meeting a kWh/m2/year target energy consumption. No VAT on construction products and labour for energy efficiency works.</w:t>
      </w:r>
    </w:p>
    <w:p w14:paraId="478DC6DC" w14:textId="77777777" w:rsidR="00254392" w:rsidRDefault="00254392" w:rsidP="00254392"/>
    <w:p w14:paraId="2512C349" w14:textId="3C376647" w:rsidR="00254392" w:rsidRDefault="00FE29DD" w:rsidP="00254392">
      <w:r>
        <w:t>WP01_ret-int</w:t>
      </w:r>
      <w:r w:rsidR="00254392">
        <w:t>: 2% Government interest loan for energy improvements, with dedicated funding for a minimum 10 years, reduced to 1% for the first 2 years.</w:t>
      </w:r>
    </w:p>
    <w:p w14:paraId="5BDA876F" w14:textId="77777777" w:rsidR="00254392" w:rsidRDefault="00254392" w:rsidP="00254392"/>
    <w:p w14:paraId="698A84D7" w14:textId="098A947E" w:rsidR="00254392" w:rsidRDefault="00FE29DD" w:rsidP="00254392">
      <w:r>
        <w:t>WP26_gov</w:t>
      </w:r>
      <w:r w:rsidR="00254392">
        <w:t xml:space="preserve">: 'Zero Gas' scheme launched today to aid transition to low carbon heating! </w:t>
      </w:r>
      <w:proofErr w:type="gramStart"/>
      <w:r w:rsidR="00254392">
        <w:t>Home owners</w:t>
      </w:r>
      <w:proofErr w:type="gramEnd"/>
      <w:r w:rsidR="00254392">
        <w:t xml:space="preserve"> wishing to replace their gas heating with electric alternative can now apply for the 'Zero Gas' tariff where the unit cost of electricity will match their current cost for gas.</w:t>
      </w:r>
    </w:p>
    <w:p w14:paraId="18DAF924" w14:textId="77777777" w:rsidR="00254392" w:rsidRDefault="00254392" w:rsidP="00254392"/>
    <w:p w14:paraId="2394908E" w14:textId="74B1FF5D" w:rsidR="00254392" w:rsidRDefault="00FE29DD" w:rsidP="00254392">
      <w:r>
        <w:t>WP32_ind</w:t>
      </w:r>
      <w:r w:rsidR="00254392">
        <w:t xml:space="preserve">: Introduction of retrofit passports for every dwelling. Every home will require a retrofit strategy for the next 20 years, funding will be available for development of these strategies and for a comprehensive range of retrofit measures </w:t>
      </w:r>
    </w:p>
    <w:p w14:paraId="157A4D16" w14:textId="77777777" w:rsidR="00254392" w:rsidRDefault="00254392" w:rsidP="00254392"/>
    <w:p w14:paraId="0FEC12FF" w14:textId="78FB3DBE" w:rsidR="00254392" w:rsidRDefault="00FE29DD" w:rsidP="00254392">
      <w:r>
        <w:t>WP08_ind</w:t>
      </w:r>
      <w:r w:rsidR="00254392">
        <w:t>: A ten-year funding commitment to deep retrofit (to below 40kWh/m2/</w:t>
      </w:r>
      <w:proofErr w:type="spellStart"/>
      <w:r w:rsidR="00254392">
        <w:t>yr</w:t>
      </w:r>
      <w:proofErr w:type="spellEnd"/>
      <w:r w:rsidR="00254392">
        <w:t xml:space="preserve"> thermal demand) of all social housing in the UK, supported by Treasury instead of funding entirely out of energy bills.</w:t>
      </w:r>
    </w:p>
    <w:p w14:paraId="6EA1777B" w14:textId="77777777" w:rsidR="00254392" w:rsidRDefault="00254392" w:rsidP="00254392"/>
    <w:p w14:paraId="4371A863" w14:textId="46FA4E6B" w:rsidR="00254392" w:rsidRDefault="00FE29DD" w:rsidP="00254392">
      <w:r>
        <w:t>WP31_gov</w:t>
      </w:r>
      <w:r w:rsidR="00254392">
        <w:t>: UK Roadmap to net zero carbon emissions by 2050, our systematic route to success.</w:t>
      </w:r>
    </w:p>
    <w:p w14:paraId="7A55BDCB" w14:textId="77777777" w:rsidR="00254392" w:rsidRDefault="00254392" w:rsidP="00254392"/>
    <w:p w14:paraId="4163630A" w14:textId="30F21AC8" w:rsidR="00254392" w:rsidRDefault="00FE29DD" w:rsidP="00254392">
      <w:r>
        <w:t>WP33_gov</w:t>
      </w:r>
      <w:r w:rsidR="00254392">
        <w:t>: To make retrofit VAT exempt thus removing incentivisation for new build and higher carbon emissions.</w:t>
      </w:r>
    </w:p>
    <w:p w14:paraId="1CDB5D10" w14:textId="77777777" w:rsidR="00254392" w:rsidRDefault="00254392" w:rsidP="00254392"/>
    <w:p w14:paraId="268DEDE7" w14:textId="59F0D180" w:rsidR="00254392" w:rsidRDefault="00FE29DD" w:rsidP="00254392">
      <w:r>
        <w:t>WP28_int</w:t>
      </w:r>
      <w:r w:rsidR="00254392">
        <w:t xml:space="preserve">: </w:t>
      </w:r>
      <w:proofErr w:type="gramStart"/>
      <w:r w:rsidR="00254392">
        <w:t>Long</w:t>
      </w:r>
      <w:proofErr w:type="gramEnd"/>
      <w:r w:rsidR="00254392">
        <w:t xml:space="preserve"> term programme for retrofit education, training and green upskilling underpinned by an incentive programme to reduce the boom and bust culture in government subsidy schemes.</w:t>
      </w:r>
    </w:p>
    <w:p w14:paraId="72797CE5" w14:textId="60173AE2" w:rsidR="005814B1" w:rsidRDefault="005814B1" w:rsidP="00254392"/>
    <w:sectPr w:rsidR="005814B1" w:rsidSect="00AC1032">
      <w:footerReference w:type="even" r:id="rId6"/>
      <w:footerReference w:type="default" r:id="rId7"/>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3EF8C" w14:textId="77777777" w:rsidR="00760317" w:rsidRDefault="00760317" w:rsidP="004E739D">
      <w:r>
        <w:separator/>
      </w:r>
    </w:p>
  </w:endnote>
  <w:endnote w:type="continuationSeparator" w:id="0">
    <w:p w14:paraId="016D6033" w14:textId="77777777" w:rsidR="00760317" w:rsidRDefault="00760317" w:rsidP="004E7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0619849"/>
      <w:docPartObj>
        <w:docPartGallery w:val="Page Numbers (Bottom of Page)"/>
        <w:docPartUnique/>
      </w:docPartObj>
    </w:sdtPr>
    <w:sdtEndPr>
      <w:rPr>
        <w:rStyle w:val="PageNumber"/>
      </w:rPr>
    </w:sdtEndPr>
    <w:sdtContent>
      <w:p w14:paraId="70F0665E" w14:textId="38552446" w:rsidR="004E739D" w:rsidRDefault="004E739D" w:rsidP="007E49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B7D843" w14:textId="77777777" w:rsidR="004E739D" w:rsidRDefault="004E739D" w:rsidP="004E73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56707941"/>
      <w:docPartObj>
        <w:docPartGallery w:val="Page Numbers (Bottom of Page)"/>
        <w:docPartUnique/>
      </w:docPartObj>
    </w:sdtPr>
    <w:sdtEndPr>
      <w:rPr>
        <w:rStyle w:val="PageNumber"/>
      </w:rPr>
    </w:sdtEndPr>
    <w:sdtContent>
      <w:p w14:paraId="303A5289" w14:textId="13C37C08" w:rsidR="004E739D" w:rsidRDefault="004E739D" w:rsidP="007E49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A5F2C7B" w14:textId="77777777" w:rsidR="004E739D" w:rsidRDefault="004E739D" w:rsidP="004E739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A3860" w14:textId="77777777" w:rsidR="00760317" w:rsidRDefault="00760317" w:rsidP="004E739D">
      <w:r>
        <w:separator/>
      </w:r>
    </w:p>
  </w:footnote>
  <w:footnote w:type="continuationSeparator" w:id="0">
    <w:p w14:paraId="78E1A938" w14:textId="77777777" w:rsidR="00760317" w:rsidRDefault="00760317" w:rsidP="004E73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032"/>
    <w:rsid w:val="0007265C"/>
    <w:rsid w:val="000D59D5"/>
    <w:rsid w:val="000D7DD3"/>
    <w:rsid w:val="00116B99"/>
    <w:rsid w:val="001B1968"/>
    <w:rsid w:val="001C2644"/>
    <w:rsid w:val="001C4845"/>
    <w:rsid w:val="001E4816"/>
    <w:rsid w:val="00205B5A"/>
    <w:rsid w:val="00215C1C"/>
    <w:rsid w:val="00223A89"/>
    <w:rsid w:val="002335FF"/>
    <w:rsid w:val="00254392"/>
    <w:rsid w:val="00275E04"/>
    <w:rsid w:val="00290258"/>
    <w:rsid w:val="002906A3"/>
    <w:rsid w:val="002B1A25"/>
    <w:rsid w:val="002C01DF"/>
    <w:rsid w:val="002D1446"/>
    <w:rsid w:val="002E6F48"/>
    <w:rsid w:val="002F11EC"/>
    <w:rsid w:val="00353D8E"/>
    <w:rsid w:val="00374122"/>
    <w:rsid w:val="0037537A"/>
    <w:rsid w:val="003F5CC9"/>
    <w:rsid w:val="003F6230"/>
    <w:rsid w:val="00417506"/>
    <w:rsid w:val="00442383"/>
    <w:rsid w:val="004470E5"/>
    <w:rsid w:val="004619E9"/>
    <w:rsid w:val="004A3198"/>
    <w:rsid w:val="004C056A"/>
    <w:rsid w:val="004E739D"/>
    <w:rsid w:val="004F7C09"/>
    <w:rsid w:val="005814B1"/>
    <w:rsid w:val="00592B9F"/>
    <w:rsid w:val="005938AD"/>
    <w:rsid w:val="00596D0E"/>
    <w:rsid w:val="005A2404"/>
    <w:rsid w:val="005B6FF7"/>
    <w:rsid w:val="005D0763"/>
    <w:rsid w:val="005F6242"/>
    <w:rsid w:val="00662E76"/>
    <w:rsid w:val="006B1C6E"/>
    <w:rsid w:val="006E4888"/>
    <w:rsid w:val="00711DB6"/>
    <w:rsid w:val="007341DF"/>
    <w:rsid w:val="00745620"/>
    <w:rsid w:val="00760317"/>
    <w:rsid w:val="00795668"/>
    <w:rsid w:val="00796C06"/>
    <w:rsid w:val="007A5D21"/>
    <w:rsid w:val="007C1822"/>
    <w:rsid w:val="007C3AA9"/>
    <w:rsid w:val="007C44F4"/>
    <w:rsid w:val="007E4D03"/>
    <w:rsid w:val="007F686A"/>
    <w:rsid w:val="00816C79"/>
    <w:rsid w:val="00821F59"/>
    <w:rsid w:val="00861A68"/>
    <w:rsid w:val="00863213"/>
    <w:rsid w:val="008766B2"/>
    <w:rsid w:val="00882233"/>
    <w:rsid w:val="008823D4"/>
    <w:rsid w:val="008A2003"/>
    <w:rsid w:val="008C26DE"/>
    <w:rsid w:val="0095532C"/>
    <w:rsid w:val="009870BF"/>
    <w:rsid w:val="0099130C"/>
    <w:rsid w:val="00993673"/>
    <w:rsid w:val="009E386D"/>
    <w:rsid w:val="00A63801"/>
    <w:rsid w:val="00A658B5"/>
    <w:rsid w:val="00A955D5"/>
    <w:rsid w:val="00AA1387"/>
    <w:rsid w:val="00AA37C1"/>
    <w:rsid w:val="00AC1032"/>
    <w:rsid w:val="00AC5721"/>
    <w:rsid w:val="00AE03F1"/>
    <w:rsid w:val="00B606B3"/>
    <w:rsid w:val="00B804D2"/>
    <w:rsid w:val="00B82483"/>
    <w:rsid w:val="00B82F78"/>
    <w:rsid w:val="00BB5D58"/>
    <w:rsid w:val="00BE0AE9"/>
    <w:rsid w:val="00C31F19"/>
    <w:rsid w:val="00C7025C"/>
    <w:rsid w:val="00CB7BF2"/>
    <w:rsid w:val="00CD619B"/>
    <w:rsid w:val="00CE5316"/>
    <w:rsid w:val="00D374DE"/>
    <w:rsid w:val="00D422AE"/>
    <w:rsid w:val="00D42C1F"/>
    <w:rsid w:val="00D6076F"/>
    <w:rsid w:val="00D9544F"/>
    <w:rsid w:val="00DC70DF"/>
    <w:rsid w:val="00E173BD"/>
    <w:rsid w:val="00E579EB"/>
    <w:rsid w:val="00E75AED"/>
    <w:rsid w:val="00E76A28"/>
    <w:rsid w:val="00E80DEF"/>
    <w:rsid w:val="00EA66A3"/>
    <w:rsid w:val="00EC4166"/>
    <w:rsid w:val="00EE1788"/>
    <w:rsid w:val="00F213EE"/>
    <w:rsid w:val="00F332F7"/>
    <w:rsid w:val="00F34B6A"/>
    <w:rsid w:val="00F8220A"/>
    <w:rsid w:val="00F839D8"/>
    <w:rsid w:val="00F84201"/>
    <w:rsid w:val="00FB39B8"/>
    <w:rsid w:val="00FD76F0"/>
    <w:rsid w:val="00FE29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4441FD8"/>
  <w15:chartTrackingRefBased/>
  <w15:docId w15:val="{CAB4E29F-2ABB-2D42-9046-96CFB7013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0BF"/>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E739D"/>
    <w:pPr>
      <w:tabs>
        <w:tab w:val="center" w:pos="4513"/>
        <w:tab w:val="right" w:pos="9026"/>
      </w:tabs>
    </w:pPr>
  </w:style>
  <w:style w:type="character" w:customStyle="1" w:styleId="FooterChar">
    <w:name w:val="Footer Char"/>
    <w:basedOn w:val="DefaultParagraphFont"/>
    <w:link w:val="Footer"/>
    <w:uiPriority w:val="99"/>
    <w:rsid w:val="004E739D"/>
    <w:rPr>
      <w:sz w:val="22"/>
    </w:rPr>
  </w:style>
  <w:style w:type="character" w:styleId="PageNumber">
    <w:name w:val="page number"/>
    <w:basedOn w:val="DefaultParagraphFont"/>
    <w:uiPriority w:val="99"/>
    <w:semiHidden/>
    <w:unhideWhenUsed/>
    <w:rsid w:val="004E7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37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453</TotalTime>
  <Pages>5</Pages>
  <Words>2120</Words>
  <Characters>12086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Bobrova, Yekatherina</dc:creator>
  <cp:keywords/>
  <dc:description/>
  <cp:lastModifiedBy>Bobrova, Yekatherina</cp:lastModifiedBy>
  <cp:revision>74</cp:revision>
  <dcterms:created xsi:type="dcterms:W3CDTF">2021-09-21T09:16:00Z</dcterms:created>
  <dcterms:modified xsi:type="dcterms:W3CDTF">2021-09-28T09:30:00Z</dcterms:modified>
</cp:coreProperties>
</file>