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1B504C" w14:textId="77777777" w:rsidR="00160683" w:rsidRPr="009218CD" w:rsidRDefault="009317D9">
      <w:pPr>
        <w:rPr>
          <w:lang w:val="en-GB"/>
        </w:rPr>
      </w:pPr>
      <w:r>
        <w:rPr>
          <w:noProof/>
          <w:lang w:val="en-GB" w:eastAsia="en-GB"/>
        </w:rPr>
        <w:drawing>
          <wp:anchor distT="0" distB="0" distL="114300" distR="114300" simplePos="0" relativeHeight="251658240" behindDoc="0" locked="0" layoutInCell="1" allowOverlap="1" wp14:anchorId="4FC9C215" wp14:editId="0A2785E9">
            <wp:simplePos x="0" y="0"/>
            <wp:positionH relativeFrom="margin">
              <wp:posOffset>3248025</wp:posOffset>
            </wp:positionH>
            <wp:positionV relativeFrom="margin">
              <wp:posOffset>123825</wp:posOffset>
            </wp:positionV>
            <wp:extent cx="1943100" cy="657225"/>
            <wp:effectExtent l="1905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udd_uni_main_marque_with_strap_CMYK.jpg"/>
                    <pic:cNvPicPr/>
                  </pic:nvPicPr>
                  <pic:blipFill>
                    <a:blip r:embed="rId7">
                      <a:extLst>
                        <a:ext uri="{28A0092B-C50C-407E-A947-70E740481C1C}">
                          <a14:useLocalDpi xmlns:a14="http://schemas.microsoft.com/office/drawing/2010/main" val="0"/>
                        </a:ext>
                      </a:extLst>
                    </a:blip>
                    <a:stretch>
                      <a:fillRect/>
                    </a:stretch>
                  </pic:blipFill>
                  <pic:spPr>
                    <a:xfrm>
                      <a:off x="0" y="0"/>
                      <a:ext cx="1943100" cy="657225"/>
                    </a:xfrm>
                    <a:prstGeom prst="rect">
                      <a:avLst/>
                    </a:prstGeom>
                  </pic:spPr>
                </pic:pic>
              </a:graphicData>
            </a:graphic>
          </wp:anchor>
        </w:drawing>
      </w:r>
      <w:r>
        <w:rPr>
          <w:noProof/>
          <w:lang w:val="en-GB" w:eastAsia="en-GB"/>
        </w:rPr>
        <w:drawing>
          <wp:inline distT="0" distB="0" distL="0" distR="0" wp14:anchorId="2948ECCD" wp14:editId="6DB12DF1">
            <wp:extent cx="2368153" cy="914400"/>
            <wp:effectExtent l="19050" t="0" r="0" b="0"/>
            <wp:docPr id="1" name="Picture 0" descr="Logo Au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Auz.jpg"/>
                    <pic:cNvPicPr/>
                  </pic:nvPicPr>
                  <pic:blipFill>
                    <a:blip r:embed="rId8"/>
                    <a:stretch>
                      <a:fillRect/>
                    </a:stretch>
                  </pic:blipFill>
                  <pic:spPr>
                    <a:xfrm>
                      <a:off x="0" y="0"/>
                      <a:ext cx="2368153" cy="914400"/>
                    </a:xfrm>
                    <a:prstGeom prst="rect">
                      <a:avLst/>
                    </a:prstGeom>
                  </pic:spPr>
                </pic:pic>
              </a:graphicData>
            </a:graphic>
          </wp:inline>
        </w:drawing>
      </w:r>
    </w:p>
    <w:p w14:paraId="05E46368" w14:textId="77777777" w:rsidR="009B6670" w:rsidRDefault="009B6670">
      <w:pPr>
        <w:rPr>
          <w:b/>
          <w:color w:val="000000"/>
          <w:sz w:val="32"/>
          <w:szCs w:val="32"/>
        </w:rPr>
      </w:pPr>
    </w:p>
    <w:p w14:paraId="25C6408F" w14:textId="77777777" w:rsidR="009B6670" w:rsidRDefault="009B6670">
      <w:pPr>
        <w:rPr>
          <w:b/>
          <w:color w:val="000000"/>
          <w:sz w:val="32"/>
          <w:szCs w:val="32"/>
        </w:rPr>
      </w:pPr>
    </w:p>
    <w:p w14:paraId="41A77522" w14:textId="77777777" w:rsidR="00160683" w:rsidRPr="0028059E" w:rsidRDefault="00160683">
      <w:pPr>
        <w:rPr>
          <w:b/>
          <w:color w:val="000000"/>
          <w:sz w:val="32"/>
          <w:szCs w:val="32"/>
        </w:rPr>
      </w:pPr>
      <w:r w:rsidRPr="0028059E">
        <w:rPr>
          <w:b/>
          <w:color w:val="000000"/>
          <w:sz w:val="32"/>
          <w:szCs w:val="32"/>
        </w:rPr>
        <w:t>COMMUNITY REPORTING</w:t>
      </w:r>
      <w:r w:rsidR="009D2E56">
        <w:rPr>
          <w:b/>
          <w:color w:val="000000"/>
          <w:sz w:val="32"/>
          <w:szCs w:val="32"/>
        </w:rPr>
        <w:t xml:space="preserve"> THRESHOLDS: Sharing concerns with agencies</w:t>
      </w:r>
      <w:r w:rsidRPr="0028059E">
        <w:rPr>
          <w:b/>
          <w:color w:val="000000"/>
          <w:sz w:val="32"/>
          <w:szCs w:val="32"/>
        </w:rPr>
        <w:t xml:space="preserve"> concerning violent extremist activity and involvement in foreign conflict  </w:t>
      </w:r>
    </w:p>
    <w:p w14:paraId="50456242" w14:textId="77777777" w:rsidR="00160683" w:rsidRPr="009218CD" w:rsidRDefault="00160683">
      <w:pPr>
        <w:rPr>
          <w:b/>
          <w:i/>
          <w:color w:val="000000"/>
          <w:sz w:val="28"/>
          <w:szCs w:val="28"/>
        </w:rPr>
      </w:pPr>
    </w:p>
    <w:p w14:paraId="10D74DB4" w14:textId="77777777" w:rsidR="00160683" w:rsidRPr="009218CD" w:rsidRDefault="00160683">
      <w:pPr>
        <w:rPr>
          <w:b/>
          <w:color w:val="000000"/>
          <w:sz w:val="28"/>
          <w:szCs w:val="28"/>
        </w:rPr>
      </w:pPr>
      <w:r w:rsidRPr="009218CD">
        <w:rPr>
          <w:b/>
          <w:color w:val="000000"/>
          <w:sz w:val="28"/>
          <w:szCs w:val="28"/>
        </w:rPr>
        <w:t xml:space="preserve">Information for </w:t>
      </w:r>
      <w:r w:rsidR="00F22289" w:rsidRPr="009218CD">
        <w:rPr>
          <w:b/>
          <w:color w:val="000000"/>
          <w:sz w:val="28"/>
          <w:szCs w:val="28"/>
        </w:rPr>
        <w:t xml:space="preserve">Participants </w:t>
      </w:r>
      <w:r w:rsidR="00F22289">
        <w:rPr>
          <w:b/>
          <w:color w:val="000000"/>
          <w:sz w:val="28"/>
          <w:szCs w:val="28"/>
        </w:rPr>
        <w:t>(</w:t>
      </w:r>
      <w:r w:rsidRPr="009218CD">
        <w:rPr>
          <w:b/>
          <w:color w:val="000000"/>
          <w:sz w:val="28"/>
          <w:szCs w:val="28"/>
        </w:rPr>
        <w:t>Community Members</w:t>
      </w:r>
      <w:r w:rsidR="009D2E56">
        <w:rPr>
          <w:b/>
          <w:color w:val="000000"/>
          <w:sz w:val="28"/>
          <w:szCs w:val="28"/>
        </w:rPr>
        <w:t>/Representatives</w:t>
      </w:r>
      <w:r w:rsidR="00115A2C" w:rsidRPr="009218CD">
        <w:rPr>
          <w:b/>
          <w:color w:val="000000"/>
          <w:sz w:val="28"/>
          <w:szCs w:val="28"/>
        </w:rPr>
        <w:t>)</w:t>
      </w:r>
    </w:p>
    <w:p w14:paraId="2ECCB00F" w14:textId="77777777" w:rsidR="00160683" w:rsidRPr="009218CD" w:rsidRDefault="00160683">
      <w:pPr>
        <w:rPr>
          <w:b/>
          <w:color w:val="000000"/>
          <w:sz w:val="28"/>
          <w:szCs w:val="28"/>
        </w:rPr>
      </w:pPr>
    </w:p>
    <w:p w14:paraId="7D8AF5BB" w14:textId="77777777" w:rsidR="00160683" w:rsidRPr="008E5C02" w:rsidRDefault="00160683">
      <w:pPr>
        <w:rPr>
          <w:b/>
          <w:color w:val="000000"/>
        </w:rPr>
      </w:pPr>
      <w:r w:rsidRPr="008E5C02">
        <w:rPr>
          <w:b/>
          <w:color w:val="000000"/>
        </w:rPr>
        <w:t>What is the Community Reporting Thresholds project?</w:t>
      </w:r>
    </w:p>
    <w:p w14:paraId="5701EF4F" w14:textId="77777777" w:rsidR="00115A2C" w:rsidRPr="008E5C02" w:rsidRDefault="00115A2C" w:rsidP="00115A2C">
      <w:pPr>
        <w:pStyle w:val="Default"/>
        <w:rPr>
          <w:rFonts w:asciiTheme="minorHAnsi" w:hAnsiTheme="minorHAnsi"/>
        </w:rPr>
      </w:pPr>
      <w:r w:rsidRPr="008E5C02">
        <w:rPr>
          <w:rFonts w:asciiTheme="minorHAnsi" w:hAnsiTheme="minorHAnsi"/>
        </w:rPr>
        <w:t xml:space="preserve">Taking the step to report someone close of known or suspected involvement in violent extremism </w:t>
      </w:r>
      <w:r w:rsidR="00F90371" w:rsidRPr="008E5C02">
        <w:rPr>
          <w:rFonts w:asciiTheme="minorHAnsi" w:hAnsiTheme="minorHAnsi"/>
        </w:rPr>
        <w:t>(</w:t>
      </w:r>
      <w:r w:rsidRPr="008E5C02">
        <w:rPr>
          <w:rFonts w:asciiTheme="minorHAnsi" w:hAnsiTheme="minorHAnsi"/>
        </w:rPr>
        <w:t>including planned or actual involvement in overseas conflicts</w:t>
      </w:r>
      <w:r w:rsidR="00F90371" w:rsidRPr="008E5C02">
        <w:rPr>
          <w:rFonts w:asciiTheme="minorHAnsi" w:hAnsiTheme="minorHAnsi"/>
        </w:rPr>
        <w:t>)</w:t>
      </w:r>
      <w:r w:rsidRPr="008E5C02">
        <w:rPr>
          <w:rFonts w:asciiTheme="minorHAnsi" w:hAnsiTheme="minorHAnsi"/>
        </w:rPr>
        <w:t xml:space="preserve"> can be a significant personal, religious, political and/or cultural challenge on many levels. Yet voluntary community reporting is a critical element i</w:t>
      </w:r>
      <w:r w:rsidR="00B91E94" w:rsidRPr="008E5C02">
        <w:rPr>
          <w:rFonts w:asciiTheme="minorHAnsi" w:hAnsiTheme="minorHAnsi"/>
        </w:rPr>
        <w:t>n the prevention of terrorist and</w:t>
      </w:r>
      <w:r w:rsidRPr="008E5C02">
        <w:rPr>
          <w:rFonts w:asciiTheme="minorHAnsi" w:hAnsiTheme="minorHAnsi"/>
        </w:rPr>
        <w:t xml:space="preserve"> other violent extremist acts or planning and has previously enabled significant community harms to be prevented. </w:t>
      </w:r>
    </w:p>
    <w:p w14:paraId="00468497" w14:textId="77777777" w:rsidR="009218CD" w:rsidRPr="008E5C02" w:rsidRDefault="009218CD" w:rsidP="00115A2C">
      <w:pPr>
        <w:pStyle w:val="Default"/>
        <w:rPr>
          <w:rFonts w:asciiTheme="minorHAnsi" w:hAnsiTheme="minorHAnsi"/>
        </w:rPr>
      </w:pPr>
    </w:p>
    <w:p w14:paraId="2C5954FF" w14:textId="77777777" w:rsidR="00115A2C" w:rsidRPr="008E5C02" w:rsidRDefault="009218CD" w:rsidP="001253CB">
      <w:pPr>
        <w:autoSpaceDE w:val="0"/>
        <w:autoSpaceDN w:val="0"/>
        <w:adjustRightInd w:val="0"/>
        <w:rPr>
          <w:rFonts w:ascii="Calibri" w:hAnsi="Calibri" w:cs="Calibri"/>
          <w:lang w:val="en-GB"/>
        </w:rPr>
      </w:pPr>
      <w:r w:rsidRPr="008E5C02">
        <w:t>This P</w:t>
      </w:r>
      <w:r w:rsidR="00115A2C" w:rsidRPr="008E5C02">
        <w:t>roject seeks the input of community mem</w:t>
      </w:r>
      <w:r w:rsidR="00B97FB1" w:rsidRPr="008E5C02">
        <w:t>bers</w:t>
      </w:r>
      <w:r w:rsidR="00565358">
        <w:t>/representatives</w:t>
      </w:r>
      <w:r w:rsidR="00B97FB1" w:rsidRPr="008E5C02">
        <w:t xml:space="preserve"> </w:t>
      </w:r>
      <w:r w:rsidR="00115A2C" w:rsidRPr="008E5C02">
        <w:t xml:space="preserve">who may have knowledge of mechanisms and procedures for reporting suspicious activity in relation to involvement </w:t>
      </w:r>
      <w:r w:rsidR="00110AF3" w:rsidRPr="008E5C02">
        <w:t xml:space="preserve">of someone </w:t>
      </w:r>
      <w:r w:rsidR="00115A2C" w:rsidRPr="008E5C02">
        <w:t>in violent extremism</w:t>
      </w:r>
      <w:r w:rsidR="009C251C">
        <w:t xml:space="preserve"> in this country or overseas</w:t>
      </w:r>
      <w:r w:rsidR="00115A2C" w:rsidRPr="008E5C02">
        <w:t xml:space="preserve">. </w:t>
      </w:r>
      <w:r w:rsidRPr="008E5C02">
        <w:t>The P</w:t>
      </w:r>
      <w:r w:rsidR="00115A2C" w:rsidRPr="008E5C02">
        <w:t>roject will consider the following issues:</w:t>
      </w:r>
    </w:p>
    <w:p w14:paraId="7A1E80B1" w14:textId="77777777" w:rsidR="00B97FB1" w:rsidRPr="008E5C02" w:rsidRDefault="00B97FB1" w:rsidP="00B97FB1">
      <w:pPr>
        <w:numPr>
          <w:ilvl w:val="0"/>
          <w:numId w:val="1"/>
        </w:numPr>
        <w:autoSpaceDE w:val="0"/>
        <w:autoSpaceDN w:val="0"/>
        <w:adjustRightInd w:val="0"/>
        <w:ind w:left="714" w:hanging="357"/>
        <w:jc w:val="both"/>
        <w:rPr>
          <w:color w:val="000000"/>
        </w:rPr>
      </w:pPr>
      <w:r w:rsidRPr="008E5C02">
        <w:rPr>
          <w:color w:val="000000"/>
        </w:rPr>
        <w:t>The reasons community me</w:t>
      </w:r>
      <w:r w:rsidR="009C251C">
        <w:rPr>
          <w:color w:val="000000"/>
        </w:rPr>
        <w:t xml:space="preserve">mbers, </w:t>
      </w:r>
      <w:r w:rsidRPr="008E5C02">
        <w:rPr>
          <w:color w:val="000000"/>
        </w:rPr>
        <w:t>leaders</w:t>
      </w:r>
      <w:r w:rsidR="009C251C">
        <w:rPr>
          <w:color w:val="000000"/>
        </w:rPr>
        <w:t xml:space="preserve"> and influencers</w:t>
      </w:r>
      <w:r w:rsidRPr="008E5C02">
        <w:rPr>
          <w:color w:val="000000"/>
        </w:rPr>
        <w:t xml:space="preserve"> might feel motivated to</w:t>
      </w:r>
      <w:r w:rsidR="009C251C">
        <w:rPr>
          <w:color w:val="000000"/>
        </w:rPr>
        <w:t xml:space="preserve"> share concerns with agencies</w:t>
      </w:r>
      <w:r w:rsidRPr="008E5C02">
        <w:rPr>
          <w:color w:val="000000"/>
        </w:rPr>
        <w:t xml:space="preserve"> about those suspected of involvement in extremism a</w:t>
      </w:r>
      <w:r w:rsidR="00B91E94" w:rsidRPr="008E5C02">
        <w:rPr>
          <w:color w:val="000000"/>
        </w:rPr>
        <w:t>nd/or violent overseas conflict</w:t>
      </w:r>
      <w:r w:rsidRPr="008E5C02">
        <w:rPr>
          <w:color w:val="000000"/>
        </w:rPr>
        <w:t xml:space="preserve"> </w:t>
      </w:r>
    </w:p>
    <w:p w14:paraId="7F3C0E84" w14:textId="77777777" w:rsidR="00B97FB1" w:rsidRPr="008E5C02" w:rsidRDefault="00B97FB1" w:rsidP="00B97FB1">
      <w:pPr>
        <w:numPr>
          <w:ilvl w:val="0"/>
          <w:numId w:val="1"/>
        </w:numPr>
        <w:autoSpaceDE w:val="0"/>
        <w:autoSpaceDN w:val="0"/>
        <w:adjustRightInd w:val="0"/>
        <w:ind w:left="714" w:hanging="357"/>
        <w:jc w:val="both"/>
        <w:rPr>
          <w:color w:val="000000"/>
        </w:rPr>
      </w:pPr>
      <w:r w:rsidRPr="008E5C02">
        <w:rPr>
          <w:color w:val="000000"/>
        </w:rPr>
        <w:t>What they would want to know or be reassured about before d</w:t>
      </w:r>
      <w:r w:rsidR="00B91E94" w:rsidRPr="008E5C02">
        <w:rPr>
          <w:color w:val="000000"/>
        </w:rPr>
        <w:t>eciding to share their concerns</w:t>
      </w:r>
    </w:p>
    <w:p w14:paraId="3E05E6D9" w14:textId="77777777" w:rsidR="00B97FB1" w:rsidRPr="008E5C02" w:rsidRDefault="00B97FB1" w:rsidP="00B97FB1">
      <w:pPr>
        <w:numPr>
          <w:ilvl w:val="0"/>
          <w:numId w:val="1"/>
        </w:numPr>
        <w:autoSpaceDE w:val="0"/>
        <w:autoSpaceDN w:val="0"/>
        <w:adjustRightInd w:val="0"/>
        <w:ind w:left="714" w:hanging="357"/>
        <w:jc w:val="both"/>
        <w:rPr>
          <w:color w:val="000000"/>
        </w:rPr>
      </w:pPr>
      <w:r w:rsidRPr="008E5C02">
        <w:rPr>
          <w:color w:val="000000"/>
        </w:rPr>
        <w:t>What factors might encourage or discourage</w:t>
      </w:r>
      <w:r w:rsidR="00B91E94" w:rsidRPr="008E5C02">
        <w:rPr>
          <w:color w:val="000000"/>
        </w:rPr>
        <w:t xml:space="preserve"> people to share their concerns</w:t>
      </w:r>
      <w:r w:rsidRPr="008E5C02">
        <w:rPr>
          <w:color w:val="000000"/>
        </w:rPr>
        <w:t xml:space="preserve"> </w:t>
      </w:r>
    </w:p>
    <w:p w14:paraId="0375E748" w14:textId="77777777" w:rsidR="00B97FB1" w:rsidRPr="008E5C02" w:rsidRDefault="00B97FB1" w:rsidP="00B97FB1">
      <w:pPr>
        <w:numPr>
          <w:ilvl w:val="0"/>
          <w:numId w:val="1"/>
        </w:numPr>
        <w:autoSpaceDE w:val="0"/>
        <w:autoSpaceDN w:val="0"/>
        <w:adjustRightInd w:val="0"/>
        <w:ind w:left="714" w:hanging="357"/>
        <w:jc w:val="both"/>
        <w:rPr>
          <w:color w:val="000000"/>
        </w:rPr>
      </w:pPr>
      <w:r w:rsidRPr="008E5C02">
        <w:rPr>
          <w:color w:val="000000"/>
        </w:rPr>
        <w:t>Expectations, if any, about the kind of support people might need or want at various stages of the reporting process, inc</w:t>
      </w:r>
      <w:r w:rsidR="00B91E94" w:rsidRPr="008E5C02">
        <w:rPr>
          <w:color w:val="000000"/>
        </w:rPr>
        <w:t>luding after they make a report</w:t>
      </w:r>
    </w:p>
    <w:p w14:paraId="5D365D77" w14:textId="77777777" w:rsidR="00B97FB1" w:rsidRPr="008E5C02" w:rsidRDefault="00B97FB1" w:rsidP="00B97FB1">
      <w:pPr>
        <w:numPr>
          <w:ilvl w:val="0"/>
          <w:numId w:val="1"/>
        </w:numPr>
        <w:autoSpaceDE w:val="0"/>
        <w:autoSpaceDN w:val="0"/>
        <w:adjustRightInd w:val="0"/>
        <w:ind w:left="714" w:hanging="357"/>
        <w:jc w:val="both"/>
        <w:rPr>
          <w:color w:val="000000"/>
        </w:rPr>
      </w:pPr>
      <w:r w:rsidRPr="008E5C02">
        <w:rPr>
          <w:color w:val="000000"/>
        </w:rPr>
        <w:t>Expectations, if any, about the outcomes of the reporting</w:t>
      </w:r>
      <w:r w:rsidR="00B91E94" w:rsidRPr="008E5C02">
        <w:rPr>
          <w:color w:val="000000"/>
        </w:rPr>
        <w:t xml:space="preserve"> process</w:t>
      </w:r>
      <w:r w:rsidRPr="008E5C02">
        <w:rPr>
          <w:color w:val="000000"/>
        </w:rPr>
        <w:t xml:space="preserve"> </w:t>
      </w:r>
    </w:p>
    <w:p w14:paraId="09AC93CC" w14:textId="77777777" w:rsidR="00B97FB1" w:rsidRPr="008E5C02" w:rsidRDefault="00B97FB1" w:rsidP="00B97FB1">
      <w:pPr>
        <w:numPr>
          <w:ilvl w:val="0"/>
          <w:numId w:val="1"/>
        </w:numPr>
        <w:autoSpaceDE w:val="0"/>
        <w:autoSpaceDN w:val="0"/>
        <w:adjustRightInd w:val="0"/>
        <w:ind w:left="714" w:hanging="357"/>
        <w:jc w:val="both"/>
        <w:rPr>
          <w:color w:val="000000"/>
        </w:rPr>
      </w:pPr>
      <w:r w:rsidRPr="008E5C02">
        <w:rPr>
          <w:color w:val="000000"/>
        </w:rPr>
        <w:t>Concerns and fears, if any, about the reporting process and its impact</w:t>
      </w:r>
      <w:r w:rsidR="00B91E94" w:rsidRPr="008E5C02">
        <w:rPr>
          <w:color w:val="000000"/>
        </w:rPr>
        <w:t>s (personal, family, community)</w:t>
      </w:r>
    </w:p>
    <w:p w14:paraId="3CAEAC5C" w14:textId="77777777" w:rsidR="00B97FB1" w:rsidRPr="008E5C02" w:rsidRDefault="009C251C" w:rsidP="00B97FB1">
      <w:pPr>
        <w:numPr>
          <w:ilvl w:val="0"/>
          <w:numId w:val="1"/>
        </w:numPr>
        <w:autoSpaceDE w:val="0"/>
        <w:autoSpaceDN w:val="0"/>
        <w:adjustRightInd w:val="0"/>
        <w:ind w:left="714" w:hanging="357"/>
        <w:jc w:val="both"/>
        <w:rPr>
          <w:color w:val="000000"/>
        </w:rPr>
      </w:pPr>
      <w:r>
        <w:rPr>
          <w:color w:val="000000"/>
        </w:rPr>
        <w:t>Views on what agencies</w:t>
      </w:r>
      <w:r w:rsidR="00B97FB1" w:rsidRPr="008E5C02">
        <w:rPr>
          <w:color w:val="000000"/>
        </w:rPr>
        <w:t xml:space="preserve"> who listen to community members’ concerns during reporting need to know from a community point of view when dealing with member</w:t>
      </w:r>
      <w:r w:rsidR="00B91E94" w:rsidRPr="008E5C02">
        <w:rPr>
          <w:color w:val="000000"/>
        </w:rPr>
        <w:t>s of the public on these issues</w:t>
      </w:r>
      <w:r w:rsidR="00B97FB1" w:rsidRPr="008E5C02">
        <w:rPr>
          <w:color w:val="000000"/>
        </w:rPr>
        <w:t xml:space="preserve"> </w:t>
      </w:r>
    </w:p>
    <w:p w14:paraId="1417288E" w14:textId="77777777" w:rsidR="00B97FB1" w:rsidRPr="008E5C02" w:rsidRDefault="00B97FB1" w:rsidP="00B97FB1">
      <w:pPr>
        <w:numPr>
          <w:ilvl w:val="0"/>
          <w:numId w:val="1"/>
        </w:numPr>
        <w:autoSpaceDE w:val="0"/>
        <w:autoSpaceDN w:val="0"/>
        <w:adjustRightInd w:val="0"/>
        <w:ind w:left="714" w:hanging="357"/>
        <w:jc w:val="both"/>
        <w:rPr>
          <w:color w:val="000000"/>
        </w:rPr>
      </w:pPr>
      <w:r w:rsidRPr="008E5C02">
        <w:rPr>
          <w:color w:val="000000"/>
        </w:rPr>
        <w:t>Strategies for improving existing ap</w:t>
      </w:r>
      <w:r w:rsidR="00B91E94" w:rsidRPr="008E5C02">
        <w:rPr>
          <w:color w:val="000000"/>
        </w:rPr>
        <w:t>proaches to community reporting</w:t>
      </w:r>
      <w:r w:rsidRPr="008E5C02">
        <w:rPr>
          <w:color w:val="000000"/>
        </w:rPr>
        <w:t xml:space="preserve"> </w:t>
      </w:r>
    </w:p>
    <w:p w14:paraId="577B8EF9" w14:textId="77777777" w:rsidR="00B97FB1" w:rsidRPr="008E5C02" w:rsidRDefault="00B97FB1" w:rsidP="00B97FB1">
      <w:pPr>
        <w:numPr>
          <w:ilvl w:val="0"/>
          <w:numId w:val="1"/>
        </w:numPr>
        <w:autoSpaceDE w:val="0"/>
        <w:autoSpaceDN w:val="0"/>
        <w:adjustRightInd w:val="0"/>
        <w:ind w:left="714" w:hanging="357"/>
        <w:jc w:val="both"/>
        <w:rPr>
          <w:color w:val="000000"/>
        </w:rPr>
      </w:pPr>
      <w:r w:rsidRPr="008E5C02">
        <w:rPr>
          <w:color w:val="000000"/>
        </w:rPr>
        <w:t xml:space="preserve">Strategies for strengthening public awareness and knowledge about the process of coming forward </w:t>
      </w:r>
      <w:r w:rsidR="00B91E94" w:rsidRPr="008E5C02">
        <w:rPr>
          <w:color w:val="000000"/>
        </w:rPr>
        <w:t xml:space="preserve">with information to </w:t>
      </w:r>
      <w:r w:rsidR="009C251C">
        <w:rPr>
          <w:color w:val="000000"/>
        </w:rPr>
        <w:t>agencies</w:t>
      </w:r>
    </w:p>
    <w:p w14:paraId="3A28D9EC" w14:textId="77777777" w:rsidR="008E5C02" w:rsidRPr="008E5C02" w:rsidRDefault="008E5C02" w:rsidP="008E5C02">
      <w:pPr>
        <w:autoSpaceDE w:val="0"/>
        <w:autoSpaceDN w:val="0"/>
        <w:adjustRightInd w:val="0"/>
        <w:ind w:left="714"/>
        <w:jc w:val="both"/>
        <w:rPr>
          <w:color w:val="000000"/>
        </w:rPr>
      </w:pPr>
    </w:p>
    <w:p w14:paraId="4C3D090D" w14:textId="77777777" w:rsidR="00CD0B79" w:rsidRDefault="00CD0B79" w:rsidP="001253CB">
      <w:pPr>
        <w:autoSpaceDE w:val="0"/>
        <w:autoSpaceDN w:val="0"/>
        <w:adjustRightInd w:val="0"/>
        <w:jc w:val="both"/>
        <w:rPr>
          <w:b/>
          <w:color w:val="000000"/>
        </w:rPr>
      </w:pPr>
    </w:p>
    <w:p w14:paraId="5C911B27" w14:textId="77777777" w:rsidR="00CD0B79" w:rsidRDefault="00CD0B79" w:rsidP="001253CB">
      <w:pPr>
        <w:autoSpaceDE w:val="0"/>
        <w:autoSpaceDN w:val="0"/>
        <w:adjustRightInd w:val="0"/>
        <w:jc w:val="both"/>
        <w:rPr>
          <w:b/>
          <w:color w:val="000000"/>
        </w:rPr>
      </w:pPr>
    </w:p>
    <w:p w14:paraId="45CB826E" w14:textId="77777777" w:rsidR="001253CB" w:rsidRPr="008E5C02" w:rsidRDefault="001253CB" w:rsidP="001253CB">
      <w:pPr>
        <w:autoSpaceDE w:val="0"/>
        <w:autoSpaceDN w:val="0"/>
        <w:adjustRightInd w:val="0"/>
        <w:jc w:val="both"/>
        <w:rPr>
          <w:b/>
          <w:color w:val="000000"/>
        </w:rPr>
      </w:pPr>
      <w:r w:rsidRPr="008E5C02">
        <w:rPr>
          <w:b/>
          <w:color w:val="000000"/>
        </w:rPr>
        <w:lastRenderedPageBreak/>
        <w:t>How will my contribution to the Project help?</w:t>
      </w:r>
    </w:p>
    <w:p w14:paraId="2B5798F1" w14:textId="77777777" w:rsidR="001253CB" w:rsidRPr="008E5C02" w:rsidRDefault="001253CB" w:rsidP="001253CB">
      <w:pPr>
        <w:autoSpaceDE w:val="0"/>
        <w:autoSpaceDN w:val="0"/>
        <w:adjustRightInd w:val="0"/>
        <w:jc w:val="both"/>
        <w:rPr>
          <w:color w:val="000000"/>
        </w:rPr>
      </w:pPr>
      <w:r w:rsidRPr="008E5C02">
        <w:rPr>
          <w:color w:val="000000"/>
        </w:rPr>
        <w:t>Taking part in this interview will give you the chance to share your views and experiences on this important topic and have them heard</w:t>
      </w:r>
      <w:r w:rsidR="008E5C02" w:rsidRPr="008E5C02">
        <w:rPr>
          <w:color w:val="000000"/>
        </w:rPr>
        <w:t>.</w:t>
      </w:r>
    </w:p>
    <w:p w14:paraId="5A932D5E" w14:textId="77777777" w:rsidR="008E5C02" w:rsidRPr="008E5C02" w:rsidRDefault="008E5C02" w:rsidP="00115A2C"/>
    <w:p w14:paraId="5B40447E" w14:textId="77777777" w:rsidR="00B97FB1" w:rsidRPr="008E5C02" w:rsidRDefault="00B97FB1" w:rsidP="00115A2C">
      <w:pPr>
        <w:rPr>
          <w:b/>
        </w:rPr>
      </w:pPr>
      <w:r w:rsidRPr="008E5C02">
        <w:rPr>
          <w:b/>
        </w:rPr>
        <w:t>Who is running the Project?</w:t>
      </w:r>
    </w:p>
    <w:p w14:paraId="4B906B57" w14:textId="77777777" w:rsidR="00B97FB1" w:rsidRPr="008E5C02" w:rsidRDefault="00B97FB1" w:rsidP="00115A2C">
      <w:r w:rsidRPr="008E5C02">
        <w:t xml:space="preserve">The Project is being run by the University of Huddersfield, working with </w:t>
      </w:r>
      <w:r w:rsidR="00110AF3" w:rsidRPr="008E5C02">
        <w:t>Victoria University in Melbourne,</w:t>
      </w:r>
      <w:r w:rsidRPr="008E5C02">
        <w:t xml:space="preserve"> Australia. The researchers involved are Professor P</w:t>
      </w:r>
      <w:r w:rsidR="007359A0" w:rsidRPr="008E5C02">
        <w:t xml:space="preserve">aul Thomas, Dr. Shamim Miah, </w:t>
      </w:r>
      <w:r w:rsidRPr="008E5C02">
        <w:t>Kris Christmann and</w:t>
      </w:r>
      <w:r w:rsidR="007359A0" w:rsidRPr="008E5C02">
        <w:t xml:space="preserve"> two female student researchers (University of Huddersfield), and </w:t>
      </w:r>
      <w:r w:rsidRPr="008E5C02">
        <w:t>Professor Michele Grossman (Victoria University)</w:t>
      </w:r>
      <w:r w:rsidR="009D2E56" w:rsidRPr="008E5C02">
        <w:t>.</w:t>
      </w:r>
    </w:p>
    <w:p w14:paraId="7E72D313" w14:textId="77777777" w:rsidR="00B97FB1" w:rsidRPr="008E5C02" w:rsidRDefault="00B97FB1" w:rsidP="00115A2C">
      <w:pPr>
        <w:rPr>
          <w:b/>
        </w:rPr>
      </w:pPr>
    </w:p>
    <w:p w14:paraId="16188461" w14:textId="77777777" w:rsidR="00B97FB1" w:rsidRPr="008E5C02" w:rsidRDefault="00B97FB1" w:rsidP="00115A2C">
      <w:pPr>
        <w:rPr>
          <w:b/>
        </w:rPr>
      </w:pPr>
      <w:r w:rsidRPr="008E5C02">
        <w:rPr>
          <w:b/>
        </w:rPr>
        <w:t>University of Huddersfield contact details:</w:t>
      </w:r>
    </w:p>
    <w:p w14:paraId="459B361C" w14:textId="77777777" w:rsidR="00B97FB1" w:rsidRPr="008E5C02" w:rsidRDefault="00F4514E" w:rsidP="00115A2C">
      <w:r w:rsidRPr="008E5C02">
        <w:t>Professor Paul Thomas:</w:t>
      </w:r>
      <w:r w:rsidR="00B97FB1" w:rsidRPr="008E5C02">
        <w:t xml:space="preserve"> Email: </w:t>
      </w:r>
      <w:hyperlink r:id="rId9" w:history="1">
        <w:r w:rsidR="00B97FB1" w:rsidRPr="008E5C02">
          <w:rPr>
            <w:rStyle w:val="Hyperlink"/>
          </w:rPr>
          <w:t>d.p.thomas@hud.ac.uk</w:t>
        </w:r>
      </w:hyperlink>
      <w:r w:rsidR="00B97FB1" w:rsidRPr="008E5C02">
        <w:t>; Tel: 01484 478267/07808 736418.</w:t>
      </w:r>
    </w:p>
    <w:p w14:paraId="6E77A4D7" w14:textId="77777777" w:rsidR="00296938" w:rsidRPr="008E5C02" w:rsidRDefault="00296938" w:rsidP="00115A2C">
      <w:r w:rsidRPr="008E5C02">
        <w:t>Dr. Shamim Miah:</w:t>
      </w:r>
      <w:r w:rsidR="00110AF3" w:rsidRPr="008E5C02">
        <w:t xml:space="preserve"> </w:t>
      </w:r>
      <w:hyperlink r:id="rId10" w:history="1">
        <w:r w:rsidR="00110AF3" w:rsidRPr="008E5C02">
          <w:rPr>
            <w:rStyle w:val="Hyperlink"/>
          </w:rPr>
          <w:t>s.miah@hud.ac.uk</w:t>
        </w:r>
      </w:hyperlink>
      <w:r w:rsidR="009D2E56" w:rsidRPr="008E5C02">
        <w:t xml:space="preserve"> / 01484  478153 </w:t>
      </w:r>
    </w:p>
    <w:p w14:paraId="7EFBAFAF" w14:textId="77777777" w:rsidR="00F4514E" w:rsidRPr="008E5C02" w:rsidRDefault="00F4514E" w:rsidP="00115A2C">
      <w:r w:rsidRPr="008E5C02">
        <w:t>Kris Christmann:</w:t>
      </w:r>
      <w:r w:rsidR="00110AF3" w:rsidRPr="008E5C02">
        <w:t xml:space="preserve"> </w:t>
      </w:r>
      <w:hyperlink r:id="rId11" w:history="1">
        <w:r w:rsidR="00110AF3" w:rsidRPr="008E5C02">
          <w:rPr>
            <w:rStyle w:val="Hyperlink"/>
          </w:rPr>
          <w:t>k.christmann@hud.ac.uk</w:t>
        </w:r>
      </w:hyperlink>
      <w:r w:rsidR="00110AF3" w:rsidRPr="008E5C02">
        <w:t xml:space="preserve"> / 01484 473222</w:t>
      </w:r>
    </w:p>
    <w:p w14:paraId="188FB5DA" w14:textId="77777777" w:rsidR="00B97FB1" w:rsidRPr="008E5C02" w:rsidRDefault="00B97FB1" w:rsidP="00115A2C">
      <w:r w:rsidRPr="008E5C02">
        <w:t>Address: School of Education and Professional Development, University of Huddersfield, Queensgate, Huddersfield, HD1 3DH</w:t>
      </w:r>
      <w:r w:rsidR="009D2E56" w:rsidRPr="008E5C02">
        <w:t>.</w:t>
      </w:r>
    </w:p>
    <w:p w14:paraId="5C40279D" w14:textId="77777777" w:rsidR="00B97FB1" w:rsidRPr="008E5C02" w:rsidRDefault="00F4514E" w:rsidP="00115A2C">
      <w:r w:rsidRPr="008E5C02">
        <w:t>All the researchers have worked on projects like this before.</w:t>
      </w:r>
    </w:p>
    <w:p w14:paraId="243C8D73" w14:textId="77777777" w:rsidR="009D2E56" w:rsidRPr="008E5C02" w:rsidRDefault="009D2E56" w:rsidP="00115A2C"/>
    <w:p w14:paraId="420B3F55" w14:textId="77777777" w:rsidR="009D2E56" w:rsidRPr="008E5C02" w:rsidRDefault="00B84C93" w:rsidP="00115A2C">
      <w:pPr>
        <w:rPr>
          <w:b/>
        </w:rPr>
      </w:pPr>
      <w:r>
        <w:rPr>
          <w:b/>
        </w:rPr>
        <w:t>Who is f</w:t>
      </w:r>
      <w:r w:rsidR="009D2E56" w:rsidRPr="008E5C02">
        <w:rPr>
          <w:b/>
        </w:rPr>
        <w:t>unding the Project?</w:t>
      </w:r>
    </w:p>
    <w:p w14:paraId="44896F74" w14:textId="77777777" w:rsidR="00577B38" w:rsidRDefault="009D2E56" w:rsidP="00115A2C">
      <w:r w:rsidRPr="008E5C02">
        <w:rPr>
          <w:rFonts w:ascii="Calibri" w:hAnsi="Calibri" w:cs="Calibri"/>
          <w:lang w:val="en-GB"/>
        </w:rPr>
        <w:t>This research is being funded by the Centre for Research and Evidence on Security Threats (CREST</w:t>
      </w:r>
      <w:r w:rsidR="008E5C02" w:rsidRPr="008E5C02">
        <w:rPr>
          <w:rFonts w:ascii="Calibri" w:hAnsi="Calibri" w:cs="Calibri"/>
          <w:lang w:val="en-GB"/>
        </w:rPr>
        <w:t>) —</w:t>
      </w:r>
      <w:r w:rsidRPr="008E5C02">
        <w:rPr>
          <w:rFonts w:ascii="Calibri" w:hAnsi="Calibri" w:cs="Calibri"/>
          <w:lang w:val="en-GB"/>
        </w:rPr>
        <w:t xml:space="preserve"> an independent Centre commissioned by the Economic and Social Research Council (ESRC) and which is funded in part by the UK security and intelligence agencies.</w:t>
      </w:r>
      <w:r w:rsidRPr="008E5C02">
        <w:t xml:space="preserve"> </w:t>
      </w:r>
    </w:p>
    <w:p w14:paraId="67858B3B" w14:textId="77777777" w:rsidR="00577B38" w:rsidRDefault="00577B38" w:rsidP="00115A2C"/>
    <w:p w14:paraId="093B4B53" w14:textId="77777777" w:rsidR="009D2E56" w:rsidRPr="008E5C02" w:rsidRDefault="009D2E56" w:rsidP="00115A2C">
      <w:r w:rsidRPr="008E5C02">
        <w:t xml:space="preserve">However, the research team are </w:t>
      </w:r>
      <w:r w:rsidR="008E5C02" w:rsidRPr="007E6091">
        <w:rPr>
          <w:u w:val="single"/>
        </w:rPr>
        <w:t>independent</w:t>
      </w:r>
      <w:r w:rsidRPr="007E6091">
        <w:rPr>
          <w:u w:val="single"/>
        </w:rPr>
        <w:t xml:space="preserve"> academic researchers</w:t>
      </w:r>
      <w:r w:rsidRPr="008E5C02">
        <w:t xml:space="preserve"> and </w:t>
      </w:r>
      <w:r w:rsidR="00577B38">
        <w:t xml:space="preserve">the </w:t>
      </w:r>
      <w:r w:rsidRPr="008E5C02">
        <w:t xml:space="preserve">Project </w:t>
      </w:r>
      <w:r w:rsidR="00577B38">
        <w:t xml:space="preserve">is </w:t>
      </w:r>
      <w:r w:rsidR="008E5C02" w:rsidRPr="008E5C02">
        <w:t>independently</w:t>
      </w:r>
      <w:r w:rsidRPr="008E5C02">
        <w:t xml:space="preserve"> designed and directed by our academic </w:t>
      </w:r>
      <w:r w:rsidR="008E5C02" w:rsidRPr="008E5C02">
        <w:t>research</w:t>
      </w:r>
      <w:r w:rsidRPr="008E5C02">
        <w:t xml:space="preserve"> team</w:t>
      </w:r>
      <w:r w:rsidR="00577B38">
        <w:t xml:space="preserve">. </w:t>
      </w:r>
      <w:r w:rsidRPr="008E5C02">
        <w:t xml:space="preserve">The </w:t>
      </w:r>
      <w:r w:rsidR="00577B38">
        <w:t xml:space="preserve">anonymity </w:t>
      </w:r>
      <w:r w:rsidRPr="008E5C02">
        <w:t xml:space="preserve">and privacy of </w:t>
      </w:r>
      <w:r w:rsidR="00577B38">
        <w:t xml:space="preserve">community </w:t>
      </w:r>
      <w:r w:rsidRPr="008E5C02">
        <w:t xml:space="preserve">participants will be </w:t>
      </w:r>
      <w:r w:rsidRPr="007E6091">
        <w:rPr>
          <w:u w:val="single"/>
        </w:rPr>
        <w:t>fully protected at all times</w:t>
      </w:r>
      <w:r w:rsidRPr="008E5C02">
        <w:t xml:space="preserve"> – please see below.</w:t>
      </w:r>
    </w:p>
    <w:p w14:paraId="42C5706A" w14:textId="77777777" w:rsidR="00B97FB1" w:rsidRPr="008E5C02" w:rsidRDefault="00B97FB1" w:rsidP="00115A2C">
      <w:pPr>
        <w:rPr>
          <w:b/>
        </w:rPr>
      </w:pPr>
    </w:p>
    <w:p w14:paraId="2B76745E" w14:textId="77777777" w:rsidR="00B97FB1" w:rsidRPr="008E5C02" w:rsidRDefault="00B97FB1" w:rsidP="00115A2C">
      <w:pPr>
        <w:rPr>
          <w:b/>
        </w:rPr>
      </w:pPr>
      <w:r w:rsidRPr="008E5C02">
        <w:rPr>
          <w:b/>
        </w:rPr>
        <w:t>What does the Project involve?</w:t>
      </w:r>
    </w:p>
    <w:p w14:paraId="7A5AF62A" w14:textId="77777777" w:rsidR="00296938" w:rsidRPr="008E5C02" w:rsidRDefault="00B91E94" w:rsidP="00296938">
      <w:pPr>
        <w:pStyle w:val="Default"/>
        <w:rPr>
          <w:rFonts w:asciiTheme="minorHAnsi" w:hAnsiTheme="minorHAnsi"/>
        </w:rPr>
      </w:pPr>
      <w:r w:rsidRPr="008E5C02">
        <w:rPr>
          <w:rFonts w:asciiTheme="minorHAnsi" w:hAnsiTheme="minorHAnsi"/>
        </w:rPr>
        <w:t>Members of the P</w:t>
      </w:r>
      <w:r w:rsidR="00296938" w:rsidRPr="008E5C02">
        <w:rPr>
          <w:rFonts w:asciiTheme="minorHAnsi" w:hAnsiTheme="minorHAnsi"/>
        </w:rPr>
        <w:t xml:space="preserve">roject team will conduct one-on-one interviews </w:t>
      </w:r>
      <w:r w:rsidR="00F4514E" w:rsidRPr="008E5C02">
        <w:rPr>
          <w:rFonts w:asciiTheme="minorHAnsi" w:hAnsiTheme="minorHAnsi"/>
        </w:rPr>
        <w:t xml:space="preserve">with community </w:t>
      </w:r>
      <w:r w:rsidR="00296938" w:rsidRPr="008E5C02">
        <w:rPr>
          <w:rFonts w:asciiTheme="minorHAnsi" w:hAnsiTheme="minorHAnsi"/>
        </w:rPr>
        <w:t>members</w:t>
      </w:r>
      <w:r w:rsidR="00577B38">
        <w:rPr>
          <w:rFonts w:asciiTheme="minorHAnsi" w:hAnsiTheme="minorHAnsi"/>
        </w:rPr>
        <w:t>/representatives</w:t>
      </w:r>
      <w:r w:rsidR="00110AF3" w:rsidRPr="008E5C02">
        <w:rPr>
          <w:rFonts w:asciiTheme="minorHAnsi" w:hAnsiTheme="minorHAnsi"/>
        </w:rPr>
        <w:t xml:space="preserve"> and </w:t>
      </w:r>
      <w:r w:rsidR="00577B38">
        <w:rPr>
          <w:rFonts w:asciiTheme="minorHAnsi" w:hAnsiTheme="minorHAnsi"/>
        </w:rPr>
        <w:t>professional practitioners</w:t>
      </w:r>
      <w:r w:rsidR="00296938" w:rsidRPr="008E5C02">
        <w:rPr>
          <w:rFonts w:asciiTheme="minorHAnsi" w:hAnsiTheme="minorHAnsi"/>
        </w:rPr>
        <w:t xml:space="preserve"> who may have general or specific knowledge of suspicious reporting activity processes and mechanisms. </w:t>
      </w:r>
      <w:r w:rsidR="00296938" w:rsidRPr="00577B38">
        <w:rPr>
          <w:rFonts w:asciiTheme="minorHAnsi" w:hAnsiTheme="minorHAnsi"/>
          <w:b/>
        </w:rPr>
        <w:t xml:space="preserve">We are interested specifically in discussing your views </w:t>
      </w:r>
      <w:r w:rsidR="00577B38">
        <w:rPr>
          <w:rFonts w:asciiTheme="minorHAnsi" w:hAnsiTheme="minorHAnsi"/>
          <w:b/>
        </w:rPr>
        <w:t>as a community member/</w:t>
      </w:r>
      <w:r w:rsidR="00577B38" w:rsidRPr="00577B38">
        <w:rPr>
          <w:rFonts w:asciiTheme="minorHAnsi" w:hAnsiTheme="minorHAnsi"/>
          <w:b/>
        </w:rPr>
        <w:t>representative</w:t>
      </w:r>
      <w:r w:rsidR="00577B38">
        <w:rPr>
          <w:rFonts w:asciiTheme="minorHAnsi" w:hAnsiTheme="minorHAnsi"/>
        </w:rPr>
        <w:t xml:space="preserve"> about issues related to sharing information about family/close friends (‘intimates) </w:t>
      </w:r>
      <w:r w:rsidR="00296938" w:rsidRPr="008E5C02">
        <w:rPr>
          <w:rFonts w:asciiTheme="minorHAnsi" w:hAnsiTheme="minorHAnsi"/>
        </w:rPr>
        <w:t>who may become invol</w:t>
      </w:r>
      <w:r w:rsidR="00F4514E" w:rsidRPr="008E5C02">
        <w:rPr>
          <w:rFonts w:asciiTheme="minorHAnsi" w:hAnsiTheme="minorHAnsi"/>
        </w:rPr>
        <w:t>ved</w:t>
      </w:r>
      <w:r w:rsidR="00577B38">
        <w:rPr>
          <w:rFonts w:asciiTheme="minorHAnsi" w:hAnsiTheme="minorHAnsi"/>
        </w:rPr>
        <w:t xml:space="preserve"> in </w:t>
      </w:r>
      <w:r w:rsidR="00F4514E" w:rsidRPr="008E5C02">
        <w:rPr>
          <w:rFonts w:asciiTheme="minorHAnsi" w:hAnsiTheme="minorHAnsi"/>
        </w:rPr>
        <w:t xml:space="preserve">or support </w:t>
      </w:r>
      <w:r w:rsidR="00577B38">
        <w:rPr>
          <w:rFonts w:asciiTheme="minorHAnsi" w:hAnsiTheme="minorHAnsi"/>
        </w:rPr>
        <w:t>violent extremist activities</w:t>
      </w:r>
      <w:r w:rsidRPr="008E5C02">
        <w:rPr>
          <w:rFonts w:asciiTheme="minorHAnsi" w:hAnsiTheme="minorHAnsi"/>
        </w:rPr>
        <w:t xml:space="preserve"> (</w:t>
      </w:r>
      <w:r w:rsidR="00F4514E" w:rsidRPr="008E5C02">
        <w:rPr>
          <w:rFonts w:asciiTheme="minorHAnsi" w:hAnsiTheme="minorHAnsi"/>
        </w:rPr>
        <w:t>including planned or actual travel to overseas conflicts</w:t>
      </w:r>
      <w:r w:rsidRPr="008E5C02">
        <w:rPr>
          <w:rFonts w:asciiTheme="minorHAnsi" w:hAnsiTheme="minorHAnsi"/>
        </w:rPr>
        <w:t>)</w:t>
      </w:r>
      <w:r w:rsidR="00296938" w:rsidRPr="008E5C02">
        <w:rPr>
          <w:rFonts w:asciiTheme="minorHAnsi" w:hAnsiTheme="minorHAnsi"/>
        </w:rPr>
        <w:t xml:space="preserve">. </w:t>
      </w:r>
    </w:p>
    <w:p w14:paraId="0EA2960F" w14:textId="77777777" w:rsidR="009218CD" w:rsidRPr="008E5C02" w:rsidRDefault="009218CD" w:rsidP="00296938"/>
    <w:p w14:paraId="0E63670A" w14:textId="77777777" w:rsidR="00296938" w:rsidRPr="008E5C02" w:rsidRDefault="00296938" w:rsidP="00296938">
      <w:r w:rsidRPr="008E5C02">
        <w:t xml:space="preserve">You will be presented with a choice of </w:t>
      </w:r>
      <w:r w:rsidRPr="007E6091">
        <w:rPr>
          <w:u w:val="single"/>
        </w:rPr>
        <w:t>hypothetical scenarios</w:t>
      </w:r>
      <w:r w:rsidRPr="008E5C02">
        <w:t xml:space="preserve"> and some questions based on these scenarios to consider in detail during your interview through discussion with the researchers. This will allow you to answer questions and share views and information in a way that avoids identifying </w:t>
      </w:r>
      <w:r w:rsidR="00110AF3" w:rsidRPr="008E5C02">
        <w:t xml:space="preserve">or talking about </w:t>
      </w:r>
      <w:r w:rsidRPr="008E5C02">
        <w:t>specific individuals, cases, incidents or information that you may not be comfortable disclosing. However, you may also wish to share information about your own experience of reporting</w:t>
      </w:r>
      <w:r w:rsidR="00577B38">
        <w:t xml:space="preserve"> if relevant, and the choice to do so is </w:t>
      </w:r>
      <w:r w:rsidR="00577B38" w:rsidRPr="007E6091">
        <w:rPr>
          <w:u w:val="single"/>
        </w:rPr>
        <w:t>entirely up to you</w:t>
      </w:r>
      <w:r w:rsidRPr="008E5C02">
        <w:t xml:space="preserve">. </w:t>
      </w:r>
      <w:r w:rsidR="0000345A" w:rsidRPr="008E5C02">
        <w:t xml:space="preserve">All interviews </w:t>
      </w:r>
      <w:r w:rsidR="009D2E56" w:rsidRPr="008E5C02">
        <w:t>will be digitally recorded and anonymity</w:t>
      </w:r>
      <w:r w:rsidRPr="008E5C02">
        <w:t xml:space="preserve"> is discussed below.</w:t>
      </w:r>
      <w:r w:rsidR="007359A0" w:rsidRPr="008E5C02">
        <w:t xml:space="preserve"> Interviews are likely to last </w:t>
      </w:r>
      <w:r w:rsidR="009D2E56" w:rsidRPr="008E5C02">
        <w:t xml:space="preserve">between </w:t>
      </w:r>
      <w:r w:rsidR="007359A0" w:rsidRPr="008E5C02">
        <w:t>an hour</w:t>
      </w:r>
      <w:r w:rsidR="009D2E56" w:rsidRPr="008E5C02">
        <w:t xml:space="preserve"> to an hour and a half</w:t>
      </w:r>
      <w:r w:rsidR="007359A0" w:rsidRPr="008E5C02">
        <w:t xml:space="preserve"> or so. Please let us know if you’d prefer to be interviewed by a female researcher.</w:t>
      </w:r>
    </w:p>
    <w:p w14:paraId="167496D8" w14:textId="77777777" w:rsidR="009218CD" w:rsidRPr="008E5C02" w:rsidRDefault="009218CD" w:rsidP="00115A2C">
      <w:pPr>
        <w:rPr>
          <w:b/>
        </w:rPr>
      </w:pPr>
    </w:p>
    <w:p w14:paraId="11CB9664" w14:textId="77777777" w:rsidR="00CD0B79" w:rsidRDefault="00CD0B79" w:rsidP="00115A2C">
      <w:pPr>
        <w:rPr>
          <w:b/>
        </w:rPr>
      </w:pPr>
    </w:p>
    <w:p w14:paraId="4A553D77" w14:textId="77777777" w:rsidR="00B97FB1" w:rsidRPr="008E5C02" w:rsidRDefault="00B97FB1" w:rsidP="00115A2C">
      <w:pPr>
        <w:rPr>
          <w:b/>
        </w:rPr>
      </w:pPr>
      <w:r w:rsidRPr="008E5C02">
        <w:rPr>
          <w:b/>
        </w:rPr>
        <w:lastRenderedPageBreak/>
        <w:t>Who can participate?</w:t>
      </w:r>
    </w:p>
    <w:p w14:paraId="4323CE7B" w14:textId="77777777" w:rsidR="00F4514E" w:rsidRPr="008E5C02" w:rsidRDefault="001253CB" w:rsidP="00115A2C">
      <w:r w:rsidRPr="008E5C02">
        <w:t xml:space="preserve">Any community members or </w:t>
      </w:r>
      <w:r w:rsidR="00577B38">
        <w:t xml:space="preserve">representatives </w:t>
      </w:r>
      <w:r w:rsidR="00F4514E" w:rsidRPr="008E5C02">
        <w:t>are welcome to participate.</w:t>
      </w:r>
      <w:r w:rsidRPr="008E5C02">
        <w:t xml:space="preserve"> We are particularly interested in talking to young people/young adults aged between 16 and 30 years old. </w:t>
      </w:r>
      <w:r w:rsidR="008E5C02" w:rsidRPr="008E5C02">
        <w:t xml:space="preserve">If you are under 18 years old, we will need signed consent to participate from both yourself and your parent/guardian. </w:t>
      </w:r>
      <w:r w:rsidR="007359A0" w:rsidRPr="008E5C02">
        <w:t>All community participants will receive a £15 Amazon gift voucher in recognition of the time given for the interview.</w:t>
      </w:r>
      <w:r w:rsidRPr="008E5C02">
        <w:t xml:space="preserve"> You cannot be identified through redeeming this voucher.</w:t>
      </w:r>
    </w:p>
    <w:p w14:paraId="4FB50CC4" w14:textId="77777777" w:rsidR="00B97FB1" w:rsidRPr="008E5C02" w:rsidRDefault="00B97FB1" w:rsidP="00115A2C">
      <w:pPr>
        <w:rPr>
          <w:b/>
        </w:rPr>
      </w:pPr>
    </w:p>
    <w:p w14:paraId="6FB78B00" w14:textId="77777777" w:rsidR="00B97FB1" w:rsidRPr="008E5C02" w:rsidRDefault="00B97FB1" w:rsidP="00115A2C">
      <w:pPr>
        <w:rPr>
          <w:b/>
        </w:rPr>
      </w:pPr>
      <w:r w:rsidRPr="008E5C02">
        <w:rPr>
          <w:b/>
        </w:rPr>
        <w:t>Can I speak freely and will</w:t>
      </w:r>
      <w:r w:rsidR="001253CB" w:rsidRPr="008E5C02">
        <w:rPr>
          <w:b/>
        </w:rPr>
        <w:t xml:space="preserve"> my contribution be anonymous</w:t>
      </w:r>
      <w:r w:rsidRPr="008E5C02">
        <w:rPr>
          <w:b/>
        </w:rPr>
        <w:t>?</w:t>
      </w:r>
    </w:p>
    <w:p w14:paraId="6F5C69FF" w14:textId="77777777" w:rsidR="00F4514E" w:rsidRPr="008E5C02" w:rsidRDefault="00F4514E" w:rsidP="00F4514E">
      <w:pPr>
        <w:pStyle w:val="Default"/>
        <w:rPr>
          <w:rFonts w:asciiTheme="minorHAnsi" w:hAnsiTheme="minorHAnsi"/>
        </w:rPr>
      </w:pPr>
      <w:r w:rsidRPr="008E5C02">
        <w:rPr>
          <w:rFonts w:asciiTheme="minorHAnsi" w:hAnsiTheme="minorHAnsi"/>
        </w:rPr>
        <w:t xml:space="preserve">You will </w:t>
      </w:r>
      <w:r w:rsidRPr="007E6091">
        <w:rPr>
          <w:rFonts w:asciiTheme="minorHAnsi" w:hAnsiTheme="minorHAnsi"/>
          <w:u w:val="single"/>
        </w:rPr>
        <w:t>not</w:t>
      </w:r>
      <w:r w:rsidRPr="008E5C02">
        <w:rPr>
          <w:rFonts w:asciiTheme="minorHAnsi" w:hAnsiTheme="minorHAnsi"/>
        </w:rPr>
        <w:t xml:space="preserve"> be iden</w:t>
      </w:r>
      <w:r w:rsidR="00B91E94" w:rsidRPr="008E5C02">
        <w:rPr>
          <w:rFonts w:asciiTheme="minorHAnsi" w:hAnsiTheme="minorHAnsi"/>
        </w:rPr>
        <w:t>tified in any way in the final P</w:t>
      </w:r>
      <w:r w:rsidRPr="008E5C02">
        <w:rPr>
          <w:rFonts w:asciiTheme="minorHAnsi" w:hAnsiTheme="minorHAnsi"/>
        </w:rPr>
        <w:t xml:space="preserve">roject report that the researchers write or in any </w:t>
      </w:r>
      <w:r w:rsidR="00B91E94" w:rsidRPr="008E5C02">
        <w:rPr>
          <w:rFonts w:asciiTheme="minorHAnsi" w:hAnsiTheme="minorHAnsi"/>
        </w:rPr>
        <w:t xml:space="preserve">academic articles or </w:t>
      </w:r>
      <w:r w:rsidRPr="008E5C02">
        <w:rPr>
          <w:rFonts w:asciiTheme="minorHAnsi" w:hAnsiTheme="minorHAnsi"/>
        </w:rPr>
        <w:t xml:space="preserve">presentations made by the researchers relating to this research. Your comments and feedback will be anonymous. </w:t>
      </w:r>
    </w:p>
    <w:p w14:paraId="475B4429" w14:textId="77777777" w:rsidR="00EA5879" w:rsidRDefault="00EA5879" w:rsidP="00F4514E"/>
    <w:p w14:paraId="1352C1B9" w14:textId="77777777" w:rsidR="00B97FB1" w:rsidRPr="008E5C02" w:rsidRDefault="00F4514E" w:rsidP="00F4514E">
      <w:r w:rsidRPr="008E5C02">
        <w:t>All the feedback involved in this p</w:t>
      </w:r>
      <w:r w:rsidR="001253CB" w:rsidRPr="008E5C02">
        <w:t>roject will be kept anonymous</w:t>
      </w:r>
      <w:r w:rsidRPr="008E5C02">
        <w:t>, subject to legal limitations. That means whatever you tell the researchers will be kept in strict confidence, except in the unlikely event that you communicate information that cannot, by law, be kept confidential.</w:t>
      </w:r>
    </w:p>
    <w:p w14:paraId="68DE8E1A" w14:textId="77777777" w:rsidR="00F4514E" w:rsidRPr="008E5C02" w:rsidRDefault="00F4514E" w:rsidP="00115A2C">
      <w:pPr>
        <w:rPr>
          <w:b/>
        </w:rPr>
      </w:pPr>
    </w:p>
    <w:p w14:paraId="3CFE689E" w14:textId="77777777" w:rsidR="00B97FB1" w:rsidRPr="008E5C02" w:rsidRDefault="00B97FB1" w:rsidP="00115A2C">
      <w:pPr>
        <w:rPr>
          <w:b/>
        </w:rPr>
      </w:pPr>
      <w:r w:rsidRPr="008E5C02">
        <w:rPr>
          <w:b/>
        </w:rPr>
        <w:t>When wouldn’t my c</w:t>
      </w:r>
      <w:r w:rsidR="001253CB" w:rsidRPr="008E5C02">
        <w:rPr>
          <w:b/>
        </w:rPr>
        <w:t>ontribution be kept anonymous</w:t>
      </w:r>
      <w:r w:rsidRPr="008E5C02">
        <w:rPr>
          <w:b/>
        </w:rPr>
        <w:t>?</w:t>
      </w:r>
    </w:p>
    <w:p w14:paraId="070041D4" w14:textId="77777777" w:rsidR="00F4514E" w:rsidRPr="008E5C02" w:rsidRDefault="00F4514E" w:rsidP="009218CD">
      <w:pPr>
        <w:pStyle w:val="Default"/>
        <w:rPr>
          <w:rFonts w:asciiTheme="minorHAnsi" w:hAnsiTheme="minorHAnsi" w:cs="Arial"/>
        </w:rPr>
      </w:pPr>
      <w:r w:rsidRPr="008E5C02">
        <w:rPr>
          <w:rFonts w:asciiTheme="minorHAnsi" w:hAnsiTheme="minorHAnsi"/>
        </w:rPr>
        <w:t>Instances of this could include, for example, a participant who reports inappropriate contact between an adult and a child, or describes a situatio</w:t>
      </w:r>
      <w:r w:rsidR="001253CB" w:rsidRPr="008E5C02">
        <w:rPr>
          <w:rFonts w:asciiTheme="minorHAnsi" w:hAnsiTheme="minorHAnsi"/>
        </w:rPr>
        <w:t>n involving the possibility of</w:t>
      </w:r>
      <w:r w:rsidRPr="008E5C02">
        <w:rPr>
          <w:rFonts w:asciiTheme="minorHAnsi" w:hAnsiTheme="minorHAnsi"/>
        </w:rPr>
        <w:t xml:space="preserve"> significant harm or serious risk</w:t>
      </w:r>
      <w:r w:rsidR="001253CB" w:rsidRPr="008E5C02">
        <w:rPr>
          <w:rFonts w:asciiTheme="minorHAnsi" w:hAnsiTheme="minorHAnsi"/>
        </w:rPr>
        <w:t xml:space="preserve"> to self or others</w:t>
      </w:r>
      <w:r w:rsidRPr="008E5C02">
        <w:rPr>
          <w:rFonts w:asciiTheme="minorHAnsi" w:hAnsiTheme="minorHAnsi"/>
        </w:rPr>
        <w:t>, including risks or harms that may be subject to criminal proceedings. In such cases the researchers are required by law to pass on this information to the appropriate authorities</w:t>
      </w:r>
      <w:r w:rsidR="00EA5879">
        <w:rPr>
          <w:rFonts w:asciiTheme="minorHAnsi" w:hAnsiTheme="minorHAnsi"/>
        </w:rPr>
        <w:t>.</w:t>
      </w:r>
    </w:p>
    <w:p w14:paraId="2FEA1FFC" w14:textId="77777777" w:rsidR="00182401" w:rsidRPr="008E5C02" w:rsidRDefault="00182401" w:rsidP="00F4514E"/>
    <w:p w14:paraId="43D9C257" w14:textId="77777777" w:rsidR="00182401" w:rsidRPr="008E5C02" w:rsidRDefault="001253CB" w:rsidP="00182401">
      <w:pPr>
        <w:pStyle w:val="Default"/>
        <w:rPr>
          <w:rFonts w:asciiTheme="minorHAnsi" w:hAnsiTheme="minorHAnsi"/>
        </w:rPr>
      </w:pPr>
      <w:r w:rsidRPr="008E5C02">
        <w:rPr>
          <w:rFonts w:asciiTheme="minorHAnsi" w:hAnsiTheme="minorHAnsi"/>
          <w:b/>
          <w:bCs/>
          <w:iCs/>
        </w:rPr>
        <w:t>How will my anonymity</w:t>
      </w:r>
      <w:r w:rsidR="00182401" w:rsidRPr="008E5C02">
        <w:rPr>
          <w:rFonts w:asciiTheme="minorHAnsi" w:hAnsiTheme="minorHAnsi"/>
          <w:b/>
          <w:bCs/>
          <w:iCs/>
        </w:rPr>
        <w:t xml:space="preserve"> be maintained?</w:t>
      </w:r>
    </w:p>
    <w:p w14:paraId="14015B80" w14:textId="77777777" w:rsidR="00182401" w:rsidRPr="008E5C02" w:rsidRDefault="00B91E94" w:rsidP="00182401">
      <w:pPr>
        <w:pStyle w:val="Default"/>
        <w:rPr>
          <w:rFonts w:asciiTheme="minorHAnsi" w:hAnsiTheme="minorHAnsi"/>
        </w:rPr>
      </w:pPr>
      <w:r w:rsidRPr="008E5C02">
        <w:rPr>
          <w:rFonts w:asciiTheme="minorHAnsi" w:hAnsiTheme="minorHAnsi"/>
        </w:rPr>
        <w:t>The i</w:t>
      </w:r>
      <w:r w:rsidR="0000345A" w:rsidRPr="008E5C02">
        <w:rPr>
          <w:rFonts w:asciiTheme="minorHAnsi" w:hAnsiTheme="minorHAnsi"/>
        </w:rPr>
        <w:t>nterview</w:t>
      </w:r>
      <w:r w:rsidR="00182401" w:rsidRPr="008E5C02">
        <w:rPr>
          <w:rFonts w:asciiTheme="minorHAnsi" w:hAnsiTheme="minorHAnsi"/>
        </w:rPr>
        <w:t xml:space="preserve"> will be recorded</w:t>
      </w:r>
      <w:r w:rsidR="001253CB" w:rsidRPr="008E5C02">
        <w:rPr>
          <w:rFonts w:asciiTheme="minorHAnsi" w:hAnsiTheme="minorHAnsi"/>
        </w:rPr>
        <w:t xml:space="preserve"> to help researchers accurately understand your views</w:t>
      </w:r>
      <w:r w:rsidR="00182401" w:rsidRPr="008E5C02">
        <w:rPr>
          <w:rFonts w:asciiTheme="minorHAnsi" w:hAnsiTheme="minorHAnsi"/>
        </w:rPr>
        <w:t>. Recordings of intervi</w:t>
      </w:r>
      <w:r w:rsidR="0000345A" w:rsidRPr="008E5C02">
        <w:rPr>
          <w:rFonts w:asciiTheme="minorHAnsi" w:hAnsiTheme="minorHAnsi"/>
        </w:rPr>
        <w:t xml:space="preserve">ews </w:t>
      </w:r>
      <w:r w:rsidR="00182401" w:rsidRPr="008E5C02">
        <w:rPr>
          <w:rFonts w:asciiTheme="minorHAnsi" w:hAnsiTheme="minorHAnsi"/>
        </w:rPr>
        <w:t>will be k</w:t>
      </w:r>
      <w:r w:rsidR="0000345A" w:rsidRPr="008E5C02">
        <w:rPr>
          <w:rFonts w:asciiTheme="minorHAnsi" w:hAnsiTheme="minorHAnsi"/>
        </w:rPr>
        <w:t>ept locked securely at the University of Hudder</w:t>
      </w:r>
      <w:r w:rsidR="001253CB" w:rsidRPr="008E5C02">
        <w:rPr>
          <w:rFonts w:asciiTheme="minorHAnsi" w:hAnsiTheme="minorHAnsi"/>
        </w:rPr>
        <w:t>sfield and no one else will have access to</w:t>
      </w:r>
      <w:r w:rsidR="0000345A" w:rsidRPr="008E5C02">
        <w:rPr>
          <w:rFonts w:asciiTheme="minorHAnsi" w:hAnsiTheme="minorHAnsi"/>
        </w:rPr>
        <w:t xml:space="preserve"> the recordings of the interviews except the researchers and the transcriber. Once interviews have been transcribed, the </w:t>
      </w:r>
      <w:r w:rsidR="001253CB" w:rsidRPr="008E5C02">
        <w:rPr>
          <w:rFonts w:asciiTheme="minorHAnsi" w:hAnsiTheme="minorHAnsi"/>
        </w:rPr>
        <w:t>voice recordings will be destroyed</w:t>
      </w:r>
      <w:r w:rsidR="0000345A" w:rsidRPr="008E5C02">
        <w:rPr>
          <w:rFonts w:asciiTheme="minorHAnsi" w:hAnsiTheme="minorHAnsi"/>
        </w:rPr>
        <w:t>.</w:t>
      </w:r>
      <w:r w:rsidR="001253CB" w:rsidRPr="008E5C02">
        <w:rPr>
          <w:rFonts w:asciiTheme="minorHAnsi" w:hAnsiTheme="minorHAnsi"/>
        </w:rPr>
        <w:t xml:space="preserve"> </w:t>
      </w:r>
      <w:r w:rsidR="001253CB" w:rsidRPr="007E6091">
        <w:rPr>
          <w:rFonts w:asciiTheme="minorHAnsi" w:hAnsiTheme="minorHAnsi"/>
          <w:u w:val="single"/>
        </w:rPr>
        <w:t>No information</w:t>
      </w:r>
      <w:r w:rsidR="001253CB" w:rsidRPr="008E5C02">
        <w:rPr>
          <w:rFonts w:asciiTheme="minorHAnsi" w:hAnsiTheme="minorHAnsi"/>
        </w:rPr>
        <w:t xml:space="preserve"> that identifies you will be on the transcript</w:t>
      </w:r>
      <w:r w:rsidR="00EA5879">
        <w:rPr>
          <w:rFonts w:asciiTheme="minorHAnsi" w:hAnsiTheme="minorHAnsi"/>
        </w:rPr>
        <w:t>.</w:t>
      </w:r>
      <w:r w:rsidR="0000345A" w:rsidRPr="008E5C02">
        <w:rPr>
          <w:rFonts w:asciiTheme="minorHAnsi" w:hAnsiTheme="minorHAnsi"/>
        </w:rPr>
        <w:t xml:space="preserve"> Transcriptions will be kept securely on a password protected, encrypted IT system</w:t>
      </w:r>
      <w:r w:rsidR="00182401" w:rsidRPr="008E5C02">
        <w:rPr>
          <w:rFonts w:asciiTheme="minorHAnsi" w:hAnsiTheme="minorHAnsi"/>
        </w:rPr>
        <w:t xml:space="preserve"> and only the resear</w:t>
      </w:r>
      <w:r w:rsidR="0000345A" w:rsidRPr="008E5C02">
        <w:rPr>
          <w:rFonts w:asciiTheme="minorHAnsi" w:hAnsiTheme="minorHAnsi"/>
        </w:rPr>
        <w:t xml:space="preserve">chers will have access </w:t>
      </w:r>
      <w:r w:rsidR="001253CB" w:rsidRPr="008E5C02">
        <w:rPr>
          <w:rFonts w:asciiTheme="minorHAnsi" w:hAnsiTheme="minorHAnsi"/>
        </w:rPr>
        <w:t>to these</w:t>
      </w:r>
      <w:r w:rsidR="0000345A" w:rsidRPr="008E5C02">
        <w:rPr>
          <w:rFonts w:asciiTheme="minorHAnsi" w:hAnsiTheme="minorHAnsi"/>
        </w:rPr>
        <w:t>.</w:t>
      </w:r>
    </w:p>
    <w:p w14:paraId="131FF374" w14:textId="77777777" w:rsidR="00182401" w:rsidRPr="008E5C02" w:rsidRDefault="00182401" w:rsidP="00182401">
      <w:pPr>
        <w:pStyle w:val="Default"/>
        <w:rPr>
          <w:rFonts w:asciiTheme="minorHAnsi" w:hAnsiTheme="minorHAnsi"/>
        </w:rPr>
      </w:pPr>
    </w:p>
    <w:p w14:paraId="4BCB5439" w14:textId="77777777" w:rsidR="00182401" w:rsidRPr="008E5C02" w:rsidRDefault="00182401" w:rsidP="00182401">
      <w:pPr>
        <w:pStyle w:val="Default"/>
        <w:rPr>
          <w:rFonts w:asciiTheme="minorHAnsi" w:hAnsiTheme="minorHAnsi"/>
        </w:rPr>
      </w:pPr>
      <w:r w:rsidRPr="008E5C02">
        <w:rPr>
          <w:rFonts w:asciiTheme="minorHAnsi" w:hAnsiTheme="minorHAnsi"/>
          <w:b/>
          <w:bCs/>
          <w:iCs/>
        </w:rPr>
        <w:t>What happens if I change my mind about being involved?</w:t>
      </w:r>
    </w:p>
    <w:p w14:paraId="526AF98E" w14:textId="77777777" w:rsidR="00182401" w:rsidRPr="008E5C02" w:rsidRDefault="00B91E94" w:rsidP="00182401">
      <w:pPr>
        <w:pStyle w:val="Default"/>
        <w:rPr>
          <w:rFonts w:asciiTheme="minorHAnsi" w:hAnsiTheme="minorHAnsi"/>
        </w:rPr>
      </w:pPr>
      <w:r w:rsidRPr="008E5C02">
        <w:rPr>
          <w:rFonts w:asciiTheme="minorHAnsi" w:hAnsiTheme="minorHAnsi"/>
        </w:rPr>
        <w:t>If you participate in the P</w:t>
      </w:r>
      <w:r w:rsidR="00182401" w:rsidRPr="008E5C02">
        <w:rPr>
          <w:rFonts w:asciiTheme="minorHAnsi" w:hAnsiTheme="minorHAnsi"/>
        </w:rPr>
        <w:t>roject, you are free to pull out at any point</w:t>
      </w:r>
      <w:r w:rsidR="001253CB" w:rsidRPr="008E5C02">
        <w:rPr>
          <w:rFonts w:asciiTheme="minorHAnsi" w:hAnsiTheme="minorHAnsi"/>
        </w:rPr>
        <w:t xml:space="preserve"> within </w:t>
      </w:r>
      <w:r w:rsidR="008E5C02" w:rsidRPr="008E5C02">
        <w:rPr>
          <w:rFonts w:asciiTheme="minorHAnsi" w:hAnsiTheme="minorHAnsi"/>
        </w:rPr>
        <w:t>two</w:t>
      </w:r>
      <w:r w:rsidR="001253CB" w:rsidRPr="008E5C02">
        <w:rPr>
          <w:rFonts w:asciiTheme="minorHAnsi" w:hAnsiTheme="minorHAnsi"/>
        </w:rPr>
        <w:t xml:space="preserve"> weeks of the interview taking place</w:t>
      </w:r>
      <w:r w:rsidR="0000345A" w:rsidRPr="008E5C02">
        <w:rPr>
          <w:rFonts w:asciiTheme="minorHAnsi" w:hAnsiTheme="minorHAnsi"/>
        </w:rPr>
        <w:t>, either during or after the interview,</w:t>
      </w:r>
      <w:r w:rsidR="00182401" w:rsidRPr="008E5C02">
        <w:rPr>
          <w:rFonts w:asciiTheme="minorHAnsi" w:hAnsiTheme="minorHAnsi"/>
        </w:rPr>
        <w:t xml:space="preserve"> and nothing negative will happen if you choose to do this. If y</w:t>
      </w:r>
      <w:r w:rsidR="0000345A" w:rsidRPr="008E5C02">
        <w:rPr>
          <w:rFonts w:asciiTheme="minorHAnsi" w:hAnsiTheme="minorHAnsi"/>
        </w:rPr>
        <w:t>ou decide to withdraw from the P</w:t>
      </w:r>
      <w:r w:rsidR="00182401" w:rsidRPr="008E5C02">
        <w:rPr>
          <w:rFonts w:asciiTheme="minorHAnsi" w:hAnsiTheme="minorHAnsi"/>
        </w:rPr>
        <w:t>roject for any reason, all information</w:t>
      </w:r>
      <w:r w:rsidR="0000345A" w:rsidRPr="008E5C02">
        <w:rPr>
          <w:rFonts w:asciiTheme="minorHAnsi" w:hAnsiTheme="minorHAnsi"/>
        </w:rPr>
        <w:t>, voice recordings, transcripts</w:t>
      </w:r>
      <w:r w:rsidR="00182401" w:rsidRPr="008E5C02">
        <w:rPr>
          <w:rFonts w:asciiTheme="minorHAnsi" w:hAnsiTheme="minorHAnsi"/>
        </w:rPr>
        <w:t xml:space="preserve"> and records relating to your participation will be </w:t>
      </w:r>
      <w:r w:rsidR="0000345A" w:rsidRPr="008E5C02">
        <w:rPr>
          <w:rFonts w:asciiTheme="minorHAnsi" w:hAnsiTheme="minorHAnsi"/>
        </w:rPr>
        <w:t xml:space="preserve">immediately </w:t>
      </w:r>
      <w:r w:rsidR="00182401" w:rsidRPr="008E5C02">
        <w:rPr>
          <w:rFonts w:asciiTheme="minorHAnsi" w:hAnsiTheme="minorHAnsi"/>
        </w:rPr>
        <w:t xml:space="preserve">destroyed. </w:t>
      </w:r>
    </w:p>
    <w:p w14:paraId="6CF4972C" w14:textId="77777777" w:rsidR="00182401" w:rsidRPr="008E5C02" w:rsidRDefault="00182401" w:rsidP="00182401">
      <w:pPr>
        <w:pStyle w:val="Default"/>
        <w:rPr>
          <w:rFonts w:asciiTheme="minorHAnsi" w:hAnsiTheme="minorHAnsi"/>
        </w:rPr>
      </w:pPr>
    </w:p>
    <w:p w14:paraId="7E5863F9" w14:textId="77777777" w:rsidR="00182401" w:rsidRPr="008E5C02" w:rsidRDefault="00182401" w:rsidP="00182401">
      <w:pPr>
        <w:pStyle w:val="Default"/>
        <w:rPr>
          <w:rFonts w:asciiTheme="minorHAnsi" w:hAnsiTheme="minorHAnsi"/>
        </w:rPr>
      </w:pPr>
      <w:r w:rsidRPr="008E5C02">
        <w:rPr>
          <w:rFonts w:asciiTheme="minorHAnsi" w:hAnsiTheme="minorHAnsi"/>
          <w:b/>
          <w:bCs/>
          <w:iCs/>
        </w:rPr>
        <w:t>What if I’m under 18 years of age?</w:t>
      </w:r>
    </w:p>
    <w:p w14:paraId="2000445D" w14:textId="77777777" w:rsidR="00182401" w:rsidRPr="008E5C02" w:rsidRDefault="0040569C" w:rsidP="00182401">
      <w:r w:rsidRPr="008E5C02">
        <w:t>If you are aged 16 or 17 years old</w:t>
      </w:r>
      <w:r w:rsidR="007359A0" w:rsidRPr="008E5C02">
        <w:t xml:space="preserve">, we will need a signed consent form from </w:t>
      </w:r>
      <w:r w:rsidR="008E5C02" w:rsidRPr="008E5C02">
        <w:t xml:space="preserve">you </w:t>
      </w:r>
      <w:r w:rsidR="008E5C02" w:rsidRPr="008E5C02">
        <w:rPr>
          <w:b/>
          <w:u w:val="single"/>
        </w:rPr>
        <w:t>and</w:t>
      </w:r>
      <w:r w:rsidR="008E5C02" w:rsidRPr="008E5C02">
        <w:t xml:space="preserve"> </w:t>
      </w:r>
      <w:r w:rsidR="007359A0" w:rsidRPr="008E5C02">
        <w:t>your parent/guardian that confirms they have read this Information sheet and that they will allow your participation.</w:t>
      </w:r>
    </w:p>
    <w:p w14:paraId="454B75D5" w14:textId="77777777" w:rsidR="00182401" w:rsidRPr="008E5C02" w:rsidRDefault="00182401" w:rsidP="00182401"/>
    <w:p w14:paraId="7AF4423E" w14:textId="77777777" w:rsidR="00CD0B79" w:rsidRDefault="00CD0B79" w:rsidP="00182401">
      <w:pPr>
        <w:pStyle w:val="Default"/>
        <w:rPr>
          <w:rFonts w:asciiTheme="minorHAnsi" w:hAnsiTheme="minorHAnsi"/>
          <w:b/>
          <w:bCs/>
          <w:iCs/>
        </w:rPr>
      </w:pPr>
    </w:p>
    <w:p w14:paraId="079E4AE0" w14:textId="77777777" w:rsidR="00CD0B79" w:rsidRDefault="00CD0B79" w:rsidP="00182401">
      <w:pPr>
        <w:pStyle w:val="Default"/>
        <w:rPr>
          <w:rFonts w:asciiTheme="minorHAnsi" w:hAnsiTheme="minorHAnsi"/>
          <w:b/>
          <w:bCs/>
          <w:iCs/>
        </w:rPr>
      </w:pPr>
    </w:p>
    <w:p w14:paraId="5EAB1AB6" w14:textId="77777777" w:rsidR="00182401" w:rsidRPr="008E5C02" w:rsidRDefault="00182401" w:rsidP="00182401">
      <w:pPr>
        <w:pStyle w:val="Default"/>
        <w:rPr>
          <w:rFonts w:asciiTheme="minorHAnsi" w:hAnsiTheme="minorHAnsi"/>
        </w:rPr>
      </w:pPr>
      <w:r w:rsidRPr="008E5C02">
        <w:rPr>
          <w:rFonts w:asciiTheme="minorHAnsi" w:hAnsiTheme="minorHAnsi"/>
          <w:b/>
          <w:bCs/>
          <w:iCs/>
        </w:rPr>
        <w:t xml:space="preserve">What happens if I get upset and need to talk to someone because of my involvement in the project? </w:t>
      </w:r>
    </w:p>
    <w:p w14:paraId="652C9FD1" w14:textId="77777777" w:rsidR="00182401" w:rsidRPr="008E5C02" w:rsidRDefault="00182401" w:rsidP="00182401">
      <w:pPr>
        <w:pStyle w:val="Default"/>
        <w:rPr>
          <w:rFonts w:asciiTheme="minorHAnsi" w:hAnsiTheme="minorHAnsi"/>
        </w:rPr>
      </w:pPr>
      <w:r w:rsidRPr="008E5C02">
        <w:rPr>
          <w:rFonts w:asciiTheme="minorHAnsi" w:hAnsiTheme="minorHAnsi"/>
        </w:rPr>
        <w:t xml:space="preserve">It is not likely that you will feel any distress or upset as a result of participating in this project. However, if you do, the researchers will offer you </w:t>
      </w:r>
      <w:r w:rsidR="00306DE8">
        <w:rPr>
          <w:rFonts w:asciiTheme="minorHAnsi" w:hAnsiTheme="minorHAnsi"/>
        </w:rPr>
        <w:t xml:space="preserve">an </w:t>
      </w:r>
      <w:r w:rsidRPr="008E5C02">
        <w:rPr>
          <w:rFonts w:asciiTheme="minorHAnsi" w:hAnsiTheme="minorHAnsi"/>
        </w:rPr>
        <w:t xml:space="preserve">on-site briefing, and also give you a referral to the </w:t>
      </w:r>
      <w:r w:rsidR="00306DE8">
        <w:rPr>
          <w:rFonts w:asciiTheme="minorHAnsi" w:hAnsiTheme="minorHAnsi"/>
        </w:rPr>
        <w:t xml:space="preserve">Samaritans, Tel: </w:t>
      </w:r>
      <w:r w:rsidR="00306DE8" w:rsidRPr="00306DE8">
        <w:rPr>
          <w:rFonts w:asciiTheme="minorHAnsi" w:hAnsiTheme="minorHAnsi" w:cs="CalibriW01-Regular"/>
          <w:color w:val="000000" w:themeColor="text1"/>
        </w:rPr>
        <w:t>116 123</w:t>
      </w:r>
      <w:r w:rsidR="00306DE8">
        <w:rPr>
          <w:rFonts w:asciiTheme="minorHAnsi" w:hAnsiTheme="minorHAnsi" w:cs="CalibriW01-Regular"/>
          <w:color w:val="000000" w:themeColor="text1"/>
        </w:rPr>
        <w:t xml:space="preserve"> (from any number in the UK)</w:t>
      </w:r>
      <w:r w:rsidR="00306DE8" w:rsidRPr="00306DE8">
        <w:rPr>
          <w:rFonts w:asciiTheme="minorHAnsi" w:hAnsiTheme="minorHAnsi" w:cs="CalibriW01-Regular"/>
          <w:color w:val="000000" w:themeColor="text1"/>
        </w:rPr>
        <w:t>;</w:t>
      </w:r>
      <w:r w:rsidR="00306DE8">
        <w:rPr>
          <w:rFonts w:asciiTheme="minorHAnsi" w:hAnsiTheme="minorHAnsi" w:cs="CalibriW01-Regular"/>
          <w:color w:val="000000" w:themeColor="text1"/>
        </w:rPr>
        <w:t xml:space="preserve"> or email:</w:t>
      </w:r>
      <w:r w:rsidR="00306DE8" w:rsidRPr="00306DE8">
        <w:rPr>
          <w:rFonts w:asciiTheme="minorHAnsi" w:hAnsiTheme="minorHAnsi" w:cs="CalibriW01-Regular"/>
          <w:color w:val="000000" w:themeColor="text1"/>
        </w:rPr>
        <w:t xml:space="preserve"> </w:t>
      </w:r>
      <w:hyperlink r:id="rId12" w:history="1">
        <w:r w:rsidR="00306DE8" w:rsidRPr="003C4DFE">
          <w:rPr>
            <w:rStyle w:val="Hyperlink"/>
            <w:rFonts w:asciiTheme="minorHAnsi" w:hAnsiTheme="minorHAnsi" w:cs="CalibriW01-Regular"/>
          </w:rPr>
          <w:t>jo@samaritans.org</w:t>
        </w:r>
      </w:hyperlink>
      <w:r w:rsidR="00306DE8">
        <w:rPr>
          <w:rFonts w:asciiTheme="minorHAnsi" w:hAnsiTheme="minorHAnsi" w:cs="CalibriW01-Regular"/>
          <w:color w:val="000000" w:themeColor="text1"/>
        </w:rPr>
        <w:t xml:space="preserve"> </w:t>
      </w:r>
      <w:r w:rsidR="00306DE8" w:rsidRPr="00306DE8">
        <w:rPr>
          <w:rFonts w:asciiTheme="minorHAnsi" w:hAnsiTheme="minorHAnsi" w:cs="CalibriW01-Regular"/>
          <w:color w:val="000000" w:themeColor="text1"/>
        </w:rPr>
        <w:t>.</w:t>
      </w:r>
      <w:r w:rsidR="00306DE8" w:rsidRPr="00306DE8" w:rsidDel="00306DE8">
        <w:rPr>
          <w:rFonts w:asciiTheme="minorHAnsi" w:hAnsiTheme="minorHAnsi"/>
          <w:color w:val="000000" w:themeColor="text1"/>
        </w:rPr>
        <w:t xml:space="preserve"> </w:t>
      </w:r>
      <w:r w:rsidR="00306DE8">
        <w:rPr>
          <w:rFonts w:asciiTheme="minorHAnsi" w:hAnsiTheme="minorHAnsi"/>
        </w:rPr>
        <w:t>T</w:t>
      </w:r>
      <w:r w:rsidRPr="008E5C02">
        <w:rPr>
          <w:rFonts w:asciiTheme="minorHAnsi" w:hAnsiTheme="minorHAnsi"/>
        </w:rPr>
        <w:t xml:space="preserve">heir services are free and confidential for you. </w:t>
      </w:r>
    </w:p>
    <w:p w14:paraId="7BFBFDBF" w14:textId="77777777" w:rsidR="00182401" w:rsidRPr="008E5C02" w:rsidRDefault="00182401" w:rsidP="00182401">
      <w:pPr>
        <w:pStyle w:val="Default"/>
        <w:rPr>
          <w:rFonts w:asciiTheme="minorHAnsi" w:hAnsiTheme="minorHAnsi"/>
        </w:rPr>
      </w:pPr>
    </w:p>
    <w:p w14:paraId="0D428D03" w14:textId="77777777" w:rsidR="00182401" w:rsidRPr="008E5C02" w:rsidRDefault="00182401" w:rsidP="00182401">
      <w:pPr>
        <w:pStyle w:val="Default"/>
        <w:rPr>
          <w:rFonts w:asciiTheme="minorHAnsi" w:hAnsiTheme="minorHAnsi"/>
        </w:rPr>
      </w:pPr>
      <w:r w:rsidRPr="008E5C02">
        <w:rPr>
          <w:rFonts w:asciiTheme="minorHAnsi" w:hAnsiTheme="minorHAnsi"/>
          <w:b/>
          <w:bCs/>
          <w:iCs/>
        </w:rPr>
        <w:t xml:space="preserve">What happens if I have concerns about how the project is run? </w:t>
      </w:r>
    </w:p>
    <w:p w14:paraId="4D28730C" w14:textId="77777777" w:rsidR="00182401" w:rsidRPr="008E5C02" w:rsidRDefault="00182401" w:rsidP="00182401">
      <w:r w:rsidRPr="008E5C02">
        <w:t xml:space="preserve">If you have any concerns about the conduct of this project at any time, you may contact the Chair of the University of Huddersfield </w:t>
      </w:r>
      <w:r w:rsidR="008E5C02" w:rsidRPr="008E5C02">
        <w:t>School of Education and P</w:t>
      </w:r>
      <w:r w:rsidR="00110AF3" w:rsidRPr="008E5C02">
        <w:t xml:space="preserve">rofessional Development </w:t>
      </w:r>
      <w:r w:rsidRPr="008E5C02">
        <w:t>Research Integrity and Ethics Co</w:t>
      </w:r>
      <w:r w:rsidR="009218CD" w:rsidRPr="008E5C02">
        <w:t>m</w:t>
      </w:r>
      <w:r w:rsidR="008E5C02" w:rsidRPr="008E5C02">
        <w:t xml:space="preserve">mittee: </w:t>
      </w:r>
      <w:hyperlink r:id="rId13" w:history="1">
        <w:r w:rsidR="001910EF" w:rsidRPr="00EC7007">
          <w:rPr>
            <w:rStyle w:val="Hyperlink"/>
            <w:rFonts w:cs="Tahoma"/>
            <w:sz w:val="26"/>
            <w:szCs w:val="26"/>
          </w:rPr>
          <w:t>sepdresearch@hud.ac.uk</w:t>
        </w:r>
      </w:hyperlink>
      <w:r w:rsidR="001910EF">
        <w:rPr>
          <w:rFonts w:cs="Tahoma"/>
          <w:color w:val="000000" w:themeColor="text1"/>
          <w:sz w:val="26"/>
          <w:szCs w:val="26"/>
        </w:rPr>
        <w:t xml:space="preserve"> </w:t>
      </w:r>
      <w:r w:rsidR="00306DE8" w:rsidRPr="00306DE8">
        <w:rPr>
          <w:rFonts w:cs="Tahoma"/>
          <w:color w:val="000000" w:themeColor="text1"/>
          <w:sz w:val="26"/>
          <w:szCs w:val="26"/>
        </w:rPr>
        <w:t xml:space="preserve"> </w:t>
      </w:r>
      <w:r w:rsidR="00306DE8">
        <w:rPr>
          <w:rFonts w:cs="Tahoma"/>
          <w:color w:val="000000" w:themeColor="text1"/>
          <w:sz w:val="26"/>
          <w:szCs w:val="26"/>
        </w:rPr>
        <w:t>(</w:t>
      </w:r>
      <w:r w:rsidR="00306DE8" w:rsidRPr="00306DE8">
        <w:rPr>
          <w:rFonts w:cs="Tahoma"/>
          <w:color w:val="000000" w:themeColor="text1"/>
          <w:sz w:val="26"/>
          <w:szCs w:val="26"/>
        </w:rPr>
        <w:t>with the subject as ethics</w:t>
      </w:r>
      <w:r w:rsidR="00306DE8">
        <w:rPr>
          <w:rFonts w:cs="Tahoma"/>
          <w:color w:val="000000" w:themeColor="text1"/>
          <w:sz w:val="26"/>
          <w:szCs w:val="26"/>
        </w:rPr>
        <w:t>).</w:t>
      </w:r>
    </w:p>
    <w:p w14:paraId="23D26DBA" w14:textId="77777777" w:rsidR="00EA5879" w:rsidRDefault="00EA5879" w:rsidP="00182401"/>
    <w:p w14:paraId="5AC82E4B" w14:textId="77777777" w:rsidR="00182401" w:rsidRPr="008E5C02" w:rsidRDefault="00182401" w:rsidP="00182401">
      <w:r w:rsidRPr="008E5C02">
        <w:t xml:space="preserve">You can also contact the Chair of the CREST (University of Lancaster) </w:t>
      </w:r>
      <w:r w:rsidR="00110AF3" w:rsidRPr="008E5C02">
        <w:t xml:space="preserve">Research </w:t>
      </w:r>
      <w:r w:rsidRPr="008E5C02">
        <w:t>Ethi</w:t>
      </w:r>
      <w:r w:rsidR="00110AF3" w:rsidRPr="008E5C02">
        <w:t>cs Com</w:t>
      </w:r>
      <w:r w:rsidR="00EA5879">
        <w:t>mittee</w:t>
      </w:r>
      <w:r w:rsidR="00110AF3" w:rsidRPr="008E5C02">
        <w:t xml:space="preserve">: </w:t>
      </w:r>
      <w:r w:rsidR="001910EF" w:rsidRPr="001910EF">
        <w:rPr>
          <w:rFonts w:cs="Helvetica"/>
          <w:color w:val="420178"/>
          <w:u w:val="single" w:color="420178"/>
        </w:rPr>
        <w:t>https://crestresearch.ac.uk/contact/</w:t>
      </w:r>
    </w:p>
    <w:p w14:paraId="4CA4D627" w14:textId="77777777" w:rsidR="00680A81" w:rsidRPr="008E5C02" w:rsidRDefault="00680A81" w:rsidP="00182401"/>
    <w:p w14:paraId="6AB86703" w14:textId="77777777" w:rsidR="009218CD" w:rsidRPr="008E5C02" w:rsidRDefault="009218CD" w:rsidP="009218CD">
      <w:pPr>
        <w:pStyle w:val="Default"/>
        <w:rPr>
          <w:rFonts w:asciiTheme="minorHAnsi" w:hAnsiTheme="minorHAnsi"/>
          <w:b/>
          <w:bCs/>
          <w:iCs/>
        </w:rPr>
      </w:pPr>
      <w:r w:rsidRPr="008E5C02">
        <w:rPr>
          <w:rFonts w:asciiTheme="minorHAnsi" w:hAnsiTheme="minorHAnsi"/>
          <w:b/>
          <w:bCs/>
          <w:iCs/>
        </w:rPr>
        <w:t xml:space="preserve">How can I participate? </w:t>
      </w:r>
    </w:p>
    <w:p w14:paraId="3F54DDEB" w14:textId="77777777" w:rsidR="009218CD" w:rsidRPr="008E5C02" w:rsidRDefault="00B91E94" w:rsidP="009218CD">
      <w:pPr>
        <w:pStyle w:val="Default"/>
        <w:rPr>
          <w:rFonts w:asciiTheme="minorHAnsi" w:hAnsiTheme="minorHAnsi"/>
        </w:rPr>
      </w:pPr>
      <w:r w:rsidRPr="008E5C02">
        <w:rPr>
          <w:rFonts w:asciiTheme="minorHAnsi" w:hAnsiTheme="minorHAnsi"/>
        </w:rPr>
        <w:t>Contact the P</w:t>
      </w:r>
      <w:r w:rsidR="009218CD" w:rsidRPr="008E5C02">
        <w:rPr>
          <w:rFonts w:asciiTheme="minorHAnsi" w:hAnsiTheme="minorHAnsi"/>
        </w:rPr>
        <w:t>roject team by phoning or emailing the Project Officers Dr. Sham</w:t>
      </w:r>
      <w:r w:rsidR="000A4B37" w:rsidRPr="008E5C02">
        <w:rPr>
          <w:rFonts w:asciiTheme="minorHAnsi" w:hAnsiTheme="minorHAnsi"/>
        </w:rPr>
        <w:t>im</w:t>
      </w:r>
      <w:r w:rsidR="00110AF3" w:rsidRPr="008E5C02">
        <w:rPr>
          <w:rFonts w:asciiTheme="minorHAnsi" w:hAnsiTheme="minorHAnsi"/>
        </w:rPr>
        <w:t xml:space="preserve"> Miah: </w:t>
      </w:r>
      <w:hyperlink r:id="rId14" w:history="1">
        <w:r w:rsidR="00110AF3" w:rsidRPr="008E5C02">
          <w:rPr>
            <w:rStyle w:val="Hyperlink"/>
            <w:rFonts w:asciiTheme="minorHAnsi" w:hAnsiTheme="minorHAnsi"/>
          </w:rPr>
          <w:t>s.miah@hud.ac.uk</w:t>
        </w:r>
      </w:hyperlink>
      <w:r w:rsidR="00110AF3" w:rsidRPr="008E5C02">
        <w:rPr>
          <w:rFonts w:asciiTheme="minorHAnsi" w:hAnsiTheme="minorHAnsi"/>
        </w:rPr>
        <w:t xml:space="preserve"> / 01484  478153  or Kris Christmann</w:t>
      </w:r>
      <w:r w:rsidR="009218CD" w:rsidRPr="008E5C02">
        <w:rPr>
          <w:rFonts w:asciiTheme="minorHAnsi" w:hAnsiTheme="minorHAnsi"/>
        </w:rPr>
        <w:t>:</w:t>
      </w:r>
      <w:r w:rsidR="00110AF3" w:rsidRPr="008E5C02">
        <w:rPr>
          <w:rFonts w:asciiTheme="minorHAnsi" w:hAnsiTheme="minorHAnsi"/>
        </w:rPr>
        <w:t xml:space="preserve"> </w:t>
      </w:r>
      <w:hyperlink r:id="rId15" w:history="1">
        <w:r w:rsidR="00110AF3" w:rsidRPr="008E5C02">
          <w:rPr>
            <w:rStyle w:val="Hyperlink"/>
            <w:rFonts w:asciiTheme="minorHAnsi" w:hAnsiTheme="minorHAnsi"/>
          </w:rPr>
          <w:t>k.christmann@hud.ac.uk</w:t>
        </w:r>
      </w:hyperlink>
      <w:r w:rsidR="00110AF3" w:rsidRPr="008E5C02">
        <w:rPr>
          <w:rFonts w:asciiTheme="minorHAnsi" w:hAnsiTheme="minorHAnsi"/>
        </w:rPr>
        <w:t xml:space="preserve"> / 01484 473222</w:t>
      </w:r>
      <w:r w:rsidR="008E5C02" w:rsidRPr="008E5C02">
        <w:rPr>
          <w:rFonts w:asciiTheme="minorHAnsi" w:hAnsiTheme="minorHAnsi"/>
        </w:rPr>
        <w:t>.</w:t>
      </w:r>
    </w:p>
    <w:p w14:paraId="35D25591" w14:textId="77777777" w:rsidR="009218CD" w:rsidRPr="008E5C02" w:rsidRDefault="009218CD" w:rsidP="009218CD">
      <w:pPr>
        <w:pStyle w:val="Default"/>
        <w:rPr>
          <w:rFonts w:asciiTheme="minorHAnsi" w:hAnsiTheme="minorHAnsi"/>
        </w:rPr>
      </w:pPr>
    </w:p>
    <w:p w14:paraId="6129634E" w14:textId="77777777" w:rsidR="009218CD" w:rsidRPr="008E5C02" w:rsidRDefault="009218CD" w:rsidP="009218CD">
      <w:pPr>
        <w:pStyle w:val="Default"/>
        <w:rPr>
          <w:rFonts w:asciiTheme="minorHAnsi" w:hAnsiTheme="minorHAnsi"/>
        </w:rPr>
      </w:pPr>
      <w:r w:rsidRPr="008E5C02">
        <w:rPr>
          <w:rFonts w:asciiTheme="minorHAnsi" w:hAnsiTheme="minorHAnsi"/>
          <w:b/>
          <w:bCs/>
          <w:iCs/>
        </w:rPr>
        <w:t xml:space="preserve">What if I have questions before I agree to participate? </w:t>
      </w:r>
    </w:p>
    <w:p w14:paraId="0BD39A0E" w14:textId="77777777" w:rsidR="00680A81" w:rsidRPr="008E5C02" w:rsidRDefault="009218CD" w:rsidP="009218CD">
      <w:pPr>
        <w:rPr>
          <w:lang w:val="en-GB"/>
        </w:rPr>
      </w:pPr>
      <w:r w:rsidRPr="008E5C02">
        <w:t xml:space="preserve">Please feel free to contact the Chief Investigator, Professor Paul Thomas, at any time to discuss your questions or concerns about participating on email: </w:t>
      </w:r>
      <w:hyperlink r:id="rId16" w:history="1">
        <w:r w:rsidR="00B91E94" w:rsidRPr="008E5C02">
          <w:rPr>
            <w:rStyle w:val="Hyperlink"/>
          </w:rPr>
          <w:t>d.p.thomas@hud.ac.uk</w:t>
        </w:r>
      </w:hyperlink>
      <w:r w:rsidR="008E5C02" w:rsidRPr="008E5C02">
        <w:t>; Tel</w:t>
      </w:r>
      <w:r w:rsidRPr="008E5C02">
        <w:t>: 01484 478267/07808 736418.</w:t>
      </w:r>
    </w:p>
    <w:sectPr w:rsidR="00680A81" w:rsidRPr="008E5C02" w:rsidSect="001F4434">
      <w:footerReference w:type="even" r:id="rId17"/>
      <w:footerReference w:type="default" r:id="rId18"/>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B2107D" w14:textId="77777777" w:rsidR="00705082" w:rsidRDefault="00705082" w:rsidP="00F22289">
      <w:r>
        <w:separator/>
      </w:r>
    </w:p>
  </w:endnote>
  <w:endnote w:type="continuationSeparator" w:id="0">
    <w:p w14:paraId="09BC34E2" w14:textId="77777777" w:rsidR="00705082" w:rsidRDefault="00705082" w:rsidP="00F22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W01-Regular">
    <w:altName w:val="Calibri"/>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D75E49" w14:textId="77777777" w:rsidR="00F22289" w:rsidRDefault="0009318A" w:rsidP="007A3DD8">
    <w:pPr>
      <w:pStyle w:val="Footer"/>
      <w:framePr w:wrap="none" w:vAnchor="text" w:hAnchor="margin" w:xAlign="right" w:y="1"/>
      <w:rPr>
        <w:rStyle w:val="PageNumber"/>
      </w:rPr>
    </w:pPr>
    <w:r>
      <w:rPr>
        <w:rStyle w:val="PageNumber"/>
      </w:rPr>
      <w:fldChar w:fldCharType="begin"/>
    </w:r>
    <w:r w:rsidR="00F22289">
      <w:rPr>
        <w:rStyle w:val="PageNumber"/>
      </w:rPr>
      <w:instrText xml:space="preserve">PAGE  </w:instrText>
    </w:r>
    <w:r>
      <w:rPr>
        <w:rStyle w:val="PageNumber"/>
      </w:rPr>
      <w:fldChar w:fldCharType="end"/>
    </w:r>
  </w:p>
  <w:p w14:paraId="6148D276" w14:textId="77777777" w:rsidR="00F22289" w:rsidRDefault="00F22289" w:rsidP="00F2228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723232" w14:textId="77777777" w:rsidR="00F22289" w:rsidRDefault="0009318A" w:rsidP="007A3DD8">
    <w:pPr>
      <w:pStyle w:val="Footer"/>
      <w:framePr w:wrap="none" w:vAnchor="text" w:hAnchor="margin" w:xAlign="right" w:y="1"/>
      <w:rPr>
        <w:rStyle w:val="PageNumber"/>
      </w:rPr>
    </w:pPr>
    <w:r>
      <w:rPr>
        <w:rStyle w:val="PageNumber"/>
      </w:rPr>
      <w:fldChar w:fldCharType="begin"/>
    </w:r>
    <w:r w:rsidR="00F22289">
      <w:rPr>
        <w:rStyle w:val="PageNumber"/>
      </w:rPr>
      <w:instrText xml:space="preserve">PAGE  </w:instrText>
    </w:r>
    <w:r>
      <w:rPr>
        <w:rStyle w:val="PageNumber"/>
      </w:rPr>
      <w:fldChar w:fldCharType="separate"/>
    </w:r>
    <w:r w:rsidR="00580A16">
      <w:rPr>
        <w:rStyle w:val="PageNumber"/>
        <w:noProof/>
      </w:rPr>
      <w:t>2</w:t>
    </w:r>
    <w:r>
      <w:rPr>
        <w:rStyle w:val="PageNumber"/>
      </w:rPr>
      <w:fldChar w:fldCharType="end"/>
    </w:r>
  </w:p>
  <w:p w14:paraId="01FC98B6" w14:textId="77777777" w:rsidR="00F22289" w:rsidRDefault="00F22289" w:rsidP="00F2228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12752F" w14:textId="77777777" w:rsidR="00705082" w:rsidRDefault="00705082" w:rsidP="00F22289">
      <w:r>
        <w:separator/>
      </w:r>
    </w:p>
  </w:footnote>
  <w:footnote w:type="continuationSeparator" w:id="0">
    <w:p w14:paraId="2E6B24CF" w14:textId="77777777" w:rsidR="00705082" w:rsidRDefault="00705082" w:rsidP="00F222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4CE128C"/>
    <w:multiLevelType w:val="hybridMultilevel"/>
    <w:tmpl w:val="4EAA5D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removePersonalInformation/>
  <w:removeDateAndTime/>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0683"/>
    <w:rsid w:val="0000345A"/>
    <w:rsid w:val="0009318A"/>
    <w:rsid w:val="000A4B37"/>
    <w:rsid w:val="00110AF3"/>
    <w:rsid w:val="00115A2C"/>
    <w:rsid w:val="001253CB"/>
    <w:rsid w:val="00160683"/>
    <w:rsid w:val="00182401"/>
    <w:rsid w:val="001910EF"/>
    <w:rsid w:val="001A267F"/>
    <w:rsid w:val="001F4434"/>
    <w:rsid w:val="0028059E"/>
    <w:rsid w:val="00292AF5"/>
    <w:rsid w:val="00296938"/>
    <w:rsid w:val="003069D7"/>
    <w:rsid w:val="00306DE8"/>
    <w:rsid w:val="00376DFF"/>
    <w:rsid w:val="0040569C"/>
    <w:rsid w:val="00565358"/>
    <w:rsid w:val="00577B38"/>
    <w:rsid w:val="00580A16"/>
    <w:rsid w:val="00584ACA"/>
    <w:rsid w:val="00680A81"/>
    <w:rsid w:val="00705082"/>
    <w:rsid w:val="00706FDF"/>
    <w:rsid w:val="007173AC"/>
    <w:rsid w:val="007359A0"/>
    <w:rsid w:val="007E6091"/>
    <w:rsid w:val="008E5C02"/>
    <w:rsid w:val="009218CD"/>
    <w:rsid w:val="009317D9"/>
    <w:rsid w:val="009B6670"/>
    <w:rsid w:val="009C251C"/>
    <w:rsid w:val="009D2E56"/>
    <w:rsid w:val="00A11CCC"/>
    <w:rsid w:val="00A84783"/>
    <w:rsid w:val="00AC2AFA"/>
    <w:rsid w:val="00B26926"/>
    <w:rsid w:val="00B471DA"/>
    <w:rsid w:val="00B84C93"/>
    <w:rsid w:val="00B91E94"/>
    <w:rsid w:val="00B97FB1"/>
    <w:rsid w:val="00BD4DA1"/>
    <w:rsid w:val="00C931CB"/>
    <w:rsid w:val="00CD0B79"/>
    <w:rsid w:val="00CD7365"/>
    <w:rsid w:val="00DB7C43"/>
    <w:rsid w:val="00EA5879"/>
    <w:rsid w:val="00F22289"/>
    <w:rsid w:val="00F22FB5"/>
    <w:rsid w:val="00F4514E"/>
    <w:rsid w:val="00F90371"/>
    <w:rsid w:val="00FB0607"/>
    <w:rsid w:val="00FD63EF"/>
    <w:rsid w:val="00FF09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3A3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71D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15A2C"/>
    <w:pPr>
      <w:widowControl w:val="0"/>
      <w:autoSpaceDE w:val="0"/>
      <w:autoSpaceDN w:val="0"/>
      <w:adjustRightInd w:val="0"/>
    </w:pPr>
    <w:rPr>
      <w:rFonts w:ascii="Cambria" w:hAnsi="Cambria" w:cs="Cambria"/>
      <w:color w:val="000000"/>
    </w:rPr>
  </w:style>
  <w:style w:type="character" w:styleId="Hyperlink">
    <w:name w:val="Hyperlink"/>
    <w:basedOn w:val="DefaultParagraphFont"/>
    <w:uiPriority w:val="99"/>
    <w:unhideWhenUsed/>
    <w:rsid w:val="00B97FB1"/>
    <w:rPr>
      <w:color w:val="0563C1" w:themeColor="hyperlink"/>
      <w:u w:val="single"/>
    </w:rPr>
  </w:style>
  <w:style w:type="paragraph" w:styleId="Footer">
    <w:name w:val="footer"/>
    <w:basedOn w:val="Normal"/>
    <w:link w:val="FooterChar"/>
    <w:uiPriority w:val="99"/>
    <w:unhideWhenUsed/>
    <w:rsid w:val="00F22289"/>
    <w:pPr>
      <w:tabs>
        <w:tab w:val="center" w:pos="4513"/>
        <w:tab w:val="right" w:pos="9026"/>
      </w:tabs>
    </w:pPr>
  </w:style>
  <w:style w:type="character" w:customStyle="1" w:styleId="FooterChar">
    <w:name w:val="Footer Char"/>
    <w:basedOn w:val="DefaultParagraphFont"/>
    <w:link w:val="Footer"/>
    <w:uiPriority w:val="99"/>
    <w:rsid w:val="00F22289"/>
  </w:style>
  <w:style w:type="character" w:styleId="PageNumber">
    <w:name w:val="page number"/>
    <w:basedOn w:val="DefaultParagraphFont"/>
    <w:uiPriority w:val="99"/>
    <w:semiHidden/>
    <w:unhideWhenUsed/>
    <w:rsid w:val="00F22289"/>
  </w:style>
  <w:style w:type="paragraph" w:styleId="BalloonText">
    <w:name w:val="Balloon Text"/>
    <w:basedOn w:val="Normal"/>
    <w:link w:val="BalloonTextChar"/>
    <w:uiPriority w:val="99"/>
    <w:semiHidden/>
    <w:unhideWhenUsed/>
    <w:rsid w:val="009B667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6670"/>
    <w:rPr>
      <w:rFonts w:ascii="Lucida Grande" w:hAnsi="Lucida Grande" w:cs="Lucida Grande"/>
      <w:sz w:val="18"/>
      <w:szCs w:val="18"/>
    </w:rPr>
  </w:style>
  <w:style w:type="character" w:styleId="CommentReference">
    <w:name w:val="annotation reference"/>
    <w:basedOn w:val="DefaultParagraphFont"/>
    <w:uiPriority w:val="99"/>
    <w:semiHidden/>
    <w:unhideWhenUsed/>
    <w:rsid w:val="00AC2AFA"/>
    <w:rPr>
      <w:sz w:val="16"/>
      <w:szCs w:val="16"/>
    </w:rPr>
  </w:style>
  <w:style w:type="paragraph" w:styleId="CommentText">
    <w:name w:val="annotation text"/>
    <w:basedOn w:val="Normal"/>
    <w:link w:val="CommentTextChar"/>
    <w:uiPriority w:val="99"/>
    <w:semiHidden/>
    <w:unhideWhenUsed/>
    <w:rsid w:val="00AC2AFA"/>
    <w:rPr>
      <w:sz w:val="20"/>
      <w:szCs w:val="20"/>
    </w:rPr>
  </w:style>
  <w:style w:type="character" w:customStyle="1" w:styleId="CommentTextChar">
    <w:name w:val="Comment Text Char"/>
    <w:basedOn w:val="DefaultParagraphFont"/>
    <w:link w:val="CommentText"/>
    <w:uiPriority w:val="99"/>
    <w:semiHidden/>
    <w:rsid w:val="00AC2AFA"/>
    <w:rPr>
      <w:sz w:val="20"/>
      <w:szCs w:val="20"/>
    </w:rPr>
  </w:style>
  <w:style w:type="paragraph" w:styleId="CommentSubject">
    <w:name w:val="annotation subject"/>
    <w:basedOn w:val="CommentText"/>
    <w:next w:val="CommentText"/>
    <w:link w:val="CommentSubjectChar"/>
    <w:uiPriority w:val="99"/>
    <w:semiHidden/>
    <w:unhideWhenUsed/>
    <w:rsid w:val="00AC2AFA"/>
    <w:rPr>
      <w:b/>
      <w:bCs/>
    </w:rPr>
  </w:style>
  <w:style w:type="character" w:customStyle="1" w:styleId="CommentSubjectChar">
    <w:name w:val="Comment Subject Char"/>
    <w:basedOn w:val="CommentTextChar"/>
    <w:link w:val="CommentSubject"/>
    <w:uiPriority w:val="99"/>
    <w:semiHidden/>
    <w:rsid w:val="00AC2AF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sepdresearch@hud.ac.uk"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jo@samaritans.org"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d.p.thomas@hud.ac.uk"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christmann@hud.ac.uk" TargetMode="External"/><Relationship Id="rId5" Type="http://schemas.openxmlformats.org/officeDocument/2006/relationships/footnotes" Target="footnotes.xml"/><Relationship Id="rId15" Type="http://schemas.openxmlformats.org/officeDocument/2006/relationships/hyperlink" Target="mailto:k.christmann@hud.ac.uk" TargetMode="External"/><Relationship Id="rId10" Type="http://schemas.openxmlformats.org/officeDocument/2006/relationships/hyperlink" Target="mailto:s.miah@hud.ac.uk"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d.p.thomas@hud.ac.uk" TargetMode="External"/><Relationship Id="rId14" Type="http://schemas.openxmlformats.org/officeDocument/2006/relationships/hyperlink" Target="mailto:s.miah@hud.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1416</Words>
  <Characters>8077</Characters>
  <Application>Microsoft Office Word</Application>
  <DocSecurity>0</DocSecurity>
  <Lines>67</Lines>
  <Paragraphs>18</Paragraphs>
  <ScaleCrop>false</ScaleCrop>
  <Company/>
  <LinksUpToDate>false</LinksUpToDate>
  <CharactersWithSpaces>9475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2021-08-26T17:14:00Z</dcterms:created>
  <dcterms:modified xsi:type="dcterms:W3CDTF">2021-08-26T17:14:00Z</dcterms:modified>
</cp:coreProperties>
</file>