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24394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F53068D" wp14:editId="1F2F0F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74653" w14:textId="77777777" w:rsidR="00E010CB" w:rsidRDefault="00E010CB">
      <w:pPr>
        <w:rPr>
          <w:b/>
        </w:rPr>
      </w:pPr>
    </w:p>
    <w:p w14:paraId="2EC1DBE2" w14:textId="77777777" w:rsidR="00E010CB" w:rsidRDefault="00E010CB">
      <w:pPr>
        <w:rPr>
          <w:b/>
        </w:rPr>
      </w:pPr>
    </w:p>
    <w:p w14:paraId="5E1D3EFF" w14:textId="77777777" w:rsidR="00E010CB" w:rsidRDefault="00E010CB">
      <w:pPr>
        <w:rPr>
          <w:b/>
        </w:rPr>
      </w:pPr>
    </w:p>
    <w:p w14:paraId="2306AAEF" w14:textId="7BA006BC" w:rsidR="00121130" w:rsidRDefault="00C12F9B">
      <w:r w:rsidRPr="00C12F9B">
        <w:rPr>
          <w:b/>
        </w:rPr>
        <w:t>Grant Number</w:t>
      </w:r>
      <w:r>
        <w:t xml:space="preserve">: </w:t>
      </w:r>
      <w:r w:rsidR="00E87664" w:rsidRPr="00E87664">
        <w:t>ES/J500215/1</w:t>
      </w:r>
    </w:p>
    <w:p w14:paraId="51D854AF" w14:textId="3B24E70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E87664">
        <w:rPr>
          <w:b/>
        </w:rPr>
        <w:t>ESRC</w:t>
      </w:r>
    </w:p>
    <w:p w14:paraId="45F499C9" w14:textId="77777777" w:rsidR="00E87664" w:rsidRDefault="000F06C6" w:rsidP="00E87664">
      <w:r w:rsidRPr="00C12F9B">
        <w:rPr>
          <w:b/>
        </w:rPr>
        <w:t>Project title</w:t>
      </w:r>
      <w:r>
        <w:t xml:space="preserve">: </w:t>
      </w:r>
      <w:r w:rsidR="00E87664">
        <w:t>Certified community forests positively impact human wellbeing and conservation</w:t>
      </w:r>
    </w:p>
    <w:p w14:paraId="7335B0D0" w14:textId="6E680475" w:rsidR="000F06C6" w:rsidRDefault="00E87664" w:rsidP="00E87664">
      <w:r>
        <w:t>effectiveness and improve the performance of nearby national protected areas</w:t>
      </w:r>
    </w:p>
    <w:p w14:paraId="6DCD0356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6870E2B" w14:textId="77777777" w:rsidTr="000F06C6">
        <w:tc>
          <w:tcPr>
            <w:tcW w:w="4508" w:type="dxa"/>
          </w:tcPr>
          <w:p w14:paraId="6D05EA1C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6F3155B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3E24B683" w14:textId="77777777" w:rsidTr="009D076B">
        <w:trPr>
          <w:trHeight w:val="397"/>
        </w:trPr>
        <w:tc>
          <w:tcPr>
            <w:tcW w:w="4508" w:type="dxa"/>
          </w:tcPr>
          <w:p w14:paraId="06372D64" w14:textId="2EA859B7" w:rsidR="000F06C6" w:rsidRDefault="00E87664">
            <w:r>
              <w:t>Predictors_trans_final.txt</w:t>
            </w:r>
          </w:p>
        </w:tc>
        <w:tc>
          <w:tcPr>
            <w:tcW w:w="4508" w:type="dxa"/>
          </w:tcPr>
          <w:p w14:paraId="0DD4F76D" w14:textId="3B23F06D" w:rsidR="000F06C6" w:rsidRDefault="00E87664">
            <w:r>
              <w:t>Text file of the results of a wellbeing survey in 19 villages in eastern Tanzania, formatted for use in the statistical software package R. Sample size of 955 respondents from 19 villages.</w:t>
            </w:r>
          </w:p>
        </w:tc>
      </w:tr>
    </w:tbl>
    <w:p w14:paraId="46382120" w14:textId="77777777" w:rsidR="000F06C6" w:rsidRDefault="000F06C6"/>
    <w:p w14:paraId="2CDE589B" w14:textId="721D495B" w:rsidR="00E87664" w:rsidRDefault="00C12F9B" w:rsidP="00E87664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E87664">
        <w:t xml:space="preserve">In Press: </w:t>
      </w:r>
      <w:r w:rsidR="00E87664">
        <w:t xml:space="preserve">Robin Loveridge, Susannah M </w:t>
      </w:r>
      <w:proofErr w:type="spellStart"/>
      <w:r w:rsidR="00E87664">
        <w:t>Sallu</w:t>
      </w:r>
      <w:proofErr w:type="spellEnd"/>
      <w:r w:rsidR="00E87664">
        <w:t>, Marion</w:t>
      </w:r>
      <w:r w:rsidR="00E87664">
        <w:t xml:space="preserve"> </w:t>
      </w:r>
      <w:r w:rsidR="00E87664">
        <w:t xml:space="preserve">Pfeifer, Johan A </w:t>
      </w:r>
      <w:proofErr w:type="spellStart"/>
      <w:r w:rsidR="00E87664">
        <w:t>Oldekop</w:t>
      </w:r>
      <w:proofErr w:type="spellEnd"/>
      <w:r w:rsidR="00E87664">
        <w:t xml:space="preserve">, </w:t>
      </w:r>
      <w:r w:rsidR="00E87664">
        <w:t xml:space="preserve">Mercy </w:t>
      </w:r>
      <w:proofErr w:type="spellStart"/>
      <w:r w:rsidR="00E87664">
        <w:t>Mgaya</w:t>
      </w:r>
      <w:proofErr w:type="spellEnd"/>
      <w:r w:rsidR="00E87664">
        <w:t xml:space="preserve">, </w:t>
      </w:r>
      <w:r w:rsidR="00E87664">
        <w:t>Daniel A da Silva, Julia</w:t>
      </w:r>
      <w:r w:rsidR="00E87664">
        <w:t xml:space="preserve"> </w:t>
      </w:r>
      <w:r w:rsidR="00E87664">
        <w:t>Latham, Philip J Platts, Andrew R Marshall</w:t>
      </w:r>
      <w:r w:rsidR="00E87664">
        <w:t xml:space="preserve">. </w:t>
      </w:r>
      <w:r w:rsidR="00E87664">
        <w:t>Certified community forests positively impact human wellbeing and conservation</w:t>
      </w:r>
      <w:r w:rsidR="00E87664">
        <w:t xml:space="preserve"> </w:t>
      </w:r>
      <w:r w:rsidR="00E87664">
        <w:t>effectiveness and improve the performance of nearby national protected areas</w:t>
      </w:r>
      <w:r w:rsidR="00E87664">
        <w:t>. Conservation Letters</w:t>
      </w:r>
    </w:p>
    <w:p w14:paraId="725B96B3" w14:textId="68F9EC87" w:rsidR="00C12F9B" w:rsidRDefault="00C12F9B"/>
    <w:p w14:paraId="3EB13535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40054"/>
    <w:rsid w:val="001D3D77"/>
    <w:rsid w:val="00377F0F"/>
    <w:rsid w:val="003B3C82"/>
    <w:rsid w:val="00414A0E"/>
    <w:rsid w:val="00684A3C"/>
    <w:rsid w:val="009D076B"/>
    <w:rsid w:val="00AB5DC8"/>
    <w:rsid w:val="00C12F9B"/>
    <w:rsid w:val="00DD1FA8"/>
    <w:rsid w:val="00E010CB"/>
    <w:rsid w:val="00E07FD4"/>
    <w:rsid w:val="00E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0910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Robin Loveridge</cp:lastModifiedBy>
  <cp:revision>3</cp:revision>
  <dcterms:created xsi:type="dcterms:W3CDTF">2021-07-08T15:08:00Z</dcterms:created>
  <dcterms:modified xsi:type="dcterms:W3CDTF">2021-07-08T15:09:00Z</dcterms:modified>
</cp:coreProperties>
</file>