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2CB43" w14:textId="1B4CCD37" w:rsidR="00567ADC" w:rsidRPr="00567ADC" w:rsidRDefault="00567ADC">
      <w:pPr>
        <w:spacing w:line="360" w:lineRule="auto"/>
        <w:jc w:val="both"/>
        <w:rPr>
          <w:bCs/>
          <w:lang w:val="pt-BR"/>
        </w:rPr>
      </w:pPr>
    </w:p>
    <w:p w14:paraId="6C6984D4" w14:textId="37E2EF05" w:rsidR="00567ADC" w:rsidRPr="00567ADC" w:rsidRDefault="00567ADC">
      <w:pPr>
        <w:spacing w:line="360" w:lineRule="auto"/>
        <w:jc w:val="both"/>
        <w:rPr>
          <w:bCs/>
        </w:rPr>
      </w:pPr>
      <w:r w:rsidRPr="00567ADC">
        <w:rPr>
          <w:bCs/>
        </w:rPr>
        <w:t>This interview is with a Guarani-</w:t>
      </w:r>
      <w:proofErr w:type="spellStart"/>
      <w:r w:rsidRPr="00567ADC">
        <w:rPr>
          <w:bCs/>
        </w:rPr>
        <w:t>Kaiowa</w:t>
      </w:r>
      <w:proofErr w:type="spellEnd"/>
      <w:r w:rsidRPr="00567ADC">
        <w:rPr>
          <w:bCs/>
        </w:rPr>
        <w:t xml:space="preserve"> leader in the state of Mato Grosso do Sul. She talks about </w:t>
      </w:r>
      <w:r w:rsidRPr="00567ADC">
        <w:rPr>
          <w:bCs/>
        </w:rPr>
        <w:t>indig</w:t>
      </w:r>
      <w:r w:rsidRPr="00567ADC">
        <w:rPr>
          <w:bCs/>
        </w:rPr>
        <w:t>enous</w:t>
      </w:r>
      <w:r w:rsidRPr="00567ADC">
        <w:rPr>
          <w:bCs/>
        </w:rPr>
        <w:t xml:space="preserve">-black alliances and </w:t>
      </w:r>
      <w:r w:rsidRPr="00567ADC">
        <w:rPr>
          <w:bCs/>
        </w:rPr>
        <w:t xml:space="preserve">the </w:t>
      </w:r>
      <w:r w:rsidRPr="00567ADC">
        <w:rPr>
          <w:bCs/>
        </w:rPr>
        <w:t xml:space="preserve">common suffering of racism; </w:t>
      </w:r>
      <w:r w:rsidRPr="00567ADC">
        <w:rPr>
          <w:bCs/>
        </w:rPr>
        <w:t xml:space="preserve">the </w:t>
      </w:r>
      <w:r w:rsidRPr="00567ADC">
        <w:rPr>
          <w:bCs/>
        </w:rPr>
        <w:t xml:space="preserve">collective character of indigenist politics/policy; </w:t>
      </w:r>
      <w:r w:rsidRPr="00567ADC">
        <w:rPr>
          <w:bCs/>
        </w:rPr>
        <w:t xml:space="preserve">the </w:t>
      </w:r>
      <w:r w:rsidRPr="00567ADC">
        <w:rPr>
          <w:bCs/>
        </w:rPr>
        <w:t xml:space="preserve">importance of land; </w:t>
      </w:r>
      <w:r w:rsidRPr="00567ADC">
        <w:rPr>
          <w:bCs/>
        </w:rPr>
        <w:t xml:space="preserve">and </w:t>
      </w:r>
      <w:r w:rsidRPr="00567ADC">
        <w:rPr>
          <w:bCs/>
        </w:rPr>
        <w:t>criminalisation</w:t>
      </w:r>
    </w:p>
    <w:p w14:paraId="00000002" w14:textId="6AE9F2C8" w:rsidR="00DB6F72" w:rsidRPr="00567ADC" w:rsidRDefault="00567ADC">
      <w:pPr>
        <w:spacing w:line="360" w:lineRule="auto"/>
        <w:jc w:val="both"/>
      </w:pPr>
      <w:r w:rsidRPr="00567ADC">
        <w:t>The interview was carried out by Luciane Rocha in 2017</w:t>
      </w:r>
    </w:p>
    <w:p w14:paraId="2C13DCCA" w14:textId="49D05635" w:rsidR="00567ADC" w:rsidRPr="00567ADC" w:rsidRDefault="00567ADC">
      <w:pPr>
        <w:spacing w:line="360" w:lineRule="auto"/>
        <w:jc w:val="both"/>
      </w:pPr>
    </w:p>
    <w:p w14:paraId="00000004" w14:textId="76A6F8FC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 xml:space="preserve">[..] indígena Guarani Kaiowá, sou como uma mulher Guarani xxx do Mato Grosso do Sul, a gente está trabalhando junto com as mulheres Kaiowá Guarani.  Então, esse conselho aí, que a gente está trabalhando e levando à frente, por motivos… pela luta pelo nosso território. Então esses Conselhos das mulheres são muito importantes, porque nós mulheres indígenas Guarani-Kaiowá agora estamos levantando para a gente fazer uma retomada que a gente perdeu há muito tempo...há mais de 500 anos que a gente perdeu a nossa terra para o ruralista, não é. Então, agora, nós estamos nos unindo para poder conquistar novamente a nossa terra. E, por isso, que esse grupo das Mulheres que a gente chama ApiCunhá... ApiCunhá para nós é muito importante porque nós estamos lutando pelo nosso direito. Pelo nosso direito e pelos direitos das crianças, porque há muitos e muitos anos nós fomos perdendo a nossa terra, para falar a verdade, para os fazendeiros.Foi tirado, em 1970, 60, 40 foi tirado do nosso antepassado, do nosso avô, do nosso cacique, foi tirado. E, nós fomos levados a uma reserva. Existiam no Brasil 8 reservas, no tempo dos CNPIs, não é. No tempo da ditadura. Então, nós Guarani-Kaiowá, agora nós estamos voltando para o nosso </w:t>
      </w:r>
      <w:r w:rsidR="00757E8B" w:rsidRPr="00567ADC">
        <w:rPr>
          <w:lang w:val="pt-BR"/>
        </w:rPr>
        <w:t>tekohá</w:t>
      </w:r>
      <w:r w:rsidRPr="00567ADC">
        <w:rPr>
          <w:lang w:val="pt-BR"/>
        </w:rPr>
        <w:t>.</w:t>
      </w:r>
      <w:r w:rsidR="00757E8B" w:rsidRPr="00567ADC">
        <w:rPr>
          <w:rStyle w:val="FootnoteReference"/>
          <w:lang w:val="pt-BR"/>
        </w:rPr>
        <w:footnoteReference w:id="1"/>
      </w:r>
      <w:r w:rsidRPr="00567ADC">
        <w:rPr>
          <w:lang w:val="pt-BR"/>
        </w:rPr>
        <w:t xml:space="preserve"> A gente fala </w:t>
      </w:r>
      <w:r w:rsidR="00757E8B" w:rsidRPr="00567ADC">
        <w:rPr>
          <w:lang w:val="pt-BR"/>
        </w:rPr>
        <w:t xml:space="preserve">tekohá </w:t>
      </w:r>
      <w:r w:rsidRPr="00567ADC">
        <w:rPr>
          <w:lang w:val="pt-BR"/>
        </w:rPr>
        <w:t xml:space="preserve">porque é o nosso lugar verdadeiro, onde nós nascermos, onde está a ossada dos nossos avós e tataravós. E, por isso que a gente está fazendo, está criando a Atuler. </w:t>
      </w:r>
    </w:p>
    <w:p w14:paraId="00000005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Então, eu como sou uma mulher liderança, eu sou uma cacique do… do Bovicatu, eu represento o geral, eu viajo muito para defender o meu povo Guarani-Kaiowa do Mato Grosso do Sul.</w:t>
      </w:r>
    </w:p>
    <w:p w14:paraId="00000006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Até com Interamericano eu fui para denunciar o governo brasileiro do Mato Grosso do Sul. Inclusive, nesse dia, eu estava no Uruguai, falando com o Interamericano para poder vir à Brasília novamente, para vir uma relatora para ouvir Guarani-Kaiowa.</w:t>
      </w:r>
    </w:p>
    <w:p w14:paraId="00000007" w14:textId="4EA1E2FA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Então, é isso e é muito importante que você também venha para você saber o nosso sofrimento. Como é que a gente está vivendo e como é que a gente está fazendo o AtiGuaçu</w:t>
      </w:r>
      <w:r w:rsidR="00603B3A" w:rsidRPr="00567ADC">
        <w:rPr>
          <w:lang w:val="pt-BR"/>
        </w:rPr>
        <w:t xml:space="preserve"> [assembleia de líderes Guarani Kaiowá]</w:t>
      </w:r>
      <w:r w:rsidRPr="00567ADC">
        <w:rPr>
          <w:lang w:val="pt-BR"/>
        </w:rPr>
        <w:t xml:space="preserve">. Tem o AtiGuaçu dos homens, luta pela terra. Tem AtiGuaçu de jovem, luta pela sua terra também. Tem AtiGuaçu de </w:t>
      </w:r>
      <w:proofErr w:type="spellStart"/>
      <w:r w:rsidRPr="00567ADC">
        <w:t>Inhandiçu</w:t>
      </w:r>
      <w:proofErr w:type="spellEnd"/>
      <w:r w:rsidRPr="00567ADC">
        <w:rPr>
          <w:lang w:val="pt-BR"/>
        </w:rPr>
        <w:t xml:space="preserve">, luta pela terra. Porque o nosso cacique é a nossa luz, é o nosso espelho. Por ele que nós estamos vivendo, porque ele fala com  espíritos, ele fala com espíritos. Então, por isso que </w:t>
      </w:r>
      <w:r w:rsidRPr="00567ADC">
        <w:rPr>
          <w:lang w:val="pt-BR"/>
        </w:rPr>
        <w:lastRenderedPageBreak/>
        <w:t>nós estamos… Obedecemos muito. Nós, que estamos juntos, nós obedecemos muito. Quando ele fala, nós temos que obedecer ele, porque são eles que falam com a gente, contam as histórias: como é que a gente vivia, como é que o nosso antepassado vivia e sofria. Então, isso é muito importante para nós.</w:t>
      </w:r>
    </w:p>
    <w:p w14:paraId="00000008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 xml:space="preserve">Eu quero te agradecer também, porque vocês estamos juntos aqui. Eu sei que você também, igual a nós também, parentes de vocês estão sofrendo. Nós estamos fazendo parte de… do Quilombola, fazemos parte de MST, sempre fazemos manifestação juntos lá em Brasília. E isso é muito importante para nós pobres, é muito importante porque nós… Eu sei que vocês também são rejeitados igual a nós indígenas também. Então, vamos… vamos se unir, vamos se abraçar geral para poder conquistar essa terra para o nosso povo. </w:t>
      </w:r>
    </w:p>
    <w:p w14:paraId="00000009" w14:textId="77777777" w:rsidR="00DB6F72" w:rsidRPr="00567ADC" w:rsidRDefault="00F36D37">
      <w:pPr>
        <w:spacing w:line="360" w:lineRule="auto"/>
        <w:jc w:val="both"/>
        <w:rPr>
          <w:b/>
          <w:color w:val="FF0000"/>
          <w:lang w:val="pt-BR"/>
        </w:rPr>
      </w:pPr>
      <w:r w:rsidRPr="00567ADC">
        <w:rPr>
          <w:b/>
          <w:color w:val="FF0000"/>
          <w:lang w:val="pt-BR"/>
        </w:rPr>
        <w:t>LUCIANE:</w:t>
      </w:r>
    </w:p>
    <w:p w14:paraId="0000000A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Como que os Guarani-Kaiowá sofrem com o racismo?</w:t>
      </w:r>
    </w:p>
    <w:p w14:paraId="0000000B" w14:textId="5D7D9F2E" w:rsidR="00DB6F72" w:rsidRPr="00567ADC" w:rsidRDefault="00567ADC">
      <w:pPr>
        <w:spacing w:line="360" w:lineRule="auto"/>
        <w:jc w:val="both"/>
        <w:rPr>
          <w:b/>
          <w:color w:val="FF0000"/>
          <w:lang w:val="pt-BR"/>
        </w:rPr>
      </w:pPr>
      <w:r>
        <w:rPr>
          <w:b/>
          <w:color w:val="FF0000"/>
          <w:lang w:val="pt-BR"/>
        </w:rPr>
        <w:t>XXXX</w:t>
      </w:r>
      <w:r w:rsidR="00F36D37" w:rsidRPr="00567ADC">
        <w:rPr>
          <w:b/>
          <w:color w:val="FF0000"/>
          <w:lang w:val="pt-BR"/>
        </w:rPr>
        <w:t>:</w:t>
      </w:r>
    </w:p>
    <w:p w14:paraId="0000000C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 xml:space="preserve">É a mesma coisa como vocês também. Pelo pêlo, pela fala, não tem diferença, menina. Nós, indigenas Guarani-kaiowa, também sofremos racismo igual a você também. Porque onde nós fomos, quase que as pessoas não queriam atender, não queriam ouvir os nossos gritos, não queriam ouvir as nossas palavras. E isso é um racismo muito grande no Mato Grosso do Sul. Em todos os lugares. </w:t>
      </w:r>
    </w:p>
    <w:p w14:paraId="0000000D" w14:textId="77777777" w:rsidR="00DB6F72" w:rsidRPr="00567ADC" w:rsidRDefault="00F36D37">
      <w:pPr>
        <w:spacing w:line="360" w:lineRule="auto"/>
        <w:jc w:val="both"/>
        <w:rPr>
          <w:b/>
          <w:color w:val="FF0000"/>
          <w:lang w:val="pt-BR"/>
        </w:rPr>
      </w:pPr>
      <w:r w:rsidRPr="00567ADC">
        <w:rPr>
          <w:b/>
          <w:color w:val="FF0000"/>
          <w:lang w:val="pt-BR"/>
        </w:rPr>
        <w:t>LUCIANE:</w:t>
      </w:r>
    </w:p>
    <w:p w14:paraId="0000000E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E como que começou a AtiGuaçu? Quantos anos tem?</w:t>
      </w:r>
    </w:p>
    <w:p w14:paraId="0000000F" w14:textId="2AE21DB8" w:rsidR="00DB6F72" w:rsidRPr="00567ADC" w:rsidRDefault="00567ADC">
      <w:pPr>
        <w:spacing w:line="360" w:lineRule="auto"/>
        <w:jc w:val="both"/>
        <w:rPr>
          <w:b/>
          <w:color w:val="FF0000"/>
          <w:lang w:val="pt-BR"/>
        </w:rPr>
      </w:pPr>
      <w:r>
        <w:rPr>
          <w:b/>
          <w:color w:val="FF0000"/>
          <w:lang w:val="pt-BR"/>
        </w:rPr>
        <w:t>XXXX</w:t>
      </w:r>
      <w:r w:rsidR="00F36D37" w:rsidRPr="00567ADC">
        <w:rPr>
          <w:b/>
          <w:color w:val="FF0000"/>
          <w:lang w:val="pt-BR"/>
        </w:rPr>
        <w:t>:</w:t>
      </w:r>
    </w:p>
    <w:p w14:paraId="00000010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 xml:space="preserve">É… 30 e poucos anos. Se eu não me engano, 38 anos. Mais de 40 anos já que surgiu. </w:t>
      </w:r>
    </w:p>
    <w:p w14:paraId="00000011" w14:textId="77777777" w:rsidR="00DB6F72" w:rsidRPr="00567ADC" w:rsidRDefault="00F36D37">
      <w:pPr>
        <w:spacing w:line="360" w:lineRule="auto"/>
        <w:jc w:val="both"/>
        <w:rPr>
          <w:b/>
          <w:color w:val="FF0000"/>
          <w:lang w:val="pt-BR"/>
        </w:rPr>
      </w:pPr>
      <w:r w:rsidRPr="00567ADC">
        <w:rPr>
          <w:b/>
          <w:color w:val="FF0000"/>
          <w:lang w:val="pt-BR"/>
        </w:rPr>
        <w:t>LUCIANE:</w:t>
      </w:r>
    </w:p>
    <w:p w14:paraId="00000012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E vocês se reúnem de quanto em quanto tempo?</w:t>
      </w:r>
    </w:p>
    <w:p w14:paraId="00000013" w14:textId="32D67A07" w:rsidR="00DB6F72" w:rsidRPr="00567ADC" w:rsidRDefault="00567ADC">
      <w:pPr>
        <w:spacing w:line="360" w:lineRule="auto"/>
        <w:jc w:val="both"/>
        <w:rPr>
          <w:b/>
          <w:color w:val="FF0000"/>
          <w:lang w:val="pt-BR"/>
        </w:rPr>
      </w:pPr>
      <w:r>
        <w:rPr>
          <w:b/>
          <w:color w:val="FF0000"/>
          <w:lang w:val="pt-BR"/>
        </w:rPr>
        <w:t>XXXX</w:t>
      </w:r>
      <w:r w:rsidR="00F36D37" w:rsidRPr="00567ADC">
        <w:rPr>
          <w:b/>
          <w:color w:val="FF0000"/>
          <w:lang w:val="pt-BR"/>
        </w:rPr>
        <w:t>:</w:t>
      </w:r>
    </w:p>
    <w:p w14:paraId="00000014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 xml:space="preserve">Pré reunião, de 6 em 6 meses, e reunião geral, ali foi incluído as mulheres, os jovens, o cacique, xxx, xxx, tudo foi incluído e vai ser em 2018. </w:t>
      </w:r>
    </w:p>
    <w:p w14:paraId="00000015" w14:textId="77777777" w:rsidR="00DB6F72" w:rsidRPr="00567ADC" w:rsidRDefault="00F36D37">
      <w:pPr>
        <w:spacing w:line="360" w:lineRule="auto"/>
        <w:jc w:val="both"/>
        <w:rPr>
          <w:b/>
          <w:color w:val="FF0000"/>
          <w:lang w:val="pt-BR"/>
        </w:rPr>
      </w:pPr>
      <w:r w:rsidRPr="00567ADC">
        <w:rPr>
          <w:b/>
          <w:color w:val="FF0000"/>
          <w:lang w:val="pt-BR"/>
        </w:rPr>
        <w:t>LUCIANE:</w:t>
      </w:r>
    </w:p>
    <w:p w14:paraId="00000016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Certo… Então essa é uma pré reunião?</w:t>
      </w:r>
    </w:p>
    <w:p w14:paraId="00000017" w14:textId="47DAD83D" w:rsidR="00DB6F72" w:rsidRPr="00567ADC" w:rsidRDefault="00567ADC">
      <w:pPr>
        <w:spacing w:line="360" w:lineRule="auto"/>
        <w:jc w:val="both"/>
        <w:rPr>
          <w:b/>
          <w:color w:val="FF0000"/>
          <w:lang w:val="pt-BR"/>
        </w:rPr>
      </w:pPr>
      <w:r>
        <w:rPr>
          <w:b/>
          <w:color w:val="FF0000"/>
          <w:lang w:val="pt-BR"/>
        </w:rPr>
        <w:t>XXXX</w:t>
      </w:r>
      <w:r w:rsidR="00F36D37" w:rsidRPr="00567ADC">
        <w:rPr>
          <w:b/>
          <w:color w:val="FF0000"/>
          <w:lang w:val="pt-BR"/>
        </w:rPr>
        <w:t>:</w:t>
      </w:r>
    </w:p>
    <w:p w14:paraId="00000018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 xml:space="preserve">Essa aí é uma Atiguaçu. </w:t>
      </w:r>
    </w:p>
    <w:p w14:paraId="00000019" w14:textId="77777777" w:rsidR="00DB6F72" w:rsidRPr="00567ADC" w:rsidRDefault="00F36D37">
      <w:pPr>
        <w:spacing w:line="360" w:lineRule="auto"/>
        <w:jc w:val="both"/>
        <w:rPr>
          <w:b/>
          <w:color w:val="FF0000"/>
          <w:lang w:val="pt-BR"/>
        </w:rPr>
      </w:pPr>
      <w:r w:rsidRPr="00567ADC">
        <w:rPr>
          <w:b/>
          <w:color w:val="FF0000"/>
          <w:lang w:val="pt-BR"/>
        </w:rPr>
        <w:t>LUCIANE:</w:t>
      </w:r>
    </w:p>
    <w:p w14:paraId="0000001A" w14:textId="77777777" w:rsidR="00DB6F72" w:rsidRPr="00567ADC" w:rsidRDefault="00F36D37">
      <w:pPr>
        <w:spacing w:line="360" w:lineRule="auto"/>
        <w:jc w:val="both"/>
        <w:rPr>
          <w:b/>
          <w:color w:val="FF0000"/>
          <w:lang w:val="pt-BR"/>
        </w:rPr>
      </w:pPr>
      <w:r w:rsidRPr="00567ADC">
        <w:rPr>
          <w:lang w:val="pt-BR"/>
        </w:rPr>
        <w:t>Essa é uma Atiguaçu.</w:t>
      </w:r>
    </w:p>
    <w:p w14:paraId="0000001B" w14:textId="5AC76723" w:rsidR="00DB6F72" w:rsidRPr="00567ADC" w:rsidRDefault="00567ADC">
      <w:pPr>
        <w:spacing w:line="360" w:lineRule="auto"/>
        <w:jc w:val="both"/>
        <w:rPr>
          <w:b/>
          <w:color w:val="FF0000"/>
          <w:lang w:val="pt-BR"/>
        </w:rPr>
      </w:pPr>
      <w:r>
        <w:rPr>
          <w:b/>
          <w:color w:val="FF0000"/>
          <w:lang w:val="pt-BR"/>
        </w:rPr>
        <w:t>XXXX</w:t>
      </w:r>
      <w:r w:rsidR="00F36D37" w:rsidRPr="00567ADC">
        <w:rPr>
          <w:b/>
          <w:color w:val="FF0000"/>
          <w:lang w:val="pt-BR"/>
        </w:rPr>
        <w:t>:</w:t>
      </w:r>
    </w:p>
    <w:p w14:paraId="0000001C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Pré reunião é mais pouco. Ali que nós resolvemos aonde nós vamos colocar a Atiguaçu, aonde nós vamos colocar a Pré reunião.</w:t>
      </w:r>
    </w:p>
    <w:p w14:paraId="0000001D" w14:textId="77777777" w:rsidR="00DB6F72" w:rsidRPr="00567ADC" w:rsidRDefault="00F36D37">
      <w:pPr>
        <w:spacing w:line="360" w:lineRule="auto"/>
        <w:jc w:val="both"/>
        <w:rPr>
          <w:b/>
          <w:color w:val="FF0000"/>
          <w:lang w:val="pt-BR"/>
        </w:rPr>
      </w:pPr>
      <w:r w:rsidRPr="00567ADC">
        <w:rPr>
          <w:b/>
          <w:color w:val="FF0000"/>
          <w:lang w:val="pt-BR"/>
        </w:rPr>
        <w:t>LUCIANE:</w:t>
      </w:r>
    </w:p>
    <w:p w14:paraId="0000001E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lastRenderedPageBreak/>
        <w:t>Certo.</w:t>
      </w:r>
    </w:p>
    <w:p w14:paraId="0000001F" w14:textId="764A36FB" w:rsidR="00DB6F72" w:rsidRPr="00567ADC" w:rsidRDefault="00567ADC">
      <w:pPr>
        <w:spacing w:line="360" w:lineRule="auto"/>
        <w:jc w:val="both"/>
        <w:rPr>
          <w:b/>
          <w:color w:val="FF0000"/>
          <w:lang w:val="pt-BR"/>
        </w:rPr>
      </w:pPr>
      <w:r>
        <w:rPr>
          <w:b/>
          <w:color w:val="FF0000"/>
          <w:lang w:val="pt-BR"/>
        </w:rPr>
        <w:t>XXXX</w:t>
      </w:r>
      <w:r w:rsidR="00F36D37" w:rsidRPr="00567ADC">
        <w:rPr>
          <w:b/>
          <w:color w:val="FF0000"/>
          <w:lang w:val="pt-BR"/>
        </w:rPr>
        <w:t>:</w:t>
      </w:r>
    </w:p>
    <w:p w14:paraId="00000020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Inclusive, lá em Ibucuatu, onde eu estou, vai sair uma pré-reunião. Só que a gente ainda não tomou a decisão. A gente tem que conversar de novo com a liderança. Dentro da comissão a gente tem que conversar de novo, não é, para a gente colocar.</w:t>
      </w:r>
    </w:p>
    <w:p w14:paraId="00000021" w14:textId="77777777" w:rsidR="00DB6F72" w:rsidRPr="00567ADC" w:rsidRDefault="00F36D37">
      <w:pPr>
        <w:spacing w:line="360" w:lineRule="auto"/>
        <w:jc w:val="both"/>
        <w:rPr>
          <w:b/>
          <w:color w:val="FF0000"/>
          <w:lang w:val="pt-BR"/>
        </w:rPr>
      </w:pPr>
      <w:r w:rsidRPr="00567ADC">
        <w:rPr>
          <w:b/>
          <w:color w:val="FF0000"/>
          <w:lang w:val="pt-BR"/>
        </w:rPr>
        <w:t>LUCIANE:</w:t>
      </w:r>
    </w:p>
    <w:p w14:paraId="00000022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Então as próximas agora só em 2018? Próxima Atiguaçú (áudio comprometido)</w:t>
      </w:r>
    </w:p>
    <w:p w14:paraId="00000023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É… Como que a senhora avalia a política indigenista ou anti-indigenista, na verdade, nos últimos tempos? Como você está avaliando?</w:t>
      </w:r>
    </w:p>
    <w:p w14:paraId="00000024" w14:textId="77777777" w:rsidR="00DB6F72" w:rsidRPr="00567ADC" w:rsidRDefault="00DB6F72">
      <w:pPr>
        <w:spacing w:line="360" w:lineRule="auto"/>
        <w:jc w:val="both"/>
        <w:rPr>
          <w:b/>
          <w:lang w:val="pt-BR"/>
        </w:rPr>
      </w:pPr>
    </w:p>
    <w:p w14:paraId="00000025" w14:textId="717C72E7" w:rsidR="00DB6F72" w:rsidRPr="00567ADC" w:rsidRDefault="00567ADC">
      <w:pPr>
        <w:spacing w:line="360" w:lineRule="auto"/>
        <w:jc w:val="both"/>
        <w:rPr>
          <w:b/>
          <w:color w:val="FF0000"/>
          <w:lang w:val="pt-BR"/>
        </w:rPr>
      </w:pPr>
      <w:r>
        <w:rPr>
          <w:b/>
          <w:color w:val="FF0000"/>
          <w:lang w:val="pt-BR"/>
        </w:rPr>
        <w:t>XXXX</w:t>
      </w:r>
      <w:r w:rsidR="00F36D37" w:rsidRPr="00567ADC">
        <w:rPr>
          <w:b/>
          <w:color w:val="FF0000"/>
          <w:lang w:val="pt-BR"/>
        </w:rPr>
        <w:t>:</w:t>
      </w:r>
    </w:p>
    <w:p w14:paraId="00000026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Nós… Nosso político é assim… É nosso político indigenista é assim, oh: isso que a gente fala, é política indigenista é esse daqui que a gente chama. Porque todo papel que saí daqui a gente assina. E isso que a gente chama Política Indigenista.</w:t>
      </w:r>
    </w:p>
    <w:p w14:paraId="00000027" w14:textId="77777777" w:rsidR="00DB6F72" w:rsidRPr="00567ADC" w:rsidRDefault="00F36D37">
      <w:pPr>
        <w:spacing w:line="360" w:lineRule="auto"/>
        <w:jc w:val="both"/>
        <w:rPr>
          <w:b/>
          <w:color w:val="FF0000"/>
          <w:lang w:val="pt-BR"/>
        </w:rPr>
      </w:pPr>
      <w:r w:rsidRPr="00567ADC">
        <w:rPr>
          <w:b/>
          <w:color w:val="FF0000"/>
          <w:lang w:val="pt-BR"/>
        </w:rPr>
        <w:t>LUCIANE:</w:t>
      </w:r>
    </w:p>
    <w:p w14:paraId="00000028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E quais são as principais propostas dessa política indigenista que sai daqui?</w:t>
      </w:r>
    </w:p>
    <w:p w14:paraId="00000029" w14:textId="1352DA39" w:rsidR="00DB6F72" w:rsidRPr="00567ADC" w:rsidRDefault="00567ADC">
      <w:pPr>
        <w:spacing w:line="360" w:lineRule="auto"/>
        <w:jc w:val="both"/>
        <w:rPr>
          <w:b/>
          <w:color w:val="FF0000"/>
          <w:lang w:val="pt-BR"/>
        </w:rPr>
      </w:pPr>
      <w:r>
        <w:rPr>
          <w:b/>
          <w:color w:val="FF0000"/>
          <w:lang w:val="pt-BR"/>
        </w:rPr>
        <w:t>XXXX</w:t>
      </w:r>
      <w:r w:rsidR="00F36D37" w:rsidRPr="00567ADC">
        <w:rPr>
          <w:b/>
          <w:color w:val="FF0000"/>
          <w:lang w:val="pt-BR"/>
        </w:rPr>
        <w:t>:</w:t>
      </w:r>
    </w:p>
    <w:p w14:paraId="0000002A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Então, sai, é… O pedido nosso pela terra, pela saúde, é… pela terra… São vários tipos de documentos que tinham que sair disso daqui. Então por isso que a gente chama, não é, Política indigenista.</w:t>
      </w:r>
    </w:p>
    <w:p w14:paraId="0000002B" w14:textId="77777777" w:rsidR="00DB6F72" w:rsidRPr="00567ADC" w:rsidRDefault="00F36D37">
      <w:pPr>
        <w:spacing w:line="360" w:lineRule="auto"/>
        <w:jc w:val="both"/>
        <w:rPr>
          <w:b/>
          <w:color w:val="FF0000"/>
          <w:lang w:val="pt-BR"/>
        </w:rPr>
      </w:pPr>
      <w:r w:rsidRPr="00567ADC">
        <w:rPr>
          <w:b/>
          <w:color w:val="FF0000"/>
          <w:lang w:val="pt-BR"/>
        </w:rPr>
        <w:t>LUCIANE:</w:t>
      </w:r>
    </w:p>
    <w:p w14:paraId="0000002C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Essa aqui é a válida, não é?</w:t>
      </w:r>
    </w:p>
    <w:p w14:paraId="0000002D" w14:textId="19C1816D" w:rsidR="00DB6F72" w:rsidRPr="00567ADC" w:rsidRDefault="00567ADC">
      <w:pPr>
        <w:spacing w:line="360" w:lineRule="auto"/>
        <w:jc w:val="both"/>
        <w:rPr>
          <w:b/>
          <w:color w:val="FF0000"/>
          <w:lang w:val="pt-BR"/>
        </w:rPr>
      </w:pPr>
      <w:r>
        <w:rPr>
          <w:b/>
          <w:color w:val="FF0000"/>
          <w:lang w:val="pt-BR"/>
        </w:rPr>
        <w:t>XXXX</w:t>
      </w:r>
      <w:r w:rsidR="00F36D37" w:rsidRPr="00567ADC">
        <w:rPr>
          <w:b/>
          <w:color w:val="FF0000"/>
          <w:lang w:val="pt-BR"/>
        </w:rPr>
        <w:t>:</w:t>
      </w:r>
    </w:p>
    <w:p w14:paraId="0000002E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Uhum.</w:t>
      </w:r>
    </w:p>
    <w:p w14:paraId="0000002F" w14:textId="77777777" w:rsidR="00DB6F72" w:rsidRPr="00567ADC" w:rsidRDefault="00F36D37">
      <w:pPr>
        <w:spacing w:line="360" w:lineRule="auto"/>
        <w:jc w:val="both"/>
        <w:rPr>
          <w:b/>
          <w:color w:val="FF0000"/>
          <w:lang w:val="pt-BR"/>
        </w:rPr>
      </w:pPr>
      <w:r w:rsidRPr="00567ADC">
        <w:rPr>
          <w:b/>
          <w:color w:val="FF0000"/>
          <w:lang w:val="pt-BR"/>
        </w:rPr>
        <w:t>LUCIANE:</w:t>
      </w:r>
    </w:p>
    <w:p w14:paraId="00000030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E porque… Como que é… Para vocês é muito importante a relação com a terra,não é? É fundamental a demarcação…</w:t>
      </w:r>
    </w:p>
    <w:p w14:paraId="00000031" w14:textId="1822F851" w:rsidR="00DB6F72" w:rsidRPr="00567ADC" w:rsidRDefault="00567ADC">
      <w:pPr>
        <w:spacing w:line="360" w:lineRule="auto"/>
        <w:jc w:val="both"/>
        <w:rPr>
          <w:b/>
          <w:color w:val="FF0000"/>
          <w:lang w:val="pt-BR"/>
        </w:rPr>
      </w:pPr>
      <w:r>
        <w:rPr>
          <w:b/>
          <w:color w:val="FF0000"/>
          <w:lang w:val="pt-BR"/>
        </w:rPr>
        <w:t>XXXX</w:t>
      </w:r>
      <w:r w:rsidR="00F36D37" w:rsidRPr="00567ADC">
        <w:rPr>
          <w:b/>
          <w:color w:val="FF0000"/>
          <w:lang w:val="pt-BR"/>
        </w:rPr>
        <w:t>:</w:t>
      </w:r>
    </w:p>
    <w:p w14:paraId="00000032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 xml:space="preserve">Então, para nós, a demarcação da terra e homologação, a terra que estava no Parque de Arudá, só assim que a gente resolve e conquista um pouquinho, pouquinho mais. Se não for assim, se a gente não estivesse assim, menina, nós estaríamos todos mortos. Essa assembléia nossa que está segurando. E essa assembleia é muito respeitada internacionalmente. </w:t>
      </w:r>
    </w:p>
    <w:p w14:paraId="00000033" w14:textId="77777777" w:rsidR="00DB6F72" w:rsidRPr="00567ADC" w:rsidRDefault="00F36D37">
      <w:pPr>
        <w:spacing w:line="360" w:lineRule="auto"/>
        <w:jc w:val="both"/>
        <w:rPr>
          <w:b/>
          <w:color w:val="FF0000"/>
          <w:lang w:val="pt-BR"/>
        </w:rPr>
      </w:pPr>
      <w:r w:rsidRPr="00567ADC">
        <w:rPr>
          <w:b/>
          <w:color w:val="FF0000"/>
          <w:lang w:val="pt-BR"/>
        </w:rPr>
        <w:t>LUCIANE:</w:t>
      </w:r>
    </w:p>
    <w:p w14:paraId="00000034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Certo. E vocês se baseiam, basicamente, na Constituição, não é? Como mirada em fazer o que está lá, não é?</w:t>
      </w:r>
    </w:p>
    <w:p w14:paraId="00000035" w14:textId="73F83260" w:rsidR="00DB6F72" w:rsidRPr="00567ADC" w:rsidRDefault="00567ADC">
      <w:pPr>
        <w:spacing w:line="360" w:lineRule="auto"/>
        <w:jc w:val="both"/>
        <w:rPr>
          <w:b/>
          <w:color w:val="FF0000"/>
          <w:lang w:val="pt-BR"/>
        </w:rPr>
      </w:pPr>
      <w:r>
        <w:rPr>
          <w:b/>
          <w:color w:val="FF0000"/>
          <w:lang w:val="pt-BR"/>
        </w:rPr>
        <w:t>XXXX</w:t>
      </w:r>
      <w:r w:rsidR="00F36D37" w:rsidRPr="00567ADC">
        <w:rPr>
          <w:b/>
          <w:color w:val="FF0000"/>
          <w:lang w:val="pt-BR"/>
        </w:rPr>
        <w:t>:</w:t>
      </w:r>
    </w:p>
    <w:p w14:paraId="00000036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lastRenderedPageBreak/>
        <w:t>Sim.</w:t>
      </w:r>
    </w:p>
    <w:p w14:paraId="00000037" w14:textId="77777777" w:rsidR="00DB6F72" w:rsidRPr="00567ADC" w:rsidRDefault="00F36D37">
      <w:pPr>
        <w:spacing w:line="360" w:lineRule="auto"/>
        <w:jc w:val="both"/>
        <w:rPr>
          <w:b/>
          <w:color w:val="FF0000"/>
          <w:lang w:val="pt-BR"/>
        </w:rPr>
      </w:pPr>
      <w:r w:rsidRPr="00567ADC">
        <w:rPr>
          <w:b/>
          <w:color w:val="FF0000"/>
          <w:lang w:val="pt-BR"/>
        </w:rPr>
        <w:t>LUCIANE:</w:t>
      </w:r>
    </w:p>
    <w:p w14:paraId="00000038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Tem alguma outra lei, que veio depois, que vocês recorrem ou, ou… a Constituição é o marco mesmo principal?</w:t>
      </w:r>
    </w:p>
    <w:p w14:paraId="00000039" w14:textId="1A536E7C" w:rsidR="00DB6F72" w:rsidRPr="00567ADC" w:rsidRDefault="00567ADC">
      <w:pPr>
        <w:spacing w:line="360" w:lineRule="auto"/>
        <w:jc w:val="both"/>
        <w:rPr>
          <w:b/>
          <w:color w:val="FF0000"/>
          <w:lang w:val="pt-BR"/>
        </w:rPr>
      </w:pPr>
      <w:r>
        <w:rPr>
          <w:b/>
          <w:color w:val="FF0000"/>
          <w:lang w:val="pt-BR"/>
        </w:rPr>
        <w:t>XXXX</w:t>
      </w:r>
      <w:r w:rsidR="00F36D37" w:rsidRPr="00567ADC">
        <w:rPr>
          <w:b/>
          <w:color w:val="FF0000"/>
          <w:lang w:val="pt-BR"/>
        </w:rPr>
        <w:t>:</w:t>
      </w:r>
    </w:p>
    <w:p w14:paraId="0000003A" w14:textId="6BA96A9F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Várias...Várias situações vem em cima. Em primeiro lugar vem o… a PEC 215,</w:t>
      </w:r>
      <w:r w:rsidR="00A472B1" w:rsidRPr="00567ADC">
        <w:rPr>
          <w:rStyle w:val="FootnoteReference"/>
          <w:lang w:val="pt-BR"/>
        </w:rPr>
        <w:footnoteReference w:id="2"/>
      </w:r>
      <w:r w:rsidRPr="00567ADC">
        <w:rPr>
          <w:lang w:val="pt-BR"/>
        </w:rPr>
        <w:t xml:space="preserve"> depois vem o Marco Temporal e, depois, agora veio atacando nós, indígenas, é… pelo arrendamento, porque eles… Todas as coisas eles aprontam para enfraquecer a nossa luta, mas só nós não vamos enfraquecer. Nós vamos partir para a luta. Esse é o nosso objetivo. Cada vez que a gente sai, a gente está nisso e a gente vai fazer a autodemarcação da terra mesmo. </w:t>
      </w:r>
    </w:p>
    <w:p w14:paraId="0000003B" w14:textId="77777777" w:rsidR="00DB6F72" w:rsidRPr="00567ADC" w:rsidRDefault="00F36D37">
      <w:pPr>
        <w:spacing w:line="360" w:lineRule="auto"/>
        <w:jc w:val="both"/>
        <w:rPr>
          <w:b/>
          <w:color w:val="FF0000"/>
          <w:lang w:val="pt-BR"/>
        </w:rPr>
      </w:pPr>
      <w:r w:rsidRPr="00567ADC">
        <w:rPr>
          <w:b/>
          <w:color w:val="FF0000"/>
          <w:lang w:val="pt-BR"/>
        </w:rPr>
        <w:t>LUCIANE:</w:t>
      </w:r>
    </w:p>
    <w:p w14:paraId="0000003C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 xml:space="preserve">E como que é a questão da violência e criminalização das lideranças? </w:t>
      </w:r>
    </w:p>
    <w:p w14:paraId="0000003D" w14:textId="728EADB3" w:rsidR="00DB6F72" w:rsidRPr="00567ADC" w:rsidRDefault="00567ADC">
      <w:pPr>
        <w:spacing w:line="360" w:lineRule="auto"/>
        <w:jc w:val="both"/>
        <w:rPr>
          <w:b/>
          <w:color w:val="FF0000"/>
          <w:lang w:val="pt-BR"/>
        </w:rPr>
      </w:pPr>
      <w:r>
        <w:rPr>
          <w:b/>
          <w:color w:val="FF0000"/>
          <w:lang w:val="pt-BR"/>
        </w:rPr>
        <w:t>XXXX</w:t>
      </w:r>
      <w:r w:rsidR="00F36D37" w:rsidRPr="00567ADC">
        <w:rPr>
          <w:b/>
          <w:color w:val="FF0000"/>
          <w:lang w:val="pt-BR"/>
        </w:rPr>
        <w:t>:</w:t>
      </w:r>
    </w:p>
    <w:p w14:paraId="0000003E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É, bom… Vem vários tipos de criminalização porque foi perseguido pela Polícia Federal, pelo DOFE, pela Polícia Militar, pela Polícia Civil.... Vários órgãos nos atacam. Então…</w:t>
      </w:r>
    </w:p>
    <w:p w14:paraId="0000003F" w14:textId="77777777" w:rsidR="00DB6F72" w:rsidRPr="00567ADC" w:rsidRDefault="00F36D37">
      <w:pPr>
        <w:spacing w:line="360" w:lineRule="auto"/>
        <w:jc w:val="both"/>
        <w:rPr>
          <w:b/>
          <w:color w:val="FF0000"/>
          <w:lang w:val="pt-BR"/>
        </w:rPr>
      </w:pPr>
      <w:r w:rsidRPr="00567ADC">
        <w:rPr>
          <w:b/>
          <w:color w:val="FF0000"/>
          <w:lang w:val="pt-BR"/>
        </w:rPr>
        <w:t>LUCIANE:</w:t>
      </w:r>
    </w:p>
    <w:p w14:paraId="00000040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Alegando o quê?</w:t>
      </w:r>
    </w:p>
    <w:p w14:paraId="00000041" w14:textId="39E9646C" w:rsidR="00DB6F72" w:rsidRPr="00567ADC" w:rsidRDefault="00567ADC">
      <w:pPr>
        <w:spacing w:line="360" w:lineRule="auto"/>
        <w:jc w:val="both"/>
        <w:rPr>
          <w:b/>
          <w:color w:val="FF0000"/>
          <w:lang w:val="pt-BR"/>
        </w:rPr>
      </w:pPr>
      <w:r>
        <w:rPr>
          <w:b/>
          <w:color w:val="FF0000"/>
          <w:lang w:val="pt-BR"/>
        </w:rPr>
        <w:t>XXXX</w:t>
      </w:r>
      <w:r w:rsidR="00F36D37" w:rsidRPr="00567ADC">
        <w:rPr>
          <w:b/>
          <w:color w:val="FF0000"/>
          <w:lang w:val="pt-BR"/>
        </w:rPr>
        <w:t>:</w:t>
      </w:r>
    </w:p>
    <w:p w14:paraId="00000042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 xml:space="preserve">Alegando que, é… que nós, indígenas, não temos direitos para conquistar a terra. Porque a nossa luta, aqui no Brasil, é pela terra. </w:t>
      </w:r>
    </w:p>
    <w:p w14:paraId="00000043" w14:textId="77777777" w:rsidR="00DB6F72" w:rsidRPr="00567ADC" w:rsidRDefault="00F36D37">
      <w:pPr>
        <w:spacing w:line="360" w:lineRule="auto"/>
        <w:jc w:val="both"/>
        <w:rPr>
          <w:b/>
          <w:color w:val="FF0000"/>
          <w:lang w:val="pt-BR"/>
        </w:rPr>
      </w:pPr>
      <w:r w:rsidRPr="00567ADC">
        <w:rPr>
          <w:b/>
          <w:color w:val="FF0000"/>
          <w:lang w:val="pt-BR"/>
        </w:rPr>
        <w:t>LUCIANE:</w:t>
      </w:r>
    </w:p>
    <w:p w14:paraId="00000044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Sim… A senhora quer ir lá?</w:t>
      </w:r>
    </w:p>
    <w:p w14:paraId="00000045" w14:textId="286703AB" w:rsidR="00DB6F72" w:rsidRPr="00567ADC" w:rsidRDefault="00567ADC">
      <w:pPr>
        <w:spacing w:line="360" w:lineRule="auto"/>
        <w:jc w:val="both"/>
        <w:rPr>
          <w:b/>
          <w:color w:val="FF0000"/>
          <w:lang w:val="pt-BR"/>
        </w:rPr>
      </w:pPr>
      <w:r>
        <w:rPr>
          <w:b/>
          <w:color w:val="FF0000"/>
          <w:lang w:val="pt-BR"/>
        </w:rPr>
        <w:t>XXXX</w:t>
      </w:r>
      <w:r w:rsidR="00F36D37" w:rsidRPr="00567ADC">
        <w:rPr>
          <w:b/>
          <w:color w:val="FF0000"/>
          <w:lang w:val="pt-BR"/>
        </w:rPr>
        <w:t>:</w:t>
      </w:r>
    </w:p>
    <w:p w14:paraId="00000046" w14:textId="77777777" w:rsidR="00DB6F72" w:rsidRPr="00567ADC" w:rsidRDefault="00F36D37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>Eu acho que sim.</w:t>
      </w:r>
    </w:p>
    <w:p w14:paraId="00000047" w14:textId="77777777" w:rsidR="00DB6F72" w:rsidRPr="00567ADC" w:rsidRDefault="00F36D37">
      <w:pPr>
        <w:spacing w:line="360" w:lineRule="auto"/>
        <w:jc w:val="both"/>
        <w:rPr>
          <w:b/>
          <w:color w:val="FF0000"/>
          <w:lang w:val="pt-BR"/>
        </w:rPr>
      </w:pPr>
      <w:r w:rsidRPr="00567ADC">
        <w:rPr>
          <w:b/>
          <w:color w:val="FF0000"/>
          <w:lang w:val="pt-BR"/>
        </w:rPr>
        <w:t>LUCIANE:</w:t>
      </w:r>
    </w:p>
    <w:p w14:paraId="0000004C" w14:textId="0F586A99" w:rsidR="00DB6F72" w:rsidRPr="00281886" w:rsidRDefault="00F36D37" w:rsidP="00567ADC">
      <w:pPr>
        <w:spacing w:line="360" w:lineRule="auto"/>
        <w:jc w:val="both"/>
        <w:rPr>
          <w:lang w:val="pt-BR"/>
        </w:rPr>
      </w:pPr>
      <w:r w:rsidRPr="00567ADC">
        <w:rPr>
          <w:lang w:val="pt-BR"/>
        </w:rPr>
        <w:t xml:space="preserve">Está bom, obrigada. </w:t>
      </w:r>
    </w:p>
    <w:p w14:paraId="0000004D" w14:textId="77777777" w:rsidR="00DB6F72" w:rsidRPr="00281886" w:rsidRDefault="00DB6F72">
      <w:pPr>
        <w:spacing w:line="360" w:lineRule="auto"/>
        <w:jc w:val="both"/>
        <w:rPr>
          <w:lang w:val="pt-BR"/>
        </w:rPr>
      </w:pPr>
    </w:p>
    <w:sectPr w:rsidR="00DB6F72" w:rsidRPr="00281886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5DCBB" w14:textId="77777777" w:rsidR="00330989" w:rsidRDefault="00F36D37">
      <w:pPr>
        <w:spacing w:line="240" w:lineRule="auto"/>
      </w:pPr>
      <w:r>
        <w:separator/>
      </w:r>
    </w:p>
  </w:endnote>
  <w:endnote w:type="continuationSeparator" w:id="0">
    <w:p w14:paraId="2200C1E9" w14:textId="77777777" w:rsidR="00330989" w:rsidRDefault="00F36D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F" w14:textId="77777777" w:rsidR="00DB6F72" w:rsidRDefault="00F36D37">
    <w:pPr>
      <w:jc w:val="right"/>
    </w:pPr>
    <w:r>
      <w:fldChar w:fldCharType="begin"/>
    </w:r>
    <w:r>
      <w:instrText>PAGE</w:instrText>
    </w:r>
    <w:r>
      <w:fldChar w:fldCharType="separate"/>
    </w:r>
    <w:r w:rsidR="007C248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49124" w14:textId="77777777" w:rsidR="00330989" w:rsidRDefault="00F36D37">
      <w:pPr>
        <w:spacing w:line="240" w:lineRule="auto"/>
      </w:pPr>
      <w:r>
        <w:separator/>
      </w:r>
    </w:p>
  </w:footnote>
  <w:footnote w:type="continuationSeparator" w:id="0">
    <w:p w14:paraId="5A7E0B2B" w14:textId="77777777" w:rsidR="00330989" w:rsidRDefault="00F36D37">
      <w:pPr>
        <w:spacing w:line="240" w:lineRule="auto"/>
      </w:pPr>
      <w:r>
        <w:continuationSeparator/>
      </w:r>
    </w:p>
  </w:footnote>
  <w:footnote w:id="1">
    <w:p w14:paraId="7EAACC4F" w14:textId="552EC41C" w:rsidR="00757E8B" w:rsidRPr="00757E8B" w:rsidRDefault="00757E8B" w:rsidP="00757E8B">
      <w:pPr>
        <w:pStyle w:val="FootnoteText"/>
        <w:rPr>
          <w:lang w:val="pt-BR"/>
        </w:rPr>
      </w:pPr>
      <w:r>
        <w:rPr>
          <w:rStyle w:val="FootnoteReference"/>
        </w:rPr>
        <w:footnoteRef/>
      </w:r>
      <w:r w:rsidRPr="00757E8B">
        <w:rPr>
          <w:lang w:val="pt-BR"/>
        </w:rPr>
        <w:t xml:space="preserve"> Guarani term meaning “territorio y paisaje guarani” o “lugar do modo de ser guarani</w:t>
      </w:r>
      <w:r>
        <w:rPr>
          <w:lang w:val="pt-BR"/>
        </w:rPr>
        <w:t>” o “</w:t>
      </w:r>
      <w:r w:rsidRPr="00757E8B">
        <w:rPr>
          <w:lang w:val="pt-BR"/>
        </w:rPr>
        <w:t>el lugar donde se dan</w:t>
      </w:r>
      <w:r>
        <w:rPr>
          <w:lang w:val="pt-BR"/>
        </w:rPr>
        <w:t xml:space="preserve"> </w:t>
      </w:r>
      <w:r w:rsidRPr="00757E8B">
        <w:rPr>
          <w:lang w:val="pt-BR"/>
        </w:rPr>
        <w:t>las condiciones para ser guaraní</w:t>
      </w:r>
      <w:r>
        <w:rPr>
          <w:lang w:val="pt-BR"/>
        </w:rPr>
        <w:t>”</w:t>
      </w:r>
    </w:p>
  </w:footnote>
  <w:footnote w:id="2">
    <w:p w14:paraId="5D6C35F8" w14:textId="191CAE50" w:rsidR="00A472B1" w:rsidRDefault="00A472B1" w:rsidP="00A472B1">
      <w:pPr>
        <w:pStyle w:val="FootnoteText"/>
      </w:pPr>
      <w:r>
        <w:rPr>
          <w:rStyle w:val="FootnoteReference"/>
        </w:rPr>
        <w:footnoteRef/>
      </w:r>
      <w:r>
        <w:t xml:space="preserve"> A proposed constitutional amendment to the constitution of Brazil. It intends to delegate exclusively to Congress the duty of demarcation of indigenous and </w:t>
      </w:r>
      <w:proofErr w:type="spellStart"/>
      <w:r>
        <w:t>Quilombola</w:t>
      </w:r>
      <w:proofErr w:type="spellEnd"/>
      <w:r>
        <w:t xml:space="preserve"> territories. This would be a negative move for these territories.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E" w14:textId="77777777" w:rsidR="00DB6F72" w:rsidRDefault="00DB6F7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72"/>
    <w:rsid w:val="00281886"/>
    <w:rsid w:val="00330989"/>
    <w:rsid w:val="00567ADC"/>
    <w:rsid w:val="00603B3A"/>
    <w:rsid w:val="006A780F"/>
    <w:rsid w:val="00757E8B"/>
    <w:rsid w:val="007B0666"/>
    <w:rsid w:val="007C2484"/>
    <w:rsid w:val="00A472B1"/>
    <w:rsid w:val="00DB6F72"/>
    <w:rsid w:val="00F36D37"/>
    <w:rsid w:val="00F7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F4BED"/>
  <w15:docId w15:val="{E8475F42-F814-400F-B748-28547845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72B1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72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472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Wade</dc:creator>
  <cp:lastModifiedBy>Peter Wade</cp:lastModifiedBy>
  <cp:revision>2</cp:revision>
  <dcterms:created xsi:type="dcterms:W3CDTF">2021-06-09T11:31:00Z</dcterms:created>
  <dcterms:modified xsi:type="dcterms:W3CDTF">2021-06-09T11:31:00Z</dcterms:modified>
</cp:coreProperties>
</file>