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0E7" w:rsidRPr="003260E7" w:rsidRDefault="003260E7" w:rsidP="00F324C3">
      <w:pPr>
        <w:pStyle w:val="NoSpacing"/>
        <w:rPr>
          <w:rFonts w:ascii="Arial" w:hAnsi="Arial" w:cs="Arial"/>
          <w:b/>
        </w:rPr>
      </w:pPr>
      <w:r w:rsidRPr="003260E7">
        <w:rPr>
          <w:rFonts w:ascii="Arial" w:hAnsi="Arial" w:cs="Arial"/>
          <w:b/>
        </w:rPr>
        <w:t>Outline of prompts for interviews with practitioners (</w:t>
      </w:r>
      <w:r>
        <w:rPr>
          <w:rFonts w:ascii="Arial" w:hAnsi="Arial" w:cs="Arial"/>
          <w:b/>
        </w:rPr>
        <w:t>psychologists/</w:t>
      </w:r>
      <w:proofErr w:type="spellStart"/>
      <w:r>
        <w:rPr>
          <w:rFonts w:ascii="Arial" w:hAnsi="Arial" w:cs="Arial"/>
          <w:b/>
        </w:rPr>
        <w:t>psychotraumatologists</w:t>
      </w:r>
      <w:proofErr w:type="spellEnd"/>
      <w:r>
        <w:rPr>
          <w:rFonts w:ascii="Arial" w:hAnsi="Arial" w:cs="Arial"/>
          <w:b/>
        </w:rPr>
        <w:t>; legislators; policy makers; refugee support advocates and activists; border police and guards; immigration case workers).</w:t>
      </w:r>
    </w:p>
    <w:p w:rsidR="003260E7" w:rsidRPr="003260E7" w:rsidRDefault="003260E7" w:rsidP="00F324C3">
      <w:pPr>
        <w:pStyle w:val="NoSpacing"/>
        <w:rPr>
          <w:rFonts w:ascii="Arial" w:hAnsi="Arial" w:cs="Arial"/>
          <w:b/>
        </w:rPr>
      </w:pPr>
      <w:bookmarkStart w:id="0" w:name="_GoBack"/>
      <w:bookmarkEnd w:id="0"/>
    </w:p>
    <w:p w:rsidR="001C2BD8" w:rsidRPr="003260E7" w:rsidRDefault="00F324C3" w:rsidP="00F324C3">
      <w:pPr>
        <w:pStyle w:val="NoSpacing"/>
        <w:rPr>
          <w:rFonts w:ascii="Arial" w:hAnsi="Arial" w:cs="Arial"/>
          <w:b/>
        </w:rPr>
      </w:pPr>
      <w:r w:rsidRPr="003260E7">
        <w:rPr>
          <w:rFonts w:ascii="Arial" w:hAnsi="Arial" w:cs="Arial"/>
          <w:b/>
        </w:rPr>
        <w:t>Role</w:t>
      </w:r>
    </w:p>
    <w:p w:rsidR="00540B15" w:rsidRPr="003260E7" w:rsidRDefault="00540B15" w:rsidP="00540B15">
      <w:pPr>
        <w:pStyle w:val="NoSpacing"/>
        <w:numPr>
          <w:ilvl w:val="0"/>
          <w:numId w:val="11"/>
        </w:numPr>
        <w:rPr>
          <w:rFonts w:ascii="Arial" w:hAnsi="Arial" w:cs="Arial"/>
        </w:rPr>
      </w:pPr>
      <w:r w:rsidRPr="003260E7">
        <w:rPr>
          <w:rFonts w:ascii="Arial" w:hAnsi="Arial" w:cs="Arial"/>
        </w:rPr>
        <w:t>Projects</w:t>
      </w:r>
    </w:p>
    <w:p w:rsidR="00540B15" w:rsidRPr="003260E7" w:rsidRDefault="00540B15" w:rsidP="00540B15">
      <w:pPr>
        <w:pStyle w:val="NoSpacing"/>
        <w:numPr>
          <w:ilvl w:val="0"/>
          <w:numId w:val="11"/>
        </w:numPr>
        <w:rPr>
          <w:rFonts w:ascii="Arial" w:hAnsi="Arial" w:cs="Arial"/>
        </w:rPr>
      </w:pPr>
      <w:r w:rsidRPr="003260E7">
        <w:rPr>
          <w:rFonts w:ascii="Arial" w:hAnsi="Arial" w:cs="Arial"/>
        </w:rPr>
        <w:t>Field research</w:t>
      </w:r>
    </w:p>
    <w:p w:rsidR="00540B15" w:rsidRPr="003260E7" w:rsidRDefault="00540B15" w:rsidP="00540B15">
      <w:pPr>
        <w:pStyle w:val="NoSpacing"/>
        <w:numPr>
          <w:ilvl w:val="0"/>
          <w:numId w:val="11"/>
        </w:numPr>
        <w:rPr>
          <w:rFonts w:ascii="Arial" w:hAnsi="Arial" w:cs="Arial"/>
        </w:rPr>
      </w:pPr>
      <w:r w:rsidRPr="003260E7">
        <w:rPr>
          <w:rFonts w:ascii="Arial" w:hAnsi="Arial" w:cs="Arial"/>
        </w:rPr>
        <w:t>Practice</w:t>
      </w:r>
    </w:p>
    <w:p w:rsidR="00215AE4" w:rsidRPr="003260E7" w:rsidRDefault="00215AE4" w:rsidP="00F04B85">
      <w:pPr>
        <w:pStyle w:val="NoSpacing"/>
        <w:rPr>
          <w:rFonts w:ascii="Arial" w:hAnsi="Arial" w:cs="Arial"/>
        </w:rPr>
      </w:pPr>
    </w:p>
    <w:p w:rsidR="00F324C3" w:rsidRPr="003260E7" w:rsidRDefault="003260E7" w:rsidP="00F324C3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Practitioner/organisation role</w:t>
      </w:r>
    </w:p>
    <w:p w:rsidR="00F04B85" w:rsidRPr="003260E7" w:rsidRDefault="00F04B85" w:rsidP="00F04B85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3260E7">
        <w:rPr>
          <w:rFonts w:ascii="Arial" w:hAnsi="Arial" w:cs="Arial"/>
        </w:rPr>
        <w:t>How is it supported?</w:t>
      </w:r>
    </w:p>
    <w:p w:rsidR="00F324C3" w:rsidRPr="003260E7" w:rsidRDefault="00F04B85" w:rsidP="00F04B85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3260E7">
        <w:rPr>
          <w:rFonts w:ascii="Arial" w:hAnsi="Arial" w:cs="Arial"/>
        </w:rPr>
        <w:t>Key successes?</w:t>
      </w:r>
    </w:p>
    <w:p w:rsidR="00F04B85" w:rsidRPr="003260E7" w:rsidRDefault="00F04B85" w:rsidP="00F04B85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3260E7">
        <w:rPr>
          <w:rFonts w:ascii="Arial" w:hAnsi="Arial" w:cs="Arial"/>
        </w:rPr>
        <w:t>Barriers?</w:t>
      </w:r>
    </w:p>
    <w:p w:rsidR="00787D57" w:rsidRPr="003260E7" w:rsidRDefault="00787D57" w:rsidP="00F04B85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3260E7">
        <w:rPr>
          <w:rFonts w:ascii="Arial" w:hAnsi="Arial" w:cs="Arial"/>
        </w:rPr>
        <w:t>Networks?</w:t>
      </w:r>
    </w:p>
    <w:p w:rsidR="00F04B85" w:rsidRPr="003260E7" w:rsidRDefault="00F04B85" w:rsidP="00F04B85">
      <w:pPr>
        <w:pStyle w:val="NoSpacing"/>
        <w:rPr>
          <w:rFonts w:ascii="Arial" w:hAnsi="Arial" w:cs="Arial"/>
        </w:rPr>
      </w:pPr>
    </w:p>
    <w:p w:rsidR="00F04B85" w:rsidRPr="003260E7" w:rsidRDefault="00F04B85" w:rsidP="00F04B85">
      <w:pPr>
        <w:pStyle w:val="NoSpacing"/>
        <w:rPr>
          <w:rFonts w:ascii="Arial" w:hAnsi="Arial" w:cs="Arial"/>
          <w:b/>
        </w:rPr>
      </w:pPr>
      <w:r w:rsidRPr="003260E7">
        <w:rPr>
          <w:rFonts w:ascii="Arial" w:hAnsi="Arial" w:cs="Arial"/>
          <w:b/>
        </w:rPr>
        <w:t>Women</w:t>
      </w:r>
    </w:p>
    <w:p w:rsidR="00F04B85" w:rsidRPr="003260E7" w:rsidRDefault="00F04B85" w:rsidP="00F04B85">
      <w:pPr>
        <w:pStyle w:val="NoSpacing"/>
        <w:numPr>
          <w:ilvl w:val="0"/>
          <w:numId w:val="9"/>
        </w:numPr>
        <w:rPr>
          <w:rFonts w:ascii="Arial" w:hAnsi="Arial" w:cs="Arial"/>
        </w:rPr>
      </w:pPr>
      <w:r w:rsidRPr="003260E7">
        <w:rPr>
          <w:rFonts w:ascii="Arial" w:hAnsi="Arial" w:cs="Arial"/>
        </w:rPr>
        <w:t>Service users?</w:t>
      </w:r>
    </w:p>
    <w:p w:rsidR="008915BD" w:rsidRPr="003260E7" w:rsidRDefault="00F04B85" w:rsidP="008915BD">
      <w:pPr>
        <w:pStyle w:val="NoSpacing"/>
        <w:numPr>
          <w:ilvl w:val="0"/>
          <w:numId w:val="9"/>
        </w:numPr>
        <w:rPr>
          <w:rFonts w:ascii="Arial" w:hAnsi="Arial" w:cs="Arial"/>
        </w:rPr>
      </w:pPr>
      <w:r w:rsidRPr="003260E7">
        <w:rPr>
          <w:rFonts w:ascii="Arial" w:hAnsi="Arial" w:cs="Arial"/>
        </w:rPr>
        <w:t>How are women supported?</w:t>
      </w:r>
    </w:p>
    <w:p w:rsidR="00540B15" w:rsidRPr="003260E7" w:rsidRDefault="00540B15" w:rsidP="008915BD">
      <w:pPr>
        <w:pStyle w:val="NoSpacing"/>
        <w:numPr>
          <w:ilvl w:val="0"/>
          <w:numId w:val="9"/>
        </w:numPr>
        <w:rPr>
          <w:rFonts w:ascii="Arial" w:hAnsi="Arial" w:cs="Arial"/>
        </w:rPr>
      </w:pPr>
      <w:r w:rsidRPr="003260E7">
        <w:rPr>
          <w:rFonts w:ascii="Arial" w:hAnsi="Arial" w:cs="Arial"/>
        </w:rPr>
        <w:t>Gendered differences?</w:t>
      </w:r>
    </w:p>
    <w:p w:rsidR="008915BD" w:rsidRPr="003260E7" w:rsidRDefault="008915BD" w:rsidP="008915BD">
      <w:pPr>
        <w:pStyle w:val="NoSpacing"/>
        <w:ind w:left="720"/>
        <w:rPr>
          <w:rFonts w:ascii="Arial" w:hAnsi="Arial" w:cs="Arial"/>
        </w:rPr>
      </w:pPr>
    </w:p>
    <w:p w:rsidR="008915BD" w:rsidRPr="003260E7" w:rsidRDefault="008915BD" w:rsidP="008915BD">
      <w:pPr>
        <w:pStyle w:val="NoSpacing"/>
        <w:rPr>
          <w:rFonts w:ascii="Arial" w:hAnsi="Arial" w:cs="Arial"/>
        </w:rPr>
      </w:pPr>
      <w:r w:rsidRPr="003260E7">
        <w:rPr>
          <w:rFonts w:ascii="Arial" w:hAnsi="Arial" w:cs="Arial"/>
        </w:rPr>
        <w:t>_________________________________________________________</w:t>
      </w:r>
    </w:p>
    <w:p w:rsidR="00215AE4" w:rsidRPr="003260E7" w:rsidRDefault="00215AE4" w:rsidP="00F324C3">
      <w:pPr>
        <w:pStyle w:val="NoSpacing"/>
        <w:rPr>
          <w:rFonts w:ascii="Arial" w:hAnsi="Arial" w:cs="Arial"/>
        </w:rPr>
      </w:pPr>
    </w:p>
    <w:p w:rsidR="00F324C3" w:rsidRPr="003260E7" w:rsidRDefault="00F324C3" w:rsidP="00F324C3">
      <w:pPr>
        <w:pStyle w:val="NoSpacing"/>
        <w:rPr>
          <w:rFonts w:ascii="Arial" w:hAnsi="Arial" w:cs="Arial"/>
          <w:b/>
        </w:rPr>
      </w:pPr>
      <w:r w:rsidRPr="003260E7">
        <w:rPr>
          <w:rFonts w:ascii="Arial" w:hAnsi="Arial" w:cs="Arial"/>
          <w:b/>
        </w:rPr>
        <w:t>Sexual Violence</w:t>
      </w:r>
    </w:p>
    <w:p w:rsidR="001B0F48" w:rsidRPr="003260E7" w:rsidRDefault="00F324C3" w:rsidP="001B0F48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3260E7">
        <w:rPr>
          <w:rFonts w:ascii="Arial" w:hAnsi="Arial" w:cs="Arial"/>
        </w:rPr>
        <w:t>Correlations?</w:t>
      </w:r>
    </w:p>
    <w:p w:rsidR="00A045BC" w:rsidRPr="003260E7" w:rsidRDefault="00B879DF" w:rsidP="00A045BC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3260E7">
        <w:rPr>
          <w:rFonts w:ascii="Arial" w:hAnsi="Arial" w:cs="Arial"/>
        </w:rPr>
        <w:t>Effects – individual/society</w:t>
      </w:r>
    </w:p>
    <w:p w:rsidR="001B0F48" w:rsidRPr="003260E7" w:rsidRDefault="001B0F48" w:rsidP="001B0F48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3260E7">
        <w:rPr>
          <w:rFonts w:ascii="Arial" w:hAnsi="Arial" w:cs="Arial"/>
        </w:rPr>
        <w:t>When? [Conflict?]</w:t>
      </w:r>
    </w:p>
    <w:p w:rsidR="001B0F48" w:rsidRPr="003260E7" w:rsidRDefault="001B0F48" w:rsidP="001B0F48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3260E7">
        <w:rPr>
          <w:rFonts w:ascii="Arial" w:hAnsi="Arial" w:cs="Arial"/>
        </w:rPr>
        <w:t>Support for asylum?</w:t>
      </w:r>
    </w:p>
    <w:p w:rsidR="00215AE4" w:rsidRPr="003260E7" w:rsidRDefault="00215AE4" w:rsidP="00F04B85">
      <w:pPr>
        <w:pStyle w:val="NoSpacing"/>
        <w:rPr>
          <w:rFonts w:ascii="Arial" w:hAnsi="Arial" w:cs="Arial"/>
        </w:rPr>
      </w:pPr>
    </w:p>
    <w:p w:rsidR="00B879DF" w:rsidRPr="003260E7" w:rsidRDefault="00B879DF" w:rsidP="00B879DF">
      <w:pPr>
        <w:pStyle w:val="NoSpacing"/>
        <w:rPr>
          <w:rFonts w:ascii="Arial" w:hAnsi="Arial" w:cs="Arial"/>
          <w:b/>
        </w:rPr>
      </w:pPr>
      <w:r w:rsidRPr="003260E7">
        <w:rPr>
          <w:rFonts w:ascii="Arial" w:hAnsi="Arial" w:cs="Arial"/>
          <w:b/>
        </w:rPr>
        <w:t>Sexual Violence</w:t>
      </w:r>
      <w:r w:rsidR="003260E7">
        <w:rPr>
          <w:rFonts w:ascii="Arial" w:hAnsi="Arial" w:cs="Arial"/>
          <w:b/>
        </w:rPr>
        <w:t>, torture and persecution</w:t>
      </w:r>
    </w:p>
    <w:p w:rsidR="00A045BC" w:rsidRPr="003260E7" w:rsidRDefault="00B879DF" w:rsidP="00A045BC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3260E7">
        <w:rPr>
          <w:rFonts w:ascii="Arial" w:hAnsi="Arial" w:cs="Arial"/>
        </w:rPr>
        <w:t xml:space="preserve">Impact? </w:t>
      </w:r>
    </w:p>
    <w:p w:rsidR="00A045BC" w:rsidRPr="003260E7" w:rsidRDefault="00A045BC" w:rsidP="00A045BC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3260E7">
        <w:rPr>
          <w:rFonts w:ascii="Arial" w:hAnsi="Arial" w:cs="Arial"/>
        </w:rPr>
        <w:t>S</w:t>
      </w:r>
      <w:r w:rsidR="00B879DF" w:rsidRPr="003260E7">
        <w:rPr>
          <w:rFonts w:ascii="Arial" w:hAnsi="Arial" w:cs="Arial"/>
        </w:rPr>
        <w:t xml:space="preserve">ignificant </w:t>
      </w:r>
      <w:r w:rsidRPr="003260E7">
        <w:rPr>
          <w:rFonts w:ascii="Arial" w:hAnsi="Arial" w:cs="Arial"/>
        </w:rPr>
        <w:t>in</w:t>
      </w:r>
      <w:r w:rsidR="00B879DF" w:rsidRPr="003260E7">
        <w:rPr>
          <w:rFonts w:ascii="Arial" w:hAnsi="Arial" w:cs="Arial"/>
        </w:rPr>
        <w:t xml:space="preserve"> claims for asylum?</w:t>
      </w:r>
    </w:p>
    <w:p w:rsidR="00540B15" w:rsidRPr="003260E7" w:rsidRDefault="00540B15" w:rsidP="00540B15">
      <w:pPr>
        <w:pStyle w:val="NoSpacing"/>
        <w:rPr>
          <w:rFonts w:ascii="Arial" w:hAnsi="Arial" w:cs="Arial"/>
        </w:rPr>
      </w:pPr>
    </w:p>
    <w:p w:rsidR="00540B15" w:rsidRPr="003260E7" w:rsidRDefault="00540B15" w:rsidP="00540B15">
      <w:pPr>
        <w:pStyle w:val="NoSpacing"/>
        <w:rPr>
          <w:rFonts w:ascii="Arial" w:hAnsi="Arial" w:cs="Arial"/>
          <w:b/>
        </w:rPr>
      </w:pPr>
      <w:r w:rsidRPr="003260E7">
        <w:rPr>
          <w:rFonts w:ascii="Arial" w:hAnsi="Arial" w:cs="Arial"/>
          <w:b/>
        </w:rPr>
        <w:t>Torture</w:t>
      </w:r>
    </w:p>
    <w:p w:rsidR="00540B15" w:rsidRPr="003260E7" w:rsidRDefault="00540B15" w:rsidP="00540B15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3260E7">
        <w:rPr>
          <w:rFonts w:ascii="Arial" w:hAnsi="Arial" w:cs="Arial"/>
        </w:rPr>
        <w:t>Method?</w:t>
      </w:r>
    </w:p>
    <w:p w:rsidR="00540B15" w:rsidRPr="003260E7" w:rsidRDefault="00540B15" w:rsidP="00540B15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3260E7">
        <w:rPr>
          <w:rFonts w:ascii="Arial" w:hAnsi="Arial" w:cs="Arial"/>
        </w:rPr>
        <w:t xml:space="preserve">Points of </w:t>
      </w:r>
      <w:proofErr w:type="gramStart"/>
      <w:r w:rsidRPr="003260E7">
        <w:rPr>
          <w:rFonts w:ascii="Arial" w:hAnsi="Arial" w:cs="Arial"/>
        </w:rPr>
        <w:t>victims</w:t>
      </w:r>
      <w:proofErr w:type="gramEnd"/>
      <w:r w:rsidRPr="003260E7">
        <w:rPr>
          <w:rFonts w:ascii="Arial" w:hAnsi="Arial" w:cs="Arial"/>
        </w:rPr>
        <w:t xml:space="preserve"> life?</w:t>
      </w:r>
    </w:p>
    <w:p w:rsidR="00540B15" w:rsidRPr="003260E7" w:rsidRDefault="00540B15" w:rsidP="003260E7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3260E7">
        <w:rPr>
          <w:rFonts w:ascii="Arial" w:hAnsi="Arial" w:cs="Arial"/>
        </w:rPr>
        <w:t>Gendered?</w:t>
      </w:r>
    </w:p>
    <w:p w:rsidR="001B0F48" w:rsidRPr="003260E7" w:rsidRDefault="001B0F48" w:rsidP="00F324C3">
      <w:pPr>
        <w:pStyle w:val="NoSpacing"/>
        <w:rPr>
          <w:rFonts w:ascii="Arial" w:hAnsi="Arial" w:cs="Arial"/>
        </w:rPr>
      </w:pPr>
    </w:p>
    <w:p w:rsidR="001B0F48" w:rsidRPr="003260E7" w:rsidRDefault="00A045BC" w:rsidP="00F324C3">
      <w:pPr>
        <w:pStyle w:val="NoSpacing"/>
        <w:rPr>
          <w:rFonts w:ascii="Arial" w:hAnsi="Arial" w:cs="Arial"/>
        </w:rPr>
      </w:pPr>
      <w:r w:rsidRPr="003260E7">
        <w:rPr>
          <w:rFonts w:ascii="Arial" w:hAnsi="Arial" w:cs="Arial"/>
        </w:rPr>
        <w:t>_________________________________________________________</w:t>
      </w:r>
    </w:p>
    <w:p w:rsidR="00F324C3" w:rsidRPr="003260E7" w:rsidRDefault="00F324C3" w:rsidP="00F324C3">
      <w:pPr>
        <w:pStyle w:val="NoSpacing"/>
        <w:rPr>
          <w:rFonts w:ascii="Arial" w:hAnsi="Arial" w:cs="Arial"/>
          <w:b/>
        </w:rPr>
      </w:pPr>
      <w:r w:rsidRPr="003260E7">
        <w:rPr>
          <w:rFonts w:ascii="Arial" w:hAnsi="Arial" w:cs="Arial"/>
          <w:b/>
        </w:rPr>
        <w:t>Asylum</w:t>
      </w:r>
    </w:p>
    <w:p w:rsidR="00F324C3" w:rsidRPr="003260E7" w:rsidRDefault="000030FF" w:rsidP="00F324C3">
      <w:pPr>
        <w:pStyle w:val="NoSpacing"/>
        <w:numPr>
          <w:ilvl w:val="1"/>
          <w:numId w:val="7"/>
        </w:numPr>
        <w:rPr>
          <w:rFonts w:ascii="Arial" w:hAnsi="Arial" w:cs="Arial"/>
        </w:rPr>
      </w:pPr>
      <w:r w:rsidRPr="003260E7">
        <w:rPr>
          <w:rFonts w:ascii="Arial" w:hAnsi="Arial" w:cs="Arial"/>
        </w:rPr>
        <w:t>Application process</w:t>
      </w:r>
    </w:p>
    <w:p w:rsidR="000030FF" w:rsidRPr="003260E7" w:rsidRDefault="000030FF" w:rsidP="00F324C3">
      <w:pPr>
        <w:pStyle w:val="NoSpacing"/>
        <w:numPr>
          <w:ilvl w:val="1"/>
          <w:numId w:val="7"/>
        </w:numPr>
        <w:rPr>
          <w:rFonts w:ascii="Arial" w:hAnsi="Arial" w:cs="Arial"/>
        </w:rPr>
      </w:pPr>
      <w:r w:rsidRPr="003260E7">
        <w:rPr>
          <w:rFonts w:ascii="Arial" w:hAnsi="Arial" w:cs="Arial"/>
        </w:rPr>
        <w:t>Rights and entitlements</w:t>
      </w:r>
    </w:p>
    <w:p w:rsidR="000030FF" w:rsidRPr="003260E7" w:rsidRDefault="000030FF" w:rsidP="00F324C3">
      <w:pPr>
        <w:pStyle w:val="NoSpacing"/>
        <w:numPr>
          <w:ilvl w:val="1"/>
          <w:numId w:val="7"/>
        </w:numPr>
        <w:rPr>
          <w:rFonts w:ascii="Arial" w:hAnsi="Arial" w:cs="Arial"/>
        </w:rPr>
      </w:pPr>
      <w:r w:rsidRPr="003260E7">
        <w:rPr>
          <w:rFonts w:ascii="Arial" w:hAnsi="Arial" w:cs="Arial"/>
        </w:rPr>
        <w:t>Welfare</w:t>
      </w:r>
    </w:p>
    <w:p w:rsidR="000030FF" w:rsidRPr="003260E7" w:rsidRDefault="000030FF" w:rsidP="00F324C3">
      <w:pPr>
        <w:pStyle w:val="NoSpacing"/>
        <w:numPr>
          <w:ilvl w:val="1"/>
          <w:numId w:val="7"/>
        </w:numPr>
        <w:rPr>
          <w:rFonts w:ascii="Arial" w:hAnsi="Arial" w:cs="Arial"/>
        </w:rPr>
      </w:pPr>
      <w:r w:rsidRPr="003260E7">
        <w:rPr>
          <w:rFonts w:ascii="Arial" w:hAnsi="Arial" w:cs="Arial"/>
        </w:rPr>
        <w:t xml:space="preserve">Support and barriers to support </w:t>
      </w:r>
    </w:p>
    <w:p w:rsidR="000030FF" w:rsidRPr="003260E7" w:rsidRDefault="000030FF" w:rsidP="00F324C3">
      <w:pPr>
        <w:pStyle w:val="NoSpacing"/>
        <w:numPr>
          <w:ilvl w:val="1"/>
          <w:numId w:val="7"/>
        </w:numPr>
        <w:rPr>
          <w:rFonts w:ascii="Arial" w:hAnsi="Arial" w:cs="Arial"/>
        </w:rPr>
      </w:pPr>
      <w:r w:rsidRPr="003260E7">
        <w:rPr>
          <w:rFonts w:ascii="Arial" w:hAnsi="Arial" w:cs="Arial"/>
        </w:rPr>
        <w:t>Role of border control</w:t>
      </w:r>
    </w:p>
    <w:p w:rsidR="000030FF" w:rsidRPr="003260E7" w:rsidRDefault="000030FF" w:rsidP="00F324C3">
      <w:pPr>
        <w:pStyle w:val="NoSpacing"/>
        <w:numPr>
          <w:ilvl w:val="1"/>
          <w:numId w:val="7"/>
        </w:numPr>
        <w:rPr>
          <w:rFonts w:ascii="Arial" w:hAnsi="Arial" w:cs="Arial"/>
        </w:rPr>
      </w:pPr>
      <w:r w:rsidRPr="003260E7">
        <w:rPr>
          <w:rFonts w:ascii="Arial" w:hAnsi="Arial" w:cs="Arial"/>
        </w:rPr>
        <w:t>Impacts on women seeking asylum</w:t>
      </w:r>
    </w:p>
    <w:p w:rsidR="000030FF" w:rsidRPr="003260E7" w:rsidRDefault="000030FF" w:rsidP="00F324C3">
      <w:pPr>
        <w:pStyle w:val="NoSpacing"/>
        <w:numPr>
          <w:ilvl w:val="1"/>
          <w:numId w:val="7"/>
        </w:numPr>
        <w:rPr>
          <w:rFonts w:ascii="Arial" w:hAnsi="Arial" w:cs="Arial"/>
        </w:rPr>
      </w:pPr>
      <w:r w:rsidRPr="003260E7">
        <w:rPr>
          <w:rFonts w:ascii="Arial" w:hAnsi="Arial" w:cs="Arial"/>
        </w:rPr>
        <w:t>Barriers to refugee status?</w:t>
      </w:r>
    </w:p>
    <w:p w:rsidR="000030FF" w:rsidRPr="003260E7" w:rsidRDefault="000030FF" w:rsidP="00F324C3">
      <w:pPr>
        <w:pStyle w:val="NoSpacing"/>
        <w:numPr>
          <w:ilvl w:val="1"/>
          <w:numId w:val="7"/>
        </w:numPr>
        <w:rPr>
          <w:rFonts w:ascii="Arial" w:hAnsi="Arial" w:cs="Arial"/>
        </w:rPr>
      </w:pPr>
      <w:r w:rsidRPr="003260E7">
        <w:rPr>
          <w:rFonts w:ascii="Arial" w:hAnsi="Arial" w:cs="Arial"/>
        </w:rPr>
        <w:t xml:space="preserve">Ongoing concerns? </w:t>
      </w:r>
    </w:p>
    <w:p w:rsidR="00386DBB" w:rsidRPr="003260E7" w:rsidRDefault="00386DBB" w:rsidP="00386DBB">
      <w:pPr>
        <w:pStyle w:val="NoSpacing"/>
        <w:ind w:left="1440"/>
        <w:rPr>
          <w:rFonts w:ascii="Arial" w:hAnsi="Arial" w:cs="Arial"/>
        </w:rPr>
      </w:pPr>
    </w:p>
    <w:p w:rsidR="00215AE4" w:rsidRPr="003260E7" w:rsidRDefault="00215AE4" w:rsidP="00F04B85">
      <w:pPr>
        <w:pStyle w:val="NoSpacing"/>
        <w:rPr>
          <w:rFonts w:ascii="Arial" w:hAnsi="Arial" w:cs="Arial"/>
        </w:rPr>
      </w:pPr>
    </w:p>
    <w:p w:rsidR="00F324C3" w:rsidRPr="003260E7" w:rsidRDefault="00F324C3" w:rsidP="00F324C3">
      <w:pPr>
        <w:pStyle w:val="NoSpacing"/>
        <w:rPr>
          <w:rFonts w:ascii="Arial" w:hAnsi="Arial" w:cs="Arial"/>
          <w:b/>
        </w:rPr>
      </w:pPr>
      <w:r w:rsidRPr="003260E7">
        <w:rPr>
          <w:rFonts w:ascii="Arial" w:hAnsi="Arial" w:cs="Arial"/>
          <w:b/>
        </w:rPr>
        <w:t>Organisation</w:t>
      </w:r>
    </w:p>
    <w:p w:rsidR="00F324C3" w:rsidRPr="003260E7" w:rsidRDefault="007A01AB" w:rsidP="00347889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3260E7">
        <w:rPr>
          <w:rFonts w:ascii="Arial" w:hAnsi="Arial" w:cs="Arial"/>
        </w:rPr>
        <w:t>Improvements</w:t>
      </w:r>
      <w:r w:rsidR="00276217" w:rsidRPr="003260E7">
        <w:rPr>
          <w:rFonts w:ascii="Arial" w:hAnsi="Arial" w:cs="Arial"/>
        </w:rPr>
        <w:t>?</w:t>
      </w:r>
      <w:r w:rsidR="0008580B" w:rsidRPr="003260E7">
        <w:rPr>
          <w:rFonts w:ascii="Arial" w:hAnsi="Arial" w:cs="Arial"/>
        </w:rPr>
        <w:t xml:space="preserve"> [</w:t>
      </w:r>
      <w:r w:rsidR="00276217" w:rsidRPr="003260E7">
        <w:rPr>
          <w:rFonts w:ascii="Arial" w:hAnsi="Arial" w:cs="Arial"/>
        </w:rPr>
        <w:t xml:space="preserve">For </w:t>
      </w:r>
      <w:r w:rsidR="00540B15" w:rsidRPr="003260E7">
        <w:rPr>
          <w:rFonts w:ascii="Arial" w:hAnsi="Arial" w:cs="Arial"/>
        </w:rPr>
        <w:t>Service Users and Practitioners</w:t>
      </w:r>
      <w:r w:rsidR="0008580B" w:rsidRPr="003260E7">
        <w:rPr>
          <w:rFonts w:ascii="Arial" w:hAnsi="Arial" w:cs="Arial"/>
        </w:rPr>
        <w:t>]</w:t>
      </w:r>
      <w:r w:rsidR="00347889" w:rsidRPr="003260E7">
        <w:rPr>
          <w:rFonts w:ascii="Arial" w:hAnsi="Arial" w:cs="Arial"/>
        </w:rPr>
        <w:t>?</w:t>
      </w:r>
      <w:r w:rsidRPr="003260E7">
        <w:rPr>
          <w:rFonts w:ascii="Arial" w:hAnsi="Arial" w:cs="Arial"/>
        </w:rPr>
        <w:t xml:space="preserve"> </w:t>
      </w:r>
    </w:p>
    <w:sectPr w:rsidR="00F324C3" w:rsidRPr="003260E7" w:rsidSect="00C1162B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5BC" w:rsidRDefault="00A045BC" w:rsidP="00A045BC">
      <w:pPr>
        <w:spacing w:after="0" w:line="240" w:lineRule="auto"/>
      </w:pPr>
      <w:r>
        <w:separator/>
      </w:r>
    </w:p>
  </w:endnote>
  <w:endnote w:type="continuationSeparator" w:id="0">
    <w:p w:rsidR="00A045BC" w:rsidRDefault="00A045BC" w:rsidP="00A04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5BC" w:rsidRDefault="00A045BC" w:rsidP="00A045BC">
      <w:pPr>
        <w:spacing w:after="0" w:line="240" w:lineRule="auto"/>
      </w:pPr>
      <w:r>
        <w:separator/>
      </w:r>
    </w:p>
  </w:footnote>
  <w:footnote w:type="continuationSeparator" w:id="0">
    <w:p w:rsidR="00A045BC" w:rsidRDefault="00A045BC" w:rsidP="00A04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5BC" w:rsidRPr="003260E7" w:rsidRDefault="00A045BC">
    <w:pPr>
      <w:pStyle w:val="Header"/>
      <w:rPr>
        <w:rFonts w:ascii="Arial" w:hAnsi="Arial" w:cs="Arial"/>
        <w:b/>
      </w:rPr>
    </w:pPr>
    <w:r w:rsidRPr="003260E7">
      <w:rPr>
        <w:rFonts w:ascii="Arial" w:hAnsi="Arial" w:cs="Arial"/>
        <w:b/>
      </w:rPr>
      <w:t>Vicky Canning</w:t>
    </w:r>
  </w:p>
  <w:p w:rsidR="003260E7" w:rsidRPr="003260E7" w:rsidRDefault="003260E7" w:rsidP="003260E7">
    <w:pPr>
      <w:spacing w:line="240" w:lineRule="auto"/>
      <w:jc w:val="both"/>
      <w:rPr>
        <w:rFonts w:ascii="Arial" w:hAnsi="Arial" w:cs="Arial"/>
        <w:b/>
      </w:rPr>
    </w:pPr>
    <w:r w:rsidRPr="003260E7">
      <w:rPr>
        <w:rFonts w:ascii="Arial" w:hAnsi="Arial" w:cs="Arial"/>
        <w:b/>
      </w:rPr>
      <w:t xml:space="preserve">Gendered Experiences of Social Harm in Asylum: Exploring State Responses to Persecuted Women in Britain, Denmark and Sweden </w:t>
    </w:r>
  </w:p>
  <w:p w:rsidR="00A045BC" w:rsidRPr="008C1CB8" w:rsidRDefault="00A045BC" w:rsidP="00540B15">
    <w:pPr>
      <w:pStyle w:val="Header"/>
      <w:rPr>
        <w:rFonts w:ascii="Arial" w:hAnsi="Arial" w:cs="Arial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4E86"/>
    <w:multiLevelType w:val="hybridMultilevel"/>
    <w:tmpl w:val="800E3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06C01"/>
    <w:multiLevelType w:val="hybridMultilevel"/>
    <w:tmpl w:val="4B882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D6D08"/>
    <w:multiLevelType w:val="hybridMultilevel"/>
    <w:tmpl w:val="29366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C46BA4"/>
    <w:multiLevelType w:val="hybridMultilevel"/>
    <w:tmpl w:val="5DDAC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A8679B"/>
    <w:multiLevelType w:val="hybridMultilevel"/>
    <w:tmpl w:val="F2228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713907"/>
    <w:multiLevelType w:val="hybridMultilevel"/>
    <w:tmpl w:val="226AC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1232C4"/>
    <w:multiLevelType w:val="hybridMultilevel"/>
    <w:tmpl w:val="754C6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B03A57"/>
    <w:multiLevelType w:val="hybridMultilevel"/>
    <w:tmpl w:val="A1049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3035E7"/>
    <w:multiLevelType w:val="hybridMultilevel"/>
    <w:tmpl w:val="E9E48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9903BD"/>
    <w:multiLevelType w:val="hybridMultilevel"/>
    <w:tmpl w:val="14D21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B21607"/>
    <w:multiLevelType w:val="hybridMultilevel"/>
    <w:tmpl w:val="81A07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3"/>
  </w:num>
  <w:num w:numId="5">
    <w:abstractNumId w:val="9"/>
  </w:num>
  <w:num w:numId="6">
    <w:abstractNumId w:val="1"/>
  </w:num>
  <w:num w:numId="7">
    <w:abstractNumId w:val="10"/>
  </w:num>
  <w:num w:numId="8">
    <w:abstractNumId w:val="5"/>
  </w:num>
  <w:num w:numId="9">
    <w:abstractNumId w:val="4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4C3"/>
    <w:rsid w:val="000030FF"/>
    <w:rsid w:val="000506FF"/>
    <w:rsid w:val="0008580B"/>
    <w:rsid w:val="001B0F48"/>
    <w:rsid w:val="00215AE4"/>
    <w:rsid w:val="00276217"/>
    <w:rsid w:val="002813ED"/>
    <w:rsid w:val="002D5377"/>
    <w:rsid w:val="003260E7"/>
    <w:rsid w:val="00347889"/>
    <w:rsid w:val="00386DBB"/>
    <w:rsid w:val="00540B15"/>
    <w:rsid w:val="00787D57"/>
    <w:rsid w:val="007A01AB"/>
    <w:rsid w:val="00802877"/>
    <w:rsid w:val="008915BD"/>
    <w:rsid w:val="008C1CB8"/>
    <w:rsid w:val="00A045BC"/>
    <w:rsid w:val="00A25409"/>
    <w:rsid w:val="00AF2B66"/>
    <w:rsid w:val="00B879DF"/>
    <w:rsid w:val="00C1162B"/>
    <w:rsid w:val="00CF3406"/>
    <w:rsid w:val="00DF5CCC"/>
    <w:rsid w:val="00F04B85"/>
    <w:rsid w:val="00F3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24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045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5BC"/>
  </w:style>
  <w:style w:type="paragraph" w:styleId="Footer">
    <w:name w:val="footer"/>
    <w:basedOn w:val="Normal"/>
    <w:link w:val="FooterChar"/>
    <w:uiPriority w:val="99"/>
    <w:unhideWhenUsed/>
    <w:rsid w:val="00A045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5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24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045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5BC"/>
  </w:style>
  <w:style w:type="paragraph" w:styleId="Footer">
    <w:name w:val="footer"/>
    <w:basedOn w:val="Normal"/>
    <w:link w:val="FooterChar"/>
    <w:uiPriority w:val="99"/>
    <w:unhideWhenUsed/>
    <w:rsid w:val="00A045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96117-084A-4D79-ACED-9C30907A1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John Moores University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Computing and Information Services</dc:creator>
  <cp:lastModifiedBy>Vicky</cp:lastModifiedBy>
  <cp:revision>6</cp:revision>
  <cp:lastPrinted>2010-06-03T13:07:00Z</cp:lastPrinted>
  <dcterms:created xsi:type="dcterms:W3CDTF">2016-09-12T14:44:00Z</dcterms:created>
  <dcterms:modified xsi:type="dcterms:W3CDTF">2016-09-12T14:48:00Z</dcterms:modified>
</cp:coreProperties>
</file>