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05FF9" w14:textId="25F30BF7" w:rsidR="00C976A3" w:rsidRPr="00634AAD" w:rsidRDefault="00342442" w:rsidP="00634AAD">
      <w:pPr>
        <w:jc w:val="center"/>
        <w:rPr>
          <w:b/>
          <w:bCs/>
        </w:rPr>
      </w:pPr>
      <w:r w:rsidRPr="00634AAD">
        <w:rPr>
          <w:b/>
          <w:bCs/>
        </w:rPr>
        <w:t xml:space="preserve">Notes on </w:t>
      </w:r>
      <w:r w:rsidR="005E1585">
        <w:rPr>
          <w:b/>
          <w:bCs/>
        </w:rPr>
        <w:t xml:space="preserve">SPSS </w:t>
      </w:r>
      <w:r w:rsidRPr="00634AAD">
        <w:rPr>
          <w:b/>
          <w:bCs/>
        </w:rPr>
        <w:t>Dataset</w:t>
      </w:r>
    </w:p>
    <w:p w14:paraId="5DF657A0" w14:textId="4E8C6D2B" w:rsidR="009074DB" w:rsidRDefault="009074DB"/>
    <w:p w14:paraId="7C44D9F8" w14:textId="50B02F12" w:rsidR="009074DB" w:rsidRDefault="005347AC">
      <w:r>
        <w:t xml:space="preserve">Data were collected for an experimental vignette and cross-sectional survey. </w:t>
      </w:r>
      <w:r w:rsidR="009074DB">
        <w:t>For full details on the study methodology</w:t>
      </w:r>
      <w:r>
        <w:t xml:space="preserve"> and description of measures used</w:t>
      </w:r>
      <w:r w:rsidR="009074DB">
        <w:t xml:space="preserve">, please refer to the </w:t>
      </w:r>
      <w:r w:rsidR="00634AAD">
        <w:t xml:space="preserve">associated </w:t>
      </w:r>
      <w:r w:rsidR="009074DB">
        <w:t>publication:</w:t>
      </w:r>
    </w:p>
    <w:p w14:paraId="6CAE994D" w14:textId="013BFE83" w:rsidR="009074DB" w:rsidRDefault="009074DB"/>
    <w:p w14:paraId="759F8B7A" w14:textId="7D090BC8" w:rsidR="009074DB" w:rsidRDefault="00634AAD">
      <w:r>
        <w:t xml:space="preserve">Golding, S.E.; Ogden, J.; Higgins, H.M. </w:t>
      </w:r>
      <w:r w:rsidRPr="00BB1C6A">
        <w:t>Examining the Effect of Context, Beliefs, and Values</w:t>
      </w:r>
      <w:r>
        <w:t xml:space="preserve"> </w:t>
      </w:r>
      <w:r w:rsidRPr="00BB1C6A">
        <w:t>on UK Farm Veterinarians’ Antimicrobial Prescribing: A Randomized Experimental Vignette and Cross-Sectional Survey</w:t>
      </w:r>
      <w:r>
        <w:t xml:space="preserve">. </w:t>
      </w:r>
      <w:r>
        <w:rPr>
          <w:i/>
        </w:rPr>
        <w:t xml:space="preserve">Antibiotics </w:t>
      </w:r>
      <w:r>
        <w:rPr>
          <w:b/>
        </w:rPr>
        <w:t>2021</w:t>
      </w:r>
    </w:p>
    <w:p w14:paraId="6C4C3851" w14:textId="431959D6" w:rsidR="00342442" w:rsidRDefault="00342442"/>
    <w:p w14:paraId="3E983B7D" w14:textId="5F15F65C" w:rsidR="00342442" w:rsidRDefault="00342442"/>
    <w:p w14:paraId="68990741" w14:textId="77777777" w:rsidR="00634AAD" w:rsidRDefault="00634AAD"/>
    <w:p w14:paraId="3084224C" w14:textId="3B8E38DC" w:rsidR="00342442" w:rsidRDefault="00342442">
      <w:r>
        <w:t>Variable 1: Condition – This is a grouping variable, to indicate which of the 4 experimental conditions a participant experience</w:t>
      </w:r>
      <w:r w:rsidR="00315A48">
        <w:t>d.</w:t>
      </w:r>
    </w:p>
    <w:p w14:paraId="31E21CCC" w14:textId="4A778F7B" w:rsidR="00342442" w:rsidRDefault="00342442"/>
    <w:p w14:paraId="67C84590" w14:textId="23ECA167" w:rsidR="00342442" w:rsidRDefault="00FA26B0">
      <w:r>
        <w:t xml:space="preserve">Variables 2-8: Treatment options – These </w:t>
      </w:r>
      <w:r w:rsidR="009074DB">
        <w:t>variables represent the possible response options that participants could choose after reading the experimental vignette. The outcome variable of interest is Variable 2 (how likely would you be to recommend systemic antibiotics?). Variable 3-8 were not used in this study’s analysis.</w:t>
      </w:r>
    </w:p>
    <w:p w14:paraId="47F8A31E" w14:textId="2896804E" w:rsidR="009074DB" w:rsidRDefault="009074DB"/>
    <w:p w14:paraId="30C4F1F9" w14:textId="354BBBFC" w:rsidR="009074DB" w:rsidRDefault="009074DB">
      <w:r>
        <w:t>Variable</w:t>
      </w:r>
      <w:r w:rsidR="00315A48">
        <w:t>s</w:t>
      </w:r>
      <w:r>
        <w:t xml:space="preserve"> 9-24: Values – These variables represent the individual items on the Values scale that was used in the study.</w:t>
      </w:r>
    </w:p>
    <w:p w14:paraId="538BDBDA" w14:textId="377E2D5C" w:rsidR="00315A48" w:rsidRDefault="00315A48"/>
    <w:p w14:paraId="7E9F033A" w14:textId="6930E56C" w:rsidR="00315A48" w:rsidRDefault="00315A48">
      <w:r>
        <w:t>Variables 25-48: Beliefs about responsibility for causing AMR – These variables represent the individual items on the Responsibility for Causing AMR scale that was used in the study.</w:t>
      </w:r>
    </w:p>
    <w:p w14:paraId="534F0F91" w14:textId="77777777" w:rsidR="00315A48" w:rsidRDefault="00315A48" w:rsidP="00315A48"/>
    <w:p w14:paraId="1B151EBF" w14:textId="781EB7A0" w:rsidR="00315A48" w:rsidRDefault="00315A48" w:rsidP="00315A48">
      <w:r>
        <w:t>Variables 49-72: Beliefs about responsibility for preventing AMR – These variables represent the individual items on the Responsibility for Preventing AMR scale that was used in the study.</w:t>
      </w:r>
    </w:p>
    <w:p w14:paraId="4D777E78" w14:textId="7C3B997B" w:rsidR="005E1585" w:rsidRPr="005A55DD" w:rsidRDefault="005E1585" w:rsidP="00315A48"/>
    <w:p w14:paraId="157C065D" w14:textId="5C664513" w:rsidR="005E1585" w:rsidRPr="005A55DD" w:rsidRDefault="005E1585" w:rsidP="00315A48">
      <w:r w:rsidRPr="005A55DD">
        <w:t xml:space="preserve">Variable 73: </w:t>
      </w:r>
      <w:r w:rsidR="00794A13" w:rsidRPr="005A55DD">
        <w:t xml:space="preserve">Total score on </w:t>
      </w:r>
      <w:r w:rsidRPr="005A55DD">
        <w:t>Hedonic Values sub-scale – this is the sum of variables</w:t>
      </w:r>
      <w:r w:rsidR="00661DA1" w:rsidRPr="005A55DD">
        <w:t xml:space="preserve"> 12, </w:t>
      </w:r>
      <w:r w:rsidR="008F5EAA" w:rsidRPr="005A55DD">
        <w:t>18 and 23</w:t>
      </w:r>
    </w:p>
    <w:p w14:paraId="13DE5427" w14:textId="5306940C" w:rsidR="00315A48" w:rsidRPr="005A55DD" w:rsidRDefault="00315A48"/>
    <w:p w14:paraId="168C94C4" w14:textId="0B258031" w:rsidR="005E1585" w:rsidRPr="005A55DD" w:rsidRDefault="005E1585" w:rsidP="005E1585">
      <w:r w:rsidRPr="005A55DD">
        <w:t xml:space="preserve">Variable 74: </w:t>
      </w:r>
      <w:r w:rsidR="00794A13" w:rsidRPr="005A55DD">
        <w:t xml:space="preserve">Total score on </w:t>
      </w:r>
      <w:r w:rsidRPr="005A55DD">
        <w:t xml:space="preserve">Egoistic Values sub-scale – this is the sum of variables </w:t>
      </w:r>
      <w:r w:rsidR="008F5EAA" w:rsidRPr="005A55DD">
        <w:t xml:space="preserve">11, </w:t>
      </w:r>
      <w:r w:rsidR="008103F1" w:rsidRPr="005A55DD">
        <w:t>15, 16, 20 and 24</w:t>
      </w:r>
    </w:p>
    <w:p w14:paraId="25F60A71" w14:textId="77777777" w:rsidR="005E1585" w:rsidRPr="005A55DD" w:rsidRDefault="005E1585" w:rsidP="005E1585"/>
    <w:p w14:paraId="2A33EBF6" w14:textId="67D4CB64" w:rsidR="005E1585" w:rsidRPr="005A55DD" w:rsidRDefault="005E1585" w:rsidP="005E1585">
      <w:r w:rsidRPr="005A55DD">
        <w:t xml:space="preserve">Variable 75: </w:t>
      </w:r>
      <w:r w:rsidR="00794A13" w:rsidRPr="005A55DD">
        <w:t xml:space="preserve">Total score on </w:t>
      </w:r>
      <w:r w:rsidRPr="005A55DD">
        <w:t>Altruistic Values sub-scale – this is the sum of variables</w:t>
      </w:r>
      <w:r w:rsidR="008103F1" w:rsidRPr="005A55DD">
        <w:t xml:space="preserve"> </w:t>
      </w:r>
      <w:r w:rsidR="00890098" w:rsidRPr="005A55DD">
        <w:t>9, 14, 17, 21</w:t>
      </w:r>
    </w:p>
    <w:p w14:paraId="3E6A7EBB" w14:textId="6AFB5695" w:rsidR="005E1585" w:rsidRPr="005A55DD" w:rsidRDefault="005E1585"/>
    <w:p w14:paraId="6AB7B598" w14:textId="257855B0" w:rsidR="005E1585" w:rsidRPr="005A55DD" w:rsidRDefault="005E1585" w:rsidP="005E1585">
      <w:r w:rsidRPr="005A55DD">
        <w:t xml:space="preserve">Variable 76: </w:t>
      </w:r>
      <w:r w:rsidR="00794A13" w:rsidRPr="005A55DD">
        <w:t xml:space="preserve">Total score on </w:t>
      </w:r>
      <w:r w:rsidR="00906179" w:rsidRPr="005A55DD">
        <w:t>Biospheric</w:t>
      </w:r>
      <w:r w:rsidRPr="005A55DD">
        <w:t xml:space="preserve"> Values sub-scale – this is the sum of variables </w:t>
      </w:r>
      <w:r w:rsidR="00890098" w:rsidRPr="005A55DD">
        <w:t xml:space="preserve">10, </w:t>
      </w:r>
      <w:r w:rsidR="005A55DD" w:rsidRPr="005A55DD">
        <w:t>13, 19, and 22</w:t>
      </w:r>
    </w:p>
    <w:p w14:paraId="77CFB644" w14:textId="77777777" w:rsidR="009A70A6" w:rsidRDefault="009A70A6" w:rsidP="009A70A6"/>
    <w:p w14:paraId="7690447D" w14:textId="24368EE3" w:rsidR="009A70A6" w:rsidRPr="00100229" w:rsidRDefault="009A70A6" w:rsidP="009A70A6">
      <w:r w:rsidRPr="00100229">
        <w:t xml:space="preserve">Variable 77: </w:t>
      </w:r>
      <w:r w:rsidR="00794A13">
        <w:t xml:space="preserve">Total score on </w:t>
      </w:r>
      <w:r w:rsidRPr="00100229">
        <w:t xml:space="preserve">Human </w:t>
      </w:r>
      <w:r w:rsidR="00D23A00" w:rsidRPr="00100229">
        <w:t>m</w:t>
      </w:r>
      <w:r w:rsidRPr="00100229">
        <w:t>edics’ responsibility for causing AMR sub-scale – this is the sum of variables</w:t>
      </w:r>
      <w:r w:rsidR="00471A00" w:rsidRPr="00100229">
        <w:t xml:space="preserve"> 25-28</w:t>
      </w:r>
    </w:p>
    <w:p w14:paraId="48E12FA1" w14:textId="77777777" w:rsidR="009A70A6" w:rsidRDefault="009A70A6" w:rsidP="009A70A6">
      <w:pPr>
        <w:rPr>
          <w:color w:val="FF0000"/>
        </w:rPr>
      </w:pPr>
    </w:p>
    <w:p w14:paraId="3CF125F3" w14:textId="5FD89BDE" w:rsidR="009A70A6" w:rsidRPr="00B760CD" w:rsidRDefault="009A70A6" w:rsidP="009A70A6">
      <w:r w:rsidRPr="00B760CD">
        <w:lastRenderedPageBreak/>
        <w:t xml:space="preserve">Variable 78: </w:t>
      </w:r>
      <w:r w:rsidR="00794A13" w:rsidRPr="00B760CD">
        <w:t xml:space="preserve">Total score on </w:t>
      </w:r>
      <w:r w:rsidRPr="00B760CD">
        <w:t xml:space="preserve">Public’s responsibility for causing AMR sub-scale – this is the sum of variables </w:t>
      </w:r>
      <w:r w:rsidR="00471A00" w:rsidRPr="00B760CD">
        <w:t>29-</w:t>
      </w:r>
      <w:r w:rsidR="00623200" w:rsidRPr="00B760CD">
        <w:t xml:space="preserve">31 (Variable </w:t>
      </w:r>
      <w:r w:rsidR="00471A00" w:rsidRPr="00B760CD">
        <w:t>32</w:t>
      </w:r>
      <w:r w:rsidR="00623200" w:rsidRPr="00B760CD">
        <w:t xml:space="preserve"> not included, as</w:t>
      </w:r>
      <w:r w:rsidR="00B760CD" w:rsidRPr="00B760CD">
        <w:t xml:space="preserve"> Cronbach’s alpha was improved without this item)</w:t>
      </w:r>
    </w:p>
    <w:p w14:paraId="148CDCBB" w14:textId="77777777" w:rsidR="009A70A6" w:rsidRDefault="009A70A6" w:rsidP="009A70A6"/>
    <w:p w14:paraId="7AFCAC5E" w14:textId="6A748E3F" w:rsidR="009A70A6" w:rsidRPr="00100229" w:rsidRDefault="009A70A6" w:rsidP="009A70A6">
      <w:r w:rsidRPr="00100229">
        <w:t xml:space="preserve">Variable 79: </w:t>
      </w:r>
      <w:r w:rsidR="00794A13">
        <w:t xml:space="preserve">Total score on </w:t>
      </w:r>
      <w:r w:rsidRPr="00100229">
        <w:t xml:space="preserve">Companion animal vets’ responsibility for causing AMR sub-scale – this is the sum of variables </w:t>
      </w:r>
      <w:r w:rsidR="00136E6E" w:rsidRPr="00100229">
        <w:t>33-36</w:t>
      </w:r>
    </w:p>
    <w:p w14:paraId="4A6D9C2B" w14:textId="77777777" w:rsidR="009A70A6" w:rsidRPr="00100229" w:rsidRDefault="009A70A6" w:rsidP="009A70A6"/>
    <w:p w14:paraId="6A0CE793" w14:textId="39D6A897" w:rsidR="009A70A6" w:rsidRPr="00800CC1" w:rsidRDefault="009A70A6" w:rsidP="009A70A6">
      <w:r w:rsidRPr="00800CC1">
        <w:t xml:space="preserve">Variable 80: </w:t>
      </w:r>
      <w:r w:rsidR="00794A13" w:rsidRPr="00800CC1">
        <w:t xml:space="preserve">Total score on </w:t>
      </w:r>
      <w:r w:rsidRPr="00800CC1">
        <w:t xml:space="preserve">Pet owners’ responsibility for causing AMR sub-scale – this is the sum of variables </w:t>
      </w:r>
      <w:r w:rsidR="00136E6E" w:rsidRPr="00800CC1">
        <w:t>37</w:t>
      </w:r>
      <w:r w:rsidR="00FC4ACF" w:rsidRPr="00800CC1">
        <w:t>-</w:t>
      </w:r>
      <w:r w:rsidR="00D70F8E" w:rsidRPr="00800CC1">
        <w:t>39</w:t>
      </w:r>
      <w:r w:rsidR="00B760CD" w:rsidRPr="00800CC1">
        <w:t xml:space="preserve"> (Variable </w:t>
      </w:r>
      <w:r w:rsidR="00D70F8E" w:rsidRPr="00800CC1">
        <w:t>40</w:t>
      </w:r>
      <w:r w:rsidR="00B760CD" w:rsidRPr="00800CC1">
        <w:t xml:space="preserve"> not included, as Cronbach’s alpha was improved without this item)</w:t>
      </w:r>
    </w:p>
    <w:p w14:paraId="0C1CD6F6" w14:textId="77777777" w:rsidR="009A70A6" w:rsidRPr="00100229" w:rsidRDefault="009A70A6" w:rsidP="009A70A6"/>
    <w:p w14:paraId="496F45B4" w14:textId="5803F54E" w:rsidR="009A70A6" w:rsidRPr="00100229" w:rsidRDefault="009A70A6" w:rsidP="009A70A6">
      <w:r w:rsidRPr="00100229">
        <w:t xml:space="preserve">Variable 81: </w:t>
      </w:r>
      <w:r w:rsidR="00794A13">
        <w:t xml:space="preserve">Total score on </w:t>
      </w:r>
      <w:r w:rsidRPr="00100229">
        <w:t xml:space="preserve">Farm vets’ responsibility for causing AMR sub-scale – this is the sum of variables </w:t>
      </w:r>
      <w:r w:rsidR="00FC4ACF" w:rsidRPr="00100229">
        <w:t>41-44</w:t>
      </w:r>
    </w:p>
    <w:p w14:paraId="4CD1D5EB" w14:textId="77777777" w:rsidR="009A70A6" w:rsidRPr="00100229" w:rsidRDefault="009A70A6" w:rsidP="009A70A6"/>
    <w:p w14:paraId="290875CF" w14:textId="2AE6A94C" w:rsidR="009A70A6" w:rsidRPr="00100229" w:rsidRDefault="009A70A6" w:rsidP="009A70A6">
      <w:r w:rsidRPr="00100229">
        <w:t xml:space="preserve">Variable 82: </w:t>
      </w:r>
      <w:r w:rsidR="00794A13">
        <w:t xml:space="preserve">Total score on </w:t>
      </w:r>
      <w:r w:rsidR="00D23A00" w:rsidRPr="00100229">
        <w:t>Farmers’</w:t>
      </w:r>
      <w:r w:rsidRPr="00100229">
        <w:t xml:space="preserve"> responsibility for causing AMR sub-scale – this is the sum of variables</w:t>
      </w:r>
      <w:r w:rsidR="0028288D" w:rsidRPr="00100229">
        <w:t xml:space="preserve"> 45-48</w:t>
      </w:r>
    </w:p>
    <w:p w14:paraId="691957EB" w14:textId="77777777" w:rsidR="00D23A00" w:rsidRPr="00201961" w:rsidRDefault="00D23A00" w:rsidP="009A70A6">
      <w:pPr>
        <w:rPr>
          <w:color w:val="FF0000"/>
        </w:rPr>
      </w:pPr>
    </w:p>
    <w:p w14:paraId="5E654829" w14:textId="35A31EB0" w:rsidR="00D23A00" w:rsidRPr="0064359C" w:rsidRDefault="00D23A00" w:rsidP="00D23A00">
      <w:r w:rsidRPr="0064359C">
        <w:t xml:space="preserve">Variable 83: </w:t>
      </w:r>
      <w:r w:rsidR="00794A13" w:rsidRPr="0064359C">
        <w:t xml:space="preserve">Total score on </w:t>
      </w:r>
      <w:r w:rsidRPr="0064359C">
        <w:t xml:space="preserve">Human medics’ responsibility for </w:t>
      </w:r>
      <w:r w:rsidR="00541255" w:rsidRPr="0064359C">
        <w:t>preventing</w:t>
      </w:r>
      <w:r w:rsidRPr="0064359C">
        <w:t xml:space="preserve"> AMR sub-scale – this is the sum of variables </w:t>
      </w:r>
      <w:r w:rsidR="0028288D" w:rsidRPr="0064359C">
        <w:t>49-</w:t>
      </w:r>
      <w:r w:rsidR="00F05F8B" w:rsidRPr="0064359C">
        <w:t>5</w:t>
      </w:r>
      <w:r w:rsidR="0064359C" w:rsidRPr="0064359C">
        <w:t>1</w:t>
      </w:r>
      <w:r w:rsidR="00800CC1" w:rsidRPr="0064359C">
        <w:t xml:space="preserve"> (Variable </w:t>
      </w:r>
      <w:r w:rsidR="0064359C" w:rsidRPr="0064359C">
        <w:t>5</w:t>
      </w:r>
      <w:r w:rsidR="00800CC1" w:rsidRPr="0064359C">
        <w:t>2 not included, as Cronbach’s alpha was improved without this item)</w:t>
      </w:r>
    </w:p>
    <w:p w14:paraId="6E8E386A" w14:textId="77777777" w:rsidR="00D23A00" w:rsidRDefault="00D23A00" w:rsidP="00D23A00">
      <w:pPr>
        <w:rPr>
          <w:color w:val="FF0000"/>
        </w:rPr>
      </w:pPr>
    </w:p>
    <w:p w14:paraId="61172D72" w14:textId="5C53EF0F" w:rsidR="00D23A00" w:rsidRPr="00195A07" w:rsidRDefault="00D23A00" w:rsidP="00D23A00">
      <w:r w:rsidRPr="00195A07">
        <w:t xml:space="preserve">Variable 84: </w:t>
      </w:r>
      <w:r w:rsidR="00794A13" w:rsidRPr="00195A07">
        <w:t xml:space="preserve">Total score on </w:t>
      </w:r>
      <w:r w:rsidRPr="00195A07">
        <w:t xml:space="preserve">Public’s responsibility for </w:t>
      </w:r>
      <w:r w:rsidR="00541255" w:rsidRPr="00195A07">
        <w:t xml:space="preserve">preventing </w:t>
      </w:r>
      <w:r w:rsidRPr="00195A07">
        <w:t xml:space="preserve">AMR sub-scale – this is the sum of variables </w:t>
      </w:r>
      <w:r w:rsidR="00F05F8B" w:rsidRPr="00195A07">
        <w:t>53</w:t>
      </w:r>
      <w:r w:rsidR="00195A07" w:rsidRPr="00195A07">
        <w:t xml:space="preserve">, 55 and </w:t>
      </w:r>
      <w:r w:rsidR="00F05F8B" w:rsidRPr="00195A07">
        <w:t>56</w:t>
      </w:r>
      <w:r w:rsidR="0064359C" w:rsidRPr="00195A07">
        <w:t xml:space="preserve"> (Variable </w:t>
      </w:r>
      <w:r w:rsidR="00195A07" w:rsidRPr="00195A07">
        <w:t>54</w:t>
      </w:r>
      <w:r w:rsidR="0064359C" w:rsidRPr="00195A07">
        <w:t xml:space="preserve"> not included, as Cronbach’s alpha was improved without this item)</w:t>
      </w:r>
    </w:p>
    <w:p w14:paraId="513760D4" w14:textId="77777777" w:rsidR="00D23A00" w:rsidRDefault="00D23A00" w:rsidP="00D23A00"/>
    <w:p w14:paraId="548A8CDE" w14:textId="49560D11" w:rsidR="00D23A00" w:rsidRPr="00030841" w:rsidRDefault="00D23A00" w:rsidP="00D23A00">
      <w:r w:rsidRPr="00DB6D59">
        <w:t>Variable 85</w:t>
      </w:r>
      <w:r w:rsidRPr="00030841">
        <w:t xml:space="preserve">: </w:t>
      </w:r>
      <w:r w:rsidR="00794A13" w:rsidRPr="00030841">
        <w:t xml:space="preserve">Total score on </w:t>
      </w:r>
      <w:r w:rsidRPr="00030841">
        <w:t xml:space="preserve">Companion animal vets’ responsibility for </w:t>
      </w:r>
      <w:r w:rsidR="00541255" w:rsidRPr="00030841">
        <w:t xml:space="preserve">preventing </w:t>
      </w:r>
      <w:r w:rsidRPr="00030841">
        <w:t xml:space="preserve">AMR sub-scale – this is the sum of variables </w:t>
      </w:r>
      <w:r w:rsidR="00F05F8B" w:rsidRPr="00030841">
        <w:t>57-60</w:t>
      </w:r>
    </w:p>
    <w:p w14:paraId="624AF10B" w14:textId="77777777" w:rsidR="00D23A00" w:rsidRPr="00030841" w:rsidRDefault="00D23A00" w:rsidP="00D23A00"/>
    <w:p w14:paraId="700E2F60" w14:textId="13BF4C88" w:rsidR="00D23A00" w:rsidRPr="00030841" w:rsidRDefault="00D23A00" w:rsidP="00D23A00">
      <w:r w:rsidRPr="00030841">
        <w:t xml:space="preserve">Variable 86: </w:t>
      </w:r>
      <w:r w:rsidR="00794A13" w:rsidRPr="00030841">
        <w:t xml:space="preserve">Total score on </w:t>
      </w:r>
      <w:r w:rsidRPr="00030841">
        <w:t xml:space="preserve">Pet owners’ responsibility for </w:t>
      </w:r>
      <w:r w:rsidR="00541255" w:rsidRPr="00030841">
        <w:t xml:space="preserve">preventing </w:t>
      </w:r>
      <w:r w:rsidRPr="00030841">
        <w:t xml:space="preserve">AMR sub-scale – this is the sum of variables </w:t>
      </w:r>
      <w:r w:rsidR="00F05F8B" w:rsidRPr="00030841">
        <w:t>61</w:t>
      </w:r>
      <w:r w:rsidR="00030841" w:rsidRPr="00030841">
        <w:t xml:space="preserve">, 62 and </w:t>
      </w:r>
      <w:r w:rsidR="00F05F8B" w:rsidRPr="00030841">
        <w:t>64</w:t>
      </w:r>
      <w:r w:rsidR="00195A07" w:rsidRPr="00030841">
        <w:t xml:space="preserve"> (Variable </w:t>
      </w:r>
      <w:r w:rsidR="00030841" w:rsidRPr="00030841">
        <w:t>63</w:t>
      </w:r>
      <w:r w:rsidR="00195A07" w:rsidRPr="00030841">
        <w:t xml:space="preserve"> not included, as Cronbach’s alpha was improved without this item)</w:t>
      </w:r>
    </w:p>
    <w:p w14:paraId="6B3C63CB" w14:textId="77777777" w:rsidR="00D23A00" w:rsidRDefault="00D23A00" w:rsidP="00D23A00"/>
    <w:p w14:paraId="06CD4E92" w14:textId="077153F3" w:rsidR="00D23A00" w:rsidRPr="00DB6D59" w:rsidRDefault="00D23A00" w:rsidP="00D23A00">
      <w:r w:rsidRPr="00DB6D59">
        <w:t xml:space="preserve">Variable 87: </w:t>
      </w:r>
      <w:r w:rsidR="00794A13">
        <w:t xml:space="preserve">Total score on </w:t>
      </w:r>
      <w:r w:rsidRPr="00DB6D59">
        <w:t xml:space="preserve">Farm vets’ responsibility for </w:t>
      </w:r>
      <w:r w:rsidR="00541255" w:rsidRPr="00DB6D59">
        <w:t xml:space="preserve">preventing </w:t>
      </w:r>
      <w:r w:rsidRPr="00DB6D59">
        <w:t xml:space="preserve">AMR sub-scale – this is the sum of variables </w:t>
      </w:r>
      <w:r w:rsidR="00F05F8B" w:rsidRPr="00DB6D59">
        <w:t>65-</w:t>
      </w:r>
      <w:r w:rsidR="00503F97" w:rsidRPr="00DB6D59">
        <w:t>68</w:t>
      </w:r>
    </w:p>
    <w:p w14:paraId="0D4BF934" w14:textId="77777777" w:rsidR="00D23A00" w:rsidRPr="00DB6D59" w:rsidRDefault="00D23A00" w:rsidP="00D23A00"/>
    <w:p w14:paraId="476D19BF" w14:textId="75823016" w:rsidR="002752BC" w:rsidRDefault="00D23A00" w:rsidP="00D23A00">
      <w:r w:rsidRPr="00DB6D59">
        <w:t xml:space="preserve">Variable 88: </w:t>
      </w:r>
      <w:r w:rsidR="00794A13">
        <w:t xml:space="preserve">Total score on </w:t>
      </w:r>
      <w:r w:rsidRPr="00DB6D59">
        <w:t xml:space="preserve">Farmers’ responsibility for </w:t>
      </w:r>
      <w:r w:rsidR="00541255" w:rsidRPr="00DB6D59">
        <w:t xml:space="preserve">preventing </w:t>
      </w:r>
      <w:r w:rsidRPr="00DB6D59">
        <w:t xml:space="preserve">AMR sub-scale – this is the sum of variables </w:t>
      </w:r>
      <w:r w:rsidR="00503F97" w:rsidRPr="00DB6D59">
        <w:t>69-72</w:t>
      </w:r>
    </w:p>
    <w:p w14:paraId="662370CB" w14:textId="78AB1ABF" w:rsidR="002752BC" w:rsidRPr="00E31D7C" w:rsidRDefault="002752BC" w:rsidP="00D23A00"/>
    <w:p w14:paraId="6611C85C" w14:textId="1E8AEF91" w:rsidR="00A80072" w:rsidRPr="00E31D7C" w:rsidRDefault="00A80072" w:rsidP="00A80072">
      <w:r w:rsidRPr="00E31D7C">
        <w:t xml:space="preserve">Variable </w:t>
      </w:r>
      <w:r w:rsidR="008C44F2" w:rsidRPr="00E31D7C">
        <w:t>89</w:t>
      </w:r>
      <w:r w:rsidRPr="00E31D7C">
        <w:t>: Mean item score on Human medics’ responsibility for causing AMR sub-scale – this is the sum of variables 25-28, divided by 4</w:t>
      </w:r>
    </w:p>
    <w:p w14:paraId="53404BB6" w14:textId="77777777" w:rsidR="00A80072" w:rsidRPr="00E31D7C" w:rsidRDefault="00A80072" w:rsidP="00A80072"/>
    <w:p w14:paraId="368396D3" w14:textId="7E80E7A0" w:rsidR="00A80072" w:rsidRPr="00E31D7C" w:rsidRDefault="00A80072" w:rsidP="00A80072">
      <w:r w:rsidRPr="00E31D7C">
        <w:t xml:space="preserve">Variable </w:t>
      </w:r>
      <w:r w:rsidR="008C44F2" w:rsidRPr="00E31D7C">
        <w:t>90</w:t>
      </w:r>
      <w:r w:rsidRPr="00E31D7C">
        <w:t>: Mean item score on Public’s responsibility for causing AMR sub-scale – this is the sum of variables 29-31, divided by 3</w:t>
      </w:r>
    </w:p>
    <w:p w14:paraId="627EE29C" w14:textId="77777777" w:rsidR="00A80072" w:rsidRPr="00E31D7C" w:rsidRDefault="00A80072" w:rsidP="00A80072"/>
    <w:p w14:paraId="713DED1F" w14:textId="75C0825F" w:rsidR="00A80072" w:rsidRPr="00E31D7C" w:rsidRDefault="00A80072" w:rsidP="00A80072">
      <w:r w:rsidRPr="00E31D7C">
        <w:t xml:space="preserve">Variable </w:t>
      </w:r>
      <w:r w:rsidR="008C44F2" w:rsidRPr="00E31D7C">
        <w:t>91</w:t>
      </w:r>
      <w:r w:rsidRPr="00E31D7C">
        <w:t>: Mean item score on Companion animal vets’ responsibility for causing AMR sub-scale – this is the sum of variables 33-36, divided by 4</w:t>
      </w:r>
    </w:p>
    <w:p w14:paraId="6FBEC19C" w14:textId="77777777" w:rsidR="00A80072" w:rsidRPr="00E31D7C" w:rsidRDefault="00A80072" w:rsidP="00A80072"/>
    <w:p w14:paraId="0416678D" w14:textId="0B8DB52D" w:rsidR="00A80072" w:rsidRPr="00E31D7C" w:rsidRDefault="00A80072" w:rsidP="00A80072">
      <w:r w:rsidRPr="00E31D7C">
        <w:lastRenderedPageBreak/>
        <w:t xml:space="preserve">Variable </w:t>
      </w:r>
      <w:r w:rsidR="008C44F2" w:rsidRPr="00E31D7C">
        <w:t>92</w:t>
      </w:r>
      <w:r w:rsidRPr="00E31D7C">
        <w:t>: Mean item score on Pet owners’ responsibility for causing AMR sub-scale – this is the sum of variables 37-39, divided by 3</w:t>
      </w:r>
    </w:p>
    <w:p w14:paraId="6A8F32A9" w14:textId="77777777" w:rsidR="00A80072" w:rsidRPr="00E31D7C" w:rsidRDefault="00A80072" w:rsidP="00A80072"/>
    <w:p w14:paraId="12975E34" w14:textId="3F46DF8C" w:rsidR="00A80072" w:rsidRPr="00E31D7C" w:rsidRDefault="00A80072" w:rsidP="00A80072">
      <w:r w:rsidRPr="00E31D7C">
        <w:t xml:space="preserve">Variable </w:t>
      </w:r>
      <w:r w:rsidR="008C44F2" w:rsidRPr="00E31D7C">
        <w:t>93</w:t>
      </w:r>
      <w:r w:rsidRPr="00E31D7C">
        <w:t>: Mean item score on Farm vets’ responsibility for causing AMR sub-scale – this is the sum of variables 41-44</w:t>
      </w:r>
      <w:r w:rsidR="00523962" w:rsidRPr="00E31D7C">
        <w:t>, divided by 4</w:t>
      </w:r>
    </w:p>
    <w:p w14:paraId="5405BE71" w14:textId="77777777" w:rsidR="00A80072" w:rsidRPr="00E31D7C" w:rsidRDefault="00A80072" w:rsidP="00A80072"/>
    <w:p w14:paraId="7B67CED0" w14:textId="536EBEBE" w:rsidR="00A80072" w:rsidRPr="00E31D7C" w:rsidRDefault="00A80072" w:rsidP="00A80072">
      <w:r w:rsidRPr="00E31D7C">
        <w:t xml:space="preserve">Variable </w:t>
      </w:r>
      <w:r w:rsidR="008C44F2" w:rsidRPr="00E31D7C">
        <w:t>94</w:t>
      </w:r>
      <w:r w:rsidRPr="00E31D7C">
        <w:t>: Mean item score on Farmers’ responsibility for causing AMR sub-scale – this is the sum of variables 45-48</w:t>
      </w:r>
      <w:r w:rsidR="00523962" w:rsidRPr="00E31D7C">
        <w:t>, divided by 4</w:t>
      </w:r>
    </w:p>
    <w:p w14:paraId="5875F2A1" w14:textId="77777777" w:rsidR="00A80072" w:rsidRPr="00E31D7C" w:rsidRDefault="00A80072" w:rsidP="00A80072"/>
    <w:p w14:paraId="3FE9E813" w14:textId="6877002E" w:rsidR="00A80072" w:rsidRPr="00E31D7C" w:rsidRDefault="00A80072" w:rsidP="00A80072">
      <w:r w:rsidRPr="00E31D7C">
        <w:t xml:space="preserve">Variable </w:t>
      </w:r>
      <w:r w:rsidR="003E75D4" w:rsidRPr="00E31D7C">
        <w:t>95</w:t>
      </w:r>
      <w:r w:rsidRPr="00E31D7C">
        <w:t>: Mean item score on Human medics’ responsibility for preventing AMR sub-scale – this is the sum of variables 49-51</w:t>
      </w:r>
      <w:r w:rsidR="00523962" w:rsidRPr="00E31D7C">
        <w:t>, divided by 3</w:t>
      </w:r>
    </w:p>
    <w:p w14:paraId="0B78F5BA" w14:textId="77777777" w:rsidR="00A80072" w:rsidRPr="00E31D7C" w:rsidRDefault="00A80072" w:rsidP="00A80072"/>
    <w:p w14:paraId="1643FB62" w14:textId="326AC4E9" w:rsidR="00A80072" w:rsidRPr="00E31D7C" w:rsidRDefault="00A80072" w:rsidP="00A80072">
      <w:r w:rsidRPr="00E31D7C">
        <w:t xml:space="preserve">Variable </w:t>
      </w:r>
      <w:r w:rsidR="003E75D4" w:rsidRPr="00E31D7C">
        <w:t>96</w:t>
      </w:r>
      <w:r w:rsidRPr="00E31D7C">
        <w:t>: Mean item score on Public’s responsibility for preventing AMR sub-scale – this is the sum of variables 53, 55 and 56</w:t>
      </w:r>
      <w:r w:rsidR="00523962" w:rsidRPr="00E31D7C">
        <w:t>, divided by 3</w:t>
      </w:r>
    </w:p>
    <w:p w14:paraId="0D3C17FD" w14:textId="77777777" w:rsidR="00523962" w:rsidRPr="00E31D7C" w:rsidRDefault="00523962" w:rsidP="00A80072"/>
    <w:p w14:paraId="490F93BA" w14:textId="44F26A98" w:rsidR="00A80072" w:rsidRPr="00E31D7C" w:rsidRDefault="00A80072" w:rsidP="00A80072">
      <w:r w:rsidRPr="00E31D7C">
        <w:t xml:space="preserve">Variable </w:t>
      </w:r>
      <w:r w:rsidR="003E75D4" w:rsidRPr="00E31D7C">
        <w:t>97</w:t>
      </w:r>
      <w:r w:rsidRPr="00E31D7C">
        <w:t>: Mean item score on Companion animal vets’ responsibility for preventing AMR sub-scale – this is the sum of variables 57-60</w:t>
      </w:r>
      <w:r w:rsidR="00523962" w:rsidRPr="00E31D7C">
        <w:t>, divided by 4</w:t>
      </w:r>
    </w:p>
    <w:p w14:paraId="75A31817" w14:textId="77777777" w:rsidR="00A80072" w:rsidRPr="00E31D7C" w:rsidRDefault="00A80072" w:rsidP="00A80072"/>
    <w:p w14:paraId="0CE01C2D" w14:textId="1842E64E" w:rsidR="00A80072" w:rsidRPr="00E31D7C" w:rsidRDefault="00A80072" w:rsidP="00A80072">
      <w:r w:rsidRPr="00E31D7C">
        <w:t xml:space="preserve">Variable </w:t>
      </w:r>
      <w:r w:rsidR="003E75D4" w:rsidRPr="00E31D7C">
        <w:t>98</w:t>
      </w:r>
      <w:r w:rsidRPr="00E31D7C">
        <w:t>: Mean item score on Pet owners’ responsibility for preventing AMR sub-scale – this is the sum of variables 61, 62 and 64</w:t>
      </w:r>
      <w:r w:rsidR="00523962" w:rsidRPr="00E31D7C">
        <w:t>, divided by 3</w:t>
      </w:r>
    </w:p>
    <w:p w14:paraId="0CA59A88" w14:textId="77777777" w:rsidR="00A80072" w:rsidRPr="00E31D7C" w:rsidRDefault="00A80072" w:rsidP="00A80072"/>
    <w:p w14:paraId="4825FF04" w14:textId="057C9E03" w:rsidR="00A80072" w:rsidRPr="00E31D7C" w:rsidRDefault="00A80072" w:rsidP="00A80072">
      <w:r w:rsidRPr="00E31D7C">
        <w:t xml:space="preserve">Variable </w:t>
      </w:r>
      <w:r w:rsidR="003E75D4" w:rsidRPr="00E31D7C">
        <w:t>99</w:t>
      </w:r>
      <w:r w:rsidRPr="00E31D7C">
        <w:t>: Mean item score on Farm vets’ responsibility for preventing AMR sub-scale – this is the sum of variables 65-68</w:t>
      </w:r>
      <w:r w:rsidR="00523962" w:rsidRPr="00E31D7C">
        <w:t>, divided by 4</w:t>
      </w:r>
    </w:p>
    <w:p w14:paraId="74B50B5A" w14:textId="77777777" w:rsidR="00A80072" w:rsidRPr="00026969" w:rsidRDefault="00A80072" w:rsidP="00A80072"/>
    <w:p w14:paraId="60815FCC" w14:textId="487F8D0A" w:rsidR="00A80072" w:rsidRPr="00026969" w:rsidRDefault="00A80072" w:rsidP="00A80072">
      <w:r w:rsidRPr="00026969">
        <w:t xml:space="preserve">Variable </w:t>
      </w:r>
      <w:r w:rsidR="003E75D4" w:rsidRPr="00026969">
        <w:t>100</w:t>
      </w:r>
      <w:r w:rsidRPr="00026969">
        <w:t>: Mean item score on Farmers’ responsibility for preventing AMR sub-scale – this is the sum of variables 69-72</w:t>
      </w:r>
      <w:r w:rsidR="00523962" w:rsidRPr="00026969">
        <w:t>, divided by 4</w:t>
      </w:r>
    </w:p>
    <w:p w14:paraId="468BAF45" w14:textId="68482173" w:rsidR="009A70A6" w:rsidRPr="00026969" w:rsidRDefault="009A70A6"/>
    <w:p w14:paraId="2EA76C9F" w14:textId="0C146A8C" w:rsidR="006C4A17" w:rsidRPr="00026969" w:rsidRDefault="006C4A17" w:rsidP="006C4A17">
      <w:r w:rsidRPr="00026969">
        <w:t xml:space="preserve">Variable </w:t>
      </w:r>
      <w:r w:rsidR="002752BC" w:rsidRPr="00026969">
        <w:t>101</w:t>
      </w:r>
      <w:r w:rsidRPr="00026969">
        <w:t xml:space="preserve">: </w:t>
      </w:r>
      <w:r w:rsidR="003E75D4" w:rsidRPr="00026969">
        <w:t xml:space="preserve">Mean item </w:t>
      </w:r>
      <w:r w:rsidRPr="00026969">
        <w:t xml:space="preserve">score on Hedonic Values sub-scale – </w:t>
      </w:r>
      <w:r w:rsidR="005A55DD" w:rsidRPr="00026969">
        <w:t>this is the sum of variables 12, 18 and 23, divided by 3</w:t>
      </w:r>
    </w:p>
    <w:p w14:paraId="67FED0DF" w14:textId="77777777" w:rsidR="006C4A17" w:rsidRPr="00026969" w:rsidRDefault="006C4A17" w:rsidP="006C4A17"/>
    <w:p w14:paraId="359FF54C" w14:textId="4A5E19A3" w:rsidR="006C4A17" w:rsidRPr="00026969" w:rsidRDefault="006C4A17" w:rsidP="006C4A17">
      <w:r w:rsidRPr="00026969">
        <w:t xml:space="preserve">Variable </w:t>
      </w:r>
      <w:r w:rsidR="002752BC" w:rsidRPr="00026969">
        <w:t>102</w:t>
      </w:r>
      <w:r w:rsidRPr="00026969">
        <w:t xml:space="preserve">: </w:t>
      </w:r>
      <w:r w:rsidR="003E75D4" w:rsidRPr="00026969">
        <w:t xml:space="preserve">Mean item </w:t>
      </w:r>
      <w:r w:rsidRPr="00026969">
        <w:t xml:space="preserve">score on Egoistic Values sub-scale – </w:t>
      </w:r>
      <w:r w:rsidR="005A55DD" w:rsidRPr="00026969">
        <w:t>this is the sum of variables 11, 15, 16, 20 and 24, divided by</w:t>
      </w:r>
      <w:r w:rsidR="00026969" w:rsidRPr="00026969">
        <w:t xml:space="preserve"> 5</w:t>
      </w:r>
    </w:p>
    <w:p w14:paraId="549228DE" w14:textId="77777777" w:rsidR="006C4A17" w:rsidRPr="00026969" w:rsidRDefault="006C4A17" w:rsidP="006C4A17"/>
    <w:p w14:paraId="34C7FD83" w14:textId="741D7FD5" w:rsidR="00026969" w:rsidRPr="00026969" w:rsidRDefault="006C4A17" w:rsidP="00026969">
      <w:r w:rsidRPr="00026969">
        <w:t xml:space="preserve">Variable </w:t>
      </w:r>
      <w:r w:rsidR="002752BC" w:rsidRPr="00026969">
        <w:t>103</w:t>
      </w:r>
      <w:r w:rsidRPr="00026969">
        <w:t xml:space="preserve">: </w:t>
      </w:r>
      <w:r w:rsidR="003E75D4" w:rsidRPr="00026969">
        <w:t xml:space="preserve">Mean item </w:t>
      </w:r>
      <w:r w:rsidRPr="00026969">
        <w:t xml:space="preserve">score on Altruistic Values sub-scale – </w:t>
      </w:r>
      <w:r w:rsidR="00026969" w:rsidRPr="00026969">
        <w:t>this is the sum of variables 9, 14, 17, 21, divided by 4</w:t>
      </w:r>
    </w:p>
    <w:p w14:paraId="7C585BA7" w14:textId="775550CB" w:rsidR="006C4A17" w:rsidRPr="00026969" w:rsidRDefault="006C4A17" w:rsidP="006C4A17"/>
    <w:p w14:paraId="6DB8C788" w14:textId="74277E79" w:rsidR="00026969" w:rsidRPr="00026969" w:rsidRDefault="006C4A17" w:rsidP="00026969">
      <w:r w:rsidRPr="00026969">
        <w:t xml:space="preserve">Variable </w:t>
      </w:r>
      <w:r w:rsidR="002752BC" w:rsidRPr="00026969">
        <w:t>104</w:t>
      </w:r>
      <w:r w:rsidRPr="00026969">
        <w:t xml:space="preserve">: </w:t>
      </w:r>
      <w:r w:rsidR="003E75D4" w:rsidRPr="00026969">
        <w:t xml:space="preserve">Mean item </w:t>
      </w:r>
      <w:r w:rsidRPr="00026969">
        <w:t xml:space="preserve">score on Biospheric Values sub-scale – </w:t>
      </w:r>
      <w:r w:rsidR="00026969" w:rsidRPr="00026969">
        <w:t>this is the sum of variables 10, 13, 19, and 22, divided by 4</w:t>
      </w:r>
    </w:p>
    <w:p w14:paraId="64C11173" w14:textId="64CBB094" w:rsidR="006C4A17" w:rsidRPr="00026969" w:rsidRDefault="006C4A17" w:rsidP="006C4A17"/>
    <w:p w14:paraId="3238231A" w14:textId="54154F01" w:rsidR="006C4A17" w:rsidRPr="00DB6D59" w:rsidRDefault="00026969">
      <w:r>
        <w:t xml:space="preserve">Variables 105-107: </w:t>
      </w:r>
      <w:r w:rsidR="002B4D24">
        <w:t xml:space="preserve">Experimental Conditions – These three variables are the dummy variables used to </w:t>
      </w:r>
      <w:r w:rsidR="00F913BE">
        <w:t>represent participant</w:t>
      </w:r>
      <w:r w:rsidR="002B4D24">
        <w:t xml:space="preserve"> allocation to the three experimental </w:t>
      </w:r>
      <w:r w:rsidR="00F913BE">
        <w:t>vignette</w:t>
      </w:r>
      <w:r w:rsidR="007E48DD">
        <w:t xml:space="preserve"> conditions</w:t>
      </w:r>
    </w:p>
    <w:sectPr w:rsidR="006C4A17" w:rsidRPr="00DB6D59" w:rsidSect="00F478A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8FBDC0" w14:textId="77777777" w:rsidR="00A80072" w:rsidRDefault="00A80072" w:rsidP="00A80072">
      <w:r>
        <w:separator/>
      </w:r>
    </w:p>
  </w:endnote>
  <w:endnote w:type="continuationSeparator" w:id="0">
    <w:p w14:paraId="501464C7" w14:textId="77777777" w:rsidR="00A80072" w:rsidRDefault="00A80072" w:rsidP="00A80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036014" w14:textId="77777777" w:rsidR="00A80072" w:rsidRDefault="00A80072" w:rsidP="00A80072">
      <w:r>
        <w:separator/>
      </w:r>
    </w:p>
  </w:footnote>
  <w:footnote w:type="continuationSeparator" w:id="0">
    <w:p w14:paraId="08984667" w14:textId="77777777" w:rsidR="00A80072" w:rsidRDefault="00A80072" w:rsidP="00A80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442"/>
    <w:rsid w:val="00026969"/>
    <w:rsid w:val="00030841"/>
    <w:rsid w:val="00100229"/>
    <w:rsid w:val="00136E6E"/>
    <w:rsid w:val="00195A07"/>
    <w:rsid w:val="00201961"/>
    <w:rsid w:val="002752BC"/>
    <w:rsid w:val="0028288D"/>
    <w:rsid w:val="002B4D24"/>
    <w:rsid w:val="002E4902"/>
    <w:rsid w:val="00315A48"/>
    <w:rsid w:val="00332166"/>
    <w:rsid w:val="00342442"/>
    <w:rsid w:val="003A3769"/>
    <w:rsid w:val="003E75D4"/>
    <w:rsid w:val="00471A00"/>
    <w:rsid w:val="00485251"/>
    <w:rsid w:val="004A0681"/>
    <w:rsid w:val="004C1D07"/>
    <w:rsid w:val="004F1ACC"/>
    <w:rsid w:val="00503F97"/>
    <w:rsid w:val="00523962"/>
    <w:rsid w:val="005347AC"/>
    <w:rsid w:val="00541255"/>
    <w:rsid w:val="005A55DD"/>
    <w:rsid w:val="005E1585"/>
    <w:rsid w:val="00623200"/>
    <w:rsid w:val="00634AAD"/>
    <w:rsid w:val="0064359C"/>
    <w:rsid w:val="00661DA1"/>
    <w:rsid w:val="006C4A17"/>
    <w:rsid w:val="00794A13"/>
    <w:rsid w:val="007E48DD"/>
    <w:rsid w:val="00800CC1"/>
    <w:rsid w:val="008103F1"/>
    <w:rsid w:val="00890098"/>
    <w:rsid w:val="008C44F2"/>
    <w:rsid w:val="008D4C5C"/>
    <w:rsid w:val="008F5EAA"/>
    <w:rsid w:val="00906179"/>
    <w:rsid w:val="009074DB"/>
    <w:rsid w:val="0097613A"/>
    <w:rsid w:val="009A70A6"/>
    <w:rsid w:val="00A80072"/>
    <w:rsid w:val="00B34057"/>
    <w:rsid w:val="00B760CD"/>
    <w:rsid w:val="00C74260"/>
    <w:rsid w:val="00C976A3"/>
    <w:rsid w:val="00D23A00"/>
    <w:rsid w:val="00D70F8E"/>
    <w:rsid w:val="00DB6D59"/>
    <w:rsid w:val="00E31D7C"/>
    <w:rsid w:val="00E63B18"/>
    <w:rsid w:val="00F05F8B"/>
    <w:rsid w:val="00F478AC"/>
    <w:rsid w:val="00F913BE"/>
    <w:rsid w:val="00FA26B0"/>
    <w:rsid w:val="00FC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E5BA5D"/>
  <w15:chartTrackingRefBased/>
  <w15:docId w15:val="{D594FE01-A0D5-2146-A715-064B050B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36E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E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E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E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E6E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8007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0072"/>
  </w:style>
  <w:style w:type="paragraph" w:styleId="Footer">
    <w:name w:val="footer"/>
    <w:basedOn w:val="Normal"/>
    <w:link w:val="FooterChar"/>
    <w:uiPriority w:val="99"/>
    <w:unhideWhenUsed/>
    <w:rsid w:val="00A8007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456741A8A9E4C86A92095428B97F8" ma:contentTypeVersion="5" ma:contentTypeDescription="Create a new document." ma:contentTypeScope="" ma:versionID="e6fe44eca42c2eeaabb394bcdb1f7eeb">
  <xsd:schema xmlns:xsd="http://www.w3.org/2001/XMLSchema" xmlns:xs="http://www.w3.org/2001/XMLSchema" xmlns:p="http://schemas.microsoft.com/office/2006/metadata/properties" xmlns:ns2="88fd264c-0a2b-46ad-83f7-ce5f9f6de9bc" targetNamespace="http://schemas.microsoft.com/office/2006/metadata/properties" ma:root="true" ma:fieldsID="5cb3ba5860808e0fbc6e77b7887ae0a1" ns2:_="">
    <xsd:import namespace="88fd264c-0a2b-46ad-83f7-ce5f9f6de9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264c-0a2b-46ad-83f7-ce5f9f6de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10089-9721-4247-ACEC-8C54CC60668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958CD7E-90D5-440D-8F19-E09F90187F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C1183-B070-4396-A5B6-4D786ED028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fd264c-0a2b-46ad-83f7-ce5f9f6de9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Golding, Sarah Dr (Hosp, Tour &amp; Events)</dc:creator>
  <cp:keywords/>
  <dc:description/>
  <cp:lastModifiedBy>Golding, Sarah Dr (Hosp, Tour &amp; Events)</cp:lastModifiedBy>
  <cp:revision>45</cp:revision>
  <dcterms:created xsi:type="dcterms:W3CDTF">2021-04-13T11:27:00Z</dcterms:created>
  <dcterms:modified xsi:type="dcterms:W3CDTF">2021-04-13T12:28:00Z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0x010100B2B456741A8A9E4C86A92095428B97F8</vt:lpwstr>
  </property>
</Properties>
</file>