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04DBB" w14:textId="77777777" w:rsidR="001063ED" w:rsidRPr="00434DF3" w:rsidRDefault="001063ED" w:rsidP="001063ED">
      <w:pPr>
        <w:pBdr>
          <w:bottom w:val="single" w:sz="4" w:space="1" w:color="auto"/>
        </w:pBdr>
        <w:jc w:val="right"/>
        <w:rPr>
          <w:rFonts w:ascii="Arial Narrow" w:hAnsi="Arial Narrow" w:cs="Arial"/>
          <w:b/>
          <w:bCs/>
          <w:sz w:val="44"/>
          <w:szCs w:val="44"/>
        </w:rPr>
      </w:pPr>
      <w:r w:rsidRPr="00434DF3">
        <w:rPr>
          <w:rFonts w:ascii="Arial Narrow" w:hAnsi="Arial Narrow" w:cs="Arial"/>
          <w:b/>
          <w:bCs/>
          <w:sz w:val="44"/>
          <w:szCs w:val="44"/>
        </w:rPr>
        <w:t>M</w:t>
      </w:r>
      <w:r>
        <w:rPr>
          <w:rFonts w:ascii="Arial Narrow" w:hAnsi="Arial Narrow" w:cs="Arial"/>
          <w:b/>
          <w:bCs/>
          <w:sz w:val="44"/>
          <w:szCs w:val="44"/>
        </w:rPr>
        <w:t>O</w:t>
      </w:r>
      <w:r w:rsidRPr="00434DF3">
        <w:rPr>
          <w:rFonts w:ascii="Arial Narrow" w:hAnsi="Arial Narrow" w:cs="Arial"/>
          <w:b/>
          <w:bCs/>
          <w:sz w:val="44"/>
          <w:szCs w:val="44"/>
        </w:rPr>
        <w:t>DUL</w:t>
      </w:r>
      <w:r>
        <w:rPr>
          <w:rFonts w:ascii="Arial Narrow" w:hAnsi="Arial Narrow" w:cs="Arial"/>
          <w:b/>
          <w:bCs/>
          <w:sz w:val="44"/>
          <w:szCs w:val="44"/>
        </w:rPr>
        <w:t>E</w:t>
      </w:r>
      <w:r w:rsidRPr="00434DF3">
        <w:rPr>
          <w:rFonts w:ascii="Arial Narrow" w:hAnsi="Arial Narrow" w:cs="Arial"/>
          <w:b/>
          <w:bCs/>
          <w:sz w:val="44"/>
          <w:szCs w:val="44"/>
        </w:rPr>
        <w:t xml:space="preserve"> 1</w:t>
      </w:r>
    </w:p>
    <w:p w14:paraId="60D2D134" w14:textId="14D6E06B" w:rsidR="001063ED" w:rsidRPr="00434DF3" w:rsidRDefault="0026714D" w:rsidP="001063ED">
      <w:pPr>
        <w:pBdr>
          <w:bottom w:val="single" w:sz="4" w:space="1" w:color="auto"/>
        </w:pBdr>
        <w:spacing w:after="360"/>
        <w:jc w:val="right"/>
        <w:rPr>
          <w:rFonts w:ascii="Arial Narrow" w:hAnsi="Arial Narrow" w:cs="Arial"/>
          <w:b/>
          <w:bCs/>
          <w:sz w:val="44"/>
          <w:szCs w:val="44"/>
        </w:rPr>
      </w:pPr>
      <w:r w:rsidRPr="001063ED">
        <w:rPr>
          <w:rFonts w:ascii="Arial Narrow" w:hAnsi="Arial Narrow" w:cs="Arial"/>
          <w:b/>
          <w:bCs/>
          <w:sz w:val="44"/>
          <w:szCs w:val="44"/>
        </w:rPr>
        <w:t>Interviewe</w:t>
      </w:r>
      <w:r>
        <w:rPr>
          <w:rFonts w:ascii="Arial Narrow" w:hAnsi="Arial Narrow" w:cs="Arial"/>
          <w:b/>
          <w:bCs/>
          <w:sz w:val="44"/>
          <w:szCs w:val="44"/>
        </w:rPr>
        <w:t>es register</w:t>
      </w:r>
      <w:r w:rsidR="001063ED" w:rsidRPr="00434DF3">
        <w:rPr>
          <w:rFonts w:ascii="Arial Narrow" w:hAnsi="Arial Narrow" w:cs="Arial"/>
          <w:b/>
          <w:bCs/>
          <w:sz w:val="44"/>
          <w:szCs w:val="44"/>
        </w:rPr>
        <w:t xml:space="preserve"> </w:t>
      </w:r>
    </w:p>
    <w:tbl>
      <w:tblPr>
        <w:tblStyle w:val="GridTable4"/>
        <w:tblpPr w:leftFromText="180" w:rightFromText="180" w:vertAnchor="page" w:horzAnchor="margin" w:tblpXSpec="center" w:tblpY="3119"/>
        <w:tblW w:w="9209" w:type="dxa"/>
        <w:tblLook w:val="04A0" w:firstRow="1" w:lastRow="0" w:firstColumn="1" w:lastColumn="0" w:noHBand="0" w:noVBand="1"/>
      </w:tblPr>
      <w:tblGrid>
        <w:gridCol w:w="1248"/>
        <w:gridCol w:w="4248"/>
        <w:gridCol w:w="1059"/>
        <w:gridCol w:w="2654"/>
      </w:tblGrid>
      <w:tr w:rsidR="0026714D" w:rsidRPr="001063ED" w14:paraId="301DB087" w14:textId="72A97940" w:rsidTr="002671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hideMark/>
          </w:tcPr>
          <w:p w14:paraId="2BF0E50E" w14:textId="77777777" w:rsidR="0026714D" w:rsidRPr="001063ED" w:rsidRDefault="0026714D" w:rsidP="001063E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sz w:val="22"/>
                <w:szCs w:val="22"/>
                <w:lang w:eastAsia="en-GB"/>
              </w:rPr>
              <w:t>Interview ID</w:t>
            </w:r>
          </w:p>
        </w:tc>
        <w:tc>
          <w:tcPr>
            <w:tcW w:w="4248" w:type="dxa"/>
            <w:noWrap/>
            <w:hideMark/>
          </w:tcPr>
          <w:p w14:paraId="53901683" w14:textId="77777777" w:rsidR="0026714D" w:rsidRPr="001063ED" w:rsidRDefault="0026714D" w:rsidP="001063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b w:val="0"/>
                <w:bCs w:val="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sz w:val="22"/>
                <w:szCs w:val="22"/>
                <w:lang w:eastAsia="en-GB"/>
              </w:rPr>
              <w:t>Type</w:t>
            </w:r>
          </w:p>
        </w:tc>
        <w:tc>
          <w:tcPr>
            <w:tcW w:w="1059" w:type="dxa"/>
            <w:noWrap/>
            <w:hideMark/>
          </w:tcPr>
          <w:p w14:paraId="59BC83EB" w14:textId="77777777" w:rsidR="0026714D" w:rsidRPr="001063ED" w:rsidRDefault="0026714D" w:rsidP="001063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b w:val="0"/>
                <w:bCs w:val="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sz w:val="22"/>
                <w:szCs w:val="22"/>
                <w:lang w:eastAsia="en-GB"/>
              </w:rPr>
              <w:t>Sex</w:t>
            </w:r>
          </w:p>
        </w:tc>
        <w:tc>
          <w:tcPr>
            <w:tcW w:w="2654" w:type="dxa"/>
          </w:tcPr>
          <w:p w14:paraId="6A9D71C7" w14:textId="06B0931E" w:rsidR="0026714D" w:rsidRPr="001063ED" w:rsidRDefault="0026714D" w:rsidP="001063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sz w:val="22"/>
                <w:szCs w:val="22"/>
                <w:lang w:eastAsia="en-GB"/>
              </w:rPr>
              <w:t>Comments</w:t>
            </w:r>
          </w:p>
        </w:tc>
      </w:tr>
      <w:tr w:rsidR="0026714D" w:rsidRPr="001063ED" w14:paraId="68B5BEBD" w14:textId="3522BDEE" w:rsidTr="002671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7E0A02EE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</w:t>
            </w:r>
          </w:p>
        </w:tc>
        <w:tc>
          <w:tcPr>
            <w:tcW w:w="4248" w:type="dxa"/>
            <w:noWrap/>
            <w:vAlign w:val="center"/>
            <w:hideMark/>
          </w:tcPr>
          <w:p w14:paraId="611F6722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 xml:space="preserve">Academic and former </w:t>
            </w:r>
            <w:proofErr w:type="spellStart"/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MoE</w:t>
            </w:r>
            <w:proofErr w:type="spellEnd"/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 xml:space="preserve"> official</w:t>
            </w:r>
          </w:p>
        </w:tc>
        <w:tc>
          <w:tcPr>
            <w:tcW w:w="1059" w:type="dxa"/>
            <w:noWrap/>
            <w:vAlign w:val="center"/>
            <w:hideMark/>
          </w:tcPr>
          <w:p w14:paraId="0CC47B2A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654" w:type="dxa"/>
            <w:vAlign w:val="center"/>
          </w:tcPr>
          <w:p w14:paraId="10DD16C0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26714D" w:rsidRPr="001063ED" w14:paraId="4BACC1F2" w14:textId="0CBE7B93" w:rsidTr="0026714D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1F63599D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2</w:t>
            </w:r>
          </w:p>
        </w:tc>
        <w:tc>
          <w:tcPr>
            <w:tcW w:w="4248" w:type="dxa"/>
            <w:noWrap/>
            <w:vAlign w:val="center"/>
            <w:hideMark/>
          </w:tcPr>
          <w:p w14:paraId="4171A6AA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 xml:space="preserve">Former </w:t>
            </w:r>
            <w:proofErr w:type="spellStart"/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MoE</w:t>
            </w:r>
            <w:proofErr w:type="spellEnd"/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 xml:space="preserve"> official</w:t>
            </w:r>
          </w:p>
        </w:tc>
        <w:tc>
          <w:tcPr>
            <w:tcW w:w="1059" w:type="dxa"/>
            <w:noWrap/>
            <w:vAlign w:val="center"/>
            <w:hideMark/>
          </w:tcPr>
          <w:p w14:paraId="40139E4D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Female</w:t>
            </w:r>
          </w:p>
        </w:tc>
        <w:tc>
          <w:tcPr>
            <w:tcW w:w="2654" w:type="dxa"/>
            <w:vAlign w:val="center"/>
          </w:tcPr>
          <w:p w14:paraId="0297763F" w14:textId="3B3FA99A" w:rsidR="0026714D" w:rsidRPr="001063ED" w:rsidRDefault="00D21C56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Not available for anonymisation/confidentiality reasons</w:t>
            </w:r>
          </w:p>
        </w:tc>
      </w:tr>
      <w:tr w:rsidR="0026714D" w:rsidRPr="001063ED" w14:paraId="579F6BC4" w14:textId="079FF913" w:rsidTr="002671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3D992FD0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3</w:t>
            </w:r>
          </w:p>
        </w:tc>
        <w:tc>
          <w:tcPr>
            <w:tcW w:w="4248" w:type="dxa"/>
            <w:noWrap/>
            <w:vAlign w:val="center"/>
            <w:hideMark/>
          </w:tcPr>
          <w:p w14:paraId="38CC22AB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 xml:space="preserve">Former </w:t>
            </w:r>
            <w:proofErr w:type="spellStart"/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MoE</w:t>
            </w:r>
            <w:proofErr w:type="spellEnd"/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 xml:space="preserve"> official</w:t>
            </w:r>
          </w:p>
        </w:tc>
        <w:tc>
          <w:tcPr>
            <w:tcW w:w="1059" w:type="dxa"/>
            <w:noWrap/>
            <w:vAlign w:val="center"/>
            <w:hideMark/>
          </w:tcPr>
          <w:p w14:paraId="0A5AC760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654" w:type="dxa"/>
            <w:vAlign w:val="center"/>
          </w:tcPr>
          <w:p w14:paraId="1F230B80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26714D" w:rsidRPr="001063ED" w14:paraId="2B32EF77" w14:textId="1E7CDD72" w:rsidTr="0026714D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19F61965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4</w:t>
            </w:r>
          </w:p>
        </w:tc>
        <w:tc>
          <w:tcPr>
            <w:tcW w:w="4248" w:type="dxa"/>
            <w:noWrap/>
            <w:vAlign w:val="center"/>
            <w:hideMark/>
          </w:tcPr>
          <w:p w14:paraId="1138ED58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Academic and former policymaker</w:t>
            </w:r>
          </w:p>
        </w:tc>
        <w:tc>
          <w:tcPr>
            <w:tcW w:w="1059" w:type="dxa"/>
            <w:noWrap/>
            <w:vAlign w:val="center"/>
            <w:hideMark/>
          </w:tcPr>
          <w:p w14:paraId="4FF5FE8B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654" w:type="dxa"/>
            <w:vAlign w:val="center"/>
          </w:tcPr>
          <w:p w14:paraId="37483299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26714D" w:rsidRPr="001063ED" w14:paraId="7C25B3EC" w14:textId="67C9E10C" w:rsidTr="002671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5C198152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5</w:t>
            </w:r>
          </w:p>
        </w:tc>
        <w:tc>
          <w:tcPr>
            <w:tcW w:w="4248" w:type="dxa"/>
            <w:noWrap/>
            <w:vAlign w:val="center"/>
            <w:hideMark/>
          </w:tcPr>
          <w:p w14:paraId="5982FF81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Think-tank representative</w:t>
            </w:r>
          </w:p>
        </w:tc>
        <w:tc>
          <w:tcPr>
            <w:tcW w:w="1059" w:type="dxa"/>
            <w:noWrap/>
            <w:vAlign w:val="center"/>
            <w:hideMark/>
          </w:tcPr>
          <w:p w14:paraId="1190D41A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654" w:type="dxa"/>
            <w:vAlign w:val="center"/>
          </w:tcPr>
          <w:p w14:paraId="46CB7A34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26714D" w:rsidRPr="001063ED" w14:paraId="31D50F8C" w14:textId="071BE580" w:rsidTr="0026714D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4D7453B4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6</w:t>
            </w:r>
          </w:p>
        </w:tc>
        <w:tc>
          <w:tcPr>
            <w:tcW w:w="4248" w:type="dxa"/>
            <w:noWrap/>
            <w:vAlign w:val="center"/>
            <w:hideMark/>
          </w:tcPr>
          <w:p w14:paraId="02BBFAAF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Representative of the National Education Council</w:t>
            </w:r>
          </w:p>
        </w:tc>
        <w:tc>
          <w:tcPr>
            <w:tcW w:w="1059" w:type="dxa"/>
            <w:noWrap/>
            <w:vAlign w:val="center"/>
            <w:hideMark/>
          </w:tcPr>
          <w:p w14:paraId="008CBA55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654" w:type="dxa"/>
            <w:vAlign w:val="center"/>
          </w:tcPr>
          <w:p w14:paraId="54401359" w14:textId="7A74076D" w:rsidR="0026714D" w:rsidRPr="001063ED" w:rsidRDefault="005E4444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Not available for anonymisation/confidentiality reasons</w:t>
            </w:r>
          </w:p>
        </w:tc>
      </w:tr>
      <w:tr w:rsidR="0026714D" w:rsidRPr="001063ED" w14:paraId="6B0D1008" w14:textId="393331D9" w:rsidTr="002671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55C22EF7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7</w:t>
            </w:r>
          </w:p>
        </w:tc>
        <w:tc>
          <w:tcPr>
            <w:tcW w:w="4248" w:type="dxa"/>
            <w:noWrap/>
            <w:vAlign w:val="center"/>
            <w:hideMark/>
          </w:tcPr>
          <w:p w14:paraId="1590A0DF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Private providers organisation representative</w:t>
            </w:r>
          </w:p>
        </w:tc>
        <w:tc>
          <w:tcPr>
            <w:tcW w:w="1059" w:type="dxa"/>
            <w:noWrap/>
            <w:vAlign w:val="center"/>
            <w:hideMark/>
          </w:tcPr>
          <w:p w14:paraId="687852CA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654" w:type="dxa"/>
            <w:vAlign w:val="center"/>
          </w:tcPr>
          <w:p w14:paraId="7C0C169D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26714D" w:rsidRPr="001063ED" w14:paraId="3CCB4E3E" w14:textId="76CC7B7E" w:rsidTr="0026714D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6F2CFE63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8</w:t>
            </w:r>
          </w:p>
        </w:tc>
        <w:tc>
          <w:tcPr>
            <w:tcW w:w="4248" w:type="dxa"/>
            <w:noWrap/>
            <w:vAlign w:val="center"/>
            <w:hideMark/>
          </w:tcPr>
          <w:p w14:paraId="2C2802FE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Private providers organisation representative</w:t>
            </w:r>
          </w:p>
        </w:tc>
        <w:tc>
          <w:tcPr>
            <w:tcW w:w="1059" w:type="dxa"/>
            <w:noWrap/>
            <w:vAlign w:val="center"/>
            <w:hideMark/>
          </w:tcPr>
          <w:p w14:paraId="16079AD3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654" w:type="dxa"/>
            <w:vAlign w:val="center"/>
          </w:tcPr>
          <w:p w14:paraId="1DAA97B9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26714D" w:rsidRPr="001063ED" w14:paraId="3621C774" w14:textId="348B4CEE" w:rsidTr="002671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5E858633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9</w:t>
            </w:r>
          </w:p>
        </w:tc>
        <w:tc>
          <w:tcPr>
            <w:tcW w:w="4248" w:type="dxa"/>
            <w:noWrap/>
            <w:vAlign w:val="center"/>
            <w:hideMark/>
          </w:tcPr>
          <w:p w14:paraId="437A3F06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 xml:space="preserve">Former </w:t>
            </w:r>
            <w:proofErr w:type="spellStart"/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MoE</w:t>
            </w:r>
            <w:proofErr w:type="spellEnd"/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 xml:space="preserve"> official</w:t>
            </w:r>
          </w:p>
        </w:tc>
        <w:tc>
          <w:tcPr>
            <w:tcW w:w="1059" w:type="dxa"/>
            <w:noWrap/>
            <w:vAlign w:val="center"/>
            <w:hideMark/>
          </w:tcPr>
          <w:p w14:paraId="43D0A39E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654" w:type="dxa"/>
            <w:vAlign w:val="center"/>
          </w:tcPr>
          <w:p w14:paraId="5F130D31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26714D" w:rsidRPr="001063ED" w14:paraId="32D2A3E3" w14:textId="78EDFC9F" w:rsidTr="0026714D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48ED8BED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10</w:t>
            </w:r>
          </w:p>
        </w:tc>
        <w:tc>
          <w:tcPr>
            <w:tcW w:w="4248" w:type="dxa"/>
            <w:noWrap/>
            <w:vAlign w:val="center"/>
            <w:hideMark/>
          </w:tcPr>
          <w:p w14:paraId="5C1DD452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Trade Union representative</w:t>
            </w:r>
          </w:p>
        </w:tc>
        <w:tc>
          <w:tcPr>
            <w:tcW w:w="1059" w:type="dxa"/>
            <w:noWrap/>
            <w:vAlign w:val="center"/>
            <w:hideMark/>
          </w:tcPr>
          <w:p w14:paraId="7F6723BA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654" w:type="dxa"/>
            <w:vAlign w:val="center"/>
          </w:tcPr>
          <w:p w14:paraId="5D014836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26714D" w:rsidRPr="001063ED" w14:paraId="3336EA67" w14:textId="153C218D" w:rsidTr="002671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55E6051E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11</w:t>
            </w:r>
          </w:p>
        </w:tc>
        <w:tc>
          <w:tcPr>
            <w:tcW w:w="4248" w:type="dxa"/>
            <w:noWrap/>
            <w:vAlign w:val="center"/>
            <w:hideMark/>
          </w:tcPr>
          <w:p w14:paraId="745F3EF0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 xml:space="preserve">Senior </w:t>
            </w:r>
            <w:proofErr w:type="spellStart"/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MoE</w:t>
            </w:r>
            <w:proofErr w:type="spellEnd"/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 xml:space="preserve"> Official</w:t>
            </w:r>
          </w:p>
        </w:tc>
        <w:tc>
          <w:tcPr>
            <w:tcW w:w="1059" w:type="dxa"/>
            <w:noWrap/>
            <w:vAlign w:val="center"/>
            <w:hideMark/>
          </w:tcPr>
          <w:p w14:paraId="04FE84BD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Female</w:t>
            </w:r>
          </w:p>
        </w:tc>
        <w:tc>
          <w:tcPr>
            <w:tcW w:w="2654" w:type="dxa"/>
            <w:vAlign w:val="center"/>
          </w:tcPr>
          <w:p w14:paraId="3EDFE135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26714D" w:rsidRPr="001063ED" w14:paraId="3CC9EEEF" w14:textId="2DCF96EE" w:rsidTr="0026714D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5CCB3D8B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12</w:t>
            </w:r>
          </w:p>
        </w:tc>
        <w:tc>
          <w:tcPr>
            <w:tcW w:w="4248" w:type="dxa"/>
            <w:noWrap/>
            <w:vAlign w:val="center"/>
            <w:hideMark/>
          </w:tcPr>
          <w:p w14:paraId="7C04EC50" w14:textId="3E01724E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TVET private providers organisation representative</w:t>
            </w:r>
          </w:p>
        </w:tc>
        <w:tc>
          <w:tcPr>
            <w:tcW w:w="1059" w:type="dxa"/>
            <w:noWrap/>
            <w:vAlign w:val="center"/>
            <w:hideMark/>
          </w:tcPr>
          <w:p w14:paraId="63EAABB3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Female</w:t>
            </w:r>
          </w:p>
        </w:tc>
        <w:tc>
          <w:tcPr>
            <w:tcW w:w="2654" w:type="dxa"/>
            <w:vAlign w:val="center"/>
          </w:tcPr>
          <w:p w14:paraId="0FDDF8CA" w14:textId="78708512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Not available for anonymisation/confidentiality reasons</w:t>
            </w:r>
          </w:p>
        </w:tc>
      </w:tr>
      <w:tr w:rsidR="0026714D" w:rsidRPr="001063ED" w14:paraId="4AE3C9A1" w14:textId="519E0611" w:rsidTr="002671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29E018CC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13</w:t>
            </w:r>
          </w:p>
        </w:tc>
        <w:tc>
          <w:tcPr>
            <w:tcW w:w="4248" w:type="dxa"/>
            <w:noWrap/>
            <w:vAlign w:val="center"/>
            <w:hideMark/>
          </w:tcPr>
          <w:p w14:paraId="15241903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Former Ministry of Work official</w:t>
            </w:r>
          </w:p>
        </w:tc>
        <w:tc>
          <w:tcPr>
            <w:tcW w:w="1059" w:type="dxa"/>
            <w:noWrap/>
            <w:vAlign w:val="center"/>
            <w:hideMark/>
          </w:tcPr>
          <w:p w14:paraId="24E045D5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654" w:type="dxa"/>
            <w:vAlign w:val="center"/>
          </w:tcPr>
          <w:p w14:paraId="365BAC38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26714D" w:rsidRPr="001063ED" w14:paraId="38F9646D" w14:textId="75EAA55A" w:rsidTr="0026714D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1FBB09BF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14</w:t>
            </w:r>
          </w:p>
        </w:tc>
        <w:tc>
          <w:tcPr>
            <w:tcW w:w="4248" w:type="dxa"/>
            <w:noWrap/>
            <w:vAlign w:val="center"/>
            <w:hideMark/>
          </w:tcPr>
          <w:p w14:paraId="65719936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 xml:space="preserve">Former </w:t>
            </w:r>
            <w:proofErr w:type="spellStart"/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MoE</w:t>
            </w:r>
            <w:proofErr w:type="spellEnd"/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 xml:space="preserve"> official</w:t>
            </w:r>
          </w:p>
        </w:tc>
        <w:tc>
          <w:tcPr>
            <w:tcW w:w="1059" w:type="dxa"/>
            <w:noWrap/>
            <w:vAlign w:val="center"/>
            <w:hideMark/>
          </w:tcPr>
          <w:p w14:paraId="520F88A1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654" w:type="dxa"/>
            <w:vAlign w:val="center"/>
          </w:tcPr>
          <w:p w14:paraId="45D652B3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26714D" w:rsidRPr="001063ED" w14:paraId="0894EF9D" w14:textId="4A2F712C" w:rsidTr="002671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528E7E91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15</w:t>
            </w:r>
          </w:p>
        </w:tc>
        <w:tc>
          <w:tcPr>
            <w:tcW w:w="4248" w:type="dxa"/>
            <w:noWrap/>
            <w:vAlign w:val="center"/>
            <w:hideMark/>
          </w:tcPr>
          <w:p w14:paraId="3F9A59C4" w14:textId="3F088C43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Internationa</w:t>
            </w: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l</w:t>
            </w: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 xml:space="preserve"> organisation representative</w:t>
            </w:r>
          </w:p>
        </w:tc>
        <w:tc>
          <w:tcPr>
            <w:tcW w:w="1059" w:type="dxa"/>
            <w:noWrap/>
            <w:vAlign w:val="center"/>
            <w:hideMark/>
          </w:tcPr>
          <w:p w14:paraId="1F728CEC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654" w:type="dxa"/>
            <w:vAlign w:val="center"/>
          </w:tcPr>
          <w:p w14:paraId="19157E27" w14:textId="27C2607C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Not available for anonymisation/confidentiality reasons</w:t>
            </w:r>
          </w:p>
        </w:tc>
      </w:tr>
      <w:tr w:rsidR="0026714D" w:rsidRPr="001063ED" w14:paraId="33359D98" w14:textId="6895577C" w:rsidTr="0026714D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54B8FE26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16</w:t>
            </w:r>
          </w:p>
        </w:tc>
        <w:tc>
          <w:tcPr>
            <w:tcW w:w="4248" w:type="dxa"/>
            <w:noWrap/>
            <w:vAlign w:val="center"/>
            <w:hideMark/>
          </w:tcPr>
          <w:p w14:paraId="57FAE6C6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 xml:space="preserve">Senior </w:t>
            </w:r>
            <w:proofErr w:type="spellStart"/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MoE</w:t>
            </w:r>
            <w:proofErr w:type="spellEnd"/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 xml:space="preserve"> Official</w:t>
            </w:r>
          </w:p>
        </w:tc>
        <w:tc>
          <w:tcPr>
            <w:tcW w:w="1059" w:type="dxa"/>
            <w:noWrap/>
            <w:vAlign w:val="center"/>
            <w:hideMark/>
          </w:tcPr>
          <w:p w14:paraId="4F741425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Female</w:t>
            </w:r>
          </w:p>
        </w:tc>
        <w:tc>
          <w:tcPr>
            <w:tcW w:w="2654" w:type="dxa"/>
            <w:vAlign w:val="center"/>
          </w:tcPr>
          <w:p w14:paraId="444A2E87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26714D" w:rsidRPr="001063ED" w14:paraId="093C3CEB" w14:textId="6CE7BBE5" w:rsidTr="002671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2AEB9501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17</w:t>
            </w:r>
          </w:p>
        </w:tc>
        <w:tc>
          <w:tcPr>
            <w:tcW w:w="4248" w:type="dxa"/>
            <w:noWrap/>
            <w:vAlign w:val="center"/>
            <w:hideMark/>
          </w:tcPr>
          <w:p w14:paraId="2AC01777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Academic</w:t>
            </w:r>
          </w:p>
        </w:tc>
        <w:tc>
          <w:tcPr>
            <w:tcW w:w="1059" w:type="dxa"/>
            <w:noWrap/>
            <w:vAlign w:val="center"/>
            <w:hideMark/>
          </w:tcPr>
          <w:p w14:paraId="2650EA60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654" w:type="dxa"/>
            <w:vAlign w:val="center"/>
          </w:tcPr>
          <w:p w14:paraId="11202BA4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26714D" w:rsidRPr="001063ED" w14:paraId="230AF23F" w14:textId="1A36F857" w:rsidTr="0026714D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66F9C741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18</w:t>
            </w:r>
          </w:p>
        </w:tc>
        <w:tc>
          <w:tcPr>
            <w:tcW w:w="4248" w:type="dxa"/>
            <w:noWrap/>
            <w:vAlign w:val="center"/>
            <w:hideMark/>
          </w:tcPr>
          <w:p w14:paraId="175DF82F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Think-tank representative</w:t>
            </w:r>
          </w:p>
        </w:tc>
        <w:tc>
          <w:tcPr>
            <w:tcW w:w="1059" w:type="dxa"/>
            <w:noWrap/>
            <w:vAlign w:val="center"/>
            <w:hideMark/>
          </w:tcPr>
          <w:p w14:paraId="0B06E850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654" w:type="dxa"/>
            <w:vAlign w:val="center"/>
          </w:tcPr>
          <w:p w14:paraId="49E1D934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26714D" w:rsidRPr="001063ED" w14:paraId="3FC4F23D" w14:textId="7856712F" w:rsidTr="002671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75FC22AA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19</w:t>
            </w:r>
          </w:p>
        </w:tc>
        <w:tc>
          <w:tcPr>
            <w:tcW w:w="4248" w:type="dxa"/>
            <w:noWrap/>
            <w:vAlign w:val="center"/>
            <w:hideMark/>
          </w:tcPr>
          <w:p w14:paraId="64CAD468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Private TVET provider representative</w:t>
            </w:r>
          </w:p>
        </w:tc>
        <w:tc>
          <w:tcPr>
            <w:tcW w:w="1059" w:type="dxa"/>
            <w:noWrap/>
            <w:vAlign w:val="center"/>
            <w:hideMark/>
          </w:tcPr>
          <w:p w14:paraId="54439556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654" w:type="dxa"/>
            <w:vAlign w:val="center"/>
          </w:tcPr>
          <w:p w14:paraId="27411B5A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26714D" w:rsidRPr="001063ED" w14:paraId="218A6A92" w14:textId="07C3082B" w:rsidTr="0026714D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018DDA84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20</w:t>
            </w:r>
          </w:p>
        </w:tc>
        <w:tc>
          <w:tcPr>
            <w:tcW w:w="4248" w:type="dxa"/>
            <w:noWrap/>
            <w:vAlign w:val="center"/>
            <w:hideMark/>
          </w:tcPr>
          <w:p w14:paraId="3A04B0F4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Private sector representative</w:t>
            </w:r>
          </w:p>
        </w:tc>
        <w:tc>
          <w:tcPr>
            <w:tcW w:w="1059" w:type="dxa"/>
            <w:noWrap/>
            <w:vAlign w:val="center"/>
            <w:hideMark/>
          </w:tcPr>
          <w:p w14:paraId="6105408E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654" w:type="dxa"/>
            <w:vAlign w:val="center"/>
          </w:tcPr>
          <w:p w14:paraId="601CFD23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26714D" w:rsidRPr="001063ED" w14:paraId="744756B3" w14:textId="5328054D" w:rsidTr="002671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5627147E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21</w:t>
            </w:r>
          </w:p>
        </w:tc>
        <w:tc>
          <w:tcPr>
            <w:tcW w:w="4248" w:type="dxa"/>
            <w:noWrap/>
            <w:vAlign w:val="center"/>
            <w:hideMark/>
          </w:tcPr>
          <w:p w14:paraId="3449FB1E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Former Ministry of Work official</w:t>
            </w:r>
          </w:p>
        </w:tc>
        <w:tc>
          <w:tcPr>
            <w:tcW w:w="1059" w:type="dxa"/>
            <w:noWrap/>
            <w:vAlign w:val="center"/>
            <w:hideMark/>
          </w:tcPr>
          <w:p w14:paraId="15338378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654" w:type="dxa"/>
            <w:vAlign w:val="center"/>
          </w:tcPr>
          <w:p w14:paraId="41602FCB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26714D" w:rsidRPr="001063ED" w14:paraId="7673652E" w14:textId="221649E7" w:rsidTr="0026714D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6FD6157F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22</w:t>
            </w:r>
          </w:p>
        </w:tc>
        <w:tc>
          <w:tcPr>
            <w:tcW w:w="4248" w:type="dxa"/>
            <w:noWrap/>
            <w:vAlign w:val="center"/>
            <w:hideMark/>
          </w:tcPr>
          <w:p w14:paraId="0303AEBD" w14:textId="31EE610B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 xml:space="preserve">Public TVET provider </w:t>
            </w:r>
            <w:r w:rsidR="00C07DBB"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representative</w:t>
            </w:r>
          </w:p>
        </w:tc>
        <w:tc>
          <w:tcPr>
            <w:tcW w:w="1059" w:type="dxa"/>
            <w:noWrap/>
            <w:vAlign w:val="center"/>
            <w:hideMark/>
          </w:tcPr>
          <w:p w14:paraId="3F53370B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654" w:type="dxa"/>
            <w:vAlign w:val="center"/>
          </w:tcPr>
          <w:p w14:paraId="4C1DDD83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26714D" w:rsidRPr="001063ED" w14:paraId="19B8BE2C" w14:textId="30C7C614" w:rsidTr="002671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43FD91CB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23</w:t>
            </w:r>
          </w:p>
        </w:tc>
        <w:tc>
          <w:tcPr>
            <w:tcW w:w="4248" w:type="dxa"/>
            <w:noWrap/>
            <w:vAlign w:val="center"/>
            <w:hideMark/>
          </w:tcPr>
          <w:p w14:paraId="71CEEACA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Private TVET provider representative</w:t>
            </w:r>
          </w:p>
        </w:tc>
        <w:tc>
          <w:tcPr>
            <w:tcW w:w="1059" w:type="dxa"/>
            <w:noWrap/>
            <w:vAlign w:val="center"/>
            <w:hideMark/>
          </w:tcPr>
          <w:p w14:paraId="2A12439E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654" w:type="dxa"/>
            <w:vAlign w:val="center"/>
          </w:tcPr>
          <w:p w14:paraId="7B06BEC9" w14:textId="77777777" w:rsidR="0026714D" w:rsidRPr="001063ED" w:rsidRDefault="0026714D" w:rsidP="00267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26714D" w:rsidRPr="001063ED" w14:paraId="0AE43792" w14:textId="4CD216D6" w:rsidTr="0026714D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dxa"/>
            <w:noWrap/>
            <w:vAlign w:val="center"/>
            <w:hideMark/>
          </w:tcPr>
          <w:p w14:paraId="5F64532F" w14:textId="77777777" w:rsidR="0026714D" w:rsidRPr="001063ED" w:rsidRDefault="0026714D" w:rsidP="0026714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24</w:t>
            </w:r>
          </w:p>
        </w:tc>
        <w:tc>
          <w:tcPr>
            <w:tcW w:w="4248" w:type="dxa"/>
            <w:noWrap/>
            <w:vAlign w:val="center"/>
            <w:hideMark/>
          </w:tcPr>
          <w:p w14:paraId="26D80A91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Private TVET provider representative</w:t>
            </w:r>
          </w:p>
        </w:tc>
        <w:tc>
          <w:tcPr>
            <w:tcW w:w="1059" w:type="dxa"/>
            <w:noWrap/>
            <w:vAlign w:val="center"/>
            <w:hideMark/>
          </w:tcPr>
          <w:p w14:paraId="491A2402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Female</w:t>
            </w:r>
          </w:p>
        </w:tc>
        <w:tc>
          <w:tcPr>
            <w:tcW w:w="2654" w:type="dxa"/>
            <w:vAlign w:val="center"/>
          </w:tcPr>
          <w:p w14:paraId="32C2E649" w14:textId="77777777" w:rsidR="0026714D" w:rsidRPr="001063ED" w:rsidRDefault="0026714D" w:rsidP="002671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4736900A" w14:textId="5A89D925" w:rsidR="00E75293" w:rsidRDefault="00D21C56"/>
    <w:sectPr w:rsidR="00E752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3ED"/>
    <w:rsid w:val="001063ED"/>
    <w:rsid w:val="0026714D"/>
    <w:rsid w:val="00336F7D"/>
    <w:rsid w:val="005E4444"/>
    <w:rsid w:val="0082251F"/>
    <w:rsid w:val="00AD0F17"/>
    <w:rsid w:val="00C07DBB"/>
    <w:rsid w:val="00D2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E08212"/>
  <w15:chartTrackingRefBased/>
  <w15:docId w15:val="{E6B1DFCA-01A3-764F-B42F-A4CF14204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">
    <w:name w:val="Grid Table 4"/>
    <w:basedOn w:val="TableNormal"/>
    <w:uiPriority w:val="49"/>
    <w:rsid w:val="001063E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Zancajo</dc:creator>
  <cp:keywords/>
  <dc:description/>
  <cp:lastModifiedBy>Adrian Zancajo</cp:lastModifiedBy>
  <cp:revision>5</cp:revision>
  <dcterms:created xsi:type="dcterms:W3CDTF">2021-05-17T17:18:00Z</dcterms:created>
  <dcterms:modified xsi:type="dcterms:W3CDTF">2021-05-21T11:18:00Z</dcterms:modified>
</cp:coreProperties>
</file>