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13996" w14:textId="77777777" w:rsidR="00537A83" w:rsidRPr="007A0F69" w:rsidRDefault="00377520" w:rsidP="00A96A4D">
      <w:pPr>
        <w:ind w:left="-284"/>
        <w:rPr>
          <w:sz w:val="22"/>
          <w:szCs w:val="22"/>
        </w:rPr>
      </w:pPr>
      <w:bookmarkStart w:id="0" w:name="_MacBuGuideStaticData_560V"/>
      <w:bookmarkStart w:id="1" w:name="_MacBuGuideStaticData_11280V"/>
      <w:bookmarkStart w:id="2" w:name="_MacBuGuideStaticData_520H"/>
      <w:bookmarkStart w:id="3" w:name="_GoBack"/>
      <w:bookmarkEnd w:id="3"/>
      <w:r w:rsidRPr="007A0F69">
        <w:rPr>
          <w:noProof/>
          <w:sz w:val="22"/>
          <w:szCs w:val="22"/>
          <w:lang w:eastAsia="en-GB"/>
        </w:rPr>
        <w:drawing>
          <wp:anchor distT="0" distB="0" distL="114300" distR="114300" simplePos="0" relativeHeight="251659263" behindDoc="0" locked="0" layoutInCell="1" allowOverlap="1" wp14:anchorId="0CF07AB1" wp14:editId="2A9ABB4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96000" cy="1452737"/>
            <wp:effectExtent l="0" t="0" r="0" b="0"/>
            <wp:wrapThrough wrapText="bothSides">
              <wp:wrapPolygon edited="0">
                <wp:start x="0" y="0"/>
                <wp:lineTo x="0" y="21156"/>
                <wp:lineTo x="21524" y="21156"/>
                <wp:lineTo x="21524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UPportrait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6000" cy="1452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61EE" w:rsidRPr="007A0F69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0DF017" wp14:editId="527B30DE">
                <wp:simplePos x="0" y="0"/>
                <wp:positionH relativeFrom="page">
                  <wp:posOffset>355600</wp:posOffset>
                </wp:positionH>
                <wp:positionV relativeFrom="page">
                  <wp:posOffset>341630</wp:posOffset>
                </wp:positionV>
                <wp:extent cx="3810635" cy="575310"/>
                <wp:effectExtent l="0" t="0" r="0" b="8890"/>
                <wp:wrapThrough wrapText="bothSides">
                  <wp:wrapPolygon edited="0">
                    <wp:start x="144" y="0"/>
                    <wp:lineTo x="144" y="20980"/>
                    <wp:lineTo x="21308" y="20980"/>
                    <wp:lineTo x="21308" y="0"/>
                    <wp:lineTo x="144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635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FC678" w14:textId="77777777" w:rsidR="004961EE" w:rsidRDefault="004961EE" w:rsidP="00E3153F">
                            <w:pPr>
                              <w:ind w:left="-142"/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895320"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LONDON’S GLOBAL UNIVERSITY</w:t>
                            </w:r>
                          </w:p>
                          <w:p w14:paraId="55AEC2AD" w14:textId="77777777" w:rsidR="00A96A4D" w:rsidRDefault="00A96A4D" w:rsidP="00E3153F">
                            <w:pPr>
                              <w:ind w:left="-142"/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14:paraId="0E8AAA61" w14:textId="090EF62E" w:rsidR="007F6D61" w:rsidRPr="00A96A4D" w:rsidRDefault="007F6D61" w:rsidP="00E3153F">
                            <w:pPr>
                              <w:ind w:left="-142"/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96A4D"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DEPARTMENT OF BEHAVIOURAL SCIENC</w:t>
                            </w:r>
                            <w:r w:rsidR="00A96A4D"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E</w:t>
                            </w:r>
                            <w:r w:rsidRPr="00A96A4D"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AND HEALTH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DF01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pt;margin-top:26.9pt;width:300.05pt;height:45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7v5rAIAAKMFAAAOAAAAZHJzL2Uyb0RvYy54bWysVEtv2zAMvg/YfxB0T23n0YdRp3BTZBhQ&#10;rMXaoWdFlhpjsqhJSuJs2H8fJdtp1u3SYRebIj9R5MfH5VXbKLIV1tWgC5qdpJQIzaGq9XNBvzwu&#10;R+eUOM90xRRoUdC9cPRq/v7d5c7kYgxrUJWwBJ1ol+9MQdfemzxJHF+LhrkTMEKjUYJtmMejfU4q&#10;y3bovVHJOE1Pkx3YyljgwjnU3nRGOo/+pRTc30nphCeqoBibj18bv6vwTeaXLH+2zKxr3ofB/iGK&#10;htUaHz24umGekY2t/3DV1NyCA+lPODQJSFlzEXPAbLL0VTYPa2ZEzAXJceZAk/t/bvmn7b0ldVXQ&#10;CSWaNViiR9F6cg0tmQR2dsblCHowCPMtqrHKg96hMiTdStuEP6ZD0I487w/cBmcclZPzLD2dzCjh&#10;aJudzSZZJD95uW2s8x8ENCQIBbVYu0gp2946j5EgdICExzQsa6Vi/ZT+TYHATiNiA3S3WY6RoBiQ&#10;IaZYnB+L2dm4PJtdjE7LWTaaZun5qCzT8ehmWaZlOl0uLqbXP0O66HO4nwRKutSj5PdKBK9KfxYS&#10;qYwMBEVsYrFQlmwZth/jXGgfyYsRIjqgJGbxlos9PuYR83vL5Y6R4WXQ/nC5qTXYyPersKuvQ8iy&#10;wyMZR3kH0bertm+VFVR77BQL3aQ5w5c1lvOWOX/PLI4WNgeuC3+HH6lgV1DoJUrWYL//TR/w2PFo&#10;pWSHo1pQ923DrKBEfdQ4CxfZdBpmOx6mWFE82GPL6tiiN80CsBwZLibDoxjwXg2itNA84VYpw6to&#10;Yprj2wX1g7jw3QLBrcRFWUYQTrNh/lY/GB5ch+qEZn1sn5g1fUd77KBPMAw1y181docNNzWUGw+y&#10;jl0fCO5Y7YnHTRD7sd9aYdUcnyPqZbfOfwEAAP//AwBQSwMEFAAGAAgAAAAhANL1YT7dAAAACQEA&#10;AA8AAABkcnMvZG93bnJldi54bWxMj81OwzAQhO9IvIO1SNyoXUgiCHEqBOIKovxI3LbxNomI11Hs&#10;NuHtWU5wWo1mNDtftVn8oI40xT6whfXKgCJuguu5tfD2+nhxDSomZIdDYLLwTRE29elJhaULM7/Q&#10;cZtaJSUcS7TQpTSWWsemI49xFUZi8fZh8phETq12E85S7gd9aUyhPfYsHzoc6b6j5mt78Bben/af&#10;H5l5bh98Ps5hMZr9jbb2/Gy5uwWVaEl/YfidL9Ohlk27cGAX1WAhLwQlyb0SAvGLvFiD2kkwyzLQ&#10;daX/E9Q/AAAA//8DAFBLAQItABQABgAIAAAAIQC2gziS/gAAAOEBAAATAAAAAAAAAAAAAAAAAAAA&#10;AABbQ29udGVudF9UeXBlc10ueG1sUEsBAi0AFAAGAAgAAAAhADj9If/WAAAAlAEAAAsAAAAAAAAA&#10;AAAAAAAALwEAAF9yZWxzLy5yZWxzUEsBAi0AFAAGAAgAAAAhAP8nu/msAgAAowUAAA4AAAAAAAAA&#10;AAAAAAAALgIAAGRycy9lMm9Eb2MueG1sUEsBAi0AFAAGAAgAAAAhANL1YT7dAAAACQEAAA8AAAAA&#10;AAAAAAAAAAAABgUAAGRycy9kb3ducmV2LnhtbFBLBQYAAAAABAAEAPMAAAAQBgAAAAA=&#10;" filled="f" stroked="f">
                <v:textbox>
                  <w:txbxContent>
                    <w:p w14:paraId="0D1FC678" w14:textId="77777777" w:rsidR="004961EE" w:rsidRDefault="004961EE" w:rsidP="00E3153F">
                      <w:pPr>
                        <w:ind w:left="-142"/>
                        <w:rPr>
                          <w:rFonts w:ascii="Arial MT Std" w:hAnsi="Arial MT Std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895320">
                        <w:rPr>
                          <w:rFonts w:ascii="Arial MT Std" w:hAnsi="Arial MT Std"/>
                          <w:b/>
                          <w:color w:val="FFFFFF" w:themeColor="background1"/>
                          <w:sz w:val="18"/>
                          <w:szCs w:val="18"/>
                        </w:rPr>
                        <w:t>LONDON’S GLOBAL UNIVERSITY</w:t>
                      </w:r>
                    </w:p>
                    <w:p w14:paraId="55AEC2AD" w14:textId="77777777" w:rsidR="00A96A4D" w:rsidRDefault="00A96A4D" w:rsidP="00E3153F">
                      <w:pPr>
                        <w:ind w:left="-142"/>
                        <w:rPr>
                          <w:rFonts w:ascii="Arial MT Std" w:hAnsi="Arial MT Std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14:paraId="0E8AAA61" w14:textId="090EF62E" w:rsidR="007F6D61" w:rsidRPr="00A96A4D" w:rsidRDefault="007F6D61" w:rsidP="00E3153F">
                      <w:pPr>
                        <w:ind w:left="-142"/>
                        <w:rPr>
                          <w:rFonts w:ascii="Arial MT Std" w:hAnsi="Arial MT Std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96A4D">
                        <w:rPr>
                          <w:rFonts w:ascii="Arial MT Std" w:hAnsi="Arial MT Std"/>
                          <w:b/>
                          <w:color w:val="FFFFFF" w:themeColor="background1"/>
                          <w:sz w:val="22"/>
                          <w:szCs w:val="22"/>
                        </w:rPr>
                        <w:t>DEPARTMENT OF BEHAVIOURAL SCIENC</w:t>
                      </w:r>
                      <w:r w:rsidR="00A96A4D">
                        <w:rPr>
                          <w:rFonts w:ascii="Arial MT Std" w:hAnsi="Arial MT Std"/>
                          <w:b/>
                          <w:color w:val="FFFFFF" w:themeColor="background1"/>
                          <w:sz w:val="22"/>
                          <w:szCs w:val="22"/>
                        </w:rPr>
                        <w:t>E</w:t>
                      </w:r>
                      <w:r w:rsidRPr="00A96A4D">
                        <w:rPr>
                          <w:rFonts w:ascii="Arial MT Std" w:hAnsi="Arial MT Std"/>
                          <w:b/>
                          <w:color w:val="FFFFFF" w:themeColor="background1"/>
                          <w:sz w:val="22"/>
                          <w:szCs w:val="22"/>
                        </w:rPr>
                        <w:t xml:space="preserve"> AND HEALTH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DA4ABB" w:rsidRPr="007A0F69">
        <w:rPr>
          <w:sz w:val="22"/>
          <w:szCs w:val="22"/>
        </w:rPr>
        <w:t xml:space="preserve"> </w:t>
      </w:r>
      <w:bookmarkEnd w:id="0"/>
      <w:bookmarkEnd w:id="1"/>
      <w:bookmarkEnd w:id="2"/>
      <w:r w:rsidR="00A96A4D" w:rsidRPr="007A0F69">
        <w:rPr>
          <w:sz w:val="22"/>
          <w:szCs w:val="22"/>
        </w:rPr>
        <w:tab/>
      </w:r>
    </w:p>
    <w:p w14:paraId="404A06DA" w14:textId="0F9028B1" w:rsidR="00537A83" w:rsidRPr="007A0F69" w:rsidRDefault="00537A83" w:rsidP="00493434">
      <w:pPr>
        <w:spacing w:line="276" w:lineRule="auto"/>
        <w:rPr>
          <w:rFonts w:ascii="Calibri" w:hAnsi="Calibri" w:cs="Arial"/>
          <w:sz w:val="22"/>
          <w:szCs w:val="22"/>
        </w:rPr>
      </w:pPr>
      <w:r w:rsidRPr="007A0F69">
        <w:rPr>
          <w:rFonts w:ascii="Calibri" w:hAnsi="Calibri" w:cs="Arial"/>
          <w:sz w:val="22"/>
          <w:szCs w:val="22"/>
        </w:rPr>
        <w:t xml:space="preserve">IRAS ID: </w:t>
      </w:r>
      <w:r w:rsidR="00141FFB" w:rsidRPr="007A0F69">
        <w:rPr>
          <w:rFonts w:ascii="Calibri" w:hAnsi="Calibri" w:cs="Arial"/>
          <w:sz w:val="22"/>
          <w:szCs w:val="22"/>
        </w:rPr>
        <w:t>244721</w:t>
      </w:r>
    </w:p>
    <w:p w14:paraId="6CD8C08A" w14:textId="17D0E994" w:rsidR="007E1ABF" w:rsidRPr="007A0F69" w:rsidRDefault="007E1ABF" w:rsidP="00493434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A0F69">
        <w:rPr>
          <w:rFonts w:asciiTheme="majorHAnsi" w:hAnsiTheme="majorHAnsi" w:cstheme="majorHAnsi"/>
          <w:sz w:val="22"/>
          <w:szCs w:val="22"/>
        </w:rPr>
        <w:t>Sponsor Ref: 18/0445</w:t>
      </w:r>
    </w:p>
    <w:p w14:paraId="4E4745B2" w14:textId="735320EC" w:rsidR="00537A83" w:rsidRPr="007A0F69" w:rsidRDefault="00537A83" w:rsidP="00493434">
      <w:pPr>
        <w:spacing w:line="276" w:lineRule="auto"/>
        <w:rPr>
          <w:rFonts w:ascii="Calibri" w:hAnsi="Calibri" w:cs="Arial"/>
          <w:sz w:val="22"/>
          <w:szCs w:val="22"/>
        </w:rPr>
      </w:pPr>
      <w:r w:rsidRPr="007A0F69">
        <w:rPr>
          <w:rFonts w:ascii="Calibri" w:hAnsi="Calibri" w:cs="Arial"/>
          <w:sz w:val="22"/>
          <w:szCs w:val="22"/>
        </w:rPr>
        <w:t>Participant Identification Number: [to be completed]</w:t>
      </w:r>
    </w:p>
    <w:p w14:paraId="62DCDE41" w14:textId="77777777" w:rsidR="00537A83" w:rsidRPr="004204A4" w:rsidRDefault="00537A83" w:rsidP="00493434">
      <w:pPr>
        <w:spacing w:line="276" w:lineRule="auto"/>
        <w:ind w:left="-284"/>
        <w:rPr>
          <w:rFonts w:ascii="Calibri" w:hAnsi="Calibri" w:cs="Arial"/>
          <w:sz w:val="22"/>
          <w:szCs w:val="22"/>
        </w:rPr>
      </w:pPr>
    </w:p>
    <w:p w14:paraId="06FB33A4" w14:textId="0B003633" w:rsidR="00537A83" w:rsidRPr="00A83560" w:rsidRDefault="00A83560" w:rsidP="00493434">
      <w:pPr>
        <w:spacing w:line="276" w:lineRule="auto"/>
        <w:jc w:val="center"/>
        <w:rPr>
          <w:rFonts w:ascii="Calibri" w:hAnsi="Calibri" w:cs="Arial"/>
          <w:b/>
          <w:sz w:val="36"/>
          <w:szCs w:val="36"/>
        </w:rPr>
      </w:pPr>
      <w:r w:rsidRPr="00A83560">
        <w:rPr>
          <w:rFonts w:ascii="Calibri" w:hAnsi="Calibri" w:cs="Arial"/>
          <w:b/>
          <w:sz w:val="36"/>
          <w:szCs w:val="36"/>
        </w:rPr>
        <w:t>The Mood and Health Study</w:t>
      </w:r>
    </w:p>
    <w:p w14:paraId="433C6030" w14:textId="75338CAD" w:rsidR="007F6D61" w:rsidRPr="00A83560" w:rsidRDefault="00A83560" w:rsidP="00493434">
      <w:pPr>
        <w:spacing w:line="276" w:lineRule="auto"/>
        <w:jc w:val="center"/>
        <w:rPr>
          <w:rFonts w:ascii="Calibri" w:hAnsi="Calibri" w:cs="Arial"/>
          <w:sz w:val="36"/>
          <w:szCs w:val="36"/>
        </w:rPr>
      </w:pPr>
      <w:r w:rsidRPr="00A83560">
        <w:rPr>
          <w:rFonts w:ascii="Calibri" w:hAnsi="Calibri" w:cs="Arial"/>
          <w:b/>
          <w:sz w:val="36"/>
          <w:szCs w:val="36"/>
        </w:rPr>
        <w:t>Consent Form</w:t>
      </w:r>
    </w:p>
    <w:p w14:paraId="7E42DD7C" w14:textId="77777777" w:rsidR="007F6D61" w:rsidRPr="004204A4" w:rsidRDefault="007F6D61" w:rsidP="00493434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</w:p>
    <w:p w14:paraId="6637EC42" w14:textId="440CB879" w:rsidR="007F6D61" w:rsidRPr="006A63F5" w:rsidRDefault="006A63F5" w:rsidP="006A63F5">
      <w:pPr>
        <w:pStyle w:val="Default"/>
        <w:rPr>
          <w:rFonts w:ascii="Calibri" w:eastAsiaTheme="minorEastAsia" w:hAnsi="Calibri" w:cs="Calibri"/>
          <w:sz w:val="22"/>
          <w:szCs w:val="22"/>
          <w:lang w:val="en-GB" w:eastAsia="ja-JP"/>
        </w:rPr>
      </w:pPr>
      <w:r>
        <w:rPr>
          <w:rFonts w:ascii="Calibri" w:hAnsi="Calibri"/>
          <w:sz w:val="22"/>
          <w:szCs w:val="22"/>
        </w:rPr>
        <w:t xml:space="preserve">Title of Project: </w:t>
      </w:r>
      <w:r w:rsidRPr="006A63F5">
        <w:rPr>
          <w:rFonts w:ascii="Calibri" w:eastAsiaTheme="minorEastAsia" w:hAnsi="Calibri" w:cs="Calibri"/>
          <w:sz w:val="22"/>
          <w:szCs w:val="22"/>
          <w:highlight w:val="yellow"/>
          <w:lang w:val="en-GB" w:eastAsia="ja-JP"/>
        </w:rPr>
        <w:t>Commonalities in depression across multiple physical illnesses: the experience of living with mental and physical illness in community dwelling adults</w:t>
      </w:r>
      <w:r w:rsidRPr="006A63F5">
        <w:rPr>
          <w:rFonts w:ascii="Calibri" w:eastAsiaTheme="minorEastAsia" w:hAnsi="Calibri" w:cs="Calibri"/>
          <w:sz w:val="22"/>
          <w:szCs w:val="22"/>
          <w:lang w:val="en-GB" w:eastAsia="ja-JP"/>
        </w:rPr>
        <w:t xml:space="preserve"> </w:t>
      </w:r>
    </w:p>
    <w:p w14:paraId="0A6F96E4" w14:textId="05DB2F4B" w:rsidR="007F6D61" w:rsidRPr="007A0F69" w:rsidRDefault="007F6D61" w:rsidP="00493434">
      <w:pPr>
        <w:spacing w:line="276" w:lineRule="auto"/>
        <w:rPr>
          <w:rFonts w:ascii="Calibri" w:hAnsi="Calibri" w:cs="Arial"/>
          <w:sz w:val="22"/>
          <w:szCs w:val="22"/>
        </w:rPr>
      </w:pPr>
      <w:r w:rsidRPr="007A0F69">
        <w:rPr>
          <w:rFonts w:ascii="Calibri" w:hAnsi="Calibri" w:cs="Arial"/>
          <w:sz w:val="22"/>
          <w:szCs w:val="22"/>
        </w:rPr>
        <w:t>Researchers</w:t>
      </w:r>
      <w:r w:rsidR="00537A83" w:rsidRPr="007A0F69">
        <w:rPr>
          <w:rFonts w:ascii="Calibri" w:hAnsi="Calibri" w:cs="Arial"/>
          <w:sz w:val="22"/>
          <w:szCs w:val="22"/>
        </w:rPr>
        <w:t xml:space="preserve">: </w:t>
      </w:r>
      <w:r w:rsidRPr="007A0F69">
        <w:rPr>
          <w:rFonts w:ascii="Calibri" w:hAnsi="Calibri" w:cs="Arial"/>
          <w:sz w:val="22"/>
          <w:szCs w:val="22"/>
        </w:rPr>
        <w:t xml:space="preserve">Dr Lydia Poole, </w:t>
      </w:r>
      <w:r w:rsidR="00537A83" w:rsidRPr="007A0F69">
        <w:rPr>
          <w:rFonts w:ascii="Calibri" w:hAnsi="Calibri" w:cs="Arial"/>
          <w:sz w:val="22"/>
          <w:szCs w:val="22"/>
        </w:rPr>
        <w:t xml:space="preserve">Prof Andrew Steptoe, </w:t>
      </w:r>
      <w:r w:rsidR="0064264F" w:rsidRPr="007A0F69">
        <w:rPr>
          <w:rFonts w:ascii="Calibri" w:hAnsi="Calibri" w:cs="Arial"/>
          <w:sz w:val="22"/>
          <w:szCs w:val="22"/>
        </w:rPr>
        <w:t xml:space="preserve">Dr Rachael Frost, Dr Georgia Black, </w:t>
      </w:r>
      <w:r w:rsidR="00537A83" w:rsidRPr="007A0F69">
        <w:rPr>
          <w:rFonts w:ascii="Calibri" w:hAnsi="Calibri" w:cs="Arial"/>
          <w:sz w:val="22"/>
          <w:szCs w:val="22"/>
        </w:rPr>
        <w:t>Ms Hannah Rowlands</w:t>
      </w:r>
      <w:r w:rsidRPr="007A0F69">
        <w:rPr>
          <w:rFonts w:ascii="Calibri" w:hAnsi="Calibri" w:cs="Arial"/>
          <w:sz w:val="22"/>
          <w:szCs w:val="22"/>
        </w:rPr>
        <w:t xml:space="preserve"> </w:t>
      </w:r>
    </w:p>
    <w:p w14:paraId="75FC666B" w14:textId="77777777" w:rsidR="007F6D61" w:rsidRPr="007A0F69" w:rsidRDefault="007F6D61" w:rsidP="00493434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0"/>
        <w:gridCol w:w="7965"/>
        <w:gridCol w:w="1641"/>
      </w:tblGrid>
      <w:tr w:rsidR="007F6D61" w:rsidRPr="007A0F69" w14:paraId="716B1CB2" w14:textId="77777777" w:rsidTr="002738D6">
        <w:trPr>
          <w:jc w:val="center"/>
        </w:trPr>
        <w:tc>
          <w:tcPr>
            <w:tcW w:w="520" w:type="dxa"/>
          </w:tcPr>
          <w:p w14:paraId="6EF1FC8C" w14:textId="77777777" w:rsidR="007F6D61" w:rsidRPr="007A0F69" w:rsidRDefault="007F6D61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65" w:type="dxa"/>
            <w:shd w:val="clear" w:color="auto" w:fill="auto"/>
          </w:tcPr>
          <w:p w14:paraId="5472736E" w14:textId="77777777" w:rsidR="007F6D61" w:rsidRPr="007A0F69" w:rsidRDefault="007F6D61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6A59E8F3" w14:textId="77777777" w:rsidR="007F6D61" w:rsidRPr="007A0F69" w:rsidRDefault="007F6D61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641" w:type="dxa"/>
          </w:tcPr>
          <w:p w14:paraId="164AB3AE" w14:textId="77777777" w:rsidR="007F6D61" w:rsidRPr="007A0F69" w:rsidRDefault="007F6D61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7A0F69">
              <w:rPr>
                <w:rFonts w:ascii="Calibri" w:hAnsi="Calibri" w:cs="Arial"/>
                <w:b/>
                <w:sz w:val="22"/>
                <w:szCs w:val="22"/>
              </w:rPr>
              <w:t>PLEASE INITIAL BOX</w:t>
            </w:r>
          </w:p>
          <w:p w14:paraId="4ADBE849" w14:textId="77777777" w:rsidR="007F6D61" w:rsidRPr="007A0F69" w:rsidRDefault="007F6D61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7F6D61" w:rsidRPr="007A0F69" w14:paraId="795568BA" w14:textId="77777777" w:rsidTr="002738D6">
        <w:trPr>
          <w:jc w:val="center"/>
        </w:trPr>
        <w:tc>
          <w:tcPr>
            <w:tcW w:w="520" w:type="dxa"/>
          </w:tcPr>
          <w:p w14:paraId="3538D33F" w14:textId="77777777" w:rsidR="007F6D61" w:rsidRPr="007A0F69" w:rsidRDefault="007F6D61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65" w:type="dxa"/>
          </w:tcPr>
          <w:p w14:paraId="600CF805" w14:textId="77777777" w:rsidR="007F6D61" w:rsidRPr="007A0F69" w:rsidRDefault="007F6D61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41" w:type="dxa"/>
          </w:tcPr>
          <w:p w14:paraId="6C93B360" w14:textId="77777777" w:rsidR="007F6D61" w:rsidRPr="007A0F69" w:rsidRDefault="007F6D61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F6D61" w:rsidRPr="007A0F69" w14:paraId="0BAA4CC8" w14:textId="77777777" w:rsidTr="002738D6">
        <w:trPr>
          <w:jc w:val="center"/>
        </w:trPr>
        <w:tc>
          <w:tcPr>
            <w:tcW w:w="520" w:type="dxa"/>
          </w:tcPr>
          <w:p w14:paraId="5C9F9557" w14:textId="77777777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7965" w:type="dxa"/>
          </w:tcPr>
          <w:p w14:paraId="72D1587B" w14:textId="01F5B344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 xml:space="preserve">I </w:t>
            </w:r>
            <w:r w:rsidR="00347861" w:rsidRPr="007A0F69">
              <w:rPr>
                <w:rFonts w:ascii="Calibri" w:hAnsi="Calibri" w:cs="Arial"/>
                <w:sz w:val="22"/>
                <w:szCs w:val="22"/>
              </w:rPr>
              <w:t>confirm that I have read the information sheet dated</w:t>
            </w:r>
            <w:r w:rsidR="00735ED9" w:rsidRPr="007A0F6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17BBB">
              <w:rPr>
                <w:rFonts w:ascii="Calibri" w:hAnsi="Calibri" w:cs="Arial"/>
                <w:sz w:val="22"/>
                <w:szCs w:val="22"/>
                <w:highlight w:val="yellow"/>
              </w:rPr>
              <w:t>17</w:t>
            </w:r>
            <w:r w:rsidR="00735ED9" w:rsidRPr="008A0013">
              <w:rPr>
                <w:rFonts w:ascii="Calibri" w:hAnsi="Calibri" w:cs="Arial"/>
                <w:sz w:val="22"/>
                <w:szCs w:val="22"/>
                <w:highlight w:val="yellow"/>
              </w:rPr>
              <w:t>/</w:t>
            </w:r>
            <w:r w:rsidR="00317BBB">
              <w:rPr>
                <w:rFonts w:ascii="Calibri" w:hAnsi="Calibri" w:cs="Arial"/>
                <w:sz w:val="22"/>
                <w:szCs w:val="22"/>
                <w:highlight w:val="yellow"/>
              </w:rPr>
              <w:t>01</w:t>
            </w:r>
            <w:r w:rsidR="00735ED9" w:rsidRPr="008A0013">
              <w:rPr>
                <w:rFonts w:ascii="Calibri" w:hAnsi="Calibri" w:cs="Arial"/>
                <w:sz w:val="22"/>
                <w:szCs w:val="22"/>
                <w:highlight w:val="yellow"/>
              </w:rPr>
              <w:t>/201</w:t>
            </w:r>
            <w:r w:rsidR="00317BBB">
              <w:rPr>
                <w:rFonts w:ascii="Calibri" w:hAnsi="Calibri" w:cs="Arial"/>
                <w:sz w:val="22"/>
                <w:szCs w:val="22"/>
                <w:highlight w:val="yellow"/>
              </w:rPr>
              <w:t>9</w:t>
            </w:r>
            <w:r w:rsidR="00347861" w:rsidRPr="008A0013">
              <w:rPr>
                <w:rFonts w:ascii="Calibri" w:hAnsi="Calibri" w:cs="Arial"/>
                <w:sz w:val="22"/>
                <w:szCs w:val="22"/>
                <w:highlight w:val="yellow"/>
              </w:rPr>
              <w:t xml:space="preserve"> (version</w:t>
            </w:r>
            <w:r w:rsidR="00313294" w:rsidRPr="008A0013">
              <w:rPr>
                <w:rFonts w:ascii="Calibri" w:hAnsi="Calibri" w:cs="Arial"/>
                <w:sz w:val="22"/>
                <w:szCs w:val="22"/>
                <w:highlight w:val="yellow"/>
              </w:rPr>
              <w:t xml:space="preserve"> </w:t>
            </w:r>
            <w:r w:rsidR="00317BBB">
              <w:rPr>
                <w:rFonts w:ascii="Calibri" w:hAnsi="Calibri" w:cs="Arial"/>
                <w:sz w:val="22"/>
                <w:szCs w:val="22"/>
                <w:highlight w:val="yellow"/>
              </w:rPr>
              <w:t>3</w:t>
            </w:r>
            <w:r w:rsidR="00735ED9" w:rsidRPr="008A0013">
              <w:rPr>
                <w:rFonts w:ascii="Calibri" w:hAnsi="Calibri" w:cs="Arial"/>
                <w:sz w:val="22"/>
                <w:szCs w:val="22"/>
                <w:highlight w:val="yellow"/>
              </w:rPr>
              <w:t>.0</w:t>
            </w:r>
            <w:r w:rsidR="00347861" w:rsidRPr="008A0013">
              <w:rPr>
                <w:rFonts w:ascii="Calibri" w:hAnsi="Calibri" w:cs="Arial"/>
                <w:sz w:val="22"/>
                <w:szCs w:val="22"/>
                <w:highlight w:val="yellow"/>
              </w:rPr>
              <w:t>)</w:t>
            </w:r>
            <w:r w:rsidR="00347861" w:rsidRPr="007A0F69">
              <w:rPr>
                <w:rFonts w:ascii="Calibri" w:hAnsi="Calibri" w:cs="Arial"/>
                <w:sz w:val="22"/>
                <w:szCs w:val="22"/>
              </w:rPr>
              <w:t xml:space="preserve"> for the above study. I have had the opportunity to consider the information, ask questions and have had these answered satisfactorily.</w:t>
            </w:r>
          </w:p>
          <w:p w14:paraId="011F941B" w14:textId="6E37EECE" w:rsidR="00347861" w:rsidRPr="007A0F69" w:rsidRDefault="003478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41" w:type="dxa"/>
          </w:tcPr>
          <w:p w14:paraId="33818A7B" w14:textId="070C8D6E" w:rsidR="007F6D61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bookmarkStart w:id="4" w:name="Check1"/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7F6D61" w:rsidRPr="007A0F69" w14:paraId="704BCC47" w14:textId="77777777" w:rsidTr="002738D6">
        <w:trPr>
          <w:jc w:val="center"/>
        </w:trPr>
        <w:tc>
          <w:tcPr>
            <w:tcW w:w="520" w:type="dxa"/>
          </w:tcPr>
          <w:p w14:paraId="1F504733" w14:textId="77777777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7965" w:type="dxa"/>
          </w:tcPr>
          <w:p w14:paraId="65C823A3" w14:textId="77777777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I understand that my participation is voluntary and that I am free to withdraw at any time, without giving any reason, without my medical care or legal rights being affected.</w:t>
            </w:r>
          </w:p>
          <w:p w14:paraId="4A0C1DF0" w14:textId="77777777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41" w:type="dxa"/>
          </w:tcPr>
          <w:p w14:paraId="4DE549C4" w14:textId="720A615D" w:rsidR="007F6D61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7F6D61" w:rsidRPr="007A0F69" w14:paraId="256AA16A" w14:textId="77777777" w:rsidTr="002738D6">
        <w:trPr>
          <w:jc w:val="center"/>
        </w:trPr>
        <w:tc>
          <w:tcPr>
            <w:tcW w:w="520" w:type="dxa"/>
          </w:tcPr>
          <w:p w14:paraId="26E8A519" w14:textId="77777777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7965" w:type="dxa"/>
          </w:tcPr>
          <w:p w14:paraId="461279BD" w14:textId="0144943B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57B3C">
              <w:rPr>
                <w:rFonts w:ascii="Calibri" w:hAnsi="Calibri" w:cs="Arial"/>
                <w:sz w:val="22"/>
                <w:szCs w:val="22"/>
              </w:rPr>
              <w:t>I understand that data collected during the study</w:t>
            </w:r>
            <w:r w:rsidRPr="007A0F69">
              <w:rPr>
                <w:rFonts w:ascii="Calibri" w:hAnsi="Calibri" w:cs="Arial"/>
                <w:sz w:val="22"/>
                <w:szCs w:val="22"/>
              </w:rPr>
              <w:t xml:space="preserve"> may be looked at by the research team from </w:t>
            </w:r>
            <w:r w:rsidR="00C7221A" w:rsidRPr="007A0F69">
              <w:rPr>
                <w:rFonts w:ascii="Calibri" w:hAnsi="Calibri" w:cs="Arial"/>
                <w:sz w:val="22"/>
                <w:szCs w:val="22"/>
              </w:rPr>
              <w:t>University College London (</w:t>
            </w:r>
            <w:r w:rsidRPr="007A0F69">
              <w:rPr>
                <w:rFonts w:ascii="Calibri" w:hAnsi="Calibri" w:cs="Arial"/>
                <w:sz w:val="22"/>
                <w:szCs w:val="22"/>
              </w:rPr>
              <w:t>UCL</w:t>
            </w:r>
            <w:r w:rsidR="00C7221A" w:rsidRPr="007A0F69">
              <w:rPr>
                <w:rFonts w:ascii="Calibri" w:hAnsi="Calibri" w:cs="Arial"/>
                <w:sz w:val="22"/>
                <w:szCs w:val="22"/>
              </w:rPr>
              <w:t>)</w:t>
            </w:r>
            <w:r w:rsidRPr="007A0F69">
              <w:rPr>
                <w:rFonts w:ascii="Calibri" w:hAnsi="Calibri" w:cs="Arial"/>
                <w:sz w:val="22"/>
                <w:szCs w:val="22"/>
              </w:rPr>
              <w:t>, responsible individuals from regulatory authorities or from the NHS trust sponsor, where it is relevant to my taking part in this research. I give permission for these individuals to have access to my records.</w:t>
            </w:r>
          </w:p>
          <w:p w14:paraId="4DD51057" w14:textId="77777777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41" w:type="dxa"/>
          </w:tcPr>
          <w:p w14:paraId="01E0BACB" w14:textId="324E82B6" w:rsidR="007F6D61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64264F" w:rsidRPr="007A0F69" w14:paraId="1EDAB93F" w14:textId="77777777" w:rsidTr="002738D6">
        <w:trPr>
          <w:jc w:val="center"/>
        </w:trPr>
        <w:tc>
          <w:tcPr>
            <w:tcW w:w="520" w:type="dxa"/>
          </w:tcPr>
          <w:p w14:paraId="4E639F1D" w14:textId="1BB20981" w:rsidR="0064264F" w:rsidRPr="007A0F69" w:rsidRDefault="0064264F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4.</w:t>
            </w:r>
          </w:p>
        </w:tc>
        <w:tc>
          <w:tcPr>
            <w:tcW w:w="7965" w:type="dxa"/>
          </w:tcPr>
          <w:p w14:paraId="5EDC0CAD" w14:textId="04432CF6" w:rsidR="0064264F" w:rsidRPr="007A0F69" w:rsidRDefault="0064264F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I agree to take part in an interview.</w:t>
            </w:r>
          </w:p>
        </w:tc>
        <w:tc>
          <w:tcPr>
            <w:tcW w:w="1641" w:type="dxa"/>
          </w:tcPr>
          <w:p w14:paraId="3ADF2D54" w14:textId="67483D9F" w:rsidR="0064264F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64264F" w:rsidRPr="007A0F69" w14:paraId="3D9924F1" w14:textId="77777777" w:rsidTr="002738D6">
        <w:trPr>
          <w:jc w:val="center"/>
        </w:trPr>
        <w:tc>
          <w:tcPr>
            <w:tcW w:w="520" w:type="dxa"/>
          </w:tcPr>
          <w:p w14:paraId="5EE270C8" w14:textId="4763ABFA" w:rsidR="0064264F" w:rsidRPr="007A0F69" w:rsidRDefault="0064264F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5.</w:t>
            </w:r>
          </w:p>
        </w:tc>
        <w:tc>
          <w:tcPr>
            <w:tcW w:w="7965" w:type="dxa"/>
          </w:tcPr>
          <w:p w14:paraId="300D9621" w14:textId="55C96039" w:rsidR="0064264F" w:rsidRPr="007A0F69" w:rsidRDefault="0064264F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I understand that the interview will be audio-recorded and transcribed (written out) and may be looked at by a member of the research team or the sponsor, UCL. All data will be kept confidential and made anonymous.</w:t>
            </w:r>
          </w:p>
        </w:tc>
        <w:tc>
          <w:tcPr>
            <w:tcW w:w="1641" w:type="dxa"/>
          </w:tcPr>
          <w:p w14:paraId="144531EE" w14:textId="1ED067A7" w:rsidR="0064264F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725781" w:rsidRPr="007A0F69" w14:paraId="17B2C354" w14:textId="77777777" w:rsidTr="002738D6">
        <w:trPr>
          <w:jc w:val="center"/>
        </w:trPr>
        <w:tc>
          <w:tcPr>
            <w:tcW w:w="520" w:type="dxa"/>
          </w:tcPr>
          <w:p w14:paraId="3806D65D" w14:textId="3FFC2304" w:rsidR="00725781" w:rsidRPr="007A0F69" w:rsidRDefault="0072578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 xml:space="preserve">6. </w:t>
            </w:r>
          </w:p>
        </w:tc>
        <w:tc>
          <w:tcPr>
            <w:tcW w:w="7965" w:type="dxa"/>
          </w:tcPr>
          <w:p w14:paraId="795A708B" w14:textId="096111BD" w:rsidR="00725781" w:rsidRPr="007A0F69" w:rsidRDefault="0072578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 xml:space="preserve">I agree to my GP being notified of my participation in this study. </w:t>
            </w:r>
          </w:p>
        </w:tc>
        <w:tc>
          <w:tcPr>
            <w:tcW w:w="1641" w:type="dxa"/>
          </w:tcPr>
          <w:p w14:paraId="1D9C7EA2" w14:textId="1FE998AA" w:rsidR="00725781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A96A4D" w:rsidRPr="007A0F69" w14:paraId="1140EBD8" w14:textId="77777777" w:rsidTr="002738D6">
        <w:trPr>
          <w:jc w:val="center"/>
        </w:trPr>
        <w:tc>
          <w:tcPr>
            <w:tcW w:w="520" w:type="dxa"/>
          </w:tcPr>
          <w:p w14:paraId="06BF24AC" w14:textId="6C152559" w:rsidR="00A96A4D" w:rsidRPr="007A0F69" w:rsidRDefault="0072578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7</w:t>
            </w:r>
            <w:r w:rsidR="00A96A4D" w:rsidRPr="007A0F69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7965" w:type="dxa"/>
          </w:tcPr>
          <w:p w14:paraId="753E9739" w14:textId="1F5D66D8" w:rsidR="00A96A4D" w:rsidRPr="007A0F69" w:rsidRDefault="00A96A4D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I agree to my GP being notified if I am identified as needing additional medical care.</w:t>
            </w:r>
          </w:p>
        </w:tc>
        <w:tc>
          <w:tcPr>
            <w:tcW w:w="1641" w:type="dxa"/>
          </w:tcPr>
          <w:p w14:paraId="7D3C66CE" w14:textId="7612B10A" w:rsidR="00A96A4D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A96A4D" w:rsidRPr="007A0F69" w14:paraId="0533CB2B" w14:textId="77777777" w:rsidTr="002738D6">
        <w:trPr>
          <w:jc w:val="center"/>
        </w:trPr>
        <w:tc>
          <w:tcPr>
            <w:tcW w:w="520" w:type="dxa"/>
          </w:tcPr>
          <w:p w14:paraId="02A46C74" w14:textId="7028271A" w:rsidR="00A96A4D" w:rsidRPr="007A0F69" w:rsidRDefault="0072578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8</w:t>
            </w:r>
            <w:r w:rsidR="00A96A4D" w:rsidRPr="007A0F69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7965" w:type="dxa"/>
          </w:tcPr>
          <w:p w14:paraId="78E14D58" w14:textId="5E70A244" w:rsidR="00A96A4D" w:rsidRPr="007A0F69" w:rsidRDefault="00A96A4D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 xml:space="preserve">I agree to my anonymous data being kept securely stored in locked filing cabinets, in locked offices, at UCL for up to 20 years prior to being destroyed. </w:t>
            </w:r>
          </w:p>
        </w:tc>
        <w:tc>
          <w:tcPr>
            <w:tcW w:w="1641" w:type="dxa"/>
          </w:tcPr>
          <w:p w14:paraId="76611371" w14:textId="77E73A48" w:rsidR="00A96A4D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7F6D61" w:rsidRPr="007A0F69" w14:paraId="69CA2E5A" w14:textId="77777777" w:rsidTr="002738D6">
        <w:trPr>
          <w:trHeight w:val="885"/>
          <w:jc w:val="center"/>
        </w:trPr>
        <w:tc>
          <w:tcPr>
            <w:tcW w:w="520" w:type="dxa"/>
          </w:tcPr>
          <w:p w14:paraId="2F05E080" w14:textId="00D88136" w:rsidR="007F6D61" w:rsidRPr="007A0F69" w:rsidRDefault="002738D6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lastRenderedPageBreak/>
              <w:t>9.</w:t>
            </w:r>
          </w:p>
        </w:tc>
        <w:tc>
          <w:tcPr>
            <w:tcW w:w="7965" w:type="dxa"/>
          </w:tcPr>
          <w:p w14:paraId="0F826AF7" w14:textId="5C501D49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 xml:space="preserve">I agree to my anonymous data </w:t>
            </w:r>
            <w:r w:rsidR="00073512" w:rsidRPr="007A0F69">
              <w:rPr>
                <w:rFonts w:ascii="Calibri" w:hAnsi="Calibri" w:cs="Arial"/>
                <w:sz w:val="22"/>
                <w:szCs w:val="22"/>
              </w:rPr>
              <w:t xml:space="preserve">containing no personal identifiable data </w:t>
            </w:r>
            <w:r w:rsidRPr="007A0F69">
              <w:rPr>
                <w:rFonts w:ascii="Calibri" w:hAnsi="Calibri" w:cs="Arial"/>
                <w:sz w:val="22"/>
                <w:szCs w:val="22"/>
              </w:rPr>
              <w:t xml:space="preserve">being </w:t>
            </w:r>
            <w:r w:rsidR="00A96A4D" w:rsidRPr="007A0F69">
              <w:rPr>
                <w:rFonts w:ascii="Calibri" w:hAnsi="Calibri" w:cs="Arial"/>
                <w:sz w:val="22"/>
                <w:szCs w:val="22"/>
              </w:rPr>
              <w:t xml:space="preserve">made available on the UK Data Service. </w:t>
            </w:r>
          </w:p>
        </w:tc>
        <w:tc>
          <w:tcPr>
            <w:tcW w:w="1641" w:type="dxa"/>
          </w:tcPr>
          <w:p w14:paraId="194E3EC1" w14:textId="5A84D28D" w:rsidR="007F6D61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7F6D61" w:rsidRPr="007A0F69" w14:paraId="3B7A39DA" w14:textId="77777777" w:rsidTr="002738D6">
        <w:trPr>
          <w:trHeight w:val="624"/>
          <w:jc w:val="center"/>
        </w:trPr>
        <w:tc>
          <w:tcPr>
            <w:tcW w:w="520" w:type="dxa"/>
          </w:tcPr>
          <w:p w14:paraId="0C613466" w14:textId="19DD37B1" w:rsidR="007F6D61" w:rsidRPr="007A0F69" w:rsidRDefault="0072578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1</w:t>
            </w:r>
            <w:r w:rsidR="002738D6" w:rsidRPr="007A0F69">
              <w:rPr>
                <w:rFonts w:ascii="Calibri" w:hAnsi="Calibri" w:cs="Arial"/>
                <w:sz w:val="22"/>
                <w:szCs w:val="22"/>
              </w:rPr>
              <w:t>0</w:t>
            </w:r>
            <w:r w:rsidR="007F6D61" w:rsidRPr="007A0F69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7965" w:type="dxa"/>
          </w:tcPr>
          <w:p w14:paraId="0823F0A5" w14:textId="77777777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7A0F69">
              <w:rPr>
                <w:rFonts w:ascii="Calibri" w:hAnsi="Calibri" w:cs="Arial"/>
                <w:sz w:val="22"/>
                <w:szCs w:val="22"/>
              </w:rPr>
              <w:t>I agree to take part in the above study.</w:t>
            </w:r>
          </w:p>
          <w:p w14:paraId="65D39745" w14:textId="77777777" w:rsidR="007F6D61" w:rsidRPr="007A0F69" w:rsidRDefault="007F6D61" w:rsidP="00493434">
            <w:pPr>
              <w:tabs>
                <w:tab w:val="left" w:pos="540"/>
              </w:tabs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41" w:type="dxa"/>
          </w:tcPr>
          <w:p w14:paraId="015F2E27" w14:textId="4371D075" w:rsidR="007F6D61" w:rsidRPr="007A0F69" w:rsidRDefault="00247282" w:rsidP="004934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autoSpaceDE w:val="0"/>
              <w:autoSpaceDN w:val="0"/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8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22"/>
                <w:szCs w:val="22"/>
              </w:rPr>
              <w:instrText xml:space="preserve"> FORMCHECKBOX </w:instrText>
            </w:r>
            <w:r w:rsidR="000B09E2">
              <w:rPr>
                <w:rFonts w:ascii="Calibri" w:hAnsi="Calibri" w:cs="Arial"/>
                <w:sz w:val="22"/>
                <w:szCs w:val="22"/>
              </w:rPr>
            </w:r>
            <w:r w:rsidR="000B09E2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</w:tbl>
    <w:p w14:paraId="5B0A3610" w14:textId="77777777" w:rsidR="007F6D61" w:rsidRPr="007A0F69" w:rsidRDefault="007F6D61" w:rsidP="00493434">
      <w:pPr>
        <w:tabs>
          <w:tab w:val="left" w:pos="3600"/>
          <w:tab w:val="left" w:pos="6480"/>
        </w:tabs>
        <w:spacing w:line="276" w:lineRule="auto"/>
        <w:rPr>
          <w:rFonts w:ascii="Calibri" w:hAnsi="Calibri" w:cs="Arial"/>
          <w:sz w:val="22"/>
          <w:szCs w:val="22"/>
        </w:rPr>
      </w:pPr>
    </w:p>
    <w:p w14:paraId="0BCE6E1E" w14:textId="77777777" w:rsidR="0064264F" w:rsidRPr="007A0F69" w:rsidRDefault="0064264F" w:rsidP="00493434">
      <w:pPr>
        <w:tabs>
          <w:tab w:val="left" w:pos="3600"/>
          <w:tab w:val="left" w:pos="6480"/>
        </w:tabs>
        <w:spacing w:line="276" w:lineRule="auto"/>
        <w:rPr>
          <w:rFonts w:ascii="Calibri" w:hAnsi="Calibri" w:cs="Arial"/>
          <w:sz w:val="22"/>
          <w:szCs w:val="22"/>
        </w:rPr>
      </w:pPr>
    </w:p>
    <w:p w14:paraId="096323A8" w14:textId="77777777" w:rsidR="0064264F" w:rsidRPr="007A0F69" w:rsidRDefault="0064264F" w:rsidP="00493434">
      <w:pPr>
        <w:tabs>
          <w:tab w:val="left" w:pos="3600"/>
          <w:tab w:val="left" w:pos="6480"/>
        </w:tabs>
        <w:spacing w:line="276" w:lineRule="auto"/>
        <w:rPr>
          <w:rFonts w:ascii="Calibri" w:hAnsi="Calibri" w:cs="Arial"/>
          <w:sz w:val="22"/>
          <w:szCs w:val="22"/>
        </w:rPr>
      </w:pPr>
    </w:p>
    <w:p w14:paraId="31C8EF43" w14:textId="77777777" w:rsidR="007F6D61" w:rsidRPr="007A0F69" w:rsidRDefault="007F6D61" w:rsidP="00493434">
      <w:pPr>
        <w:tabs>
          <w:tab w:val="left" w:pos="3600"/>
          <w:tab w:val="left" w:pos="6480"/>
        </w:tabs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7A0F69">
        <w:rPr>
          <w:rFonts w:ascii="Calibri" w:hAnsi="Calibri" w:cs="Arial"/>
          <w:sz w:val="22"/>
          <w:szCs w:val="22"/>
        </w:rPr>
        <w:t>_____________________</w:t>
      </w:r>
      <w:r w:rsidRPr="007A0F69">
        <w:rPr>
          <w:rFonts w:ascii="Calibri" w:hAnsi="Calibri" w:cs="Arial"/>
          <w:sz w:val="22"/>
          <w:szCs w:val="22"/>
        </w:rPr>
        <w:tab/>
        <w:t>________________</w:t>
      </w:r>
      <w:r w:rsidRPr="007A0F69">
        <w:rPr>
          <w:rFonts w:ascii="Calibri" w:hAnsi="Calibri" w:cs="Arial"/>
          <w:sz w:val="22"/>
          <w:szCs w:val="22"/>
        </w:rPr>
        <w:tab/>
        <w:t>__________________________</w:t>
      </w:r>
    </w:p>
    <w:p w14:paraId="156B144E" w14:textId="2279047B" w:rsidR="007F6D61" w:rsidRPr="007A0F69" w:rsidRDefault="00EB5C8A" w:rsidP="00493434">
      <w:pPr>
        <w:tabs>
          <w:tab w:val="left" w:pos="3600"/>
          <w:tab w:val="left" w:pos="6480"/>
        </w:tabs>
        <w:spacing w:line="276" w:lineRule="auto"/>
        <w:rPr>
          <w:rFonts w:ascii="Calibri" w:hAnsi="Calibri" w:cs="Arial"/>
          <w:sz w:val="22"/>
          <w:szCs w:val="22"/>
        </w:rPr>
      </w:pPr>
      <w:r w:rsidRPr="007A0F69">
        <w:rPr>
          <w:rFonts w:ascii="Calibri" w:hAnsi="Calibri" w:cs="Arial"/>
          <w:sz w:val="22"/>
          <w:szCs w:val="22"/>
        </w:rPr>
        <w:t xml:space="preserve">      </w:t>
      </w:r>
      <w:r w:rsidR="007F6D61" w:rsidRPr="007A0F69">
        <w:rPr>
          <w:rFonts w:ascii="Calibri" w:hAnsi="Calibri" w:cs="Arial"/>
          <w:sz w:val="22"/>
          <w:szCs w:val="22"/>
        </w:rPr>
        <w:t xml:space="preserve">Name of </w:t>
      </w:r>
      <w:r w:rsidR="00141FFB" w:rsidRPr="007A0F69">
        <w:rPr>
          <w:rFonts w:ascii="Calibri" w:hAnsi="Calibri" w:cs="Arial"/>
          <w:sz w:val="22"/>
          <w:szCs w:val="22"/>
        </w:rPr>
        <w:t>p</w:t>
      </w:r>
      <w:r w:rsidR="00347861" w:rsidRPr="007A0F69">
        <w:rPr>
          <w:rFonts w:ascii="Calibri" w:hAnsi="Calibri" w:cs="Arial"/>
          <w:sz w:val="22"/>
          <w:szCs w:val="22"/>
        </w:rPr>
        <w:t>articipant</w:t>
      </w:r>
      <w:r w:rsidRPr="007A0F69">
        <w:rPr>
          <w:rFonts w:ascii="Calibri" w:hAnsi="Calibri" w:cs="Arial"/>
          <w:sz w:val="22"/>
          <w:szCs w:val="22"/>
        </w:rPr>
        <w:tab/>
        <w:t xml:space="preserve">      Date</w:t>
      </w:r>
      <w:r w:rsidRPr="007A0F69">
        <w:rPr>
          <w:rFonts w:ascii="Calibri" w:hAnsi="Calibri" w:cs="Arial"/>
          <w:sz w:val="22"/>
          <w:szCs w:val="22"/>
        </w:rPr>
        <w:tab/>
        <w:t xml:space="preserve">        </w:t>
      </w:r>
      <w:r w:rsidR="007F6D61" w:rsidRPr="007A0F69">
        <w:rPr>
          <w:rFonts w:ascii="Calibri" w:hAnsi="Calibri" w:cs="Arial"/>
          <w:sz w:val="22"/>
          <w:szCs w:val="22"/>
        </w:rPr>
        <w:t>Signature</w:t>
      </w:r>
    </w:p>
    <w:p w14:paraId="4BBE3DA7" w14:textId="77777777" w:rsidR="00347861" w:rsidRPr="007A0F69" w:rsidRDefault="00347861" w:rsidP="00493434">
      <w:pPr>
        <w:tabs>
          <w:tab w:val="left" w:pos="3600"/>
          <w:tab w:val="left" w:pos="6480"/>
        </w:tabs>
        <w:spacing w:line="276" w:lineRule="auto"/>
        <w:jc w:val="center"/>
        <w:rPr>
          <w:rFonts w:ascii="Calibri" w:hAnsi="Calibri" w:cs="Arial"/>
          <w:sz w:val="22"/>
          <w:szCs w:val="22"/>
        </w:rPr>
      </w:pPr>
    </w:p>
    <w:p w14:paraId="47F6A783" w14:textId="22DB2244" w:rsidR="007F6D61" w:rsidRPr="007A0F69" w:rsidRDefault="007F6D61" w:rsidP="00493434">
      <w:pPr>
        <w:tabs>
          <w:tab w:val="left" w:pos="3600"/>
          <w:tab w:val="left" w:pos="6480"/>
        </w:tabs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7A0F69">
        <w:rPr>
          <w:rFonts w:ascii="Calibri" w:hAnsi="Calibri" w:cs="Arial"/>
          <w:sz w:val="22"/>
          <w:szCs w:val="22"/>
        </w:rPr>
        <w:t>_____________________</w:t>
      </w:r>
      <w:r w:rsidRPr="007A0F69">
        <w:rPr>
          <w:rFonts w:ascii="Calibri" w:hAnsi="Calibri" w:cs="Arial"/>
          <w:sz w:val="22"/>
          <w:szCs w:val="22"/>
        </w:rPr>
        <w:tab/>
        <w:t>________________</w:t>
      </w:r>
      <w:r w:rsidRPr="007A0F69">
        <w:rPr>
          <w:rFonts w:ascii="Calibri" w:hAnsi="Calibri" w:cs="Arial"/>
          <w:sz w:val="22"/>
          <w:szCs w:val="22"/>
        </w:rPr>
        <w:tab/>
        <w:t>__________________________</w:t>
      </w:r>
    </w:p>
    <w:p w14:paraId="12FE0E00" w14:textId="0A9028B2" w:rsidR="00EB5C8A" w:rsidRPr="007A0F69" w:rsidRDefault="00EB5C8A" w:rsidP="00493434">
      <w:pPr>
        <w:pStyle w:val="Footer"/>
        <w:tabs>
          <w:tab w:val="left" w:pos="3600"/>
          <w:tab w:val="left" w:pos="6480"/>
        </w:tabs>
        <w:spacing w:line="276" w:lineRule="auto"/>
        <w:rPr>
          <w:rFonts w:ascii="Calibri" w:hAnsi="Calibri"/>
          <w:sz w:val="22"/>
          <w:szCs w:val="22"/>
        </w:rPr>
      </w:pPr>
      <w:r w:rsidRPr="007A0F69">
        <w:rPr>
          <w:rFonts w:ascii="Calibri" w:hAnsi="Calibri"/>
          <w:sz w:val="22"/>
          <w:szCs w:val="22"/>
        </w:rPr>
        <w:t xml:space="preserve">      </w:t>
      </w:r>
      <w:r w:rsidR="00347861" w:rsidRPr="007A0F69">
        <w:rPr>
          <w:rFonts w:ascii="Calibri" w:hAnsi="Calibri"/>
          <w:sz w:val="22"/>
          <w:szCs w:val="22"/>
        </w:rPr>
        <w:t xml:space="preserve">Name of </w:t>
      </w:r>
      <w:r w:rsidR="00141FFB" w:rsidRPr="007A0F69">
        <w:rPr>
          <w:rFonts w:ascii="Calibri" w:hAnsi="Calibri"/>
          <w:sz w:val="22"/>
          <w:szCs w:val="22"/>
        </w:rPr>
        <w:t>p</w:t>
      </w:r>
      <w:r w:rsidR="00347861" w:rsidRPr="007A0F69">
        <w:rPr>
          <w:rFonts w:ascii="Calibri" w:hAnsi="Calibri"/>
          <w:sz w:val="22"/>
          <w:szCs w:val="22"/>
        </w:rPr>
        <w:t xml:space="preserve">erson </w:t>
      </w:r>
      <w:r w:rsidRPr="007A0F69">
        <w:rPr>
          <w:rFonts w:ascii="Calibri" w:hAnsi="Calibri"/>
          <w:sz w:val="22"/>
          <w:szCs w:val="22"/>
        </w:rPr>
        <w:t xml:space="preserve">         </w:t>
      </w:r>
      <w:r w:rsidRPr="007A0F69">
        <w:rPr>
          <w:rFonts w:ascii="Calibri" w:hAnsi="Calibri"/>
          <w:sz w:val="22"/>
          <w:szCs w:val="22"/>
        </w:rPr>
        <w:tab/>
      </w:r>
      <w:r w:rsidRPr="007A0F69">
        <w:rPr>
          <w:rFonts w:ascii="Calibri" w:hAnsi="Calibri"/>
          <w:sz w:val="22"/>
          <w:szCs w:val="22"/>
        </w:rPr>
        <w:tab/>
        <w:t>Date</w:t>
      </w:r>
      <w:r w:rsidRPr="007A0F69">
        <w:rPr>
          <w:rFonts w:ascii="Calibri" w:hAnsi="Calibri"/>
          <w:sz w:val="22"/>
          <w:szCs w:val="22"/>
        </w:rPr>
        <w:tab/>
        <w:t xml:space="preserve">        Signature</w:t>
      </w:r>
    </w:p>
    <w:p w14:paraId="7081E020" w14:textId="2A96C6FA" w:rsidR="008A7907" w:rsidRPr="007A0F69" w:rsidRDefault="00EB5C8A" w:rsidP="00493434">
      <w:pPr>
        <w:pStyle w:val="Footer"/>
        <w:tabs>
          <w:tab w:val="left" w:pos="3600"/>
          <w:tab w:val="left" w:pos="6480"/>
        </w:tabs>
        <w:spacing w:line="276" w:lineRule="auto"/>
        <w:rPr>
          <w:sz w:val="22"/>
          <w:szCs w:val="22"/>
        </w:rPr>
      </w:pPr>
      <w:r w:rsidRPr="007A0F69">
        <w:rPr>
          <w:rFonts w:ascii="Calibri" w:hAnsi="Calibri"/>
          <w:sz w:val="22"/>
          <w:szCs w:val="22"/>
        </w:rPr>
        <w:t xml:space="preserve">      </w:t>
      </w:r>
      <w:r w:rsidR="00347861" w:rsidRPr="007A0F69">
        <w:rPr>
          <w:rFonts w:ascii="Calibri" w:hAnsi="Calibri"/>
          <w:sz w:val="22"/>
          <w:szCs w:val="22"/>
        </w:rPr>
        <w:t>taking consent</w:t>
      </w:r>
      <w:r w:rsidR="007F6D61" w:rsidRPr="007A0F69">
        <w:rPr>
          <w:rFonts w:ascii="Calibri" w:hAnsi="Calibri"/>
          <w:sz w:val="22"/>
          <w:szCs w:val="22"/>
        </w:rPr>
        <w:tab/>
      </w:r>
    </w:p>
    <w:sectPr w:rsidR="008A7907" w:rsidRPr="007A0F69" w:rsidSect="00725781">
      <w:footerReference w:type="default" r:id="rId9"/>
      <w:footerReference w:type="first" r:id="rId10"/>
      <w:pgSz w:w="11900" w:h="16840"/>
      <w:pgMar w:top="1276" w:right="851" w:bottom="1559" w:left="851" w:header="340" w:footer="709" w:gutter="0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99B245" w16cid:durableId="1E8085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1487A" w14:textId="77777777" w:rsidR="00EA682B" w:rsidRDefault="00EA682B" w:rsidP="00DA4ABB">
      <w:r>
        <w:separator/>
      </w:r>
    </w:p>
  </w:endnote>
  <w:endnote w:type="continuationSeparator" w:id="0">
    <w:p w14:paraId="0C277726" w14:textId="77777777" w:rsidR="00EA682B" w:rsidRDefault="00EA682B" w:rsidP="00DA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T Std">
    <w:altName w:val="Century Gothic"/>
    <w:charset w:val="00"/>
    <w:family w:val="auto"/>
    <w:pitch w:val="variable"/>
    <w:sig w:usb0="00000003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35777" w14:textId="3CF584A2" w:rsidR="0064264F" w:rsidRPr="00F556DD" w:rsidRDefault="007A0917" w:rsidP="00F80C58">
    <w:pPr>
      <w:pStyle w:val="Footer"/>
      <w:rPr>
        <w:rFonts w:asciiTheme="majorHAnsi" w:hAnsiTheme="majorHAnsi" w:cstheme="majorHAnsi"/>
      </w:rPr>
    </w:pPr>
    <w:r>
      <w:rPr>
        <w:rFonts w:asciiTheme="majorHAnsi" w:hAnsiTheme="majorHAnsi" w:cstheme="majorHAnsi"/>
        <w:sz w:val="20"/>
        <w:highlight w:val="yellow"/>
      </w:rPr>
      <w:t>1</w:t>
    </w:r>
    <w:r w:rsidR="00317BBB">
      <w:rPr>
        <w:rFonts w:asciiTheme="majorHAnsi" w:hAnsiTheme="majorHAnsi" w:cstheme="majorHAnsi"/>
        <w:sz w:val="20"/>
        <w:highlight w:val="yellow"/>
      </w:rPr>
      <w:t>7</w:t>
    </w:r>
    <w:r w:rsidR="00710D91" w:rsidRPr="0013178E">
      <w:rPr>
        <w:rFonts w:asciiTheme="majorHAnsi" w:hAnsiTheme="majorHAnsi" w:cstheme="majorHAnsi"/>
        <w:sz w:val="20"/>
        <w:highlight w:val="yellow"/>
      </w:rPr>
      <w:t>/</w:t>
    </w:r>
    <w:r w:rsidR="00317BBB">
      <w:rPr>
        <w:rFonts w:asciiTheme="majorHAnsi" w:hAnsiTheme="majorHAnsi" w:cstheme="majorHAnsi"/>
        <w:sz w:val="20"/>
        <w:highlight w:val="yellow"/>
      </w:rPr>
      <w:t>01</w:t>
    </w:r>
    <w:r w:rsidR="00710D91" w:rsidRPr="0013178E">
      <w:rPr>
        <w:rFonts w:asciiTheme="majorHAnsi" w:hAnsiTheme="majorHAnsi" w:cstheme="majorHAnsi"/>
        <w:sz w:val="20"/>
        <w:highlight w:val="yellow"/>
      </w:rPr>
      <w:t>/1</w:t>
    </w:r>
    <w:r w:rsidR="00317BBB">
      <w:rPr>
        <w:rFonts w:asciiTheme="majorHAnsi" w:hAnsiTheme="majorHAnsi" w:cstheme="majorHAnsi"/>
        <w:sz w:val="20"/>
        <w:highlight w:val="yellow"/>
      </w:rPr>
      <w:t>9</w:t>
    </w:r>
    <w:r w:rsidR="00710D91" w:rsidRPr="0013178E">
      <w:rPr>
        <w:rFonts w:asciiTheme="majorHAnsi" w:hAnsiTheme="majorHAnsi" w:cstheme="majorHAnsi"/>
        <w:sz w:val="20"/>
        <w:highlight w:val="yellow"/>
      </w:rPr>
      <w:t xml:space="preserve">. Version </w:t>
    </w:r>
    <w:r w:rsidR="00317BBB">
      <w:rPr>
        <w:rFonts w:asciiTheme="majorHAnsi" w:hAnsiTheme="majorHAnsi" w:cstheme="majorHAnsi"/>
        <w:sz w:val="20"/>
        <w:highlight w:val="yellow"/>
      </w:rPr>
      <w:t>3</w:t>
    </w:r>
    <w:r w:rsidR="00710D91" w:rsidRPr="0013178E">
      <w:rPr>
        <w:rFonts w:asciiTheme="majorHAnsi" w:hAnsiTheme="majorHAnsi" w:cstheme="majorHAnsi"/>
        <w:sz w:val="20"/>
        <w:highlight w:val="yellow"/>
      </w:rPr>
      <w:t>.0.</w:t>
    </w:r>
    <w:r w:rsidR="00256715" w:rsidRPr="00F556DD">
      <w:rPr>
        <w:rFonts w:asciiTheme="majorHAnsi" w:hAnsiTheme="majorHAnsi" w:cstheme="majorHAnsi"/>
        <w:sz w:val="20"/>
      </w:rPr>
      <w:t xml:space="preserve"> IRAS number: 244721. Consent form. </w:t>
    </w:r>
    <w:r w:rsidR="00F80C58" w:rsidRPr="00F556DD">
      <w:rPr>
        <w:rFonts w:asciiTheme="majorHAnsi" w:hAnsiTheme="majorHAnsi" w:cstheme="majorHAnsi"/>
        <w:sz w:val="20"/>
      </w:rPr>
      <w:tab/>
    </w:r>
    <w:r w:rsidR="00256715" w:rsidRPr="00F556DD">
      <w:rPr>
        <w:rFonts w:asciiTheme="majorHAnsi" w:hAnsiTheme="majorHAnsi" w:cstheme="majorHAnsi"/>
        <w:sz w:val="20"/>
      </w:rPr>
      <w:t xml:space="preserve">     </w:t>
    </w:r>
    <w:r w:rsidR="00F80C58" w:rsidRPr="00F556DD">
      <w:rPr>
        <w:rFonts w:asciiTheme="majorHAnsi" w:hAnsiTheme="majorHAnsi" w:cstheme="majorHAnsi"/>
        <w:sz w:val="20"/>
      </w:rPr>
      <w:t xml:space="preserve">                                                                                                         </w:t>
    </w:r>
    <w:r w:rsidR="00F80C58" w:rsidRPr="00F556DD">
      <w:rPr>
        <w:rFonts w:asciiTheme="majorHAnsi" w:hAnsiTheme="majorHAnsi" w:cstheme="majorHAnsi"/>
        <w:sz w:val="20"/>
      </w:rPr>
      <w:fldChar w:fldCharType="begin"/>
    </w:r>
    <w:r w:rsidR="00F80C58" w:rsidRPr="00F556DD">
      <w:rPr>
        <w:rFonts w:asciiTheme="majorHAnsi" w:hAnsiTheme="majorHAnsi" w:cstheme="majorHAnsi"/>
        <w:sz w:val="20"/>
      </w:rPr>
      <w:instrText xml:space="preserve"> PAGE   \* MERGEFORMAT </w:instrText>
    </w:r>
    <w:r w:rsidR="00F80C58" w:rsidRPr="00F556DD">
      <w:rPr>
        <w:rFonts w:asciiTheme="majorHAnsi" w:hAnsiTheme="majorHAnsi" w:cstheme="majorHAnsi"/>
        <w:sz w:val="20"/>
      </w:rPr>
      <w:fldChar w:fldCharType="separate"/>
    </w:r>
    <w:r w:rsidR="000B09E2">
      <w:rPr>
        <w:rFonts w:asciiTheme="majorHAnsi" w:hAnsiTheme="majorHAnsi" w:cstheme="majorHAnsi"/>
        <w:noProof/>
        <w:sz w:val="20"/>
      </w:rPr>
      <w:t>2</w:t>
    </w:r>
    <w:r w:rsidR="00F80C58" w:rsidRPr="00F556DD">
      <w:rPr>
        <w:rFonts w:asciiTheme="majorHAnsi" w:hAnsiTheme="majorHAnsi" w:cstheme="majorHAns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9348C" w14:textId="294B7C90" w:rsidR="004961EE" w:rsidRPr="00F556DD" w:rsidRDefault="0013178E" w:rsidP="00A96A4D">
    <w:pPr>
      <w:pStyle w:val="Footer"/>
      <w:rPr>
        <w:rFonts w:asciiTheme="majorHAnsi" w:hAnsiTheme="majorHAnsi" w:cstheme="majorHAnsi"/>
      </w:rPr>
    </w:pPr>
    <w:r w:rsidRPr="0013178E">
      <w:rPr>
        <w:rFonts w:asciiTheme="majorHAnsi" w:hAnsiTheme="majorHAnsi" w:cstheme="majorHAnsi"/>
        <w:sz w:val="20"/>
        <w:highlight w:val="yellow"/>
      </w:rPr>
      <w:t>1</w:t>
    </w:r>
    <w:r w:rsidR="00317BBB">
      <w:rPr>
        <w:rFonts w:asciiTheme="majorHAnsi" w:hAnsiTheme="majorHAnsi" w:cstheme="majorHAnsi"/>
        <w:sz w:val="20"/>
        <w:highlight w:val="yellow"/>
      </w:rPr>
      <w:t>7</w:t>
    </w:r>
    <w:r w:rsidRPr="0013178E">
      <w:rPr>
        <w:rFonts w:asciiTheme="majorHAnsi" w:hAnsiTheme="majorHAnsi" w:cstheme="majorHAnsi"/>
        <w:sz w:val="20"/>
        <w:highlight w:val="yellow"/>
      </w:rPr>
      <w:t>/</w:t>
    </w:r>
    <w:r w:rsidR="00317BBB">
      <w:rPr>
        <w:rFonts w:asciiTheme="majorHAnsi" w:hAnsiTheme="majorHAnsi" w:cstheme="majorHAnsi"/>
        <w:sz w:val="20"/>
        <w:highlight w:val="yellow"/>
      </w:rPr>
      <w:t>01</w:t>
    </w:r>
    <w:r w:rsidRPr="0013178E">
      <w:rPr>
        <w:rFonts w:asciiTheme="majorHAnsi" w:hAnsiTheme="majorHAnsi" w:cstheme="majorHAnsi"/>
        <w:sz w:val="20"/>
        <w:highlight w:val="yellow"/>
      </w:rPr>
      <w:t>/1</w:t>
    </w:r>
    <w:r w:rsidR="00317BBB">
      <w:rPr>
        <w:rFonts w:asciiTheme="majorHAnsi" w:hAnsiTheme="majorHAnsi" w:cstheme="majorHAnsi"/>
        <w:sz w:val="20"/>
        <w:highlight w:val="yellow"/>
      </w:rPr>
      <w:t>9</w:t>
    </w:r>
    <w:r w:rsidRPr="0013178E">
      <w:rPr>
        <w:rFonts w:asciiTheme="majorHAnsi" w:hAnsiTheme="majorHAnsi" w:cstheme="majorHAnsi"/>
        <w:sz w:val="20"/>
        <w:highlight w:val="yellow"/>
      </w:rPr>
      <w:t>. Version</w:t>
    </w:r>
    <w:r w:rsidR="00317BBB">
      <w:rPr>
        <w:rFonts w:asciiTheme="majorHAnsi" w:hAnsiTheme="majorHAnsi" w:cstheme="majorHAnsi"/>
        <w:sz w:val="20"/>
        <w:highlight w:val="yellow"/>
      </w:rPr>
      <w:t xml:space="preserve"> 3</w:t>
    </w:r>
    <w:r w:rsidR="00F80C58" w:rsidRPr="0013178E">
      <w:rPr>
        <w:rFonts w:asciiTheme="majorHAnsi" w:hAnsiTheme="majorHAnsi" w:cstheme="majorHAnsi"/>
        <w:sz w:val="20"/>
        <w:highlight w:val="yellow"/>
      </w:rPr>
      <w:t>.0.</w:t>
    </w:r>
    <w:r w:rsidR="00F80C58" w:rsidRPr="00F556DD">
      <w:rPr>
        <w:rFonts w:asciiTheme="majorHAnsi" w:hAnsiTheme="majorHAnsi" w:cstheme="majorHAnsi"/>
        <w:sz w:val="20"/>
      </w:rPr>
      <w:t xml:space="preserve"> </w:t>
    </w:r>
    <w:r w:rsidR="00256715" w:rsidRPr="00F556DD">
      <w:rPr>
        <w:rFonts w:asciiTheme="majorHAnsi" w:hAnsiTheme="majorHAnsi" w:cstheme="majorHAnsi"/>
        <w:sz w:val="20"/>
      </w:rPr>
      <w:t xml:space="preserve">IRAS number: </w:t>
    </w:r>
    <w:r w:rsidR="00F80C58" w:rsidRPr="00F556DD">
      <w:rPr>
        <w:rFonts w:asciiTheme="majorHAnsi" w:hAnsiTheme="majorHAnsi" w:cstheme="majorHAnsi"/>
        <w:sz w:val="20"/>
      </w:rPr>
      <w:t xml:space="preserve">244721. Consent form                                                                               </w:t>
    </w:r>
    <w:r w:rsidR="00256715" w:rsidRPr="00F556DD">
      <w:rPr>
        <w:rFonts w:asciiTheme="majorHAnsi" w:hAnsiTheme="majorHAnsi" w:cstheme="majorHAnsi"/>
        <w:sz w:val="20"/>
      </w:rPr>
      <w:t xml:space="preserve">             </w:t>
    </w:r>
    <w:r w:rsidR="00F80C58" w:rsidRPr="00F556DD">
      <w:rPr>
        <w:rFonts w:asciiTheme="majorHAnsi" w:hAnsiTheme="majorHAnsi" w:cstheme="majorHAnsi"/>
        <w:sz w:val="20"/>
      </w:rPr>
      <w:t xml:space="preserve">            </w:t>
    </w:r>
    <w:r w:rsidR="00256715" w:rsidRPr="00F556DD">
      <w:rPr>
        <w:rFonts w:asciiTheme="majorHAnsi" w:hAnsiTheme="majorHAnsi" w:cstheme="majorHAnsi"/>
        <w:sz w:val="20"/>
      </w:rPr>
      <w:t xml:space="preserve">     </w:t>
    </w:r>
    <w:r w:rsidR="00F80C58" w:rsidRPr="00F556DD">
      <w:rPr>
        <w:rFonts w:asciiTheme="majorHAnsi" w:hAnsiTheme="majorHAnsi" w:cstheme="majorHAnsi"/>
        <w:sz w:val="20"/>
      </w:rPr>
      <w:fldChar w:fldCharType="begin"/>
    </w:r>
    <w:r w:rsidR="00F80C58" w:rsidRPr="00F556DD">
      <w:rPr>
        <w:rFonts w:asciiTheme="majorHAnsi" w:hAnsiTheme="majorHAnsi" w:cstheme="majorHAnsi"/>
        <w:sz w:val="20"/>
      </w:rPr>
      <w:instrText xml:space="preserve"> PAGE   \* MERGEFORMAT </w:instrText>
    </w:r>
    <w:r w:rsidR="00F80C58" w:rsidRPr="00F556DD">
      <w:rPr>
        <w:rFonts w:asciiTheme="majorHAnsi" w:hAnsiTheme="majorHAnsi" w:cstheme="majorHAnsi"/>
        <w:sz w:val="20"/>
      </w:rPr>
      <w:fldChar w:fldCharType="separate"/>
    </w:r>
    <w:r w:rsidR="000B09E2">
      <w:rPr>
        <w:rFonts w:asciiTheme="majorHAnsi" w:hAnsiTheme="majorHAnsi" w:cstheme="majorHAnsi"/>
        <w:noProof/>
        <w:sz w:val="20"/>
      </w:rPr>
      <w:t>1</w:t>
    </w:r>
    <w:r w:rsidR="00F80C58" w:rsidRPr="00F556DD">
      <w:rPr>
        <w:rFonts w:asciiTheme="majorHAnsi" w:hAnsiTheme="majorHAnsi" w:cstheme="majorHAnsi"/>
        <w:sz w:val="20"/>
      </w:rPr>
      <w:fldChar w:fldCharType="end"/>
    </w:r>
    <w:r w:rsidR="0064264F" w:rsidRPr="00F556DD">
      <w:rPr>
        <w:rFonts w:asciiTheme="majorHAnsi" w:hAnsiTheme="majorHAnsi" w:cstheme="maj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39440" w14:textId="77777777" w:rsidR="00EA682B" w:rsidRDefault="00EA682B" w:rsidP="00DA4ABB">
      <w:r>
        <w:separator/>
      </w:r>
    </w:p>
  </w:footnote>
  <w:footnote w:type="continuationSeparator" w:id="0">
    <w:p w14:paraId="08442DE6" w14:textId="77777777" w:rsidR="00EA682B" w:rsidRDefault="00EA682B" w:rsidP="00DA4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80E85"/>
    <w:multiLevelType w:val="hybridMultilevel"/>
    <w:tmpl w:val="DB2CBBA0"/>
    <w:lvl w:ilvl="0" w:tplc="04090001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embedSystemFonts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DA4ABB"/>
    <w:rsid w:val="0001109D"/>
    <w:rsid w:val="000204D6"/>
    <w:rsid w:val="0003273E"/>
    <w:rsid w:val="00061E18"/>
    <w:rsid w:val="00070E66"/>
    <w:rsid w:val="00073512"/>
    <w:rsid w:val="000B09E2"/>
    <w:rsid w:val="000B45B8"/>
    <w:rsid w:val="00100CB6"/>
    <w:rsid w:val="001148C9"/>
    <w:rsid w:val="0013178E"/>
    <w:rsid w:val="00141FFB"/>
    <w:rsid w:val="00146228"/>
    <w:rsid w:val="00146C6D"/>
    <w:rsid w:val="00157B3C"/>
    <w:rsid w:val="00197F34"/>
    <w:rsid w:val="00247282"/>
    <w:rsid w:val="0025158B"/>
    <w:rsid w:val="00254AA1"/>
    <w:rsid w:val="00256715"/>
    <w:rsid w:val="002738D6"/>
    <w:rsid w:val="0027653E"/>
    <w:rsid w:val="00313294"/>
    <w:rsid w:val="00317BBB"/>
    <w:rsid w:val="00347861"/>
    <w:rsid w:val="00377520"/>
    <w:rsid w:val="003B0DCD"/>
    <w:rsid w:val="004204A4"/>
    <w:rsid w:val="0042353C"/>
    <w:rsid w:val="00493434"/>
    <w:rsid w:val="004961EE"/>
    <w:rsid w:val="004A4767"/>
    <w:rsid w:val="004B6C10"/>
    <w:rsid w:val="004C49A2"/>
    <w:rsid w:val="0053233C"/>
    <w:rsid w:val="00537A83"/>
    <w:rsid w:val="0064264F"/>
    <w:rsid w:val="00680DB2"/>
    <w:rsid w:val="006868F4"/>
    <w:rsid w:val="006A1644"/>
    <w:rsid w:val="006A63F5"/>
    <w:rsid w:val="006D1599"/>
    <w:rsid w:val="006E77CA"/>
    <w:rsid w:val="00710D91"/>
    <w:rsid w:val="00725781"/>
    <w:rsid w:val="0072651B"/>
    <w:rsid w:val="00735ED9"/>
    <w:rsid w:val="007A0917"/>
    <w:rsid w:val="007A0F69"/>
    <w:rsid w:val="007E1ABF"/>
    <w:rsid w:val="007F6D61"/>
    <w:rsid w:val="00847090"/>
    <w:rsid w:val="00852852"/>
    <w:rsid w:val="00895320"/>
    <w:rsid w:val="008A0013"/>
    <w:rsid w:val="008A31F1"/>
    <w:rsid w:val="008A7907"/>
    <w:rsid w:val="008D3087"/>
    <w:rsid w:val="008E480F"/>
    <w:rsid w:val="0091049A"/>
    <w:rsid w:val="0095503C"/>
    <w:rsid w:val="00962EA4"/>
    <w:rsid w:val="009B206C"/>
    <w:rsid w:val="00A83560"/>
    <w:rsid w:val="00A96A4D"/>
    <w:rsid w:val="00AE02E5"/>
    <w:rsid w:val="00AF036D"/>
    <w:rsid w:val="00AF1492"/>
    <w:rsid w:val="00BA5464"/>
    <w:rsid w:val="00C5100B"/>
    <w:rsid w:val="00C64BA3"/>
    <w:rsid w:val="00C7221A"/>
    <w:rsid w:val="00D36EA1"/>
    <w:rsid w:val="00DA4ABB"/>
    <w:rsid w:val="00DD68D6"/>
    <w:rsid w:val="00E3153F"/>
    <w:rsid w:val="00EA682B"/>
    <w:rsid w:val="00EB5C8A"/>
    <w:rsid w:val="00F31F90"/>
    <w:rsid w:val="00F46EC6"/>
    <w:rsid w:val="00F51C37"/>
    <w:rsid w:val="00F556DD"/>
    <w:rsid w:val="00F74946"/>
    <w:rsid w:val="00F80C58"/>
    <w:rsid w:val="00F961B1"/>
    <w:rsid w:val="00FC36C1"/>
    <w:rsid w:val="00FE0681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oNotEmbedSmartTags/>
  <w:decimalSymbol w:val="."/>
  <w:listSeparator w:val=","/>
  <w14:docId w14:val="3E0496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 Neue" w:eastAsiaTheme="minorEastAsia" w:hAnsi="Helvetica Neue" w:cs="Times New Roman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F216B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rsid w:val="00DA4ABB"/>
    <w:pPr>
      <w:tabs>
        <w:tab w:val="center" w:pos="4153"/>
        <w:tab w:val="right" w:pos="8306"/>
      </w:tabs>
    </w:pPr>
    <w:rPr>
      <w:rFonts w:ascii="Arial" w:eastAsia="Times New Roman" w:hAnsi="Arial"/>
      <w:sz w:val="16"/>
      <w:lang w:eastAsia="en-GB"/>
    </w:rPr>
  </w:style>
  <w:style w:type="character" w:customStyle="1" w:styleId="FooterChar">
    <w:name w:val="Footer Char"/>
    <w:basedOn w:val="DefaultParagraphFont"/>
    <w:link w:val="Footer"/>
    <w:rsid w:val="00DA4ABB"/>
    <w:rPr>
      <w:rFonts w:ascii="Arial" w:eastAsia="Times New Roman" w:hAnsi="Arial"/>
      <w:sz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A4A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ABB"/>
  </w:style>
  <w:style w:type="character" w:styleId="CommentReference">
    <w:name w:val="annotation reference"/>
    <w:basedOn w:val="DefaultParagraphFont"/>
    <w:uiPriority w:val="99"/>
    <w:semiHidden/>
    <w:unhideWhenUsed/>
    <w:rsid w:val="00011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0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10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0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09D"/>
    <w:rPr>
      <w:b/>
      <w:bCs/>
      <w:sz w:val="20"/>
      <w:szCs w:val="20"/>
    </w:rPr>
  </w:style>
  <w:style w:type="paragraph" w:customStyle="1" w:styleId="Default">
    <w:name w:val="Default"/>
    <w:rsid w:val="0001109D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9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FB069D-E13C-456B-9C42-B5A9A545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2021-12-16T14:21:00Z</dcterms:created>
  <dcterms:modified xsi:type="dcterms:W3CDTF">2021-12-16T14:21:00Z</dcterms:modified>
</cp:coreProperties>
</file>