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Pr="002C3683" w:rsidR="002C3683" w:rsidP="002C3683" w:rsidRDefault="002C3683" w14:paraId="37933BF5" w14:textId="77777777">
      <w:pPr>
        <w:jc w:val="center"/>
        <w:rPr>
          <w:b/>
        </w:rPr>
      </w:pPr>
      <w:r w:rsidRPr="002C3683">
        <w:rPr>
          <w:b/>
        </w:rPr>
        <w:t>PEER TUTOR REPORT</w:t>
      </w:r>
    </w:p>
    <w:p w:rsidR="008B1210" w:rsidP="008B1210" w:rsidRDefault="008B1210" w14:paraId="266FEA0A" w14:textId="1E0CBA1D">
      <w:r>
        <w:t xml:space="preserve">Partner: </w:t>
      </w:r>
      <w:r w:rsidR="00BB156C">
        <w:t>University of Ghana, Legon- Accra</w:t>
      </w:r>
    </w:p>
    <w:p w:rsidR="008B1210" w:rsidP="008B1210" w:rsidRDefault="008B1210" w14:paraId="2E7258C7" w14:textId="6C2BC62C">
      <w:r>
        <w:t xml:space="preserve">Training </w:t>
      </w:r>
      <w:r w:rsidRPr="00380155">
        <w:rPr>
          <w:noProof/>
        </w:rPr>
        <w:t>cent</w:t>
      </w:r>
      <w:r w:rsidR="00380155">
        <w:rPr>
          <w:noProof/>
        </w:rPr>
        <w:t>er</w:t>
      </w:r>
      <w:r>
        <w:t xml:space="preserve">: </w:t>
      </w:r>
      <w:r w:rsidR="008210DE">
        <w:t>Demo</w:t>
      </w:r>
      <w:r w:rsidR="00D50624">
        <w:t>nstration</w:t>
      </w:r>
      <w:r w:rsidR="008210DE">
        <w:t xml:space="preserve"> School for the</w:t>
      </w:r>
      <w:r w:rsidR="00D50624">
        <w:t xml:space="preserve"> Deaf, Mampong Akuapim</w:t>
      </w:r>
    </w:p>
    <w:p w:rsidR="008B1210" w:rsidP="008B1210" w:rsidRDefault="00F85FE0" w14:paraId="73C48748" w14:textId="73360EF5">
      <w:r>
        <w:t>Peer t</w:t>
      </w:r>
      <w:r w:rsidR="008B1210">
        <w:t xml:space="preserve">utor </w:t>
      </w:r>
      <w:r w:rsidR="000030C6">
        <w:t>P</w:t>
      </w:r>
      <w:r w:rsidR="008E5D00">
        <w:t>10</w:t>
      </w:r>
      <w:r w:rsidR="008B1210">
        <w:t xml:space="preserve">                                              Date:</w:t>
      </w:r>
      <w:r w:rsidR="00296AAB">
        <w:t xml:space="preserve"> from </w:t>
      </w:r>
      <w:r w:rsidR="00221E39">
        <w:t>06</w:t>
      </w:r>
      <w:r w:rsidR="00296AAB">
        <w:t>/</w:t>
      </w:r>
      <w:r w:rsidR="00836FC7">
        <w:t>0</w:t>
      </w:r>
      <w:r w:rsidR="00221E39">
        <w:t>2</w:t>
      </w:r>
      <w:r w:rsidR="00296AAB">
        <w:t>/1</w:t>
      </w:r>
      <w:r w:rsidR="00836FC7">
        <w:t>9</w:t>
      </w:r>
      <w:r w:rsidR="00296AAB">
        <w:t xml:space="preserve"> </w:t>
      </w:r>
      <w:r w:rsidR="008B1210">
        <w:t>to</w:t>
      </w:r>
      <w:r w:rsidR="00296AAB">
        <w:t xml:space="preserve"> </w:t>
      </w:r>
      <w:r w:rsidR="00836FC7">
        <w:t>30</w:t>
      </w:r>
      <w:r w:rsidR="00296AAB">
        <w:t>/</w:t>
      </w:r>
      <w:r w:rsidR="00836FC7">
        <w:t>0</w:t>
      </w:r>
      <w:r w:rsidR="00296AAB">
        <w:t>1/1</w:t>
      </w:r>
      <w:r w:rsidR="00836FC7">
        <w:t>9</w:t>
      </w:r>
    </w:p>
    <w:tbl>
      <w:tblPr>
        <w:tblStyle w:val="TableGrid"/>
        <w:tblpPr w:leftFromText="180" w:rightFromText="180" w:vertAnchor="text" w:tblpY="1"/>
        <w:tblOverlap w:val="never"/>
        <w:tblW w:w="0" w:type="auto"/>
        <w:tblLook w:val="04A0" w:firstRow="1" w:lastRow="0" w:firstColumn="1" w:lastColumn="0" w:noHBand="0" w:noVBand="1"/>
      </w:tblPr>
      <w:tblGrid>
        <w:gridCol w:w="1588"/>
        <w:gridCol w:w="1288"/>
        <w:gridCol w:w="1288"/>
        <w:gridCol w:w="1288"/>
        <w:gridCol w:w="1288"/>
        <w:gridCol w:w="2276"/>
      </w:tblGrid>
      <w:tr w:rsidR="008B1210" w:rsidTr="3FE26491" w14:paraId="2FDF45BD" w14:textId="77777777">
        <w:tc>
          <w:tcPr>
            <w:tcW w:w="9016" w:type="dxa"/>
            <w:gridSpan w:val="6"/>
            <w:tcBorders>
              <w:top w:val="single" w:color="auto" w:sz="4" w:space="0"/>
              <w:left w:val="single" w:color="auto" w:sz="4" w:space="0"/>
              <w:bottom w:val="single" w:color="auto" w:sz="4" w:space="0"/>
              <w:right w:val="single" w:color="auto" w:sz="4" w:space="0"/>
            </w:tcBorders>
            <w:tcMar/>
            <w:hideMark/>
          </w:tcPr>
          <w:p w:rsidR="008B1210" w:rsidRDefault="008B1210" w14:paraId="5586CFD0" w14:textId="77777777">
            <w:pPr>
              <w:rPr>
                <w:sz w:val="32"/>
                <w:szCs w:val="32"/>
              </w:rPr>
            </w:pPr>
            <w:r>
              <w:rPr>
                <w:sz w:val="32"/>
                <w:szCs w:val="32"/>
              </w:rPr>
              <w:t>PART 1</w:t>
            </w:r>
          </w:p>
        </w:tc>
      </w:tr>
      <w:tr w:rsidR="008B1210" w:rsidTr="3FE26491" w14:paraId="70911572" w14:textId="77777777">
        <w:tc>
          <w:tcPr>
            <w:tcW w:w="9016" w:type="dxa"/>
            <w:gridSpan w:val="6"/>
            <w:tcBorders>
              <w:top w:val="single" w:color="auto" w:sz="4" w:space="0"/>
              <w:left w:val="single" w:color="auto" w:sz="4" w:space="0"/>
              <w:bottom w:val="single" w:color="auto" w:sz="4" w:space="0"/>
              <w:right w:val="single" w:color="auto" w:sz="4" w:space="0"/>
            </w:tcBorders>
            <w:tcMar/>
          </w:tcPr>
          <w:p w:rsidR="008B1210" w:rsidRDefault="008B1210" w14:paraId="23834212" w14:textId="58EF8ABB">
            <w:r>
              <w:t xml:space="preserve">Weekly teaching </w:t>
            </w:r>
            <w:r w:rsidRPr="00380155">
              <w:rPr>
                <w:noProof/>
              </w:rPr>
              <w:t>hours</w:t>
            </w:r>
            <w:r w:rsidR="00380155">
              <w:rPr>
                <w:noProof/>
              </w:rPr>
              <w:t xml:space="preserve">: 2 </w:t>
            </w:r>
            <w:r>
              <w:t xml:space="preserve">hours                                                                        Total students: </w:t>
            </w:r>
          </w:p>
          <w:p w:rsidR="008B1210" w:rsidRDefault="008B1210" w14:paraId="7D8A8148" w14:textId="77777777">
            <w:pPr>
              <w:tabs>
                <w:tab w:val="left" w:pos="3198"/>
              </w:tabs>
            </w:pPr>
            <w:r>
              <w:t xml:space="preserve">Weekly lab hours: ……. hours </w:t>
            </w:r>
            <w:r>
              <w:tab/>
            </w:r>
          </w:p>
          <w:p w:rsidR="008B1210" w:rsidRDefault="008B1210" w14:paraId="458E91B4" w14:textId="77777777">
            <w:pPr>
              <w:tabs>
                <w:tab w:val="left" w:pos="3198"/>
              </w:tabs>
            </w:pPr>
          </w:p>
          <w:p w:rsidR="008B1210" w:rsidRDefault="008B1210" w14:paraId="09788B9F" w14:textId="77777777">
            <w:pPr>
              <w:tabs>
                <w:tab w:val="left" w:pos="3198"/>
              </w:tabs>
            </w:pPr>
          </w:p>
        </w:tc>
      </w:tr>
      <w:tr w:rsidR="008B1210" w:rsidTr="3FE26491" w14:paraId="765D4F98" w14:textId="77777777">
        <w:tc>
          <w:tcPr>
            <w:tcW w:w="1588" w:type="dxa"/>
            <w:tcBorders>
              <w:top w:val="single" w:color="auto" w:sz="4" w:space="0"/>
              <w:left w:val="single" w:color="auto" w:sz="4" w:space="0"/>
              <w:bottom w:val="single" w:color="auto" w:sz="4" w:space="0"/>
              <w:right w:val="single" w:color="auto" w:sz="4" w:space="0"/>
            </w:tcBorders>
            <w:shd w:val="clear" w:color="auto" w:fill="auto"/>
            <w:tcMar/>
            <w:hideMark/>
          </w:tcPr>
          <w:p w:rsidRPr="008B1210" w:rsidR="008B1210" w:rsidRDefault="008B1210" w14:paraId="08F0A995" w14:textId="77777777"/>
        </w:tc>
        <w:tc>
          <w:tcPr>
            <w:tcW w:w="1288" w:type="dxa"/>
            <w:tcBorders>
              <w:top w:val="single" w:color="auto" w:sz="4" w:space="0"/>
              <w:left w:val="single" w:color="auto" w:sz="4" w:space="0"/>
              <w:bottom w:val="single" w:color="auto" w:sz="4" w:space="0"/>
              <w:right w:val="single" w:color="auto" w:sz="4" w:space="0"/>
            </w:tcBorders>
            <w:shd w:val="clear" w:color="auto" w:fill="auto"/>
            <w:tcMar/>
            <w:hideMark/>
          </w:tcPr>
          <w:p w:rsidRPr="008B1210" w:rsidR="008B1210" w:rsidRDefault="00425AB7" w14:paraId="13A673A7" w14:textId="77777777">
            <w:r>
              <w:t>WEEK 1</w:t>
            </w:r>
          </w:p>
        </w:tc>
        <w:tc>
          <w:tcPr>
            <w:tcW w:w="1288" w:type="dxa"/>
            <w:tcBorders>
              <w:top w:val="single" w:color="auto" w:sz="4" w:space="0"/>
              <w:left w:val="single" w:color="auto" w:sz="4" w:space="0"/>
              <w:bottom w:val="single" w:color="auto" w:sz="4" w:space="0"/>
              <w:right w:val="single" w:color="auto" w:sz="4" w:space="0"/>
            </w:tcBorders>
            <w:shd w:val="clear" w:color="auto" w:fill="auto"/>
            <w:tcMar/>
            <w:hideMark/>
          </w:tcPr>
          <w:p w:rsidRPr="008B1210" w:rsidR="008B1210" w:rsidRDefault="00425AB7" w14:paraId="73AF7BD2" w14:textId="77777777">
            <w:r>
              <w:t>WEEK 2</w:t>
            </w:r>
          </w:p>
        </w:tc>
        <w:tc>
          <w:tcPr>
            <w:tcW w:w="1288" w:type="dxa"/>
            <w:tcBorders>
              <w:top w:val="single" w:color="auto" w:sz="4" w:space="0"/>
              <w:left w:val="single" w:color="auto" w:sz="4" w:space="0"/>
              <w:bottom w:val="single" w:color="auto" w:sz="4" w:space="0"/>
              <w:right w:val="single" w:color="auto" w:sz="4" w:space="0"/>
            </w:tcBorders>
            <w:shd w:val="clear" w:color="auto" w:fill="auto"/>
            <w:tcMar/>
            <w:hideMark/>
          </w:tcPr>
          <w:p w:rsidRPr="008B1210" w:rsidR="008B1210" w:rsidRDefault="00425AB7" w14:paraId="2E2E234C" w14:textId="77777777">
            <w:r>
              <w:t>WEEK 3</w:t>
            </w:r>
          </w:p>
        </w:tc>
        <w:tc>
          <w:tcPr>
            <w:tcW w:w="1288" w:type="dxa"/>
            <w:tcBorders>
              <w:top w:val="single" w:color="auto" w:sz="4" w:space="0"/>
              <w:left w:val="single" w:color="auto" w:sz="4" w:space="0"/>
              <w:bottom w:val="single" w:color="auto" w:sz="4" w:space="0"/>
              <w:right w:val="single" w:color="auto" w:sz="4" w:space="0"/>
            </w:tcBorders>
            <w:shd w:val="clear" w:color="auto" w:fill="auto"/>
            <w:tcMar/>
            <w:hideMark/>
          </w:tcPr>
          <w:p w:rsidRPr="008B1210" w:rsidR="008B1210" w:rsidRDefault="00425AB7" w14:paraId="3B0CE5C3" w14:textId="77777777">
            <w:r>
              <w:t>WEEK 4</w:t>
            </w:r>
          </w:p>
        </w:tc>
        <w:tc>
          <w:tcPr>
            <w:tcW w:w="2276" w:type="dxa"/>
            <w:tcBorders>
              <w:top w:val="single" w:color="auto" w:sz="4" w:space="0"/>
              <w:left w:val="single" w:color="auto" w:sz="4" w:space="0"/>
              <w:bottom w:val="single" w:color="auto" w:sz="4" w:space="0"/>
              <w:right w:val="single" w:color="auto" w:sz="4" w:space="0"/>
            </w:tcBorders>
            <w:shd w:val="clear" w:color="auto" w:fill="auto"/>
            <w:tcMar/>
            <w:hideMark/>
          </w:tcPr>
          <w:p w:rsidRPr="008B1210" w:rsidR="008B1210" w:rsidRDefault="008B1210" w14:paraId="78D74ACB" w14:textId="77777777">
            <w:r w:rsidRPr="008B1210">
              <w:t xml:space="preserve">Total attendance </w:t>
            </w:r>
          </w:p>
        </w:tc>
      </w:tr>
      <w:tr w:rsidR="008B1210" w:rsidTr="3FE26491" w14:paraId="7C9A4613" w14:textId="77777777">
        <w:trPr>
          <w:trHeight w:val="547"/>
        </w:trPr>
        <w:tc>
          <w:tcPr>
            <w:tcW w:w="1588" w:type="dxa"/>
            <w:tcBorders>
              <w:top w:val="single" w:color="auto" w:sz="4" w:space="0"/>
              <w:left w:val="single" w:color="auto" w:sz="4" w:space="0"/>
              <w:bottom w:val="single" w:color="auto" w:sz="4" w:space="0"/>
              <w:right w:val="single" w:color="auto" w:sz="4" w:space="0"/>
            </w:tcBorders>
            <w:shd w:val="clear" w:color="auto" w:fill="auto"/>
            <w:tcMar/>
            <w:hideMark/>
          </w:tcPr>
          <w:p w:rsidRPr="008B1210" w:rsidR="008B1210" w:rsidRDefault="008B1210" w14:paraId="74C3722D" w14:textId="77777777">
            <w:r w:rsidRPr="008B1210">
              <w:t xml:space="preserve">Class attendance </w:t>
            </w:r>
          </w:p>
        </w:tc>
        <w:tc>
          <w:tcPr>
            <w:tcW w:w="1288" w:type="dxa"/>
            <w:tcBorders>
              <w:top w:val="single" w:color="auto" w:sz="4" w:space="0"/>
              <w:left w:val="single" w:color="auto" w:sz="4" w:space="0"/>
              <w:bottom w:val="single" w:color="auto" w:sz="4" w:space="0"/>
              <w:right w:val="single" w:color="auto" w:sz="4" w:space="0"/>
            </w:tcBorders>
            <w:shd w:val="clear" w:color="auto" w:fill="auto"/>
            <w:tcMar/>
          </w:tcPr>
          <w:p w:rsidRPr="00AA4CF0" w:rsidR="008B1210" w:rsidRDefault="009A4984" w14:paraId="09002136" w14:textId="2FD237F1">
            <w:pPr>
              <w:rPr>
                <w:b/>
                <w:color w:val="FF0000"/>
              </w:rPr>
            </w:pPr>
            <w:r>
              <w:rPr>
                <w:b/>
                <w:color w:val="FF0000"/>
              </w:rPr>
              <w:t>13</w:t>
            </w:r>
          </w:p>
        </w:tc>
        <w:tc>
          <w:tcPr>
            <w:tcW w:w="1288" w:type="dxa"/>
            <w:tcBorders>
              <w:top w:val="single" w:color="auto" w:sz="4" w:space="0"/>
              <w:left w:val="single" w:color="auto" w:sz="4" w:space="0"/>
              <w:bottom w:val="single" w:color="auto" w:sz="4" w:space="0"/>
              <w:right w:val="single" w:color="auto" w:sz="4" w:space="0"/>
            </w:tcBorders>
            <w:shd w:val="clear" w:color="auto" w:fill="auto"/>
            <w:tcMar/>
          </w:tcPr>
          <w:p w:rsidRPr="00AA4CF0" w:rsidR="008B1210" w:rsidRDefault="009A4984" w14:paraId="6506C7A4" w14:textId="05EA7284">
            <w:pPr>
              <w:rPr>
                <w:b/>
                <w:color w:val="FF0000"/>
              </w:rPr>
            </w:pPr>
            <w:r>
              <w:rPr>
                <w:b/>
                <w:color w:val="FF0000"/>
              </w:rPr>
              <w:t>10</w:t>
            </w:r>
          </w:p>
        </w:tc>
        <w:tc>
          <w:tcPr>
            <w:tcW w:w="1288" w:type="dxa"/>
            <w:tcBorders>
              <w:top w:val="single" w:color="auto" w:sz="4" w:space="0"/>
              <w:left w:val="single" w:color="auto" w:sz="4" w:space="0"/>
              <w:bottom w:val="single" w:color="auto" w:sz="4" w:space="0"/>
              <w:right w:val="single" w:color="auto" w:sz="4" w:space="0"/>
            </w:tcBorders>
            <w:shd w:val="clear" w:color="auto" w:fill="auto"/>
            <w:tcMar/>
          </w:tcPr>
          <w:p w:rsidRPr="00AA4CF0" w:rsidR="008B1210" w:rsidRDefault="009A4984" w14:paraId="5025D32A" w14:textId="3E8BF7B2">
            <w:pPr>
              <w:rPr>
                <w:b/>
                <w:color w:val="FF0000"/>
              </w:rPr>
            </w:pPr>
            <w:r>
              <w:rPr>
                <w:b/>
                <w:color w:val="FF0000"/>
              </w:rPr>
              <w:t>11</w:t>
            </w:r>
          </w:p>
        </w:tc>
        <w:tc>
          <w:tcPr>
            <w:tcW w:w="1288" w:type="dxa"/>
            <w:tcBorders>
              <w:top w:val="single" w:color="auto" w:sz="4" w:space="0"/>
              <w:left w:val="single" w:color="auto" w:sz="4" w:space="0"/>
              <w:bottom w:val="single" w:color="auto" w:sz="4" w:space="0"/>
              <w:right w:val="single" w:color="auto" w:sz="4" w:space="0"/>
            </w:tcBorders>
            <w:shd w:val="clear" w:color="auto" w:fill="auto"/>
            <w:tcMar/>
          </w:tcPr>
          <w:p w:rsidRPr="008B1210" w:rsidR="008B1210" w:rsidRDefault="00836FC7" w14:paraId="5622E45F" w14:textId="6B6583E6">
            <w:r w:rsidRPr="00836FC7">
              <w:rPr>
                <w:color w:val="FF0000"/>
              </w:rPr>
              <w:t>10</w:t>
            </w:r>
          </w:p>
        </w:tc>
        <w:tc>
          <w:tcPr>
            <w:tcW w:w="2276" w:type="dxa"/>
            <w:tcBorders>
              <w:top w:val="single" w:color="auto" w:sz="4" w:space="0"/>
              <w:left w:val="single" w:color="auto" w:sz="4" w:space="0"/>
              <w:bottom w:val="single" w:color="auto" w:sz="4" w:space="0"/>
              <w:right w:val="single" w:color="auto" w:sz="4" w:space="0"/>
            </w:tcBorders>
            <w:shd w:val="clear" w:color="auto" w:fill="auto"/>
            <w:tcMar/>
          </w:tcPr>
          <w:p w:rsidRPr="008B1210" w:rsidR="008B1210" w:rsidRDefault="008B1210" w14:paraId="13A002DB" w14:textId="77777777"/>
        </w:tc>
      </w:tr>
      <w:tr w:rsidR="008B1210" w:rsidTr="3FE26491" w14:paraId="54206679" w14:textId="77777777">
        <w:trPr>
          <w:trHeight w:val="547"/>
        </w:trPr>
        <w:tc>
          <w:tcPr>
            <w:tcW w:w="1588" w:type="dxa"/>
            <w:tcBorders>
              <w:top w:val="single" w:color="auto" w:sz="4" w:space="0"/>
              <w:left w:val="single" w:color="auto" w:sz="4" w:space="0"/>
              <w:bottom w:val="single" w:color="auto" w:sz="4" w:space="0"/>
              <w:right w:val="single" w:color="auto" w:sz="4" w:space="0"/>
            </w:tcBorders>
            <w:shd w:val="clear" w:color="auto" w:fill="auto"/>
            <w:tcMar/>
            <w:hideMark/>
          </w:tcPr>
          <w:p w:rsidRPr="008B1210" w:rsidR="008B1210" w:rsidRDefault="008B1210" w14:paraId="42B488C2" w14:textId="77777777">
            <w:r w:rsidRPr="008B1210">
              <w:t xml:space="preserve">Comments on attendance </w:t>
            </w:r>
          </w:p>
        </w:tc>
        <w:tc>
          <w:tcPr>
            <w:tcW w:w="7428" w:type="dxa"/>
            <w:gridSpan w:val="5"/>
            <w:tcBorders>
              <w:top w:val="single" w:color="auto" w:sz="4" w:space="0"/>
              <w:left w:val="single" w:color="auto" w:sz="4" w:space="0"/>
              <w:bottom w:val="single" w:color="auto" w:sz="4" w:space="0"/>
              <w:right w:val="single" w:color="auto" w:sz="4" w:space="0"/>
            </w:tcBorders>
            <w:shd w:val="clear" w:color="auto" w:fill="auto"/>
            <w:tcMar/>
          </w:tcPr>
          <w:p w:rsidRPr="001B59D6" w:rsidR="008B1210" w:rsidRDefault="006D4588" w14:paraId="22EF5F1B" w14:textId="17615845">
            <w:r>
              <w:t>Few pupils reported after reopening date on 15</w:t>
            </w:r>
            <w:r w:rsidRPr="006D4588">
              <w:rPr>
                <w:vertAlign w:val="superscript"/>
              </w:rPr>
              <w:t>th</w:t>
            </w:r>
            <w:r>
              <w:t xml:space="preserve"> January, 2019.</w:t>
            </w:r>
          </w:p>
        </w:tc>
      </w:tr>
      <w:tr w:rsidR="008B1210" w:rsidTr="3FE26491" w14:paraId="75BDE0F6" w14:textId="77777777">
        <w:trPr>
          <w:trHeight w:val="547"/>
        </w:trPr>
        <w:tc>
          <w:tcPr>
            <w:tcW w:w="1588" w:type="dxa"/>
            <w:tcBorders>
              <w:top w:val="single" w:color="auto" w:sz="4" w:space="0"/>
              <w:left w:val="single" w:color="auto" w:sz="4" w:space="0"/>
              <w:bottom w:val="single" w:color="auto" w:sz="4" w:space="0"/>
              <w:right w:val="single" w:color="auto" w:sz="4" w:space="0"/>
            </w:tcBorders>
            <w:tcMar/>
            <w:hideMark/>
          </w:tcPr>
          <w:p w:rsidR="008B1210" w:rsidRDefault="008B1210" w14:paraId="7A081DB9" w14:textId="77777777">
            <w:r>
              <w:t>Comments</w:t>
            </w:r>
          </w:p>
        </w:tc>
        <w:tc>
          <w:tcPr>
            <w:tcW w:w="7428" w:type="dxa"/>
            <w:gridSpan w:val="5"/>
            <w:tcBorders>
              <w:top w:val="single" w:color="auto" w:sz="4" w:space="0"/>
              <w:left w:val="single" w:color="auto" w:sz="4" w:space="0"/>
              <w:bottom w:val="single" w:color="auto" w:sz="4" w:space="0"/>
              <w:right w:val="single" w:color="auto" w:sz="4" w:space="0"/>
            </w:tcBorders>
            <w:tcMar/>
            <w:hideMark/>
          </w:tcPr>
          <w:p w:rsidR="008B1210" w:rsidP="00B87CE9" w:rsidRDefault="008B1210" w14:paraId="3ED86660" w14:textId="77777777">
            <w:pPr>
              <w:rPr>
                <w:b/>
              </w:rPr>
            </w:pPr>
            <w:r>
              <w:rPr>
                <w:b/>
              </w:rPr>
              <w:t xml:space="preserve">Which devices were used to work with SLEND (desktop computers, laptops, tablets, </w:t>
            </w:r>
            <w:r w:rsidRPr="00B20F3C">
              <w:rPr>
                <w:b/>
                <w:noProof/>
              </w:rPr>
              <w:t>smart phones</w:t>
            </w:r>
            <w:r>
              <w:rPr>
                <w:b/>
              </w:rPr>
              <w:t>)</w:t>
            </w:r>
            <w:r w:rsidR="00B87CE9">
              <w:rPr>
                <w:b/>
              </w:rPr>
              <w:t>?</w:t>
            </w:r>
            <w:r>
              <w:rPr>
                <w:b/>
              </w:rPr>
              <w:t xml:space="preserve"> </w:t>
            </w:r>
            <w:r w:rsidR="00B87CE9">
              <w:rPr>
                <w:b/>
              </w:rPr>
              <w:t>W</w:t>
            </w:r>
            <w:r>
              <w:rPr>
                <w:b/>
              </w:rPr>
              <w:t xml:space="preserve">ho </w:t>
            </w:r>
            <w:r w:rsidR="00B87CE9">
              <w:rPr>
                <w:b/>
              </w:rPr>
              <w:t xml:space="preserve">used them, </w:t>
            </w:r>
            <w:r>
              <w:rPr>
                <w:b/>
              </w:rPr>
              <w:t xml:space="preserve">and how? </w:t>
            </w:r>
          </w:p>
          <w:p w:rsidR="006D4588" w:rsidP="00B87CE9" w:rsidRDefault="006D4588" w14:paraId="24694662" w14:textId="0F0053DD">
            <w:pPr>
              <w:rPr>
                <w:b/>
              </w:rPr>
            </w:pPr>
            <w:r>
              <w:rPr>
                <w:b/>
              </w:rPr>
              <w:t>No devices used except printing of hard copies of the lesson and the use of laptop for only PT</w:t>
            </w:r>
          </w:p>
        </w:tc>
      </w:tr>
    </w:tbl>
    <w:p w:rsidR="00236C54" w:rsidRDefault="00236C54" w14:paraId="5FD1E94D" w14:textId="0AA563EB"/>
    <w:p w:rsidR="008B6A4E" w:rsidRDefault="008B6A4E" w14:paraId="05F6F5DB" w14:textId="6E4290F9"/>
    <w:p w:rsidR="008B6A4E" w:rsidRDefault="008B6A4E" w14:paraId="0AC08610" w14:textId="77777777"/>
    <w:tbl>
      <w:tblPr>
        <w:tblStyle w:val="TableGrid"/>
        <w:tblpPr w:leftFromText="180" w:rightFromText="180" w:vertAnchor="text" w:tblpY="1"/>
        <w:tblOverlap w:val="never"/>
        <w:tblW w:w="0" w:type="auto"/>
        <w:tblLook w:val="04A0" w:firstRow="1" w:lastRow="0" w:firstColumn="1" w:lastColumn="0" w:noHBand="0" w:noVBand="1"/>
      </w:tblPr>
      <w:tblGrid>
        <w:gridCol w:w="1189"/>
        <w:gridCol w:w="3846"/>
        <w:gridCol w:w="1146"/>
        <w:gridCol w:w="1315"/>
        <w:gridCol w:w="1520"/>
      </w:tblGrid>
      <w:tr w:rsidR="00910E9A" w:rsidTr="3FE26491" w14:paraId="7C15A372" w14:textId="77777777">
        <w:trPr>
          <w:trHeight w:val="547"/>
        </w:trPr>
        <w:tc>
          <w:tcPr>
            <w:tcW w:w="1238" w:type="dxa"/>
            <w:tcMar/>
          </w:tcPr>
          <w:p w:rsidRPr="00DB1AF3" w:rsidR="00F35CF4" w:rsidP="00421DA8" w:rsidRDefault="00F35CF4" w14:paraId="1F752A8D" w14:textId="77777777">
            <w:pPr>
              <w:rPr>
                <w:sz w:val="32"/>
                <w:szCs w:val="32"/>
              </w:rPr>
            </w:pPr>
          </w:p>
        </w:tc>
        <w:tc>
          <w:tcPr>
            <w:tcW w:w="7778" w:type="dxa"/>
            <w:gridSpan w:val="4"/>
            <w:tcMar/>
          </w:tcPr>
          <w:p w:rsidRPr="00236C54" w:rsidR="00F35CF4" w:rsidP="002E56A4" w:rsidRDefault="00F35CF4" w14:paraId="05AA3A0A" w14:textId="30631E85">
            <w:pPr>
              <w:rPr>
                <w:b/>
                <w:sz w:val="32"/>
                <w:szCs w:val="32"/>
              </w:rPr>
            </w:pPr>
            <w:r w:rsidRPr="00F35CF4">
              <w:rPr>
                <w:b/>
                <w:sz w:val="32"/>
                <w:szCs w:val="32"/>
              </w:rPr>
              <w:t xml:space="preserve">PART 2  </w:t>
            </w:r>
          </w:p>
          <w:p w:rsidRPr="00421B60" w:rsidR="00F35CF4" w:rsidP="002E56A4" w:rsidRDefault="00F35CF4" w14:paraId="6E813D2A" w14:textId="77777777">
            <w:pPr>
              <w:rPr>
                <w:b/>
                <w:sz w:val="28"/>
              </w:rPr>
            </w:pPr>
            <w:r w:rsidRPr="00421B60">
              <w:rPr>
                <w:b/>
                <w:sz w:val="28"/>
              </w:rPr>
              <w:t>SUMMARY OF TOPICS</w:t>
            </w:r>
          </w:p>
          <w:p w:rsidRPr="00DB1AF3" w:rsidR="00F35CF4" w:rsidP="00421DA8" w:rsidRDefault="00F35CF4" w14:paraId="6F14628D" w14:textId="5DCCC6EC">
            <w:pPr>
              <w:rPr>
                <w:sz w:val="32"/>
                <w:szCs w:val="32"/>
              </w:rPr>
            </w:pPr>
            <w:r>
              <w:rPr>
                <w:sz w:val="32"/>
                <w:szCs w:val="32"/>
              </w:rPr>
              <w:t xml:space="preserve">    </w:t>
            </w:r>
          </w:p>
        </w:tc>
      </w:tr>
      <w:tr w:rsidR="00910E9A" w:rsidTr="3FE26491" w14:paraId="7F7FA284" w14:textId="77777777">
        <w:trPr>
          <w:trHeight w:val="547"/>
        </w:trPr>
        <w:tc>
          <w:tcPr>
            <w:tcW w:w="1238" w:type="dxa"/>
            <w:tcMar/>
          </w:tcPr>
          <w:p w:rsidR="00D31FAC" w:rsidP="00421DA8" w:rsidRDefault="00106413" w14:paraId="58558C77" w14:textId="77777777">
            <w:r>
              <w:t>RLE topics</w:t>
            </w:r>
          </w:p>
          <w:p w:rsidR="00106413" w:rsidP="00421DA8" w:rsidRDefault="00106413" w14:paraId="652C3FBA" w14:textId="10A1520C"/>
        </w:tc>
        <w:tc>
          <w:tcPr>
            <w:tcW w:w="3537" w:type="dxa"/>
            <w:tcMar/>
          </w:tcPr>
          <w:p w:rsidR="00106413" w:rsidP="00421DA8" w:rsidRDefault="00106413" w14:paraId="6D95B163" w14:textId="77777777">
            <w:r>
              <w:t>Pictures (small size)</w:t>
            </w:r>
          </w:p>
        </w:tc>
        <w:tc>
          <w:tcPr>
            <w:tcW w:w="1222" w:type="dxa"/>
            <w:tcMar/>
          </w:tcPr>
          <w:p w:rsidR="00106413" w:rsidP="00F964D7" w:rsidRDefault="00936347" w14:paraId="22C3159B" w14:textId="77777777">
            <w:r>
              <w:t>L</w:t>
            </w:r>
            <w:r w:rsidR="00106413">
              <w:t>essons</w:t>
            </w:r>
            <w:r>
              <w:t xml:space="preserve"> put on SLEND</w:t>
            </w:r>
          </w:p>
        </w:tc>
        <w:tc>
          <w:tcPr>
            <w:tcW w:w="1393" w:type="dxa"/>
            <w:tcMar/>
          </w:tcPr>
          <w:p w:rsidR="00106413" w:rsidP="00F964D7" w:rsidRDefault="00106413" w14:paraId="3120B1DA" w14:textId="77777777">
            <w:r>
              <w:t>Grammar</w:t>
            </w:r>
            <w:r w:rsidR="00936347">
              <w:t xml:space="preserve"> put on SLEND</w:t>
            </w:r>
          </w:p>
        </w:tc>
        <w:tc>
          <w:tcPr>
            <w:tcW w:w="1626" w:type="dxa"/>
            <w:tcMar/>
          </w:tcPr>
          <w:p w:rsidR="00106413" w:rsidP="00F964D7" w:rsidRDefault="00106413" w14:paraId="51A1FA74" w14:textId="77777777">
            <w:r>
              <w:t>Comments</w:t>
            </w:r>
          </w:p>
          <w:p w:rsidRPr="008B6A4E" w:rsidR="008B6A4E" w:rsidP="008B6A4E" w:rsidRDefault="008B6A4E" w14:paraId="4E53CA2B" w14:textId="09ADC379">
            <w:pPr>
              <w:rPr>
                <w:color w:val="FF0000"/>
              </w:rPr>
            </w:pPr>
          </w:p>
        </w:tc>
      </w:tr>
      <w:tr w:rsidR="00910E9A" w:rsidTr="3FE26491" w14:paraId="2BCD7F99" w14:textId="77777777">
        <w:trPr>
          <w:trHeight w:val="547"/>
        </w:trPr>
        <w:tc>
          <w:tcPr>
            <w:tcW w:w="1238" w:type="dxa"/>
            <w:tcMar/>
          </w:tcPr>
          <w:p w:rsidR="000E0A77" w:rsidP="00421DA8" w:rsidRDefault="002C3683" w14:paraId="0A0AE59F" w14:textId="0142CCCE">
            <w:r>
              <w:t>WEEK 1</w:t>
            </w:r>
          </w:p>
          <w:p w:rsidR="00D31FAC" w:rsidP="00421DA8" w:rsidRDefault="005A3B3F" w14:paraId="5E8AAC6B" w14:textId="3AB95CD2">
            <w:r w:rsidRPr="005A3B3F">
              <w:rPr>
                <w:color w:val="FF0000"/>
              </w:rPr>
              <w:t>The weather</w:t>
            </w:r>
          </w:p>
        </w:tc>
        <w:tc>
          <w:tcPr>
            <w:tcW w:w="3537" w:type="dxa"/>
            <w:tcMar/>
          </w:tcPr>
          <w:p w:rsidR="00106413" w:rsidP="007422F3" w:rsidRDefault="00554CEA" w14:paraId="48609229" w14:textId="46CCCB5A">
            <w:pPr>
              <w:jc w:val="center"/>
            </w:pPr>
            <w:r w:rsidR="00554CEA">
              <w:drawing>
                <wp:inline wp14:editId="3FE26491" wp14:anchorId="39A225B8">
                  <wp:extent cx="1905000" cy="1270000"/>
                  <wp:effectExtent l="0" t="0" r="0" b="6350"/>
                  <wp:docPr id="3" name="Picture 3" title=""/>
                  <wp:cNvGraphicFramePr>
                    <a:graphicFrameLocks noChangeAspect="1"/>
                  </wp:cNvGraphicFramePr>
                  <a:graphic>
                    <a:graphicData uri="http://schemas.openxmlformats.org/drawingml/2006/picture">
                      <pic:pic>
                        <pic:nvPicPr>
                          <pic:cNvPr id="0" name="Picture 3"/>
                          <pic:cNvPicPr/>
                        </pic:nvPicPr>
                        <pic:blipFill>
                          <a:blip r:embed="R04b9be4105b2448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905000" cy="1270000"/>
                          </a:xfrm>
                          <a:prstGeom prst="rect">
                            <a:avLst/>
                          </a:prstGeom>
                        </pic:spPr>
                      </pic:pic>
                    </a:graphicData>
                  </a:graphic>
                </wp:inline>
              </w:drawing>
            </w:r>
          </w:p>
          <w:p w:rsidR="00106413" w:rsidP="00421DA8" w:rsidRDefault="00106413" w14:paraId="3BD40AE8" w14:textId="77777777"/>
          <w:p w:rsidR="002C3683" w:rsidP="00421DA8" w:rsidRDefault="002C3683" w14:paraId="50B34238" w14:textId="77777777"/>
        </w:tc>
        <w:tc>
          <w:tcPr>
            <w:tcW w:w="1222" w:type="dxa"/>
            <w:tcMar/>
          </w:tcPr>
          <w:p w:rsidRPr="008B6A4E" w:rsidR="00106413" w:rsidP="00421DA8" w:rsidRDefault="00204BBE" w14:paraId="08003351" w14:textId="4AF663E1">
            <w:pPr>
              <w:rPr>
                <w:color w:val="FF0000"/>
              </w:rPr>
            </w:pPr>
            <w:r w:rsidRPr="008B6A4E">
              <w:rPr>
                <w:color w:val="FF0000"/>
              </w:rPr>
              <w:t>NO</w:t>
            </w:r>
          </w:p>
        </w:tc>
        <w:tc>
          <w:tcPr>
            <w:tcW w:w="1393" w:type="dxa"/>
            <w:tcMar/>
          </w:tcPr>
          <w:p w:rsidRPr="008B6A4E" w:rsidR="00106413" w:rsidP="00421DA8" w:rsidRDefault="00204BBE" w14:paraId="0ABD5D28" w14:textId="783F8000">
            <w:pPr>
              <w:rPr>
                <w:color w:val="FF0000"/>
              </w:rPr>
            </w:pPr>
            <w:r w:rsidRPr="008B6A4E">
              <w:rPr>
                <w:color w:val="FF0000"/>
              </w:rPr>
              <w:t>NO</w:t>
            </w:r>
          </w:p>
        </w:tc>
        <w:tc>
          <w:tcPr>
            <w:tcW w:w="1626" w:type="dxa"/>
            <w:tcMar/>
          </w:tcPr>
          <w:p w:rsidR="00106413" w:rsidP="00421DA8" w:rsidRDefault="00106413" w14:paraId="566FAF56" w14:textId="77777777"/>
          <w:p w:rsidR="00106413" w:rsidP="00421DA8" w:rsidRDefault="00106413" w14:paraId="15A66716" w14:textId="77777777"/>
        </w:tc>
      </w:tr>
      <w:tr w:rsidR="00910E9A" w:rsidTr="3FE26491" w14:paraId="2D79BA38" w14:textId="77777777">
        <w:trPr>
          <w:trHeight w:val="547"/>
        </w:trPr>
        <w:tc>
          <w:tcPr>
            <w:tcW w:w="1238" w:type="dxa"/>
            <w:tcMar/>
          </w:tcPr>
          <w:p w:rsidR="00106413" w:rsidP="00421DA8" w:rsidRDefault="002C3683" w14:paraId="7E24E8C6" w14:textId="49F97A08">
            <w:r>
              <w:lastRenderedPageBreak/>
              <w:t>WEEK 2</w:t>
            </w:r>
          </w:p>
          <w:p w:rsidRPr="0051687D" w:rsidR="00D31FAC" w:rsidP="003175F3" w:rsidRDefault="0051687D" w14:paraId="4EE752A5" w14:textId="1BB14435">
            <w:pPr>
              <w:rPr>
                <w:color w:val="FF0000"/>
              </w:rPr>
            </w:pPr>
            <w:r w:rsidRPr="0051687D">
              <w:rPr>
                <w:color w:val="FF0000"/>
              </w:rPr>
              <w:t>Word (Flash card</w:t>
            </w:r>
            <w:r w:rsidR="00B11C17">
              <w:rPr>
                <w:color w:val="FF0000"/>
              </w:rPr>
              <w:t>; Naming words</w:t>
            </w:r>
            <w:r w:rsidRPr="0051687D">
              <w:rPr>
                <w:color w:val="FF0000"/>
              </w:rPr>
              <w:t>)</w:t>
            </w:r>
          </w:p>
          <w:p w:rsidR="00020457" w:rsidP="003175F3" w:rsidRDefault="00020457" w14:paraId="759B8A04" w14:textId="77777777"/>
          <w:p w:rsidR="00020457" w:rsidP="003175F3" w:rsidRDefault="00020457" w14:paraId="1183DF2F" w14:textId="77777777"/>
          <w:p w:rsidR="00020457" w:rsidP="003175F3" w:rsidRDefault="00020457" w14:paraId="5DDFC22F" w14:textId="77777777"/>
          <w:p w:rsidR="00020457" w:rsidP="003175F3" w:rsidRDefault="00020457" w14:paraId="0DA060DA" w14:textId="77777777"/>
          <w:p w:rsidR="00020457" w:rsidP="003175F3" w:rsidRDefault="00020457" w14:paraId="6FD7245C" w14:textId="77777777"/>
          <w:p w:rsidR="00020457" w:rsidP="003175F3" w:rsidRDefault="00020457" w14:paraId="05A4EACD" w14:textId="5CB03B13"/>
        </w:tc>
        <w:tc>
          <w:tcPr>
            <w:tcW w:w="3537" w:type="dxa"/>
            <w:tcMar/>
          </w:tcPr>
          <w:p w:rsidR="00236C54" w:rsidP="00421DA8" w:rsidRDefault="00F41552" w14:paraId="463D8750" w14:textId="09E95913">
            <w:r w:rsidR="00F41552">
              <w:drawing>
                <wp:inline wp14:editId="76576DBF" wp14:anchorId="16E81395">
                  <wp:extent cx="2162175" cy="1441450"/>
                  <wp:effectExtent l="0" t="0" r="9525" b="6350"/>
                  <wp:docPr id="4" name="Picture 4" title=""/>
                  <wp:cNvGraphicFramePr>
                    <a:graphicFrameLocks noChangeAspect="1"/>
                  </wp:cNvGraphicFramePr>
                  <a:graphic>
                    <a:graphicData uri="http://schemas.openxmlformats.org/drawingml/2006/picture">
                      <pic:pic>
                        <pic:nvPicPr>
                          <pic:cNvPr id="0" name="Picture 4"/>
                          <pic:cNvPicPr/>
                        </pic:nvPicPr>
                        <pic:blipFill>
                          <a:blip r:embed="R6f745f03f1f3405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162175" cy="1441450"/>
                          </a:xfrm>
                          <a:prstGeom prst="rect">
                            <a:avLst/>
                          </a:prstGeom>
                        </pic:spPr>
                      </pic:pic>
                    </a:graphicData>
                  </a:graphic>
                </wp:inline>
              </w:drawing>
            </w:r>
          </w:p>
          <w:p w:rsidR="00236C54" w:rsidP="00421DA8" w:rsidRDefault="00236C54" w14:paraId="5E979985" w14:textId="48A03C7E"/>
        </w:tc>
        <w:tc>
          <w:tcPr>
            <w:tcW w:w="1222" w:type="dxa"/>
            <w:tcMar/>
          </w:tcPr>
          <w:p w:rsidRPr="008B6A4E" w:rsidR="00106413" w:rsidP="00421DA8" w:rsidRDefault="00204BBE" w14:paraId="78E96D90" w14:textId="25B0B917">
            <w:pPr>
              <w:rPr>
                <w:color w:val="FF0000"/>
              </w:rPr>
            </w:pPr>
            <w:r w:rsidRPr="008B6A4E">
              <w:rPr>
                <w:color w:val="FF0000"/>
              </w:rPr>
              <w:t>NO</w:t>
            </w:r>
          </w:p>
        </w:tc>
        <w:tc>
          <w:tcPr>
            <w:tcW w:w="1393" w:type="dxa"/>
            <w:tcMar/>
          </w:tcPr>
          <w:p w:rsidRPr="008B6A4E" w:rsidR="00106413" w:rsidP="00421DA8" w:rsidRDefault="00204BBE" w14:paraId="2E1D1CE2" w14:textId="371E6FB8">
            <w:pPr>
              <w:rPr>
                <w:color w:val="FF0000"/>
              </w:rPr>
            </w:pPr>
            <w:r w:rsidRPr="008B6A4E">
              <w:rPr>
                <w:color w:val="FF0000"/>
              </w:rPr>
              <w:t>NO</w:t>
            </w:r>
          </w:p>
        </w:tc>
        <w:tc>
          <w:tcPr>
            <w:tcW w:w="1626" w:type="dxa"/>
            <w:tcMar/>
          </w:tcPr>
          <w:p w:rsidR="00106413" w:rsidP="00421DA8" w:rsidRDefault="00106413" w14:paraId="2DE9CF69" w14:textId="77777777"/>
          <w:p w:rsidR="00106413" w:rsidP="00421DA8" w:rsidRDefault="00106413" w14:paraId="7DC6C9A8" w14:textId="77777777"/>
          <w:p w:rsidR="00106413" w:rsidP="00421DA8" w:rsidRDefault="00106413" w14:paraId="4E331C0E" w14:textId="77777777"/>
          <w:p w:rsidR="00106413" w:rsidP="00421DA8" w:rsidRDefault="00106413" w14:paraId="19C81FD4" w14:textId="77777777"/>
        </w:tc>
      </w:tr>
      <w:tr w:rsidR="00910E9A" w:rsidTr="3FE26491" w14:paraId="37DB4476" w14:textId="77777777">
        <w:trPr>
          <w:trHeight w:val="547"/>
        </w:trPr>
        <w:tc>
          <w:tcPr>
            <w:tcW w:w="1238" w:type="dxa"/>
            <w:tcMar/>
          </w:tcPr>
          <w:p w:rsidR="002C3683" w:rsidP="00421DA8" w:rsidRDefault="002C3683" w14:paraId="696B532D" w14:textId="77777777">
            <w:r>
              <w:t>WEEK 3</w:t>
            </w:r>
          </w:p>
          <w:p w:rsidR="00D31FAC" w:rsidP="00421DA8" w:rsidRDefault="000C7B75" w14:paraId="5AA51824" w14:textId="77777777">
            <w:pPr>
              <w:rPr>
                <w:color w:val="FF0000"/>
              </w:rPr>
            </w:pPr>
            <w:r>
              <w:rPr>
                <w:color w:val="FF0000"/>
              </w:rPr>
              <w:t>Reading (Story)</w:t>
            </w:r>
          </w:p>
          <w:p w:rsidR="00B11C17" w:rsidP="00421DA8" w:rsidRDefault="00B11C17" w14:paraId="31E9C4A5" w14:textId="1A1C24F5">
            <w:r>
              <w:t>Activities at home</w:t>
            </w:r>
          </w:p>
        </w:tc>
        <w:tc>
          <w:tcPr>
            <w:tcW w:w="3537" w:type="dxa"/>
            <w:tcMar/>
          </w:tcPr>
          <w:p w:rsidR="002C3683" w:rsidP="00421DA8" w:rsidRDefault="00910E9A" w14:paraId="17685ED1" w14:textId="4D1FA2B2">
            <w:r>
              <w:rPr>
                <w:noProof/>
                <w:lang w:val="en-US"/>
              </w:rPr>
              <w:drawing>
                <wp:anchor distT="0" distB="0" distL="114300" distR="114300" simplePos="0" relativeHeight="251658240" behindDoc="1" locked="0" layoutInCell="1" allowOverlap="1" wp14:anchorId="02BF618C" wp14:editId="629600D2">
                  <wp:simplePos x="0" y="0"/>
                  <wp:positionH relativeFrom="column">
                    <wp:posOffset>-65405</wp:posOffset>
                  </wp:positionH>
                  <wp:positionV relativeFrom="paragraph">
                    <wp:posOffset>0</wp:posOffset>
                  </wp:positionV>
                  <wp:extent cx="2305050" cy="1729426"/>
                  <wp:effectExtent l="0" t="0" r="0" b="4445"/>
                  <wp:wrapTight wrapText="bothSides">
                    <wp:wrapPolygon edited="0">
                      <wp:start x="0" y="0"/>
                      <wp:lineTo x="0" y="21418"/>
                      <wp:lineTo x="21421" y="21418"/>
                      <wp:lineTo x="2142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05050" cy="1729426"/>
                          </a:xfrm>
                          <a:prstGeom prst="rect">
                            <a:avLst/>
                          </a:prstGeom>
                          <a:noFill/>
                          <a:ln>
                            <a:noFill/>
                          </a:ln>
                        </pic:spPr>
                      </pic:pic>
                    </a:graphicData>
                  </a:graphic>
                </wp:anchor>
              </w:drawing>
            </w:r>
          </w:p>
        </w:tc>
        <w:tc>
          <w:tcPr>
            <w:tcW w:w="1222" w:type="dxa"/>
            <w:tcMar/>
          </w:tcPr>
          <w:p w:rsidRPr="008B6A4E" w:rsidR="002C3683" w:rsidP="00421DA8" w:rsidRDefault="00204BBE" w14:paraId="1A0A4554" w14:textId="07B979A1">
            <w:pPr>
              <w:rPr>
                <w:color w:val="FF0000"/>
              </w:rPr>
            </w:pPr>
            <w:r w:rsidRPr="008B6A4E">
              <w:rPr>
                <w:color w:val="FF0000"/>
              </w:rPr>
              <w:t>NO</w:t>
            </w:r>
          </w:p>
        </w:tc>
        <w:tc>
          <w:tcPr>
            <w:tcW w:w="1393" w:type="dxa"/>
            <w:tcMar/>
          </w:tcPr>
          <w:p w:rsidRPr="008B6A4E" w:rsidR="002C3683" w:rsidP="00421DA8" w:rsidRDefault="00204BBE" w14:paraId="17127359" w14:textId="717BD9E5">
            <w:pPr>
              <w:rPr>
                <w:color w:val="FF0000"/>
              </w:rPr>
            </w:pPr>
            <w:r w:rsidRPr="008B6A4E">
              <w:rPr>
                <w:color w:val="FF0000"/>
              </w:rPr>
              <w:t>NO</w:t>
            </w:r>
          </w:p>
        </w:tc>
        <w:tc>
          <w:tcPr>
            <w:tcW w:w="1626" w:type="dxa"/>
            <w:tcMar/>
          </w:tcPr>
          <w:p w:rsidR="002C3683" w:rsidP="00421DA8" w:rsidRDefault="002C3683" w14:paraId="39DFC9EA" w14:textId="77777777"/>
          <w:p w:rsidR="002C3683" w:rsidP="00421DA8" w:rsidRDefault="002C3683" w14:paraId="5951F2C5" w14:textId="77777777"/>
        </w:tc>
      </w:tr>
      <w:tr w:rsidR="00910E9A" w:rsidTr="3FE26491" w14:paraId="04E9992B" w14:textId="77777777">
        <w:trPr>
          <w:trHeight w:val="547"/>
        </w:trPr>
        <w:tc>
          <w:tcPr>
            <w:tcW w:w="1238" w:type="dxa"/>
            <w:tcMar/>
          </w:tcPr>
          <w:p w:rsidRPr="003175F3" w:rsidR="002C3683" w:rsidP="00421DA8" w:rsidRDefault="002C3683" w14:paraId="47560EC2" w14:textId="77777777">
            <w:pPr>
              <w:rPr>
                <w:color w:val="FF0000"/>
              </w:rPr>
            </w:pPr>
            <w:r>
              <w:t>WEEK 4</w:t>
            </w:r>
          </w:p>
          <w:p w:rsidR="00AD7682" w:rsidP="00421DA8" w:rsidRDefault="000C7B75" w14:paraId="3CC6FB32" w14:textId="77777777">
            <w:pPr>
              <w:rPr>
                <w:color w:val="FF0000"/>
              </w:rPr>
            </w:pPr>
            <w:r>
              <w:rPr>
                <w:color w:val="FF0000"/>
              </w:rPr>
              <w:t>Reading (Story)</w:t>
            </w:r>
          </w:p>
          <w:p w:rsidR="006D4588" w:rsidP="00421DA8" w:rsidRDefault="006D4588" w14:paraId="71DE34FC" w14:textId="5A1893AD">
            <w:r>
              <w:t>Melrose and Croc find a smile.</w:t>
            </w:r>
          </w:p>
        </w:tc>
        <w:tc>
          <w:tcPr>
            <w:tcW w:w="3537" w:type="dxa"/>
            <w:tcMar/>
          </w:tcPr>
          <w:p w:rsidR="002C3683" w:rsidP="00910E9A" w:rsidRDefault="002C3683" w14:paraId="606F6E32" w14:textId="59B99840"/>
          <w:p w:rsidR="002C3683" w:rsidP="00421DA8" w:rsidRDefault="00910E9A" w14:paraId="2DE35439" w14:textId="1906375D">
            <w:r w:rsidR="00910E9A">
              <w:drawing>
                <wp:inline wp14:editId="1AD6F37B" wp14:anchorId="41373708">
                  <wp:extent cx="2269067" cy="1701800"/>
                  <wp:effectExtent l="0" t="0" r="0" b="0"/>
                  <wp:docPr id="6" name="Picture 6" title=""/>
                  <wp:cNvGraphicFramePr>
                    <a:graphicFrameLocks noChangeAspect="1"/>
                  </wp:cNvGraphicFramePr>
                  <a:graphic>
                    <a:graphicData uri="http://schemas.openxmlformats.org/drawingml/2006/picture">
                      <pic:pic>
                        <pic:nvPicPr>
                          <pic:cNvPr id="0" name="Picture 6"/>
                          <pic:cNvPicPr/>
                        </pic:nvPicPr>
                        <pic:blipFill>
                          <a:blip r:embed="Rce10c37aa1f04f0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269067" cy="1701800"/>
                          </a:xfrm>
                          <a:prstGeom prst="rect">
                            <a:avLst/>
                          </a:prstGeom>
                        </pic:spPr>
                      </pic:pic>
                    </a:graphicData>
                  </a:graphic>
                </wp:inline>
              </w:drawing>
            </w:r>
          </w:p>
          <w:p w:rsidR="002C3683" w:rsidP="00421DA8" w:rsidRDefault="002C3683" w14:paraId="0522E34E" w14:textId="77777777"/>
        </w:tc>
        <w:tc>
          <w:tcPr>
            <w:tcW w:w="1222" w:type="dxa"/>
            <w:tcMar/>
          </w:tcPr>
          <w:p w:rsidR="002C3683" w:rsidP="00421DA8" w:rsidRDefault="002C3683" w14:paraId="2676DD96" w14:textId="77777777"/>
        </w:tc>
        <w:tc>
          <w:tcPr>
            <w:tcW w:w="1393" w:type="dxa"/>
            <w:tcMar/>
          </w:tcPr>
          <w:p w:rsidR="002C3683" w:rsidP="00421DA8" w:rsidRDefault="002C3683" w14:paraId="391F8A73" w14:textId="77777777"/>
        </w:tc>
        <w:tc>
          <w:tcPr>
            <w:tcW w:w="1626" w:type="dxa"/>
            <w:tcMar/>
          </w:tcPr>
          <w:p w:rsidR="002C3683" w:rsidP="00421DA8" w:rsidRDefault="002C3683" w14:paraId="0A0F3825" w14:textId="77777777"/>
        </w:tc>
      </w:tr>
    </w:tbl>
    <w:p w:rsidR="0038626A" w:rsidRDefault="0038626A" w14:paraId="10A5C32B" w14:textId="47ED9D5D"/>
    <w:tbl>
      <w:tblPr>
        <w:tblStyle w:val="TableGrid"/>
        <w:tblW w:w="9095" w:type="dxa"/>
        <w:tblLook w:val="04A0" w:firstRow="1" w:lastRow="0" w:firstColumn="1" w:lastColumn="0" w:noHBand="0" w:noVBand="1"/>
      </w:tblPr>
      <w:tblGrid>
        <w:gridCol w:w="2273"/>
        <w:gridCol w:w="2684"/>
        <w:gridCol w:w="1559"/>
        <w:gridCol w:w="2579"/>
      </w:tblGrid>
      <w:tr w:rsidR="007918E9" w:rsidTr="3FE26491" w14:paraId="63DEE426" w14:textId="77777777">
        <w:trPr>
          <w:trHeight w:val="403"/>
        </w:trPr>
        <w:tc>
          <w:tcPr>
            <w:tcW w:w="9095" w:type="dxa"/>
            <w:gridSpan w:val="4"/>
            <w:tcMar/>
          </w:tcPr>
          <w:p w:rsidRPr="00F35CF4" w:rsidR="007918E9" w:rsidP="009B1EC7" w:rsidRDefault="00094802" w14:paraId="423CF31B" w14:textId="77777777">
            <w:pPr>
              <w:rPr>
                <w:b/>
                <w:sz w:val="32"/>
                <w:szCs w:val="32"/>
              </w:rPr>
            </w:pPr>
            <w:r w:rsidRPr="00F35CF4">
              <w:rPr>
                <w:b/>
                <w:sz w:val="32"/>
                <w:szCs w:val="32"/>
              </w:rPr>
              <w:t>PART 3</w:t>
            </w:r>
          </w:p>
          <w:p w:rsidRPr="00F35CF4" w:rsidR="00094802" w:rsidP="009B1EC7" w:rsidRDefault="00094802" w14:paraId="37472C46" w14:textId="77777777">
            <w:pPr>
              <w:rPr>
                <w:b/>
                <w:sz w:val="32"/>
                <w:szCs w:val="32"/>
              </w:rPr>
            </w:pPr>
          </w:p>
          <w:p w:rsidR="00094802" w:rsidP="009B1EC7" w:rsidRDefault="003D01A6" w14:paraId="407A4EA0" w14:textId="77777777">
            <w:pPr>
              <w:rPr>
                <w:b/>
                <w:sz w:val="32"/>
                <w:szCs w:val="32"/>
              </w:rPr>
            </w:pPr>
            <w:r>
              <w:rPr>
                <w:b/>
                <w:sz w:val="32"/>
                <w:szCs w:val="32"/>
              </w:rPr>
              <w:t>SAMPLES of what students learned, for the</w:t>
            </w:r>
            <w:r w:rsidRPr="00F35CF4" w:rsidR="00094802">
              <w:rPr>
                <w:b/>
                <w:sz w:val="32"/>
                <w:szCs w:val="32"/>
              </w:rPr>
              <w:t xml:space="preserve"> PORTFOLIOS</w:t>
            </w:r>
            <w:r w:rsidRPr="00F35CF4" w:rsidR="000C11AD">
              <w:rPr>
                <w:b/>
                <w:sz w:val="32"/>
                <w:szCs w:val="32"/>
              </w:rPr>
              <w:t xml:space="preserve"> </w:t>
            </w:r>
          </w:p>
          <w:p w:rsidR="003D01A6" w:rsidP="009B1EC7" w:rsidRDefault="003D01A6" w14:paraId="2F2717C2" w14:textId="77777777">
            <w:pPr>
              <w:rPr>
                <w:b/>
                <w:sz w:val="32"/>
                <w:szCs w:val="32"/>
              </w:rPr>
            </w:pPr>
          </w:p>
          <w:p w:rsidRPr="003D01A6" w:rsidR="003D01A6" w:rsidP="009B1EC7" w:rsidRDefault="003D01A6" w14:paraId="09C739D5" w14:textId="77777777">
            <w:pPr>
              <w:rPr>
                <w:b/>
                <w:sz w:val="24"/>
                <w:szCs w:val="24"/>
              </w:rPr>
            </w:pPr>
            <w:r w:rsidRPr="003D01A6">
              <w:rPr>
                <w:b/>
                <w:sz w:val="24"/>
                <w:szCs w:val="24"/>
              </w:rPr>
              <w:t xml:space="preserve">Each month (or after the end of a unit of lessons), please collect one or two samples of an activity or task the students did. This is so we can see what they have learned. </w:t>
            </w:r>
            <w:r>
              <w:rPr>
                <w:b/>
                <w:sz w:val="24"/>
                <w:szCs w:val="24"/>
              </w:rPr>
              <w:t>If you</w:t>
            </w:r>
            <w:r w:rsidR="00B87CE9">
              <w:rPr>
                <w:b/>
                <w:sz w:val="24"/>
                <w:szCs w:val="24"/>
              </w:rPr>
              <w:t>r</w:t>
            </w:r>
            <w:r>
              <w:rPr>
                <w:b/>
                <w:sz w:val="24"/>
                <w:szCs w:val="24"/>
              </w:rPr>
              <w:t xml:space="preserve"> class is not too big, please collect a sample from each student. If you have a big class, try to collect samples from 8-10 learners, not more. Please make sure that each month you collect samples from the SAME learners. This is so we can see how they have </w:t>
            </w:r>
            <w:r w:rsidR="00B87CE9">
              <w:rPr>
                <w:b/>
                <w:sz w:val="24"/>
                <w:szCs w:val="24"/>
              </w:rPr>
              <w:t>improved</w:t>
            </w:r>
            <w:r>
              <w:rPr>
                <w:b/>
                <w:sz w:val="24"/>
                <w:szCs w:val="24"/>
              </w:rPr>
              <w:t xml:space="preserve"> and learned more things.</w:t>
            </w:r>
          </w:p>
          <w:p w:rsidRPr="007918E9" w:rsidR="00094802" w:rsidP="009B1EC7" w:rsidRDefault="00094802" w14:paraId="3B025760" w14:textId="77777777">
            <w:pPr>
              <w:rPr>
                <w:sz w:val="32"/>
                <w:szCs w:val="32"/>
              </w:rPr>
            </w:pPr>
          </w:p>
        </w:tc>
      </w:tr>
      <w:tr w:rsidR="000A6073" w:rsidTr="3FE26491" w14:paraId="4B3FB068" w14:textId="77777777">
        <w:trPr>
          <w:trHeight w:val="403"/>
        </w:trPr>
        <w:tc>
          <w:tcPr>
            <w:tcW w:w="9095" w:type="dxa"/>
            <w:gridSpan w:val="4"/>
            <w:tcMar/>
          </w:tcPr>
          <w:p w:rsidR="000A6073" w:rsidP="00DF4631" w:rsidRDefault="000A6073" w14:paraId="78E383AE" w14:textId="77777777">
            <w:pPr>
              <w:rPr>
                <w:sz w:val="24"/>
                <w:szCs w:val="32"/>
              </w:rPr>
            </w:pPr>
            <w:r>
              <w:rPr>
                <w:sz w:val="24"/>
                <w:szCs w:val="32"/>
              </w:rPr>
              <w:lastRenderedPageBreak/>
              <w:t>SAMPLE 1</w:t>
            </w:r>
          </w:p>
        </w:tc>
      </w:tr>
      <w:tr w:rsidR="00DF4631" w:rsidTr="3FE26491" w14:paraId="75CFDDE9" w14:textId="77777777">
        <w:trPr>
          <w:trHeight w:val="403"/>
        </w:trPr>
        <w:tc>
          <w:tcPr>
            <w:tcW w:w="9095" w:type="dxa"/>
            <w:gridSpan w:val="4"/>
            <w:tcMar/>
          </w:tcPr>
          <w:p w:rsidR="003D01A6" w:rsidP="007B73B6" w:rsidRDefault="00DF4631" w14:paraId="655F6BE8" w14:textId="07FD66CB">
            <w:pPr>
              <w:rPr>
                <w:b/>
              </w:rPr>
            </w:pPr>
            <w:r>
              <w:rPr>
                <w:sz w:val="24"/>
                <w:szCs w:val="32"/>
              </w:rPr>
              <w:t xml:space="preserve">Topic: </w:t>
            </w:r>
            <w:r>
              <w:rPr>
                <w:b/>
              </w:rPr>
              <w:t>P</w:t>
            </w:r>
            <w:r w:rsidRPr="00E81D02">
              <w:rPr>
                <w:b/>
              </w:rPr>
              <w:t>lease tell us what you did with the students</w:t>
            </w:r>
            <w:r w:rsidR="007B73B6">
              <w:rPr>
                <w:b/>
              </w:rPr>
              <w:t xml:space="preserve"> to create these portfolio samples</w:t>
            </w:r>
            <w:r w:rsidR="003D01A6">
              <w:rPr>
                <w:b/>
              </w:rPr>
              <w:t xml:space="preserve">. Please describe </w:t>
            </w:r>
            <w:r w:rsidR="00B87CE9">
              <w:rPr>
                <w:b/>
              </w:rPr>
              <w:t xml:space="preserve">this </w:t>
            </w:r>
            <w:r w:rsidR="003D01A6">
              <w:rPr>
                <w:b/>
              </w:rPr>
              <w:t>in detail</w:t>
            </w:r>
            <w:r w:rsidR="00B87CE9">
              <w:rPr>
                <w:b/>
              </w:rPr>
              <w:t>,</w:t>
            </w:r>
            <w:r w:rsidR="003D01A6">
              <w:rPr>
                <w:b/>
              </w:rPr>
              <w:t xml:space="preserve"> and include </w:t>
            </w:r>
            <w:r w:rsidRPr="00E81D02">
              <w:rPr>
                <w:b/>
              </w:rPr>
              <w:t xml:space="preserve">all </w:t>
            </w:r>
            <w:r w:rsidR="003D01A6">
              <w:rPr>
                <w:b/>
              </w:rPr>
              <w:t>the activities that are relat</w:t>
            </w:r>
            <w:r w:rsidR="00F85FE0">
              <w:rPr>
                <w:b/>
              </w:rPr>
              <w:t>ed to the</w:t>
            </w:r>
            <w:r w:rsidR="003D01A6">
              <w:rPr>
                <w:b/>
              </w:rPr>
              <w:t xml:space="preserve"> sample</w:t>
            </w:r>
            <w:r w:rsidRPr="00E81D02">
              <w:rPr>
                <w:b/>
              </w:rPr>
              <w:t xml:space="preserve">. </w:t>
            </w:r>
            <w:r w:rsidR="003D01A6">
              <w:rPr>
                <w:b/>
              </w:rPr>
              <w:t>How many hours did you spend on these activities? How often did the students work on a task or a skill (in other words: how long did they take to learn this?)</w:t>
            </w:r>
          </w:p>
          <w:p w:rsidR="00DF4631" w:rsidP="007B73B6" w:rsidRDefault="00B87CE9" w14:paraId="18BB933A" w14:textId="52AAFE86">
            <w:pPr>
              <w:rPr>
                <w:b/>
              </w:rPr>
            </w:pPr>
            <w:r>
              <w:rPr>
                <w:b/>
              </w:rPr>
              <w:t>Also, t</w:t>
            </w:r>
            <w:r w:rsidRPr="00E81D02" w:rsidR="00DF4631">
              <w:rPr>
                <w:b/>
              </w:rPr>
              <w:t xml:space="preserve">ell </w:t>
            </w:r>
            <w:r>
              <w:rPr>
                <w:b/>
              </w:rPr>
              <w:t xml:space="preserve">us </w:t>
            </w:r>
            <w:r w:rsidR="000C11AD">
              <w:rPr>
                <w:b/>
              </w:rPr>
              <w:t>what grammar work you did. How did</w:t>
            </w:r>
            <w:r w:rsidRPr="00E81D02" w:rsidR="00DF4631">
              <w:rPr>
                <w:b/>
              </w:rPr>
              <w:t xml:space="preserve"> you decide what grammar to work on?</w:t>
            </w:r>
            <w:r w:rsidR="00DF4631">
              <w:rPr>
                <w:b/>
              </w:rPr>
              <w:t xml:space="preserve"> </w:t>
            </w:r>
            <w:r w:rsidR="000C11AD">
              <w:rPr>
                <w:b/>
              </w:rPr>
              <w:t>How did</w:t>
            </w:r>
            <w:r w:rsidRPr="00E81D02" w:rsidR="00DF4631">
              <w:rPr>
                <w:b/>
              </w:rPr>
              <w:t xml:space="preserve"> you find </w:t>
            </w:r>
            <w:r w:rsidR="007B73B6">
              <w:rPr>
                <w:b/>
              </w:rPr>
              <w:t>or make exercises for the students</w:t>
            </w:r>
            <w:r w:rsidRPr="00E81D02" w:rsidR="00DF4631">
              <w:rPr>
                <w:b/>
              </w:rPr>
              <w:t xml:space="preserve">? </w:t>
            </w:r>
          </w:p>
          <w:p w:rsidR="007C48BE" w:rsidP="007B73B6" w:rsidRDefault="007C48BE" w14:paraId="04F3374C" w14:textId="019CFF35">
            <w:pPr>
              <w:rPr>
                <w:b/>
              </w:rPr>
            </w:pPr>
          </w:p>
          <w:p w:rsidR="008C1744" w:rsidP="008C1744" w:rsidRDefault="008C1744" w14:paraId="54F452EB" w14:textId="0D2F849F">
            <w:pPr>
              <w:rPr>
                <w:color w:val="FF0000"/>
              </w:rPr>
            </w:pPr>
            <w:r>
              <w:rPr>
                <w:color w:val="FF0000"/>
              </w:rPr>
              <w:t xml:space="preserve">Week </w:t>
            </w:r>
            <w:r w:rsidR="00F863C8">
              <w:rPr>
                <w:color w:val="FF0000"/>
              </w:rPr>
              <w:t>one</w:t>
            </w:r>
            <w:r>
              <w:rPr>
                <w:color w:val="FF0000"/>
              </w:rPr>
              <w:t xml:space="preserve">, </w:t>
            </w:r>
            <w:r w:rsidR="00F863C8">
              <w:rPr>
                <w:color w:val="FF0000"/>
              </w:rPr>
              <w:t>(</w:t>
            </w:r>
            <w:r w:rsidR="00F863C8">
              <w:rPr>
                <w:b/>
                <w:color w:val="FF0000"/>
              </w:rPr>
              <w:t>Weather)</w:t>
            </w:r>
            <w:r w:rsidR="00F863C8">
              <w:rPr>
                <w:color w:val="FF0000"/>
              </w:rPr>
              <w:t xml:space="preserve"> I</w:t>
            </w:r>
            <w:r>
              <w:rPr>
                <w:color w:val="FF0000"/>
              </w:rPr>
              <w:t xml:space="preserve"> introduced the lesson by </w:t>
            </w:r>
            <w:r w:rsidR="006D4588">
              <w:rPr>
                <w:color w:val="FF0000"/>
              </w:rPr>
              <w:t xml:space="preserve">showing pupils pictures of the weather and ask them to talk about. Pupils asked question as why there is no snow in Ghana. We discuss the differences in the weather in Ghana and Europe. </w:t>
            </w:r>
            <w:r w:rsidR="00B11C17">
              <w:rPr>
                <w:color w:val="FF0000"/>
              </w:rPr>
              <w:t xml:space="preserve">Pupils told </w:t>
            </w:r>
            <w:r>
              <w:rPr>
                <w:color w:val="FF0000"/>
              </w:rPr>
              <w:t>stor</w:t>
            </w:r>
            <w:r w:rsidR="00B11C17">
              <w:rPr>
                <w:color w:val="FF0000"/>
              </w:rPr>
              <w:t>ies</w:t>
            </w:r>
            <w:r>
              <w:rPr>
                <w:color w:val="FF0000"/>
              </w:rPr>
              <w:t xml:space="preserve"> about </w:t>
            </w:r>
            <w:r w:rsidR="00AB5C3F">
              <w:rPr>
                <w:color w:val="FF0000"/>
              </w:rPr>
              <w:t xml:space="preserve">the </w:t>
            </w:r>
            <w:r w:rsidR="00A93688">
              <w:rPr>
                <w:color w:val="FF0000"/>
              </w:rPr>
              <w:t xml:space="preserve">weather </w:t>
            </w:r>
            <w:r w:rsidR="00B11C17">
              <w:rPr>
                <w:color w:val="FF0000"/>
              </w:rPr>
              <w:t xml:space="preserve">they have seen such as sunny days and rainy days </w:t>
            </w:r>
            <w:r>
              <w:rPr>
                <w:color w:val="FF0000"/>
              </w:rPr>
              <w:t xml:space="preserve">so that pupils could understand </w:t>
            </w:r>
            <w:r w:rsidR="00AB5C3F">
              <w:rPr>
                <w:color w:val="FF0000"/>
              </w:rPr>
              <w:t>about it</w:t>
            </w:r>
            <w:r>
              <w:rPr>
                <w:color w:val="FF0000"/>
              </w:rPr>
              <w:t xml:space="preserve"> better. I </w:t>
            </w:r>
            <w:r w:rsidR="00A93688">
              <w:rPr>
                <w:color w:val="FF0000"/>
              </w:rPr>
              <w:t>mentioned</w:t>
            </w:r>
            <w:r>
              <w:rPr>
                <w:color w:val="FF0000"/>
              </w:rPr>
              <w:t xml:space="preserve"> the </w:t>
            </w:r>
            <w:r w:rsidR="00A93688">
              <w:rPr>
                <w:color w:val="FF0000"/>
              </w:rPr>
              <w:t xml:space="preserve">different weathers </w:t>
            </w:r>
            <w:r>
              <w:rPr>
                <w:color w:val="FF0000"/>
              </w:rPr>
              <w:t xml:space="preserve">to pupils and guided pupils to discover key words </w:t>
            </w:r>
            <w:r w:rsidR="00A93688">
              <w:rPr>
                <w:color w:val="FF0000"/>
              </w:rPr>
              <w:t>on the whiteboard</w:t>
            </w:r>
            <w:r>
              <w:rPr>
                <w:color w:val="FF0000"/>
              </w:rPr>
              <w:t xml:space="preserve">. The pupils then did individual reading </w:t>
            </w:r>
            <w:r w:rsidR="00A93688">
              <w:rPr>
                <w:color w:val="FF0000"/>
              </w:rPr>
              <w:t xml:space="preserve">and signing </w:t>
            </w:r>
            <w:r>
              <w:rPr>
                <w:color w:val="FF0000"/>
              </w:rPr>
              <w:t xml:space="preserve">following </w:t>
            </w:r>
            <w:r w:rsidR="00AB5C3F">
              <w:rPr>
                <w:color w:val="FF0000"/>
              </w:rPr>
              <w:t xml:space="preserve">the </w:t>
            </w:r>
            <w:r w:rsidR="00A93688">
              <w:rPr>
                <w:color w:val="FF0000"/>
              </w:rPr>
              <w:t xml:space="preserve">word </w:t>
            </w:r>
            <w:r w:rsidR="00AB5C3F">
              <w:rPr>
                <w:color w:val="FF0000"/>
              </w:rPr>
              <w:t>on board</w:t>
            </w:r>
            <w:r>
              <w:rPr>
                <w:color w:val="FF0000"/>
              </w:rPr>
              <w:t xml:space="preserve">. I finally guided them to </w:t>
            </w:r>
            <w:r w:rsidR="00A93688">
              <w:rPr>
                <w:color w:val="FF0000"/>
              </w:rPr>
              <w:t>sign when they did not understand the words</w:t>
            </w:r>
            <w:r>
              <w:rPr>
                <w:color w:val="FF0000"/>
              </w:rPr>
              <w:t>.</w:t>
            </w:r>
            <w:r w:rsidR="00A93688">
              <w:rPr>
                <w:color w:val="FF0000"/>
              </w:rPr>
              <w:t xml:space="preserve"> I also told the pupils the story </w:t>
            </w:r>
            <w:r w:rsidR="00F863C8">
              <w:rPr>
                <w:color w:val="FF0000"/>
              </w:rPr>
              <w:t>about the raining. When it rain</w:t>
            </w:r>
            <w:r w:rsidR="00B11C17">
              <w:rPr>
                <w:color w:val="FF0000"/>
              </w:rPr>
              <w:t>s</w:t>
            </w:r>
            <w:r w:rsidR="00F863C8">
              <w:rPr>
                <w:color w:val="FF0000"/>
              </w:rPr>
              <w:t xml:space="preserve"> </w:t>
            </w:r>
            <w:r w:rsidR="00B11C17">
              <w:rPr>
                <w:color w:val="FF0000"/>
              </w:rPr>
              <w:t>and we</w:t>
            </w:r>
            <w:r w:rsidR="00F863C8">
              <w:rPr>
                <w:color w:val="FF0000"/>
              </w:rPr>
              <w:t xml:space="preserve"> play</w:t>
            </w:r>
            <w:r w:rsidR="00B11C17">
              <w:rPr>
                <w:color w:val="FF0000"/>
              </w:rPr>
              <w:t xml:space="preserve"> outside</w:t>
            </w:r>
            <w:r w:rsidR="00F863C8">
              <w:rPr>
                <w:color w:val="FF0000"/>
              </w:rPr>
              <w:t xml:space="preserve"> </w:t>
            </w:r>
            <w:r w:rsidR="00B11C17">
              <w:rPr>
                <w:color w:val="FF0000"/>
              </w:rPr>
              <w:t>we</w:t>
            </w:r>
            <w:r w:rsidR="00F863C8">
              <w:rPr>
                <w:color w:val="FF0000"/>
              </w:rPr>
              <w:t xml:space="preserve"> g</w:t>
            </w:r>
            <w:r w:rsidR="00B11C17">
              <w:rPr>
                <w:color w:val="FF0000"/>
              </w:rPr>
              <w:t>e</w:t>
            </w:r>
            <w:r w:rsidR="00F863C8">
              <w:rPr>
                <w:color w:val="FF0000"/>
              </w:rPr>
              <w:t>t wet and fe</w:t>
            </w:r>
            <w:r w:rsidR="00B11C17">
              <w:rPr>
                <w:color w:val="FF0000"/>
              </w:rPr>
              <w:t>el very</w:t>
            </w:r>
            <w:r w:rsidR="00F863C8">
              <w:rPr>
                <w:color w:val="FF0000"/>
              </w:rPr>
              <w:t xml:space="preserve"> cold</w:t>
            </w:r>
            <w:r w:rsidR="00B11C17">
              <w:rPr>
                <w:color w:val="FF0000"/>
              </w:rPr>
              <w:t>. The pupils</w:t>
            </w:r>
            <w:r w:rsidR="00F863C8">
              <w:rPr>
                <w:color w:val="FF0000"/>
              </w:rPr>
              <w:t xml:space="preserve"> laughed.</w:t>
            </w:r>
            <w:r>
              <w:rPr>
                <w:color w:val="FF0000"/>
              </w:rPr>
              <w:t xml:space="preserve"> They enjoyed the </w:t>
            </w:r>
            <w:r w:rsidR="00F863C8">
              <w:rPr>
                <w:color w:val="FF0000"/>
              </w:rPr>
              <w:t>lesson</w:t>
            </w:r>
            <w:r>
              <w:rPr>
                <w:color w:val="FF0000"/>
              </w:rPr>
              <w:t xml:space="preserve"> because it was funny and very interesting.</w:t>
            </w:r>
          </w:p>
          <w:p w:rsidR="00AB5C3F" w:rsidP="008C1744" w:rsidRDefault="00AB5C3F" w14:paraId="55DBBFBA" w14:textId="6A573343">
            <w:pPr>
              <w:rPr>
                <w:color w:val="FF0000"/>
              </w:rPr>
            </w:pPr>
          </w:p>
          <w:p w:rsidR="007B73B6" w:rsidP="007B73B6" w:rsidRDefault="003D51A6" w14:paraId="34AEB2F6" w14:textId="7700FA0A">
            <w:pPr>
              <w:rPr>
                <w:color w:val="FF0000"/>
              </w:rPr>
            </w:pPr>
            <w:r w:rsidRPr="0051687D">
              <w:rPr>
                <w:color w:val="FF0000"/>
              </w:rPr>
              <w:t>Word (Flash card</w:t>
            </w:r>
            <w:r w:rsidR="00B11C17">
              <w:rPr>
                <w:color w:val="FF0000"/>
              </w:rPr>
              <w:t>: Naming words</w:t>
            </w:r>
            <w:r w:rsidRPr="0051687D">
              <w:rPr>
                <w:color w:val="FF0000"/>
              </w:rPr>
              <w:t>)</w:t>
            </w:r>
            <w:r>
              <w:rPr>
                <w:color w:val="FF0000"/>
              </w:rPr>
              <w:t>,</w:t>
            </w:r>
            <w:r w:rsidR="00717557">
              <w:rPr>
                <w:color w:val="FF0000"/>
              </w:rPr>
              <w:t xml:space="preserve"> I presented </w:t>
            </w:r>
            <w:r w:rsidR="00C936FC">
              <w:rPr>
                <w:color w:val="FF0000"/>
              </w:rPr>
              <w:t>this activity</w:t>
            </w:r>
            <w:r w:rsidR="00717557">
              <w:rPr>
                <w:color w:val="FF0000"/>
              </w:rPr>
              <w:t xml:space="preserve"> highlight the impact of </w:t>
            </w:r>
            <w:r w:rsidR="00C936FC">
              <w:rPr>
                <w:color w:val="FF0000"/>
              </w:rPr>
              <w:t>flash cards. I placed a selection of flash cards on the desk.</w:t>
            </w:r>
            <w:r w:rsidR="0052658F">
              <w:rPr>
                <w:color w:val="FF0000"/>
              </w:rPr>
              <w:t xml:space="preserve"> I sat with pupils and asked one of them to select the card then </w:t>
            </w:r>
            <w:r w:rsidR="00B11C17">
              <w:rPr>
                <w:color w:val="FF0000"/>
              </w:rPr>
              <w:t>they</w:t>
            </w:r>
            <w:r w:rsidR="0052658F">
              <w:rPr>
                <w:color w:val="FF0000"/>
              </w:rPr>
              <w:t xml:space="preserve"> would have to sign and fingerspell. The lesson helped pupils</w:t>
            </w:r>
            <w:r w:rsidR="00CE533B">
              <w:rPr>
                <w:color w:val="FF0000"/>
              </w:rPr>
              <w:t xml:space="preserve"> to </w:t>
            </w:r>
            <w:r w:rsidR="00B11C17">
              <w:rPr>
                <w:color w:val="FF0000"/>
              </w:rPr>
              <w:t>remember</w:t>
            </w:r>
            <w:r w:rsidR="00CE533B">
              <w:rPr>
                <w:color w:val="FF0000"/>
              </w:rPr>
              <w:t xml:space="preserve"> </w:t>
            </w:r>
            <w:r w:rsidR="00B11C17">
              <w:rPr>
                <w:color w:val="FF0000"/>
              </w:rPr>
              <w:t>most of the key words taught in class. The word cards were selected from all the lessons taught previously</w:t>
            </w:r>
            <w:r w:rsidR="00CE533B">
              <w:rPr>
                <w:color w:val="FF0000"/>
              </w:rPr>
              <w:t>. It also really handy resource to have</w:t>
            </w:r>
            <w:r w:rsidR="009D08E5">
              <w:rPr>
                <w:color w:val="FF0000"/>
              </w:rPr>
              <w:t xml:space="preserve">. It was great way to practice </w:t>
            </w:r>
            <w:r w:rsidR="00B11C17">
              <w:rPr>
                <w:color w:val="FF0000"/>
              </w:rPr>
              <w:t>to help pupils remember</w:t>
            </w:r>
            <w:r w:rsidR="009D08E5">
              <w:rPr>
                <w:color w:val="FF0000"/>
              </w:rPr>
              <w:t xml:space="preserve"> vocabulary. Pupils really enjoy the lesson and class was positive. </w:t>
            </w:r>
          </w:p>
          <w:p w:rsidR="005E44B4" w:rsidP="007B73B6" w:rsidRDefault="005E44B4" w14:paraId="5917B739" w14:textId="7DDCF678">
            <w:pPr>
              <w:rPr>
                <w:color w:val="FF0000"/>
              </w:rPr>
            </w:pPr>
          </w:p>
          <w:p w:rsidR="005E44B4" w:rsidP="007B73B6" w:rsidRDefault="005E44B4" w14:paraId="20E867F6" w14:textId="68DC4CCE">
            <w:pPr>
              <w:rPr>
                <w:color w:val="FF0000"/>
              </w:rPr>
            </w:pPr>
            <w:r>
              <w:rPr>
                <w:color w:val="FF0000"/>
              </w:rPr>
              <w:t>Week three (Reading</w:t>
            </w:r>
            <w:r w:rsidR="00B11C17">
              <w:rPr>
                <w:color w:val="FF0000"/>
              </w:rPr>
              <w:t>: Activities at Home</w:t>
            </w:r>
            <w:r>
              <w:rPr>
                <w:color w:val="FF0000"/>
              </w:rPr>
              <w:t xml:space="preserve">), </w:t>
            </w:r>
            <w:r w:rsidR="00226E0A">
              <w:rPr>
                <w:color w:val="FF0000"/>
              </w:rPr>
              <w:t xml:space="preserve">I presented the </w:t>
            </w:r>
            <w:r w:rsidR="009E5E37">
              <w:rPr>
                <w:color w:val="FF0000"/>
              </w:rPr>
              <w:t>reading materials to pupils to explore in groups</w:t>
            </w:r>
            <w:r w:rsidR="00226E0A">
              <w:rPr>
                <w:color w:val="FF0000"/>
              </w:rPr>
              <w:t>.</w:t>
            </w:r>
            <w:r w:rsidR="009E5E37">
              <w:rPr>
                <w:color w:val="FF0000"/>
              </w:rPr>
              <w:t xml:space="preserve"> Pupils talked about the pictures and words in the reading material and discussed among themselves. Pupils who have difficulties remembering some key words were helped by explaining to them. </w:t>
            </w:r>
            <w:r w:rsidR="00226E0A">
              <w:rPr>
                <w:color w:val="FF0000"/>
              </w:rPr>
              <w:t xml:space="preserve"> I</w:t>
            </w:r>
            <w:r w:rsidR="009E5E37">
              <w:rPr>
                <w:color w:val="FF0000"/>
              </w:rPr>
              <w:t xml:space="preserve"> </w:t>
            </w:r>
            <w:proofErr w:type="spellStart"/>
            <w:r w:rsidR="009E5E37">
              <w:rPr>
                <w:color w:val="FF0000"/>
              </w:rPr>
              <w:t>I</w:t>
            </w:r>
            <w:proofErr w:type="spellEnd"/>
            <w:r w:rsidR="009E5E37">
              <w:rPr>
                <w:color w:val="FF0000"/>
              </w:rPr>
              <w:t xml:space="preserve"> encouraged pupils to read the materials themselves as I moved about to assist them when they have challenges</w:t>
            </w:r>
            <w:r w:rsidR="00226E0A">
              <w:rPr>
                <w:color w:val="FF0000"/>
              </w:rPr>
              <w:t xml:space="preserve">. </w:t>
            </w:r>
            <w:r w:rsidR="00A23710">
              <w:rPr>
                <w:color w:val="FF0000"/>
              </w:rPr>
              <w:t xml:space="preserve">Then later I </w:t>
            </w:r>
            <w:r w:rsidR="009E5E37">
              <w:rPr>
                <w:color w:val="FF0000"/>
              </w:rPr>
              <w:t>wrote</w:t>
            </w:r>
            <w:r w:rsidR="00A23710">
              <w:rPr>
                <w:color w:val="FF0000"/>
              </w:rPr>
              <w:t xml:space="preserve"> a note on board and they read and follow it up. I called pupils</w:t>
            </w:r>
            <w:r w:rsidR="009E5E37">
              <w:rPr>
                <w:color w:val="FF0000"/>
              </w:rPr>
              <w:t xml:space="preserve"> one by one</w:t>
            </w:r>
            <w:r w:rsidR="00A23710">
              <w:rPr>
                <w:color w:val="FF0000"/>
              </w:rPr>
              <w:t xml:space="preserve"> to come and wrote </w:t>
            </w:r>
            <w:r w:rsidR="009E5E37">
              <w:rPr>
                <w:color w:val="FF0000"/>
              </w:rPr>
              <w:t>some of the</w:t>
            </w:r>
            <w:r w:rsidR="00A23710">
              <w:rPr>
                <w:color w:val="FF0000"/>
              </w:rPr>
              <w:t xml:space="preserve"> word on board what </w:t>
            </w:r>
            <w:r w:rsidR="009E5E37">
              <w:rPr>
                <w:color w:val="FF0000"/>
              </w:rPr>
              <w:t>they</w:t>
            </w:r>
            <w:r w:rsidR="00A23710">
              <w:rPr>
                <w:color w:val="FF0000"/>
              </w:rPr>
              <w:t xml:space="preserve"> ha</w:t>
            </w:r>
            <w:r w:rsidR="009E5E37">
              <w:rPr>
                <w:color w:val="FF0000"/>
              </w:rPr>
              <w:t>ve</w:t>
            </w:r>
            <w:r w:rsidR="00A23710">
              <w:rPr>
                <w:color w:val="FF0000"/>
              </w:rPr>
              <w:t xml:space="preserve"> read </w:t>
            </w:r>
            <w:r w:rsidR="009E5E37">
              <w:rPr>
                <w:color w:val="FF0000"/>
              </w:rPr>
              <w:t xml:space="preserve">in </w:t>
            </w:r>
            <w:r w:rsidR="00A23710">
              <w:rPr>
                <w:color w:val="FF0000"/>
              </w:rPr>
              <w:t xml:space="preserve">the lesson, then later pupils </w:t>
            </w:r>
            <w:r w:rsidR="00975D80">
              <w:rPr>
                <w:color w:val="FF0000"/>
              </w:rPr>
              <w:t>sign</w:t>
            </w:r>
            <w:r w:rsidR="00A23710">
              <w:rPr>
                <w:color w:val="FF0000"/>
              </w:rPr>
              <w:t xml:space="preserve"> the words after they </w:t>
            </w:r>
            <w:r w:rsidR="009E5E37">
              <w:rPr>
                <w:color w:val="FF0000"/>
              </w:rPr>
              <w:t xml:space="preserve">have </w:t>
            </w:r>
            <w:r w:rsidR="00A23710">
              <w:rPr>
                <w:color w:val="FF0000"/>
              </w:rPr>
              <w:t>writ</w:t>
            </w:r>
            <w:r w:rsidR="009E5E37">
              <w:rPr>
                <w:color w:val="FF0000"/>
              </w:rPr>
              <w:t>ten</w:t>
            </w:r>
            <w:r w:rsidR="00A23710">
              <w:rPr>
                <w:color w:val="FF0000"/>
              </w:rPr>
              <w:t xml:space="preserve"> on </w:t>
            </w:r>
            <w:r w:rsidR="009E5E37">
              <w:rPr>
                <w:color w:val="FF0000"/>
              </w:rPr>
              <w:t xml:space="preserve">the </w:t>
            </w:r>
            <w:r w:rsidR="00A23710">
              <w:rPr>
                <w:color w:val="FF0000"/>
              </w:rPr>
              <w:t xml:space="preserve">board. The lesson was </w:t>
            </w:r>
            <w:r w:rsidR="009E5E37">
              <w:rPr>
                <w:color w:val="FF0000"/>
              </w:rPr>
              <w:t>enjoyable</w:t>
            </w:r>
            <w:r w:rsidR="00A23710">
              <w:rPr>
                <w:color w:val="FF0000"/>
              </w:rPr>
              <w:t xml:space="preserve"> and have fun.</w:t>
            </w:r>
          </w:p>
          <w:p w:rsidR="00A23710" w:rsidP="007B73B6" w:rsidRDefault="00A23710" w14:paraId="1ACF8392" w14:textId="25F73DB9">
            <w:pPr>
              <w:rPr>
                <w:color w:val="FF0000"/>
              </w:rPr>
            </w:pPr>
          </w:p>
          <w:p w:rsidR="007B73B6" w:rsidP="007B73B6" w:rsidRDefault="00A23710" w14:paraId="2D145106" w14:textId="7BE8C509">
            <w:pPr>
              <w:rPr>
                <w:b/>
              </w:rPr>
            </w:pPr>
            <w:r>
              <w:rPr>
                <w:color w:val="FF0000"/>
              </w:rPr>
              <w:t xml:space="preserve">Week four </w:t>
            </w:r>
            <w:r w:rsidR="00090062">
              <w:rPr>
                <w:color w:val="FF0000"/>
              </w:rPr>
              <w:t>(</w:t>
            </w:r>
            <w:r>
              <w:rPr>
                <w:color w:val="FF0000"/>
              </w:rPr>
              <w:t>Reading story</w:t>
            </w:r>
            <w:r w:rsidR="009E5E37">
              <w:rPr>
                <w:color w:val="FF0000"/>
              </w:rPr>
              <w:t>: Melrose and Croc find a smile</w:t>
            </w:r>
            <w:r w:rsidR="00090062">
              <w:rPr>
                <w:color w:val="FF0000"/>
              </w:rPr>
              <w:t xml:space="preserve">), </w:t>
            </w:r>
            <w:r w:rsidR="009E5E37">
              <w:rPr>
                <w:color w:val="FF0000"/>
              </w:rPr>
              <w:t xml:space="preserve">As usual, </w:t>
            </w:r>
            <w:r w:rsidR="00C45A97">
              <w:rPr>
                <w:color w:val="FF0000"/>
              </w:rPr>
              <w:t xml:space="preserve">I presented the </w:t>
            </w:r>
            <w:r w:rsidR="009E5E37">
              <w:rPr>
                <w:color w:val="FF0000"/>
              </w:rPr>
              <w:t>reading materials to pupils</w:t>
            </w:r>
            <w:r w:rsidR="00C45A97">
              <w:rPr>
                <w:color w:val="FF0000"/>
              </w:rPr>
              <w:t xml:space="preserve">. I </w:t>
            </w:r>
            <w:r w:rsidR="009E5E37">
              <w:rPr>
                <w:color w:val="FF0000"/>
              </w:rPr>
              <w:t>asked</w:t>
            </w:r>
            <w:r w:rsidR="00C45A97">
              <w:rPr>
                <w:color w:val="FF0000"/>
              </w:rPr>
              <w:t xml:space="preserve"> the pupils </w:t>
            </w:r>
            <w:r w:rsidR="009E5E37">
              <w:rPr>
                <w:color w:val="FF0000"/>
              </w:rPr>
              <w:t xml:space="preserve">what’s </w:t>
            </w:r>
            <w:r w:rsidR="00C45A97">
              <w:rPr>
                <w:color w:val="FF0000"/>
              </w:rPr>
              <w:t xml:space="preserve">the story about </w:t>
            </w:r>
            <w:r w:rsidR="009E5E37">
              <w:rPr>
                <w:color w:val="FF0000"/>
              </w:rPr>
              <w:t xml:space="preserve">in </w:t>
            </w:r>
            <w:r w:rsidR="00C45A97">
              <w:rPr>
                <w:color w:val="FF0000"/>
              </w:rPr>
              <w:t xml:space="preserve">the book after </w:t>
            </w:r>
            <w:r w:rsidR="009E5E37">
              <w:rPr>
                <w:color w:val="FF0000"/>
              </w:rPr>
              <w:t xml:space="preserve">they have </w:t>
            </w:r>
            <w:r w:rsidR="00C45A97">
              <w:rPr>
                <w:color w:val="FF0000"/>
              </w:rPr>
              <w:t xml:space="preserve">read it. </w:t>
            </w:r>
            <w:r w:rsidR="009E5E37">
              <w:rPr>
                <w:color w:val="FF0000"/>
              </w:rPr>
              <w:t>Then</w:t>
            </w:r>
            <w:r w:rsidR="00C45A97">
              <w:rPr>
                <w:color w:val="FF0000"/>
              </w:rPr>
              <w:t xml:space="preserve"> I guided the pupils to read the story</w:t>
            </w:r>
            <w:r w:rsidR="009E5E37">
              <w:rPr>
                <w:color w:val="FF0000"/>
              </w:rPr>
              <w:t xml:space="preserve">. </w:t>
            </w:r>
            <w:r w:rsidR="00C45A97">
              <w:rPr>
                <w:color w:val="FF0000"/>
              </w:rPr>
              <w:t xml:space="preserve"> </w:t>
            </w:r>
            <w:r w:rsidR="009E5E37">
              <w:rPr>
                <w:color w:val="FF0000"/>
              </w:rPr>
              <w:t>A</w:t>
            </w:r>
            <w:r w:rsidR="00C45A97">
              <w:rPr>
                <w:color w:val="FF0000"/>
              </w:rPr>
              <w:t xml:space="preserve">fter </w:t>
            </w:r>
            <w:r w:rsidR="00CE690E">
              <w:rPr>
                <w:color w:val="FF0000"/>
              </w:rPr>
              <w:t>read</w:t>
            </w:r>
            <w:r w:rsidR="009E5E37">
              <w:rPr>
                <w:color w:val="FF0000"/>
              </w:rPr>
              <w:t>ing</w:t>
            </w:r>
            <w:r w:rsidR="00CE690E">
              <w:rPr>
                <w:color w:val="FF0000"/>
              </w:rPr>
              <w:t>,</w:t>
            </w:r>
            <w:r w:rsidR="00C45A97">
              <w:rPr>
                <w:color w:val="FF0000"/>
              </w:rPr>
              <w:t xml:space="preserve"> I </w:t>
            </w:r>
            <w:r w:rsidR="001B2C9C">
              <w:rPr>
                <w:color w:val="FF0000"/>
              </w:rPr>
              <w:t>asked pupils</w:t>
            </w:r>
            <w:r w:rsidR="00C45A97">
              <w:rPr>
                <w:color w:val="FF0000"/>
              </w:rPr>
              <w:t xml:space="preserve"> to come and tell us what </w:t>
            </w:r>
            <w:r w:rsidR="001B2C9C">
              <w:rPr>
                <w:color w:val="FF0000"/>
              </w:rPr>
              <w:t xml:space="preserve">they </w:t>
            </w:r>
            <w:r w:rsidR="00C45A97">
              <w:rPr>
                <w:color w:val="FF0000"/>
              </w:rPr>
              <w:t>ha</w:t>
            </w:r>
            <w:r w:rsidR="001B2C9C">
              <w:rPr>
                <w:color w:val="FF0000"/>
              </w:rPr>
              <w:t>ve</w:t>
            </w:r>
            <w:r w:rsidR="00C45A97">
              <w:rPr>
                <w:color w:val="FF0000"/>
              </w:rPr>
              <w:t xml:space="preserve"> rea</w:t>
            </w:r>
            <w:r w:rsidR="008E5D00">
              <w:rPr>
                <w:color w:val="FF0000"/>
              </w:rPr>
              <w:t>6</w:t>
            </w:r>
            <w:r w:rsidR="00C45A97">
              <w:rPr>
                <w:color w:val="FF0000"/>
              </w:rPr>
              <w:t xml:space="preserve">d </w:t>
            </w:r>
            <w:r w:rsidR="001B2C9C">
              <w:rPr>
                <w:color w:val="FF0000"/>
              </w:rPr>
              <w:t>in the story</w:t>
            </w:r>
            <w:r w:rsidR="00C45A97">
              <w:rPr>
                <w:color w:val="FF0000"/>
              </w:rPr>
              <w:t>. Then later I made a note on board</w:t>
            </w:r>
            <w:r w:rsidR="00975D80">
              <w:rPr>
                <w:color w:val="FF0000"/>
              </w:rPr>
              <w:t xml:space="preserve"> and all pupils could see and read it well.</w:t>
            </w:r>
            <w:r w:rsidR="00751ECB">
              <w:rPr>
                <w:color w:val="FF0000"/>
              </w:rPr>
              <w:t xml:space="preserve"> I selected some words to sign for them. The lesson was positive and enjoyed.</w:t>
            </w:r>
          </w:p>
          <w:p w:rsidR="007B73B6" w:rsidP="007B73B6" w:rsidRDefault="007B73B6" w14:paraId="7F751BDB" w14:textId="77777777">
            <w:pPr>
              <w:rPr>
                <w:b/>
              </w:rPr>
            </w:pPr>
          </w:p>
          <w:p w:rsidRPr="00DF4631" w:rsidR="007B73B6" w:rsidP="007B73B6" w:rsidRDefault="007B73B6" w14:paraId="4ABAA81B" w14:textId="77777777">
            <w:pPr>
              <w:rPr>
                <w:b/>
              </w:rPr>
            </w:pPr>
          </w:p>
        </w:tc>
      </w:tr>
      <w:tr w:rsidR="00DF4631" w:rsidTr="3FE26491" w14:paraId="42FD50CD" w14:textId="77777777">
        <w:trPr>
          <w:trHeight w:val="403"/>
        </w:trPr>
        <w:tc>
          <w:tcPr>
            <w:tcW w:w="9095" w:type="dxa"/>
            <w:gridSpan w:val="4"/>
            <w:tcMar/>
          </w:tcPr>
          <w:p w:rsidR="003D01A6" w:rsidP="007B73B6" w:rsidRDefault="00DF4631" w14:paraId="42812623" w14:textId="77777777">
            <w:pPr>
              <w:rPr>
                <w:b/>
              </w:rPr>
            </w:pPr>
            <w:r>
              <w:rPr>
                <w:sz w:val="24"/>
                <w:szCs w:val="32"/>
              </w:rPr>
              <w:t xml:space="preserve">Learner output: </w:t>
            </w:r>
            <w:r>
              <w:rPr>
                <w:b/>
              </w:rPr>
              <w:t>P</w:t>
            </w:r>
            <w:r w:rsidRPr="00E81D02">
              <w:rPr>
                <w:b/>
              </w:rPr>
              <w:t xml:space="preserve">lease </w:t>
            </w:r>
            <w:r>
              <w:rPr>
                <w:b/>
              </w:rPr>
              <w:t xml:space="preserve">explain how students </w:t>
            </w:r>
            <w:r w:rsidR="00542A6C">
              <w:rPr>
                <w:b/>
              </w:rPr>
              <w:t xml:space="preserve">did the work that you chose from </w:t>
            </w:r>
            <w:r>
              <w:rPr>
                <w:b/>
              </w:rPr>
              <w:t>the portfolio</w:t>
            </w:r>
            <w:r w:rsidR="00542A6C">
              <w:rPr>
                <w:b/>
              </w:rPr>
              <w:t>s</w:t>
            </w:r>
            <w:r>
              <w:rPr>
                <w:b/>
              </w:rPr>
              <w:t>.</w:t>
            </w:r>
            <w:r w:rsidR="00542A6C">
              <w:rPr>
                <w:b/>
              </w:rPr>
              <w:t xml:space="preserve"> </w:t>
            </w:r>
            <w:r w:rsidR="003D01A6">
              <w:rPr>
                <w:b/>
              </w:rPr>
              <w:t>For example, did they work on their own, or in pairs or in groups? How long did it take them to prepare this sample? What do the students think</w:t>
            </w:r>
            <w:r w:rsidR="00B87CE9">
              <w:rPr>
                <w:b/>
              </w:rPr>
              <w:t xml:space="preserve"> or feel</w:t>
            </w:r>
            <w:r w:rsidR="003D01A6">
              <w:rPr>
                <w:b/>
              </w:rPr>
              <w:t xml:space="preserve"> about </w:t>
            </w:r>
            <w:r w:rsidR="00B87CE9">
              <w:rPr>
                <w:b/>
              </w:rPr>
              <w:t>their work</w:t>
            </w:r>
            <w:r w:rsidR="003D01A6">
              <w:rPr>
                <w:b/>
              </w:rPr>
              <w:t>? Did they like the task? Are they happy with their learning? Do they think they learned well? Do they feel they know how to do this task now?</w:t>
            </w:r>
          </w:p>
          <w:p w:rsidR="007B73B6" w:rsidP="007B73B6" w:rsidRDefault="00542A6C" w14:paraId="6FA0D52B" w14:textId="202D27ED">
            <w:pPr>
              <w:rPr>
                <w:b/>
              </w:rPr>
            </w:pPr>
            <w:r>
              <w:rPr>
                <w:b/>
              </w:rPr>
              <w:t xml:space="preserve">Why did you choose this sample from the portfolio? </w:t>
            </w:r>
          </w:p>
          <w:p w:rsidR="007B73B6" w:rsidP="007B73B6" w:rsidRDefault="00D35ED2" w14:paraId="081EC544" w14:textId="7A5143BD">
            <w:pPr>
              <w:rPr>
                <w:b/>
              </w:rPr>
            </w:pPr>
            <w:r>
              <w:rPr>
                <w:color w:val="FF0000"/>
              </w:rPr>
              <w:t>There were not many challenge with lessons</w:t>
            </w:r>
            <w:r w:rsidR="002D53ED">
              <w:rPr>
                <w:color w:val="FF0000"/>
              </w:rPr>
              <w:t xml:space="preserve">. Their improvement </w:t>
            </w:r>
            <w:r w:rsidR="001B2C9C">
              <w:rPr>
                <w:color w:val="FF0000"/>
              </w:rPr>
              <w:t>was</w:t>
            </w:r>
            <w:r w:rsidR="00CB1CCE">
              <w:rPr>
                <w:color w:val="FF0000"/>
              </w:rPr>
              <w:t xml:space="preserve"> </w:t>
            </w:r>
            <w:r w:rsidR="002D53ED">
              <w:rPr>
                <w:color w:val="FF0000"/>
              </w:rPr>
              <w:t>remarkable. Pupils understand the lesson through Sign Language</w:t>
            </w:r>
            <w:r w:rsidR="00DE6B6B">
              <w:rPr>
                <w:color w:val="FF0000"/>
              </w:rPr>
              <w:t xml:space="preserve"> and enjoyed </w:t>
            </w:r>
            <w:r w:rsidR="00CB1CCE">
              <w:rPr>
                <w:color w:val="FF0000"/>
              </w:rPr>
              <w:t>with the lesson</w:t>
            </w:r>
            <w:r w:rsidR="006D361B">
              <w:rPr>
                <w:color w:val="FF0000"/>
              </w:rPr>
              <w:t xml:space="preserve">. </w:t>
            </w:r>
            <w:r w:rsidR="004A7BBA">
              <w:rPr>
                <w:color w:val="FF0000"/>
              </w:rPr>
              <w:t>Those who are 7 years old are now better than the past but not all. They still learn new things and they have confidence and easily sign the words concept. They did the work on both their own work and individual work.</w:t>
            </w:r>
          </w:p>
          <w:p w:rsidR="007B73B6" w:rsidP="3FE26491" w:rsidRDefault="007B73B6" w14:paraId="6A57BD12" w14:noSpellErr="1" w14:textId="4EE8B6C8">
            <w:pPr>
              <w:pStyle w:val="Normal"/>
              <w:rPr>
                <w:b w:val="1"/>
                <w:bCs w:val="1"/>
              </w:rPr>
            </w:pPr>
          </w:p>
        </w:tc>
      </w:tr>
    </w:tbl>
    <w:p w:rsidR="00421DA8" w:rsidP="009B1EC7" w:rsidRDefault="00421DA8" w14:paraId="29A9B420" w14:textId="77777777"/>
    <w:p w:rsidR="000C11AD" w:rsidP="009B1EC7" w:rsidRDefault="000C11AD" w14:paraId="6E6FF0E3" w14:textId="77777777"/>
    <w:p w:rsidR="00D3289E" w:rsidP="009B1EC7" w:rsidRDefault="00D3289E" w14:paraId="1BA3E75B" w14:textId="31B2D01C"/>
    <w:p w:rsidR="00474797" w:rsidP="009B1EC7" w:rsidRDefault="00474797" w14:paraId="33E69A70" w14:textId="77777777"/>
    <w:tbl>
      <w:tblPr>
        <w:tblStyle w:val="TableGrid"/>
        <w:tblpPr w:leftFromText="180" w:rightFromText="180" w:vertAnchor="text" w:tblpY="1"/>
        <w:tblOverlap w:val="never"/>
        <w:tblW w:w="9044" w:type="dxa"/>
        <w:tblLook w:val="04A0" w:firstRow="1" w:lastRow="0" w:firstColumn="1" w:lastColumn="0" w:noHBand="0" w:noVBand="1"/>
      </w:tblPr>
      <w:tblGrid>
        <w:gridCol w:w="1583"/>
        <w:gridCol w:w="7461"/>
      </w:tblGrid>
      <w:tr w:rsidR="002D1327" w:rsidTr="00B161C3" w14:paraId="6A057E33" w14:textId="77777777">
        <w:trPr>
          <w:trHeight w:val="550"/>
        </w:trPr>
        <w:tc>
          <w:tcPr>
            <w:tcW w:w="9044" w:type="dxa"/>
            <w:gridSpan w:val="2"/>
          </w:tcPr>
          <w:p w:rsidRPr="000F157B" w:rsidR="002D1327" w:rsidP="00F85FE0" w:rsidRDefault="002D1327" w14:paraId="79EF3D09" w14:textId="77777777">
            <w:pPr>
              <w:rPr>
                <w:b/>
                <w:sz w:val="32"/>
                <w:szCs w:val="32"/>
              </w:rPr>
            </w:pPr>
            <w:r w:rsidRPr="000F157B">
              <w:rPr>
                <w:b/>
                <w:sz w:val="32"/>
                <w:szCs w:val="32"/>
              </w:rPr>
              <w:t xml:space="preserve">PART </w:t>
            </w:r>
            <w:r>
              <w:rPr>
                <w:b/>
                <w:sz w:val="32"/>
                <w:szCs w:val="32"/>
              </w:rPr>
              <w:t>4</w:t>
            </w:r>
            <w:r w:rsidRPr="000F157B">
              <w:rPr>
                <w:b/>
                <w:sz w:val="32"/>
                <w:szCs w:val="32"/>
              </w:rPr>
              <w:t xml:space="preserve">     </w:t>
            </w:r>
            <w:r>
              <w:rPr>
                <w:b/>
                <w:sz w:val="32"/>
                <w:szCs w:val="32"/>
              </w:rPr>
              <w:t xml:space="preserve">           S</w:t>
            </w:r>
            <w:r w:rsidRPr="000F157B">
              <w:rPr>
                <w:b/>
                <w:sz w:val="32"/>
                <w:szCs w:val="32"/>
              </w:rPr>
              <w:t>elf-assessment of peer t</w:t>
            </w:r>
            <w:r w:rsidR="00F85FE0">
              <w:rPr>
                <w:b/>
                <w:sz w:val="32"/>
                <w:szCs w:val="32"/>
              </w:rPr>
              <w:t>utors</w:t>
            </w:r>
          </w:p>
        </w:tc>
      </w:tr>
      <w:tr w:rsidR="002D1327" w:rsidTr="00B161C3" w14:paraId="56C0EE99" w14:textId="77777777">
        <w:trPr>
          <w:trHeight w:val="550"/>
        </w:trPr>
        <w:tc>
          <w:tcPr>
            <w:tcW w:w="1583" w:type="dxa"/>
          </w:tcPr>
          <w:p w:rsidR="002D1327" w:rsidP="00B161C3" w:rsidRDefault="002D1327" w14:paraId="6FC75526" w14:textId="77777777">
            <w:r>
              <w:t>What was positive for you?</w:t>
            </w:r>
          </w:p>
        </w:tc>
        <w:tc>
          <w:tcPr>
            <w:tcW w:w="7461" w:type="dxa"/>
          </w:tcPr>
          <w:p w:rsidRPr="00CC4DFF" w:rsidR="002D1327" w:rsidP="00B161C3" w:rsidRDefault="008E3BB3" w14:paraId="4D1A7EDA" w14:textId="4FC7211A">
            <w:pPr>
              <w:rPr>
                <w:color w:val="FF0000"/>
              </w:rPr>
            </w:pPr>
            <w:r>
              <w:rPr>
                <w:color w:val="FF0000"/>
              </w:rPr>
              <w:t>All topics were positive for me in class lesson. It has helped pupils to get knowledge and confidence in sign communication and fingerspell. I believe that the flash card and reading story help pupils to quite understand and stimulate their thin</w:t>
            </w:r>
            <w:r w:rsidR="001B2C9C">
              <w:rPr>
                <w:color w:val="FF0000"/>
              </w:rPr>
              <w:t>king</w:t>
            </w:r>
            <w:r>
              <w:rPr>
                <w:color w:val="FF0000"/>
              </w:rPr>
              <w:t xml:space="preserve"> to </w:t>
            </w:r>
            <w:r w:rsidR="00A463BA">
              <w:rPr>
                <w:color w:val="FF0000"/>
              </w:rPr>
              <w:t>make lesson interesting.</w:t>
            </w:r>
            <w:r w:rsidR="007B66E0">
              <w:rPr>
                <w:color w:val="FF0000"/>
              </w:rPr>
              <w:t xml:space="preserve"> They were excited to learn about the </w:t>
            </w:r>
            <w:r w:rsidR="001B2C9C">
              <w:rPr>
                <w:color w:val="FF0000"/>
              </w:rPr>
              <w:t xml:space="preserve">words in the </w:t>
            </w:r>
            <w:r w:rsidR="007B66E0">
              <w:rPr>
                <w:color w:val="FF0000"/>
              </w:rPr>
              <w:t>flash cards and helped to break boredom among them</w:t>
            </w:r>
            <w:r w:rsidR="001B2C9C">
              <w:rPr>
                <w:color w:val="FF0000"/>
              </w:rPr>
              <w:t>selves</w:t>
            </w:r>
            <w:r w:rsidR="007B66E0">
              <w:rPr>
                <w:color w:val="FF0000"/>
              </w:rPr>
              <w:t>.</w:t>
            </w:r>
          </w:p>
          <w:p w:rsidRPr="00CC4DFF" w:rsidR="000A6073" w:rsidP="00B161C3" w:rsidRDefault="000A6073" w14:paraId="0C814857" w14:textId="77777777">
            <w:pPr>
              <w:rPr>
                <w:color w:val="FF0000"/>
              </w:rPr>
            </w:pPr>
          </w:p>
        </w:tc>
      </w:tr>
      <w:tr w:rsidR="002D1327" w:rsidTr="00B161C3" w14:paraId="2A14E6C3" w14:textId="77777777">
        <w:trPr>
          <w:trHeight w:val="550"/>
        </w:trPr>
        <w:tc>
          <w:tcPr>
            <w:tcW w:w="1583" w:type="dxa"/>
          </w:tcPr>
          <w:p w:rsidR="002D1327" w:rsidP="00202499" w:rsidRDefault="00202499" w14:paraId="428E37E0" w14:textId="77777777">
            <w:r>
              <w:t>What</w:t>
            </w:r>
            <w:r w:rsidR="002D1327">
              <w:t xml:space="preserve"> was difficult for you?</w:t>
            </w:r>
          </w:p>
        </w:tc>
        <w:tc>
          <w:tcPr>
            <w:tcW w:w="7461" w:type="dxa"/>
          </w:tcPr>
          <w:p w:rsidRPr="00CC4DFF" w:rsidR="002D1327" w:rsidP="00FE448A" w:rsidRDefault="00965CCD" w14:paraId="65027379" w14:textId="05A71F99">
            <w:pPr>
              <w:rPr>
                <w:color w:val="FF0000"/>
              </w:rPr>
            </w:pPr>
            <w:r w:rsidRPr="00CC4DFF">
              <w:rPr>
                <w:color w:val="FF0000"/>
              </w:rPr>
              <w:t xml:space="preserve">There </w:t>
            </w:r>
            <w:r w:rsidR="001B2C9C">
              <w:rPr>
                <w:color w:val="FF0000"/>
              </w:rPr>
              <w:t>were few</w:t>
            </w:r>
            <w:r w:rsidR="00FE448A">
              <w:rPr>
                <w:color w:val="FF0000"/>
              </w:rPr>
              <w:t xml:space="preserve"> difficult</w:t>
            </w:r>
            <w:r w:rsidR="001B2C9C">
              <w:rPr>
                <w:color w:val="FF0000"/>
              </w:rPr>
              <w:t>ies</w:t>
            </w:r>
            <w:r w:rsidR="00FE448A">
              <w:rPr>
                <w:color w:val="FF0000"/>
              </w:rPr>
              <w:t xml:space="preserve"> for me </w:t>
            </w:r>
            <w:r w:rsidRPr="00CC4DFF">
              <w:rPr>
                <w:color w:val="FF0000"/>
              </w:rPr>
              <w:t>with the topic</w:t>
            </w:r>
            <w:r w:rsidR="00FE448A">
              <w:rPr>
                <w:color w:val="FF0000"/>
              </w:rPr>
              <w:t>s</w:t>
            </w:r>
            <w:r w:rsidRPr="00CC4DFF">
              <w:rPr>
                <w:color w:val="FF0000"/>
              </w:rPr>
              <w:t xml:space="preserve">. </w:t>
            </w:r>
            <w:r w:rsidR="001B2C9C">
              <w:rPr>
                <w:color w:val="FF0000"/>
              </w:rPr>
              <w:t>Some of the pupils were</w:t>
            </w:r>
            <w:r w:rsidR="00FE448A">
              <w:rPr>
                <w:color w:val="FF0000"/>
              </w:rPr>
              <w:t xml:space="preserve"> still confused with sign for some words (Flash Cards) due to the difference in the signing of the </w:t>
            </w:r>
            <w:r w:rsidR="00BD0D7A">
              <w:rPr>
                <w:color w:val="FF0000"/>
              </w:rPr>
              <w:t>concepts.</w:t>
            </w:r>
            <w:r w:rsidRPr="00CC4DFF">
              <w:rPr>
                <w:color w:val="FF0000"/>
              </w:rPr>
              <w:t xml:space="preserve"> </w:t>
            </w:r>
            <w:proofErr w:type="gramStart"/>
            <w:r w:rsidR="001B2C9C">
              <w:rPr>
                <w:color w:val="FF0000"/>
              </w:rPr>
              <w:t>Also</w:t>
            </w:r>
            <w:proofErr w:type="gramEnd"/>
            <w:r w:rsidR="001B2C9C">
              <w:rPr>
                <w:color w:val="FF0000"/>
              </w:rPr>
              <w:t xml:space="preserve"> some of the pupils could not sit down, moving about and disturbing others who are paying attention</w:t>
            </w:r>
          </w:p>
        </w:tc>
      </w:tr>
      <w:tr w:rsidR="007D79C9" w:rsidTr="00B161C3" w14:paraId="2DFECAFD" w14:textId="77777777">
        <w:trPr>
          <w:trHeight w:val="550"/>
        </w:trPr>
        <w:tc>
          <w:tcPr>
            <w:tcW w:w="1583" w:type="dxa"/>
          </w:tcPr>
          <w:p w:rsidR="007D79C9" w:rsidP="007D79C9" w:rsidRDefault="007D79C9" w14:paraId="7EE59FB4" w14:textId="77777777">
            <w:r>
              <w:t xml:space="preserve">How did you work with others </w:t>
            </w:r>
            <w:r w:rsidRPr="00B20F3C">
              <w:rPr>
                <w:noProof/>
              </w:rPr>
              <w:t>in</w:t>
            </w:r>
            <w:r>
              <w:t xml:space="preserve"> the research team?</w:t>
            </w:r>
          </w:p>
        </w:tc>
        <w:tc>
          <w:tcPr>
            <w:tcW w:w="7461" w:type="dxa"/>
          </w:tcPr>
          <w:p w:rsidRPr="00D429B2" w:rsidR="007D79C9" w:rsidP="007D79C9" w:rsidRDefault="007D79C9" w14:paraId="4A2CA690" w14:textId="43559076">
            <w:pPr>
              <w:rPr>
                <w:color w:val="FF0000"/>
              </w:rPr>
            </w:pPr>
            <w:r w:rsidRPr="00D429B2">
              <w:rPr>
                <w:color w:val="FF0000"/>
              </w:rPr>
              <w:t xml:space="preserve">Each topic taught was discussed with the RA and PT. They helped with the method to use in introducing the lesson and portfolio collection </w:t>
            </w:r>
          </w:p>
        </w:tc>
      </w:tr>
      <w:tr w:rsidR="007D79C9" w:rsidTr="00B161C3" w14:paraId="724DF8D8" w14:textId="77777777">
        <w:trPr>
          <w:trHeight w:val="550"/>
        </w:trPr>
        <w:tc>
          <w:tcPr>
            <w:tcW w:w="9044" w:type="dxa"/>
            <w:gridSpan w:val="2"/>
          </w:tcPr>
          <w:p w:rsidRPr="000F157B" w:rsidR="007D79C9" w:rsidP="007D79C9" w:rsidRDefault="007D79C9" w14:paraId="22BE1C3C" w14:textId="77777777">
            <w:pPr>
              <w:rPr>
                <w:b/>
                <w:sz w:val="32"/>
                <w:szCs w:val="32"/>
              </w:rPr>
            </w:pPr>
            <w:r>
              <w:rPr>
                <w:b/>
                <w:sz w:val="32"/>
                <w:szCs w:val="32"/>
              </w:rPr>
              <w:t>Part 5                            F</w:t>
            </w:r>
            <w:r w:rsidRPr="000F157B">
              <w:rPr>
                <w:b/>
                <w:sz w:val="32"/>
                <w:szCs w:val="32"/>
              </w:rPr>
              <w:t>eedback from student</w:t>
            </w:r>
            <w:r>
              <w:rPr>
                <w:b/>
                <w:sz w:val="32"/>
                <w:szCs w:val="32"/>
              </w:rPr>
              <w:t>s</w:t>
            </w:r>
          </w:p>
        </w:tc>
      </w:tr>
      <w:tr w:rsidR="007D79C9" w:rsidTr="00B161C3" w14:paraId="4CFC4854" w14:textId="77777777">
        <w:trPr>
          <w:trHeight w:val="550"/>
        </w:trPr>
        <w:tc>
          <w:tcPr>
            <w:tcW w:w="1583" w:type="dxa"/>
          </w:tcPr>
          <w:p w:rsidR="007D79C9" w:rsidP="007D79C9" w:rsidRDefault="007D79C9" w14:paraId="34506883" w14:textId="77777777">
            <w:r>
              <w:lastRenderedPageBreak/>
              <w:t>What did students enjoy?</w:t>
            </w:r>
          </w:p>
        </w:tc>
        <w:tc>
          <w:tcPr>
            <w:tcW w:w="7461" w:type="dxa"/>
          </w:tcPr>
          <w:p w:rsidR="007D79C9" w:rsidP="007D79C9" w:rsidRDefault="007D79C9" w14:paraId="7781E150" w14:textId="77777777">
            <w:pPr>
              <w:rPr>
                <w:b/>
                <w:sz w:val="24"/>
                <w:szCs w:val="24"/>
              </w:rPr>
            </w:pPr>
            <w:r w:rsidRPr="00E81D02">
              <w:rPr>
                <w:b/>
                <w:sz w:val="24"/>
                <w:szCs w:val="24"/>
              </w:rPr>
              <w:t>Please ask the students what they liked or did not lik</w:t>
            </w:r>
            <w:r>
              <w:rPr>
                <w:b/>
                <w:sz w:val="24"/>
                <w:szCs w:val="24"/>
              </w:rPr>
              <w:t xml:space="preserve">e about the lessons </w:t>
            </w:r>
            <w:r w:rsidRPr="00B20F3C">
              <w:rPr>
                <w:b/>
                <w:noProof/>
                <w:sz w:val="24"/>
                <w:szCs w:val="24"/>
              </w:rPr>
              <w:t>in</w:t>
            </w:r>
            <w:r>
              <w:rPr>
                <w:b/>
                <w:sz w:val="24"/>
                <w:szCs w:val="24"/>
              </w:rPr>
              <w:t xml:space="preserve"> this month</w:t>
            </w:r>
            <w:r w:rsidRPr="00E81D02">
              <w:rPr>
                <w:b/>
                <w:sz w:val="24"/>
                <w:szCs w:val="24"/>
              </w:rPr>
              <w:t>.</w:t>
            </w:r>
          </w:p>
          <w:p w:rsidRPr="00F63D05" w:rsidR="00F63D05" w:rsidP="007D79C9" w:rsidRDefault="00F63D05" w14:paraId="0BC62EC1" w14:textId="1DD88993">
            <w:pPr>
              <w:rPr>
                <w:color w:val="FF0000"/>
                <w:sz w:val="24"/>
                <w:szCs w:val="24"/>
              </w:rPr>
            </w:pPr>
            <w:r>
              <w:rPr>
                <w:color w:val="FF0000"/>
                <w:sz w:val="24"/>
                <w:szCs w:val="24"/>
              </w:rPr>
              <w:t>From respon</w:t>
            </w:r>
            <w:r w:rsidR="00701898">
              <w:rPr>
                <w:color w:val="FF0000"/>
                <w:sz w:val="24"/>
                <w:szCs w:val="24"/>
              </w:rPr>
              <w:t>ses of the pupils, they liked visual and</w:t>
            </w:r>
            <w:r>
              <w:rPr>
                <w:color w:val="FF0000"/>
                <w:sz w:val="24"/>
                <w:szCs w:val="24"/>
              </w:rPr>
              <w:t xml:space="preserve"> real materials </w:t>
            </w:r>
            <w:r w:rsidR="00701898">
              <w:rPr>
                <w:color w:val="FF0000"/>
                <w:sz w:val="24"/>
                <w:szCs w:val="24"/>
              </w:rPr>
              <w:t xml:space="preserve">in </w:t>
            </w:r>
            <w:r>
              <w:rPr>
                <w:color w:val="FF0000"/>
                <w:sz w:val="24"/>
                <w:szCs w:val="24"/>
              </w:rPr>
              <w:t>teaching</w:t>
            </w:r>
            <w:r w:rsidR="00701898">
              <w:rPr>
                <w:color w:val="FF0000"/>
                <w:sz w:val="24"/>
                <w:szCs w:val="24"/>
              </w:rPr>
              <w:t xml:space="preserve">. </w:t>
            </w:r>
            <w:r w:rsidR="00002BA3">
              <w:rPr>
                <w:color w:val="FF0000"/>
                <w:sz w:val="24"/>
                <w:szCs w:val="24"/>
              </w:rPr>
              <w:t>And also some</w:t>
            </w:r>
            <w:r w:rsidR="00BD19EE">
              <w:rPr>
                <w:color w:val="FF0000"/>
                <w:sz w:val="24"/>
                <w:szCs w:val="24"/>
              </w:rPr>
              <w:t xml:space="preserve"> of pupils</w:t>
            </w:r>
            <w:r w:rsidR="00002BA3">
              <w:rPr>
                <w:color w:val="FF0000"/>
                <w:sz w:val="24"/>
                <w:szCs w:val="24"/>
              </w:rPr>
              <w:t xml:space="preserve"> did not like teacher to teach them always so I let them to read the story on their own but I still guided them how to read and they really enjoyed it. </w:t>
            </w:r>
          </w:p>
        </w:tc>
      </w:tr>
      <w:tr w:rsidR="007D79C9" w:rsidTr="00B161C3" w14:paraId="51AA6BA9" w14:textId="77777777">
        <w:trPr>
          <w:trHeight w:val="550"/>
        </w:trPr>
        <w:tc>
          <w:tcPr>
            <w:tcW w:w="1583" w:type="dxa"/>
          </w:tcPr>
          <w:p w:rsidR="007D79C9" w:rsidP="007D79C9" w:rsidRDefault="007D79C9" w14:paraId="056F8A6C" w14:textId="77777777">
            <w:r>
              <w:t>Questions about learners’ progress</w:t>
            </w:r>
          </w:p>
        </w:tc>
        <w:tc>
          <w:tcPr>
            <w:tcW w:w="7461" w:type="dxa"/>
          </w:tcPr>
          <w:p w:rsidR="007D79C9" w:rsidP="007D79C9" w:rsidRDefault="007D79C9" w14:paraId="6014341D" w14:textId="77777777">
            <w:pPr>
              <w:rPr>
                <w:b/>
                <w:sz w:val="24"/>
                <w:szCs w:val="24"/>
              </w:rPr>
            </w:pPr>
            <w:r>
              <w:rPr>
                <w:b/>
                <w:sz w:val="24"/>
                <w:szCs w:val="24"/>
              </w:rPr>
              <w:t>For the 3 new questions, p</w:t>
            </w:r>
            <w:r w:rsidRPr="00E81D02">
              <w:rPr>
                <w:b/>
                <w:sz w:val="24"/>
                <w:szCs w:val="24"/>
              </w:rPr>
              <w:t>lease ask the studen</w:t>
            </w:r>
            <w:r>
              <w:rPr>
                <w:b/>
                <w:sz w:val="24"/>
                <w:szCs w:val="24"/>
              </w:rPr>
              <w:t xml:space="preserve">ts what they think they learned for English, sign language, and other skills. Did they use new skills outside the classroom? How do they feel about their new skills?  </w:t>
            </w:r>
          </w:p>
          <w:p w:rsidRPr="00A11A56" w:rsidR="00A11A56" w:rsidP="007D79C9" w:rsidRDefault="00A11A56" w14:paraId="231E04CA" w14:textId="240B6187">
            <w:pPr>
              <w:rPr>
                <w:color w:val="FF0000"/>
                <w:sz w:val="24"/>
                <w:szCs w:val="24"/>
              </w:rPr>
            </w:pPr>
            <w:r>
              <w:rPr>
                <w:color w:val="FF0000"/>
                <w:sz w:val="24"/>
                <w:szCs w:val="24"/>
              </w:rPr>
              <w:t xml:space="preserve">The pupils </w:t>
            </w:r>
            <w:r w:rsidR="00CE0B21">
              <w:rPr>
                <w:color w:val="FF0000"/>
                <w:sz w:val="24"/>
                <w:szCs w:val="24"/>
              </w:rPr>
              <w:t xml:space="preserve">improved to </w:t>
            </w:r>
            <w:r>
              <w:rPr>
                <w:color w:val="FF0000"/>
                <w:sz w:val="24"/>
                <w:szCs w:val="24"/>
              </w:rPr>
              <w:t>lea</w:t>
            </w:r>
            <w:r w:rsidR="00701898">
              <w:rPr>
                <w:color w:val="FF0000"/>
                <w:sz w:val="24"/>
                <w:szCs w:val="24"/>
              </w:rPr>
              <w:t>rn new signs in the topic</w:t>
            </w:r>
            <w:r>
              <w:rPr>
                <w:color w:val="FF0000"/>
                <w:sz w:val="24"/>
                <w:szCs w:val="24"/>
              </w:rPr>
              <w:t xml:space="preserve"> and also learn to fingerspell.</w:t>
            </w:r>
          </w:p>
        </w:tc>
      </w:tr>
      <w:tr w:rsidR="007D79C9" w:rsidTr="00B161C3" w14:paraId="681C38A7" w14:textId="77777777">
        <w:trPr>
          <w:trHeight w:val="550"/>
        </w:trPr>
        <w:tc>
          <w:tcPr>
            <w:tcW w:w="1583" w:type="dxa"/>
          </w:tcPr>
          <w:p w:rsidR="007D79C9" w:rsidP="007D79C9" w:rsidRDefault="007D79C9" w14:paraId="11F107AB" w14:textId="77777777">
            <w:r>
              <w:t>How did students feel about progress with English?</w:t>
            </w:r>
          </w:p>
        </w:tc>
        <w:tc>
          <w:tcPr>
            <w:tcW w:w="7461" w:type="dxa"/>
          </w:tcPr>
          <w:p w:rsidRPr="00956970" w:rsidR="007D79C9" w:rsidP="007D79C9" w:rsidRDefault="000F4B00" w14:paraId="66BFD35B" w14:textId="178C5ECB">
            <w:pPr>
              <w:rPr>
                <w:color w:val="FF0000"/>
                <w:sz w:val="24"/>
                <w:szCs w:val="24"/>
              </w:rPr>
            </w:pPr>
            <w:r w:rsidRPr="00956970">
              <w:rPr>
                <w:color w:val="FF0000"/>
                <w:sz w:val="24"/>
                <w:szCs w:val="24"/>
              </w:rPr>
              <w:t>Pupi</w:t>
            </w:r>
            <w:r w:rsidR="00CE0B21">
              <w:rPr>
                <w:color w:val="FF0000"/>
                <w:sz w:val="24"/>
                <w:szCs w:val="24"/>
              </w:rPr>
              <w:t>ls learned about many words in the Reading (Story)</w:t>
            </w:r>
          </w:p>
        </w:tc>
      </w:tr>
      <w:tr w:rsidR="007D79C9" w:rsidTr="00B161C3" w14:paraId="4AEA6742" w14:textId="77777777">
        <w:trPr>
          <w:trHeight w:val="550"/>
        </w:trPr>
        <w:tc>
          <w:tcPr>
            <w:tcW w:w="1583" w:type="dxa"/>
          </w:tcPr>
          <w:p w:rsidR="007D79C9" w:rsidP="007D79C9" w:rsidRDefault="007D79C9" w14:paraId="1DB63C68" w14:textId="77777777">
            <w:r>
              <w:t>How did students feel about progress with sign language?</w:t>
            </w:r>
          </w:p>
        </w:tc>
        <w:tc>
          <w:tcPr>
            <w:tcW w:w="7461" w:type="dxa"/>
          </w:tcPr>
          <w:p w:rsidRPr="00956970" w:rsidR="007D79C9" w:rsidP="007D79C9" w:rsidRDefault="00DE6B6B" w14:paraId="73381E2C" w14:textId="56B6ED8C">
            <w:pPr>
              <w:rPr>
                <w:color w:val="FF0000"/>
                <w:sz w:val="24"/>
                <w:szCs w:val="24"/>
              </w:rPr>
            </w:pPr>
            <w:r>
              <w:rPr>
                <w:color w:val="FF0000"/>
                <w:sz w:val="24"/>
                <w:szCs w:val="24"/>
              </w:rPr>
              <w:t>They were excited</w:t>
            </w:r>
            <w:r w:rsidRPr="00956970" w:rsidR="00D05473">
              <w:rPr>
                <w:color w:val="FF0000"/>
                <w:sz w:val="24"/>
                <w:szCs w:val="24"/>
              </w:rPr>
              <w:t xml:space="preserve"> and interested. They</w:t>
            </w:r>
            <w:r w:rsidRPr="00B20F3C" w:rsidR="00D05473">
              <w:rPr>
                <w:noProof/>
                <w:color w:val="FF0000"/>
                <w:sz w:val="24"/>
                <w:szCs w:val="24"/>
              </w:rPr>
              <w:t xml:space="preserve"> learned</w:t>
            </w:r>
            <w:r w:rsidRPr="00956970" w:rsidR="00D05473">
              <w:rPr>
                <w:color w:val="FF0000"/>
                <w:sz w:val="24"/>
                <w:szCs w:val="24"/>
              </w:rPr>
              <w:t xml:space="preserve"> some new words to sign and concepts. </w:t>
            </w:r>
          </w:p>
        </w:tc>
      </w:tr>
      <w:tr w:rsidR="007D79C9" w:rsidTr="00B161C3" w14:paraId="3DF5BE62" w14:textId="77777777">
        <w:trPr>
          <w:trHeight w:val="550"/>
        </w:trPr>
        <w:tc>
          <w:tcPr>
            <w:tcW w:w="1583" w:type="dxa"/>
          </w:tcPr>
          <w:p w:rsidR="007D79C9" w:rsidP="007D79C9" w:rsidRDefault="007D79C9" w14:paraId="1D8830C3" w14:textId="77777777">
            <w:r>
              <w:t>How did students feel about progress with other skills (computers, world knowledge, etc.)</w:t>
            </w:r>
          </w:p>
        </w:tc>
        <w:tc>
          <w:tcPr>
            <w:tcW w:w="7461" w:type="dxa"/>
          </w:tcPr>
          <w:p w:rsidRPr="00E81D02" w:rsidR="007D79C9" w:rsidP="007D79C9" w:rsidRDefault="00B737B9" w14:paraId="0CC35DE4" w14:textId="6D8A9D7C">
            <w:pPr>
              <w:rPr>
                <w:b/>
                <w:sz w:val="24"/>
                <w:szCs w:val="24"/>
              </w:rPr>
            </w:pPr>
            <w:r w:rsidRPr="00956970">
              <w:rPr>
                <w:color w:val="FF0000"/>
                <w:sz w:val="24"/>
                <w:szCs w:val="24"/>
              </w:rPr>
              <w:t xml:space="preserve">Their improvement was </w:t>
            </w:r>
            <w:r w:rsidR="00A50C10">
              <w:rPr>
                <w:color w:val="FF0000"/>
                <w:sz w:val="24"/>
                <w:szCs w:val="24"/>
              </w:rPr>
              <w:t xml:space="preserve">still </w:t>
            </w:r>
            <w:r w:rsidRPr="00956970">
              <w:rPr>
                <w:color w:val="FF0000"/>
                <w:sz w:val="24"/>
                <w:szCs w:val="24"/>
              </w:rPr>
              <w:t>remarkable</w:t>
            </w:r>
          </w:p>
        </w:tc>
      </w:tr>
    </w:tbl>
    <w:p w:rsidR="002D1327" w:rsidP="009B1EC7" w:rsidRDefault="002D1327" w14:paraId="1795852E" w14:textId="77777777"/>
    <w:p w:rsidRPr="002D1327" w:rsidR="00162675" w:rsidP="009B1EC7" w:rsidRDefault="00162675" w14:paraId="793FCE4E" w14:textId="77777777">
      <w:pPr>
        <w:rPr>
          <w:b/>
          <w:sz w:val="28"/>
        </w:rPr>
      </w:pPr>
      <w:r w:rsidRPr="002D1327">
        <w:rPr>
          <w:b/>
          <w:sz w:val="28"/>
        </w:rPr>
        <w:t>PICTURES</w:t>
      </w:r>
    </w:p>
    <w:p w:rsidR="00162675" w:rsidP="009B1EC7" w:rsidRDefault="00162675" w14:paraId="1FDA6F03" w14:textId="77777777">
      <w:r>
        <w:t>Paste pictures here in large size:</w:t>
      </w:r>
    </w:p>
    <w:p w:rsidR="002646EE" w:rsidP="009B1EC7" w:rsidRDefault="00676AEB" w14:paraId="5CC6E66F" w14:textId="30BF937B">
      <w:pPr>
        <w:rPr>
          <w:b/>
          <w:sz w:val="24"/>
          <w:szCs w:val="24"/>
        </w:rPr>
      </w:pPr>
      <w:r w:rsidRPr="00E81D02">
        <w:rPr>
          <w:b/>
          <w:sz w:val="24"/>
          <w:szCs w:val="24"/>
        </w:rPr>
        <w:t xml:space="preserve">Please add pictures </w:t>
      </w:r>
      <w:r w:rsidRPr="00B20F3C">
        <w:rPr>
          <w:b/>
          <w:noProof/>
          <w:sz w:val="24"/>
          <w:szCs w:val="24"/>
        </w:rPr>
        <w:t>in</w:t>
      </w:r>
      <w:r w:rsidRPr="00E81D02">
        <w:rPr>
          <w:b/>
          <w:sz w:val="24"/>
          <w:szCs w:val="24"/>
        </w:rPr>
        <w:t xml:space="preserve"> </w:t>
      </w:r>
      <w:r w:rsidR="004C5E5F">
        <w:rPr>
          <w:b/>
          <w:sz w:val="24"/>
          <w:szCs w:val="24"/>
        </w:rPr>
        <w:t xml:space="preserve">a </w:t>
      </w:r>
      <w:r w:rsidRPr="00E81D02">
        <w:rPr>
          <w:b/>
          <w:sz w:val="24"/>
          <w:szCs w:val="24"/>
        </w:rPr>
        <w:t xml:space="preserve">large size. These pictures really help us here in England to understand what you have done with the students. We also like pictures of the classroom and of the students working together. </w:t>
      </w:r>
      <w:r w:rsidR="00334A5C">
        <w:rPr>
          <w:b/>
          <w:sz w:val="24"/>
          <w:szCs w:val="24"/>
        </w:rPr>
        <w:t>If you write on the blackboard, p</w:t>
      </w:r>
      <w:r w:rsidR="00445D81">
        <w:rPr>
          <w:b/>
          <w:sz w:val="24"/>
          <w:szCs w:val="24"/>
        </w:rPr>
        <w:t xml:space="preserve">lease also include </w:t>
      </w:r>
      <w:r w:rsidR="00334A5C">
        <w:rPr>
          <w:b/>
          <w:sz w:val="24"/>
          <w:szCs w:val="24"/>
        </w:rPr>
        <w:t>a few example pictures of the blackboard.</w:t>
      </w:r>
    </w:p>
    <w:p w:rsidR="00474797" w:rsidP="009B1EC7" w:rsidRDefault="00474797" w14:paraId="40899287" w14:textId="77777777">
      <w:pPr>
        <w:rPr>
          <w:b/>
          <w:sz w:val="24"/>
          <w:szCs w:val="24"/>
        </w:rPr>
      </w:pPr>
    </w:p>
    <w:p w:rsidR="003D020E" w:rsidP="009B1EC7" w:rsidRDefault="003D020E" w14:paraId="3E0D8C5E" w14:textId="081CCA08"/>
    <w:p w:rsidR="009439B2" w:rsidP="009B1EC7" w:rsidRDefault="007445AA" w14:paraId="42392166" w14:textId="020AD56F">
      <w:r w:rsidR="007445AA">
        <w:drawing>
          <wp:inline wp14:editId="4E1E9A4F" wp14:anchorId="7E778E70">
            <wp:extent cx="5730874" cy="3820795"/>
            <wp:effectExtent l="0" t="0" r="0" b="0"/>
            <wp:docPr id="811299919" name="" title=""/>
            <wp:cNvGraphicFramePr>
              <a:graphicFrameLocks/>
            </wp:cNvGraphicFramePr>
            <a:graphic>
              <a:graphicData uri="http://schemas.openxmlformats.org/drawingml/2006/picture">
                <pic:pic>
                  <pic:nvPicPr>
                    <pic:cNvPr id="0" name=""/>
                    <pic:cNvPicPr/>
                  </pic:nvPicPr>
                  <pic:blipFill>
                    <a:blip r:embed="R096ed44ab34b40d1">
                      <a:extLst>
                        <a:ext xmlns:a="http://schemas.openxmlformats.org/drawingml/2006/main" uri="{28A0092B-C50C-407E-A947-70E740481C1C}">
                          <a14:useLocalDpi val="0"/>
                        </a:ext>
                      </a:extLst>
                    </a:blip>
                    <a:stretch>
                      <a:fillRect/>
                    </a:stretch>
                  </pic:blipFill>
                  <pic:spPr>
                    <a:xfrm rot="0" flipH="0" flipV="0">
                      <a:off x="0" y="0"/>
                      <a:ext cx="5730874" cy="3820795"/>
                    </a:xfrm>
                    <a:prstGeom prst="rect">
                      <a:avLst/>
                    </a:prstGeom>
                  </pic:spPr>
                </pic:pic>
              </a:graphicData>
            </a:graphic>
          </wp:inline>
        </w:drawing>
      </w:r>
    </w:p>
    <w:p w:rsidR="00C83A8D" w:rsidP="009B1EC7" w:rsidRDefault="007445AA" w14:paraId="732EF37D" w14:textId="21602F7F">
      <w:r w:rsidR="007445AA">
        <w:drawing>
          <wp:inline wp14:editId="0F293BED" wp14:anchorId="6E4B926D">
            <wp:extent cx="5730874" cy="3820795"/>
            <wp:effectExtent l="0" t="0" r="0" b="0"/>
            <wp:docPr id="1399511723" name="" title=""/>
            <wp:cNvGraphicFramePr>
              <a:graphicFrameLocks/>
            </wp:cNvGraphicFramePr>
            <a:graphic>
              <a:graphicData uri="http://schemas.openxmlformats.org/drawingml/2006/picture">
                <pic:pic>
                  <pic:nvPicPr>
                    <pic:cNvPr id="0" name=""/>
                    <pic:cNvPicPr/>
                  </pic:nvPicPr>
                  <pic:blipFill>
                    <a:blip r:embed="R18c9542546504001">
                      <a:extLst>
                        <a:ext xmlns:a="http://schemas.openxmlformats.org/drawingml/2006/main" uri="{28A0092B-C50C-407E-A947-70E740481C1C}">
                          <a14:useLocalDpi val="0"/>
                        </a:ext>
                      </a:extLst>
                    </a:blip>
                    <a:stretch>
                      <a:fillRect/>
                    </a:stretch>
                  </pic:blipFill>
                  <pic:spPr>
                    <a:xfrm rot="0" flipH="0" flipV="0">
                      <a:off x="0" y="0"/>
                      <a:ext cx="5730874" cy="3820795"/>
                    </a:xfrm>
                    <a:prstGeom prst="rect">
                      <a:avLst/>
                    </a:prstGeom>
                  </pic:spPr>
                </pic:pic>
              </a:graphicData>
            </a:graphic>
          </wp:inline>
        </w:drawing>
      </w:r>
    </w:p>
    <w:p w:rsidR="00C83A8D" w:rsidP="009B1EC7" w:rsidRDefault="00C83A8D" w14:paraId="10BCBDDA" w14:textId="2DD4558C"/>
    <w:p w:rsidR="00C83A8D" w:rsidP="009B1EC7" w:rsidRDefault="00C83A8D" w14:paraId="5F4C9EB5" w14:textId="64B9124E"/>
    <w:p w:rsidR="00C83A8D" w:rsidP="009B1EC7" w:rsidRDefault="007445AA" w14:paraId="2B0024D0" w14:textId="52829216">
      <w:r w:rsidR="007445AA">
        <w:drawing>
          <wp:inline wp14:editId="6AF76F25" wp14:anchorId="5D0A0E9E">
            <wp:extent cx="5721986" cy="4291330"/>
            <wp:effectExtent l="0" t="0" r="0" b="0"/>
            <wp:docPr id="905679431" name="" title=""/>
            <wp:cNvGraphicFramePr>
              <a:graphicFrameLocks/>
            </wp:cNvGraphicFramePr>
            <a:graphic>
              <a:graphicData uri="http://schemas.openxmlformats.org/drawingml/2006/picture">
                <pic:pic>
                  <pic:nvPicPr>
                    <pic:cNvPr id="0" name=""/>
                    <pic:cNvPicPr/>
                  </pic:nvPicPr>
                  <pic:blipFill>
                    <a:blip r:embed="R14d0d0c6aa2248bb">
                      <a:extLst>
                        <a:ext xmlns:a="http://schemas.openxmlformats.org/drawingml/2006/main" uri="{28A0092B-C50C-407E-A947-70E740481C1C}">
                          <a14:useLocalDpi val="0"/>
                        </a:ext>
                      </a:extLst>
                    </a:blip>
                    <a:stretch>
                      <a:fillRect/>
                    </a:stretch>
                  </pic:blipFill>
                  <pic:spPr>
                    <a:xfrm rot="0" flipH="0" flipV="0">
                      <a:off x="0" y="0"/>
                      <a:ext cx="5721986" cy="4291330"/>
                    </a:xfrm>
                    <a:prstGeom prst="rect">
                      <a:avLst/>
                    </a:prstGeom>
                  </pic:spPr>
                </pic:pic>
              </a:graphicData>
            </a:graphic>
          </wp:inline>
        </w:drawing>
      </w:r>
    </w:p>
    <w:p w:rsidR="00625FC7" w:rsidP="009B1EC7" w:rsidRDefault="007445AA" w14:paraId="762B28EF" w14:textId="37A9B4C7">
      <w:r w:rsidR="007445AA">
        <w:drawing>
          <wp:inline wp14:editId="5B6FD840" wp14:anchorId="51B75C4C">
            <wp:extent cx="5721986" cy="4291330"/>
            <wp:effectExtent l="0" t="0" r="0" b="0"/>
            <wp:docPr id="1037434527" name="" title=""/>
            <wp:cNvGraphicFramePr>
              <a:graphicFrameLocks/>
            </wp:cNvGraphicFramePr>
            <a:graphic>
              <a:graphicData uri="http://schemas.openxmlformats.org/drawingml/2006/picture">
                <pic:pic>
                  <pic:nvPicPr>
                    <pic:cNvPr id="0" name=""/>
                    <pic:cNvPicPr/>
                  </pic:nvPicPr>
                  <pic:blipFill>
                    <a:blip r:embed="R2ddfc49cf7b14575">
                      <a:extLst>
                        <a:ext xmlns:a="http://schemas.openxmlformats.org/drawingml/2006/main" uri="{28A0092B-C50C-407E-A947-70E740481C1C}">
                          <a14:useLocalDpi val="0"/>
                        </a:ext>
                      </a:extLst>
                    </a:blip>
                    <a:stretch>
                      <a:fillRect/>
                    </a:stretch>
                  </pic:blipFill>
                  <pic:spPr>
                    <a:xfrm rot="0" flipH="0" flipV="0">
                      <a:off x="0" y="0"/>
                      <a:ext cx="5721986" cy="4291330"/>
                    </a:xfrm>
                    <a:prstGeom prst="rect">
                      <a:avLst/>
                    </a:prstGeom>
                  </pic:spPr>
                </pic:pic>
              </a:graphicData>
            </a:graphic>
          </wp:inline>
        </w:drawing>
      </w:r>
    </w:p>
    <w:sectPr w:rsidR="00625FC7" w:rsidSect="009763D6">
      <w:pgSz w:w="11906" w:h="16838" w:orient="portrait"/>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126E9"/>
    <w:multiLevelType w:val="multilevel"/>
    <w:tmpl w:val="E378FC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072849AC"/>
    <w:multiLevelType w:val="hybridMultilevel"/>
    <w:tmpl w:val="AE162F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QwNTY1NTQzsQBCQyUdpeDU4uLM/DyQAvNaALJyCegsAAAA"/>
  </w:docVars>
  <w:rsids>
    <w:rsidRoot w:val="00D75476"/>
    <w:rsid w:val="00002BA3"/>
    <w:rsid w:val="000030C6"/>
    <w:rsid w:val="00013254"/>
    <w:rsid w:val="00020457"/>
    <w:rsid w:val="00046A47"/>
    <w:rsid w:val="00063733"/>
    <w:rsid w:val="00090062"/>
    <w:rsid w:val="00094802"/>
    <w:rsid w:val="000A6073"/>
    <w:rsid w:val="000B000E"/>
    <w:rsid w:val="000B6850"/>
    <w:rsid w:val="000C11AD"/>
    <w:rsid w:val="000C2175"/>
    <w:rsid w:val="000C53D3"/>
    <w:rsid w:val="000C7B75"/>
    <w:rsid w:val="000E0A77"/>
    <w:rsid w:val="000E73C2"/>
    <w:rsid w:val="000F157B"/>
    <w:rsid w:val="000F4B00"/>
    <w:rsid w:val="00106413"/>
    <w:rsid w:val="00122196"/>
    <w:rsid w:val="001274FA"/>
    <w:rsid w:val="00136CD2"/>
    <w:rsid w:val="001467F2"/>
    <w:rsid w:val="00152C14"/>
    <w:rsid w:val="00162675"/>
    <w:rsid w:val="0017406B"/>
    <w:rsid w:val="00175321"/>
    <w:rsid w:val="0018445E"/>
    <w:rsid w:val="001A17E4"/>
    <w:rsid w:val="001B2C9C"/>
    <w:rsid w:val="001B59D6"/>
    <w:rsid w:val="001B70EA"/>
    <w:rsid w:val="001C6421"/>
    <w:rsid w:val="001D1061"/>
    <w:rsid w:val="001D19D2"/>
    <w:rsid w:val="001D35CC"/>
    <w:rsid w:val="001E4398"/>
    <w:rsid w:val="00202499"/>
    <w:rsid w:val="00203E29"/>
    <w:rsid w:val="00204BBE"/>
    <w:rsid w:val="00205620"/>
    <w:rsid w:val="002174CB"/>
    <w:rsid w:val="00221E39"/>
    <w:rsid w:val="00226E0A"/>
    <w:rsid w:val="00235FB6"/>
    <w:rsid w:val="00236C54"/>
    <w:rsid w:val="002404B2"/>
    <w:rsid w:val="002514DE"/>
    <w:rsid w:val="002646EE"/>
    <w:rsid w:val="002649E7"/>
    <w:rsid w:val="00271D52"/>
    <w:rsid w:val="00284B6E"/>
    <w:rsid w:val="00285F28"/>
    <w:rsid w:val="00296AAB"/>
    <w:rsid w:val="002A307A"/>
    <w:rsid w:val="002C3683"/>
    <w:rsid w:val="002D1327"/>
    <w:rsid w:val="002D53ED"/>
    <w:rsid w:val="002D7CD8"/>
    <w:rsid w:val="002E3690"/>
    <w:rsid w:val="002E56A4"/>
    <w:rsid w:val="003175F3"/>
    <w:rsid w:val="00327C16"/>
    <w:rsid w:val="003328F9"/>
    <w:rsid w:val="003337D6"/>
    <w:rsid w:val="00334A5C"/>
    <w:rsid w:val="003731AD"/>
    <w:rsid w:val="003734C4"/>
    <w:rsid w:val="00380155"/>
    <w:rsid w:val="0038626A"/>
    <w:rsid w:val="003A0732"/>
    <w:rsid w:val="003A5A71"/>
    <w:rsid w:val="003B271F"/>
    <w:rsid w:val="003B547C"/>
    <w:rsid w:val="003C4732"/>
    <w:rsid w:val="003D01A6"/>
    <w:rsid w:val="003D020E"/>
    <w:rsid w:val="003D51A6"/>
    <w:rsid w:val="003F1AD1"/>
    <w:rsid w:val="003F3D86"/>
    <w:rsid w:val="00404C55"/>
    <w:rsid w:val="00415C7E"/>
    <w:rsid w:val="004176A5"/>
    <w:rsid w:val="00421540"/>
    <w:rsid w:val="004215AD"/>
    <w:rsid w:val="00421A5E"/>
    <w:rsid w:val="00421B60"/>
    <w:rsid w:val="00421DA8"/>
    <w:rsid w:val="0042420D"/>
    <w:rsid w:val="00425AB7"/>
    <w:rsid w:val="004408F9"/>
    <w:rsid w:val="00445D81"/>
    <w:rsid w:val="00461E89"/>
    <w:rsid w:val="00474797"/>
    <w:rsid w:val="00474DCA"/>
    <w:rsid w:val="00475A79"/>
    <w:rsid w:val="004802D7"/>
    <w:rsid w:val="004A316C"/>
    <w:rsid w:val="004A7BBA"/>
    <w:rsid w:val="004C5E5F"/>
    <w:rsid w:val="004D5AE5"/>
    <w:rsid w:val="004E0356"/>
    <w:rsid w:val="004F45FD"/>
    <w:rsid w:val="0051687D"/>
    <w:rsid w:val="0052658F"/>
    <w:rsid w:val="00532926"/>
    <w:rsid w:val="00533C86"/>
    <w:rsid w:val="00542A6C"/>
    <w:rsid w:val="0054573C"/>
    <w:rsid w:val="00554CEA"/>
    <w:rsid w:val="00573179"/>
    <w:rsid w:val="0059790A"/>
    <w:rsid w:val="005A3B3F"/>
    <w:rsid w:val="005A3B7C"/>
    <w:rsid w:val="005D0033"/>
    <w:rsid w:val="005D0D9D"/>
    <w:rsid w:val="005E44B4"/>
    <w:rsid w:val="005F6797"/>
    <w:rsid w:val="0061589C"/>
    <w:rsid w:val="00617F0F"/>
    <w:rsid w:val="0062063B"/>
    <w:rsid w:val="00625FC7"/>
    <w:rsid w:val="0063752F"/>
    <w:rsid w:val="006416D2"/>
    <w:rsid w:val="006444A3"/>
    <w:rsid w:val="00671CDC"/>
    <w:rsid w:val="00676AEB"/>
    <w:rsid w:val="006B2C27"/>
    <w:rsid w:val="006C3224"/>
    <w:rsid w:val="006D361B"/>
    <w:rsid w:val="006D4588"/>
    <w:rsid w:val="00701898"/>
    <w:rsid w:val="00717557"/>
    <w:rsid w:val="0072048C"/>
    <w:rsid w:val="007422F3"/>
    <w:rsid w:val="007445AA"/>
    <w:rsid w:val="00751ECB"/>
    <w:rsid w:val="0075227D"/>
    <w:rsid w:val="00761091"/>
    <w:rsid w:val="00784F90"/>
    <w:rsid w:val="007918E9"/>
    <w:rsid w:val="00791E9F"/>
    <w:rsid w:val="00793793"/>
    <w:rsid w:val="007971F6"/>
    <w:rsid w:val="007B66E0"/>
    <w:rsid w:val="007B73B6"/>
    <w:rsid w:val="007C467B"/>
    <w:rsid w:val="007C48BE"/>
    <w:rsid w:val="007C49AD"/>
    <w:rsid w:val="007D79C9"/>
    <w:rsid w:val="007F5C82"/>
    <w:rsid w:val="00800452"/>
    <w:rsid w:val="0080180F"/>
    <w:rsid w:val="00806359"/>
    <w:rsid w:val="008136E1"/>
    <w:rsid w:val="00814E34"/>
    <w:rsid w:val="008210DE"/>
    <w:rsid w:val="008214EC"/>
    <w:rsid w:val="00836FC7"/>
    <w:rsid w:val="0085292A"/>
    <w:rsid w:val="0085607F"/>
    <w:rsid w:val="0086176D"/>
    <w:rsid w:val="0086325A"/>
    <w:rsid w:val="008674BD"/>
    <w:rsid w:val="0087512F"/>
    <w:rsid w:val="00881563"/>
    <w:rsid w:val="00893675"/>
    <w:rsid w:val="008A069F"/>
    <w:rsid w:val="008A49AD"/>
    <w:rsid w:val="008B1210"/>
    <w:rsid w:val="008B6A4E"/>
    <w:rsid w:val="008C144F"/>
    <w:rsid w:val="008C1744"/>
    <w:rsid w:val="008C309C"/>
    <w:rsid w:val="008E1AB9"/>
    <w:rsid w:val="008E3BB3"/>
    <w:rsid w:val="008E4AC8"/>
    <w:rsid w:val="008E59E8"/>
    <w:rsid w:val="008E5D00"/>
    <w:rsid w:val="008F4EE3"/>
    <w:rsid w:val="00910E9A"/>
    <w:rsid w:val="00926B92"/>
    <w:rsid w:val="009272F2"/>
    <w:rsid w:val="00936347"/>
    <w:rsid w:val="009439B2"/>
    <w:rsid w:val="00956970"/>
    <w:rsid w:val="00965CCD"/>
    <w:rsid w:val="00973B70"/>
    <w:rsid w:val="00975D80"/>
    <w:rsid w:val="009763D6"/>
    <w:rsid w:val="009A4984"/>
    <w:rsid w:val="009B1EC7"/>
    <w:rsid w:val="009C4308"/>
    <w:rsid w:val="009C6AA6"/>
    <w:rsid w:val="009D08E5"/>
    <w:rsid w:val="009E5E37"/>
    <w:rsid w:val="00A037C5"/>
    <w:rsid w:val="00A11A56"/>
    <w:rsid w:val="00A23710"/>
    <w:rsid w:val="00A36401"/>
    <w:rsid w:val="00A463BA"/>
    <w:rsid w:val="00A50C10"/>
    <w:rsid w:val="00A62BD7"/>
    <w:rsid w:val="00A93688"/>
    <w:rsid w:val="00AA4CF0"/>
    <w:rsid w:val="00AA76AD"/>
    <w:rsid w:val="00AA7BB9"/>
    <w:rsid w:val="00AB2C3A"/>
    <w:rsid w:val="00AB5C3F"/>
    <w:rsid w:val="00AB6468"/>
    <w:rsid w:val="00AC3725"/>
    <w:rsid w:val="00AC54F8"/>
    <w:rsid w:val="00AD7682"/>
    <w:rsid w:val="00B048BA"/>
    <w:rsid w:val="00B11C17"/>
    <w:rsid w:val="00B20F3C"/>
    <w:rsid w:val="00B25285"/>
    <w:rsid w:val="00B35634"/>
    <w:rsid w:val="00B6554E"/>
    <w:rsid w:val="00B737B9"/>
    <w:rsid w:val="00B87CE9"/>
    <w:rsid w:val="00B91116"/>
    <w:rsid w:val="00BA43E8"/>
    <w:rsid w:val="00BB156C"/>
    <w:rsid w:val="00BB2174"/>
    <w:rsid w:val="00BC376C"/>
    <w:rsid w:val="00BD0D7A"/>
    <w:rsid w:val="00BD19EE"/>
    <w:rsid w:val="00BD2650"/>
    <w:rsid w:val="00C246B9"/>
    <w:rsid w:val="00C262F2"/>
    <w:rsid w:val="00C41FAD"/>
    <w:rsid w:val="00C45A97"/>
    <w:rsid w:val="00C45F37"/>
    <w:rsid w:val="00C5350D"/>
    <w:rsid w:val="00C55FDB"/>
    <w:rsid w:val="00C71D15"/>
    <w:rsid w:val="00C75901"/>
    <w:rsid w:val="00C81F6D"/>
    <w:rsid w:val="00C83A8D"/>
    <w:rsid w:val="00C86B5F"/>
    <w:rsid w:val="00C936FC"/>
    <w:rsid w:val="00CB1CCE"/>
    <w:rsid w:val="00CB752E"/>
    <w:rsid w:val="00CC3961"/>
    <w:rsid w:val="00CC4DFF"/>
    <w:rsid w:val="00CD0609"/>
    <w:rsid w:val="00CE0B21"/>
    <w:rsid w:val="00CE533B"/>
    <w:rsid w:val="00CE690E"/>
    <w:rsid w:val="00D05473"/>
    <w:rsid w:val="00D139F7"/>
    <w:rsid w:val="00D1470A"/>
    <w:rsid w:val="00D26AC3"/>
    <w:rsid w:val="00D30B59"/>
    <w:rsid w:val="00D31FAC"/>
    <w:rsid w:val="00D3289E"/>
    <w:rsid w:val="00D35ED2"/>
    <w:rsid w:val="00D429B2"/>
    <w:rsid w:val="00D50624"/>
    <w:rsid w:val="00D75476"/>
    <w:rsid w:val="00DB197D"/>
    <w:rsid w:val="00DB1AF3"/>
    <w:rsid w:val="00DC1B27"/>
    <w:rsid w:val="00DC2C9F"/>
    <w:rsid w:val="00DE5F9B"/>
    <w:rsid w:val="00DE65D3"/>
    <w:rsid w:val="00DE6B6B"/>
    <w:rsid w:val="00DF4631"/>
    <w:rsid w:val="00E33A58"/>
    <w:rsid w:val="00E56688"/>
    <w:rsid w:val="00E578F2"/>
    <w:rsid w:val="00E63B5A"/>
    <w:rsid w:val="00E642EE"/>
    <w:rsid w:val="00E76947"/>
    <w:rsid w:val="00E80C91"/>
    <w:rsid w:val="00E81D02"/>
    <w:rsid w:val="00E84C92"/>
    <w:rsid w:val="00EB0613"/>
    <w:rsid w:val="00EB78CF"/>
    <w:rsid w:val="00EE0D9A"/>
    <w:rsid w:val="00EE6ED4"/>
    <w:rsid w:val="00EF6D76"/>
    <w:rsid w:val="00F15DBE"/>
    <w:rsid w:val="00F35CF4"/>
    <w:rsid w:val="00F41552"/>
    <w:rsid w:val="00F63D05"/>
    <w:rsid w:val="00F71AF7"/>
    <w:rsid w:val="00F71C3F"/>
    <w:rsid w:val="00F85FE0"/>
    <w:rsid w:val="00F863C8"/>
    <w:rsid w:val="00F90C47"/>
    <w:rsid w:val="00F964D7"/>
    <w:rsid w:val="00FB71A9"/>
    <w:rsid w:val="00FC3F79"/>
    <w:rsid w:val="00FD0AE4"/>
    <w:rsid w:val="00FD39AB"/>
    <w:rsid w:val="00FD6C15"/>
    <w:rsid w:val="00FE448A"/>
    <w:rsid w:val="00FF3703"/>
    <w:rsid w:val="3FE26491"/>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A7A82A"/>
  <w15:docId w15:val="{62C7DF22-ADCA-444E-AFF1-7069600CE6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763D6"/>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39"/>
    <w:rsid w:val="00D7547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86325A"/>
    <w:pPr>
      <w:ind w:left="720"/>
      <w:contextualSpacing/>
    </w:pPr>
  </w:style>
  <w:style w:type="paragraph" w:styleId="BalloonText">
    <w:name w:val="Balloon Text"/>
    <w:basedOn w:val="Normal"/>
    <w:link w:val="BalloonTextChar"/>
    <w:uiPriority w:val="99"/>
    <w:semiHidden/>
    <w:unhideWhenUsed/>
    <w:rsid w:val="00BD2650"/>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BD265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55915042">
      <w:bodyDiv w:val="1"/>
      <w:marLeft w:val="0"/>
      <w:marRight w:val="0"/>
      <w:marTop w:val="0"/>
      <w:marBottom w:val="0"/>
      <w:divBdr>
        <w:top w:val="none" w:sz="0" w:space="0" w:color="auto"/>
        <w:left w:val="none" w:sz="0" w:space="0" w:color="auto"/>
        <w:bottom w:val="none" w:sz="0" w:space="0" w:color="auto"/>
        <w:right w:val="none" w:sz="0" w:space="0" w:color="auto"/>
      </w:divBdr>
    </w:div>
    <w:div w:id="202729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3.jpeg" Id="rId8" /><Relationship Type="http://schemas.openxmlformats.org/officeDocument/2006/relationships/styles" Target="styles.xml" Id="rId3"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webSettings" Target="webSettings.xml" Id="rId5" /><Relationship Type="http://schemas.openxmlformats.org/officeDocument/2006/relationships/theme" Target="theme/theme1.xml" Id="rId15" /><Relationship Type="http://schemas.openxmlformats.org/officeDocument/2006/relationships/settings" Target="settings.xml" Id="rId4" /><Relationship Type="http://schemas.openxmlformats.org/officeDocument/2006/relationships/fontTable" Target="fontTable.xml" Id="rId14" /><Relationship Type="http://schemas.openxmlformats.org/officeDocument/2006/relationships/image" Target="/media/image9.jpg" Id="R04b9be4105b2448c" /><Relationship Type="http://schemas.openxmlformats.org/officeDocument/2006/relationships/image" Target="/media/imagea.jpg" Id="R6f745f03f1f34056" /><Relationship Type="http://schemas.openxmlformats.org/officeDocument/2006/relationships/image" Target="/media/imageb.jpg" Id="Rce10c37aa1f04f07" /><Relationship Type="http://schemas.openxmlformats.org/officeDocument/2006/relationships/image" Target="/media/imagec.jpg" Id="R096ed44ab34b40d1" /><Relationship Type="http://schemas.openxmlformats.org/officeDocument/2006/relationships/image" Target="/media/imaged.jpg" Id="R18c9542546504001" /><Relationship Type="http://schemas.openxmlformats.org/officeDocument/2006/relationships/image" Target="/media/imagee.jpg" Id="R14d0d0c6aa2248bb" /><Relationship Type="http://schemas.openxmlformats.org/officeDocument/2006/relationships/image" Target="/media/imagef.jpg" Id="R2ddfc49cf7b14575"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18E518-5446-754B-B408-AB1E30921427}">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Lancaster University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Guest</dc:creator>
  <lastModifiedBy>Guest User</lastModifiedBy>
  <revision>3</revision>
  <dcterms:created xsi:type="dcterms:W3CDTF">2020-03-28T17:31:00.0000000Z</dcterms:created>
  <dcterms:modified xsi:type="dcterms:W3CDTF">2021-03-10T11:34:02.7644187Z</dcterms:modified>
</coreProperties>
</file>