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C3683" w:rsidRPr="002C3683" w:rsidRDefault="002C3683" w:rsidP="002C3683">
      <w:pPr>
        <w:jc w:val="center"/>
        <w:rPr>
          <w:b/>
        </w:rPr>
      </w:pPr>
      <w:r w:rsidRPr="002C3683">
        <w:rPr>
          <w:b/>
        </w:rPr>
        <w:t>PEER TUTOR REPORT</w:t>
      </w:r>
    </w:p>
    <w:p w:rsidR="008B1210" w:rsidRDefault="008B1210" w:rsidP="008B1210">
      <w:r>
        <w:t>Par</w:t>
      </w:r>
      <w:r w:rsidR="00484690">
        <w:t>tner:  UGANDA NATIONAL ASSOCIATION OF THE DEAF</w:t>
      </w:r>
    </w:p>
    <w:p w:rsidR="008B1210" w:rsidRDefault="008B1210" w:rsidP="008B1210">
      <w:r>
        <w:t xml:space="preserve">Training </w:t>
      </w:r>
      <w:r w:rsidR="00484690">
        <w:t>centre: UGANDA SCHOOL FOR THE DEAF</w:t>
      </w:r>
    </w:p>
    <w:p w:rsidR="008B1210" w:rsidRDefault="00F85FE0" w:rsidP="008B1210">
      <w:r>
        <w:t>Peer t</w:t>
      </w:r>
      <w:r w:rsidR="001D38B7">
        <w:t xml:space="preserve">utor: P03         </w:t>
      </w:r>
      <w:r w:rsidR="003B1D4F">
        <w:t xml:space="preserve">  </w:t>
      </w:r>
      <w:r w:rsidR="005875E0">
        <w:t xml:space="preserve">           Date:  1</w:t>
      </w:r>
      <w:r w:rsidR="005875E0" w:rsidRPr="005875E0">
        <w:rPr>
          <w:vertAlign w:val="superscript"/>
        </w:rPr>
        <w:t>st</w:t>
      </w:r>
      <w:r w:rsidR="005875E0">
        <w:t xml:space="preserve"> October to 31</w:t>
      </w:r>
      <w:r w:rsidR="005875E0" w:rsidRPr="005875E0">
        <w:rPr>
          <w:vertAlign w:val="superscript"/>
        </w:rPr>
        <w:t>st</w:t>
      </w:r>
      <w:r w:rsidR="005875E0">
        <w:t xml:space="preserve"> October</w:t>
      </w:r>
    </w:p>
    <w:tbl>
      <w:tblPr>
        <w:tblStyle w:val="TableGrid"/>
        <w:tblpPr w:leftFromText="180" w:rightFromText="180" w:vertAnchor="text" w:tblpY="1"/>
        <w:tblOverlap w:val="never"/>
        <w:tblW w:w="0" w:type="auto"/>
        <w:tblLook w:val="04A0" w:firstRow="1" w:lastRow="0" w:firstColumn="1" w:lastColumn="0" w:noHBand="0" w:noVBand="1"/>
      </w:tblPr>
      <w:tblGrid>
        <w:gridCol w:w="1588"/>
        <w:gridCol w:w="1288"/>
        <w:gridCol w:w="1288"/>
        <w:gridCol w:w="1288"/>
        <w:gridCol w:w="1288"/>
        <w:gridCol w:w="2276"/>
      </w:tblGrid>
      <w:tr w:rsidR="008B1210" w:rsidTr="008B1210">
        <w:tc>
          <w:tcPr>
            <w:tcW w:w="9016" w:type="dxa"/>
            <w:gridSpan w:val="6"/>
            <w:tcBorders>
              <w:top w:val="single" w:sz="4" w:space="0" w:color="auto"/>
              <w:left w:val="single" w:sz="4" w:space="0" w:color="auto"/>
              <w:bottom w:val="single" w:sz="4" w:space="0" w:color="auto"/>
              <w:right w:val="single" w:sz="4" w:space="0" w:color="auto"/>
            </w:tcBorders>
            <w:hideMark/>
          </w:tcPr>
          <w:p w:rsidR="008B1210" w:rsidRDefault="008B1210">
            <w:pPr>
              <w:rPr>
                <w:sz w:val="32"/>
                <w:szCs w:val="32"/>
              </w:rPr>
            </w:pPr>
            <w:r>
              <w:rPr>
                <w:sz w:val="32"/>
                <w:szCs w:val="32"/>
              </w:rPr>
              <w:t>PART 1</w:t>
            </w:r>
          </w:p>
        </w:tc>
      </w:tr>
      <w:tr w:rsidR="008B1210" w:rsidTr="008B1210">
        <w:tc>
          <w:tcPr>
            <w:tcW w:w="9016" w:type="dxa"/>
            <w:gridSpan w:val="6"/>
            <w:tcBorders>
              <w:top w:val="single" w:sz="4" w:space="0" w:color="auto"/>
              <w:left w:val="single" w:sz="4" w:space="0" w:color="auto"/>
              <w:bottom w:val="single" w:sz="4" w:space="0" w:color="auto"/>
              <w:right w:val="single" w:sz="4" w:space="0" w:color="auto"/>
            </w:tcBorders>
          </w:tcPr>
          <w:p w:rsidR="008B1210" w:rsidRDefault="00EB1D1F">
            <w:r>
              <w:t xml:space="preserve">Weekly teaching </w:t>
            </w:r>
            <w:proofErr w:type="gramStart"/>
            <w:r>
              <w:t>hours :</w:t>
            </w:r>
            <w:proofErr w:type="gramEnd"/>
            <w:r>
              <w:t xml:space="preserve"> 2 </w:t>
            </w:r>
            <w:r w:rsidR="008B1210">
              <w:t xml:space="preserve"> hours                                                                        Total students: </w:t>
            </w:r>
            <w:r w:rsidR="003B1D4F">
              <w:t xml:space="preserve"> 10</w:t>
            </w:r>
          </w:p>
          <w:p w:rsidR="008B1210" w:rsidRDefault="008B1210">
            <w:pPr>
              <w:tabs>
                <w:tab w:val="left" w:pos="3198"/>
              </w:tabs>
            </w:pPr>
            <w:r>
              <w:t>Weekly lab hours</w:t>
            </w:r>
            <w:proofErr w:type="gramStart"/>
            <w:r>
              <w:t>: …….</w:t>
            </w:r>
            <w:proofErr w:type="gramEnd"/>
            <w:r>
              <w:t xml:space="preserve"> </w:t>
            </w:r>
            <w:proofErr w:type="gramStart"/>
            <w:r>
              <w:t>hours</w:t>
            </w:r>
            <w:proofErr w:type="gramEnd"/>
            <w:r>
              <w:t xml:space="preserve"> </w:t>
            </w:r>
            <w:r>
              <w:tab/>
            </w:r>
          </w:p>
          <w:p w:rsidR="008B1210" w:rsidRDefault="008B1210">
            <w:pPr>
              <w:tabs>
                <w:tab w:val="left" w:pos="3198"/>
              </w:tabs>
            </w:pPr>
          </w:p>
          <w:p w:rsidR="008B1210" w:rsidRDefault="008B1210">
            <w:pPr>
              <w:tabs>
                <w:tab w:val="left" w:pos="3198"/>
              </w:tabs>
            </w:pPr>
          </w:p>
        </w:tc>
      </w:tr>
      <w:tr w:rsidR="008B1210" w:rsidTr="008B1210">
        <w:tc>
          <w:tcPr>
            <w:tcW w:w="1588" w:type="dxa"/>
            <w:tcBorders>
              <w:top w:val="single" w:sz="4" w:space="0" w:color="auto"/>
              <w:left w:val="single" w:sz="4" w:space="0" w:color="auto"/>
              <w:bottom w:val="single" w:sz="4" w:space="0" w:color="auto"/>
              <w:right w:val="single" w:sz="4" w:space="0" w:color="auto"/>
            </w:tcBorders>
            <w:shd w:val="clear" w:color="auto" w:fill="auto"/>
            <w:hideMark/>
          </w:tcPr>
          <w:p w:rsidR="008B1210" w:rsidRPr="008B1210" w:rsidRDefault="008B1210"/>
        </w:tc>
        <w:tc>
          <w:tcPr>
            <w:tcW w:w="1288" w:type="dxa"/>
            <w:tcBorders>
              <w:top w:val="single" w:sz="4" w:space="0" w:color="auto"/>
              <w:left w:val="single" w:sz="4" w:space="0" w:color="auto"/>
              <w:bottom w:val="single" w:sz="4" w:space="0" w:color="auto"/>
              <w:right w:val="single" w:sz="4" w:space="0" w:color="auto"/>
            </w:tcBorders>
            <w:shd w:val="clear" w:color="auto" w:fill="auto"/>
            <w:hideMark/>
          </w:tcPr>
          <w:p w:rsidR="008B1210" w:rsidRPr="008B1210" w:rsidRDefault="00425AB7">
            <w:r>
              <w:t>WEEK 1</w:t>
            </w:r>
          </w:p>
        </w:tc>
        <w:tc>
          <w:tcPr>
            <w:tcW w:w="1288" w:type="dxa"/>
            <w:tcBorders>
              <w:top w:val="single" w:sz="4" w:space="0" w:color="auto"/>
              <w:left w:val="single" w:sz="4" w:space="0" w:color="auto"/>
              <w:bottom w:val="single" w:sz="4" w:space="0" w:color="auto"/>
              <w:right w:val="single" w:sz="4" w:space="0" w:color="auto"/>
            </w:tcBorders>
            <w:shd w:val="clear" w:color="auto" w:fill="auto"/>
            <w:hideMark/>
          </w:tcPr>
          <w:p w:rsidR="008B1210" w:rsidRPr="008B1210" w:rsidRDefault="00425AB7">
            <w:r>
              <w:t>WEEK 2</w:t>
            </w:r>
          </w:p>
        </w:tc>
        <w:tc>
          <w:tcPr>
            <w:tcW w:w="1288" w:type="dxa"/>
            <w:tcBorders>
              <w:top w:val="single" w:sz="4" w:space="0" w:color="auto"/>
              <w:left w:val="single" w:sz="4" w:space="0" w:color="auto"/>
              <w:bottom w:val="single" w:sz="4" w:space="0" w:color="auto"/>
              <w:right w:val="single" w:sz="4" w:space="0" w:color="auto"/>
            </w:tcBorders>
            <w:shd w:val="clear" w:color="auto" w:fill="auto"/>
            <w:hideMark/>
          </w:tcPr>
          <w:p w:rsidR="008B1210" w:rsidRPr="008B1210" w:rsidRDefault="00425AB7">
            <w:r>
              <w:t>WEEK 3</w:t>
            </w:r>
          </w:p>
        </w:tc>
        <w:tc>
          <w:tcPr>
            <w:tcW w:w="1288" w:type="dxa"/>
            <w:tcBorders>
              <w:top w:val="single" w:sz="4" w:space="0" w:color="auto"/>
              <w:left w:val="single" w:sz="4" w:space="0" w:color="auto"/>
              <w:bottom w:val="single" w:sz="4" w:space="0" w:color="auto"/>
              <w:right w:val="single" w:sz="4" w:space="0" w:color="auto"/>
            </w:tcBorders>
            <w:shd w:val="clear" w:color="auto" w:fill="auto"/>
            <w:hideMark/>
          </w:tcPr>
          <w:p w:rsidR="008B1210" w:rsidRPr="008B1210" w:rsidRDefault="00425AB7">
            <w:r>
              <w:t>WEEK 4</w:t>
            </w:r>
          </w:p>
        </w:tc>
        <w:tc>
          <w:tcPr>
            <w:tcW w:w="2276" w:type="dxa"/>
            <w:tcBorders>
              <w:top w:val="single" w:sz="4" w:space="0" w:color="auto"/>
              <w:left w:val="single" w:sz="4" w:space="0" w:color="auto"/>
              <w:bottom w:val="single" w:sz="4" w:space="0" w:color="auto"/>
              <w:right w:val="single" w:sz="4" w:space="0" w:color="auto"/>
            </w:tcBorders>
            <w:shd w:val="clear" w:color="auto" w:fill="auto"/>
            <w:hideMark/>
          </w:tcPr>
          <w:p w:rsidR="008B1210" w:rsidRPr="008B1210" w:rsidRDefault="008B1210">
            <w:r w:rsidRPr="008B1210">
              <w:t xml:space="preserve">Total attendance </w:t>
            </w:r>
          </w:p>
        </w:tc>
      </w:tr>
      <w:tr w:rsidR="008B1210" w:rsidTr="008B1210">
        <w:trPr>
          <w:trHeight w:val="547"/>
        </w:trPr>
        <w:tc>
          <w:tcPr>
            <w:tcW w:w="1588" w:type="dxa"/>
            <w:tcBorders>
              <w:top w:val="single" w:sz="4" w:space="0" w:color="auto"/>
              <w:left w:val="single" w:sz="4" w:space="0" w:color="auto"/>
              <w:bottom w:val="single" w:sz="4" w:space="0" w:color="auto"/>
              <w:right w:val="single" w:sz="4" w:space="0" w:color="auto"/>
            </w:tcBorders>
            <w:shd w:val="clear" w:color="auto" w:fill="auto"/>
            <w:hideMark/>
          </w:tcPr>
          <w:p w:rsidR="008B1210" w:rsidRPr="008B1210" w:rsidRDefault="008B1210">
            <w:r w:rsidRPr="008B1210">
              <w:t xml:space="preserve">Class attendance </w:t>
            </w:r>
          </w:p>
        </w:tc>
        <w:tc>
          <w:tcPr>
            <w:tcW w:w="1288" w:type="dxa"/>
            <w:tcBorders>
              <w:top w:val="single" w:sz="4" w:space="0" w:color="auto"/>
              <w:left w:val="single" w:sz="4" w:space="0" w:color="auto"/>
              <w:bottom w:val="single" w:sz="4" w:space="0" w:color="auto"/>
              <w:right w:val="single" w:sz="4" w:space="0" w:color="auto"/>
            </w:tcBorders>
            <w:shd w:val="clear" w:color="auto" w:fill="auto"/>
          </w:tcPr>
          <w:p w:rsidR="008B1210" w:rsidRPr="008B1210" w:rsidRDefault="003B1D4F">
            <w:r>
              <w:t>10</w:t>
            </w:r>
          </w:p>
        </w:tc>
        <w:tc>
          <w:tcPr>
            <w:tcW w:w="1288" w:type="dxa"/>
            <w:tcBorders>
              <w:top w:val="single" w:sz="4" w:space="0" w:color="auto"/>
              <w:left w:val="single" w:sz="4" w:space="0" w:color="auto"/>
              <w:bottom w:val="single" w:sz="4" w:space="0" w:color="auto"/>
              <w:right w:val="single" w:sz="4" w:space="0" w:color="auto"/>
            </w:tcBorders>
            <w:shd w:val="clear" w:color="auto" w:fill="auto"/>
          </w:tcPr>
          <w:p w:rsidR="008B1210" w:rsidRPr="008B1210" w:rsidRDefault="003B1D4F">
            <w:r>
              <w:t>10</w:t>
            </w:r>
          </w:p>
        </w:tc>
        <w:tc>
          <w:tcPr>
            <w:tcW w:w="1288" w:type="dxa"/>
            <w:tcBorders>
              <w:top w:val="single" w:sz="4" w:space="0" w:color="auto"/>
              <w:left w:val="single" w:sz="4" w:space="0" w:color="auto"/>
              <w:bottom w:val="single" w:sz="4" w:space="0" w:color="auto"/>
              <w:right w:val="single" w:sz="4" w:space="0" w:color="auto"/>
            </w:tcBorders>
            <w:shd w:val="clear" w:color="auto" w:fill="auto"/>
          </w:tcPr>
          <w:p w:rsidR="008B1210" w:rsidRPr="008B1210" w:rsidRDefault="00CE1C4D">
            <w:r>
              <w:t>10</w:t>
            </w:r>
          </w:p>
        </w:tc>
        <w:tc>
          <w:tcPr>
            <w:tcW w:w="1288" w:type="dxa"/>
            <w:tcBorders>
              <w:top w:val="single" w:sz="4" w:space="0" w:color="auto"/>
              <w:left w:val="single" w:sz="4" w:space="0" w:color="auto"/>
              <w:bottom w:val="single" w:sz="4" w:space="0" w:color="auto"/>
              <w:right w:val="single" w:sz="4" w:space="0" w:color="auto"/>
            </w:tcBorders>
            <w:shd w:val="clear" w:color="auto" w:fill="auto"/>
          </w:tcPr>
          <w:p w:rsidR="008B1210" w:rsidRPr="008B1210" w:rsidRDefault="005875E0">
            <w:r>
              <w:t>10</w:t>
            </w:r>
          </w:p>
        </w:tc>
        <w:tc>
          <w:tcPr>
            <w:tcW w:w="2276" w:type="dxa"/>
            <w:tcBorders>
              <w:top w:val="single" w:sz="4" w:space="0" w:color="auto"/>
              <w:left w:val="single" w:sz="4" w:space="0" w:color="auto"/>
              <w:bottom w:val="single" w:sz="4" w:space="0" w:color="auto"/>
              <w:right w:val="single" w:sz="4" w:space="0" w:color="auto"/>
            </w:tcBorders>
            <w:shd w:val="clear" w:color="auto" w:fill="auto"/>
          </w:tcPr>
          <w:p w:rsidR="008B1210" w:rsidRPr="008B1210" w:rsidRDefault="00EA7BEE">
            <w:r>
              <w:t>10</w:t>
            </w:r>
          </w:p>
        </w:tc>
      </w:tr>
      <w:tr w:rsidR="008B1210" w:rsidTr="008B1210">
        <w:trPr>
          <w:trHeight w:val="547"/>
        </w:trPr>
        <w:tc>
          <w:tcPr>
            <w:tcW w:w="1588" w:type="dxa"/>
            <w:tcBorders>
              <w:top w:val="single" w:sz="4" w:space="0" w:color="auto"/>
              <w:left w:val="single" w:sz="4" w:space="0" w:color="auto"/>
              <w:bottom w:val="single" w:sz="4" w:space="0" w:color="auto"/>
              <w:right w:val="single" w:sz="4" w:space="0" w:color="auto"/>
            </w:tcBorders>
            <w:shd w:val="clear" w:color="auto" w:fill="auto"/>
            <w:hideMark/>
          </w:tcPr>
          <w:p w:rsidR="008B1210" w:rsidRPr="008B1210" w:rsidRDefault="008B1210">
            <w:r w:rsidRPr="008B1210">
              <w:t xml:space="preserve">Comments on attendance </w:t>
            </w:r>
          </w:p>
        </w:tc>
        <w:tc>
          <w:tcPr>
            <w:tcW w:w="7428" w:type="dxa"/>
            <w:gridSpan w:val="5"/>
            <w:tcBorders>
              <w:top w:val="single" w:sz="4" w:space="0" w:color="auto"/>
              <w:left w:val="single" w:sz="4" w:space="0" w:color="auto"/>
              <w:bottom w:val="single" w:sz="4" w:space="0" w:color="auto"/>
              <w:right w:val="single" w:sz="4" w:space="0" w:color="auto"/>
            </w:tcBorders>
            <w:shd w:val="clear" w:color="auto" w:fill="auto"/>
          </w:tcPr>
          <w:p w:rsidR="008B1210" w:rsidRPr="008B1210" w:rsidRDefault="003C305E" w:rsidP="001D38B7">
            <w:pPr>
              <w:rPr>
                <w:b/>
              </w:rPr>
            </w:pPr>
            <w:r>
              <w:rPr>
                <w:b/>
                <w:bCs/>
              </w:rPr>
              <w:t xml:space="preserve">Attendance was regular </w:t>
            </w:r>
            <w:r w:rsidR="00260696">
              <w:rPr>
                <w:b/>
                <w:bCs/>
              </w:rPr>
              <w:t xml:space="preserve">with our p2p learners attending regularly </w:t>
            </w:r>
            <w:r>
              <w:rPr>
                <w:b/>
                <w:bCs/>
              </w:rPr>
              <w:t>although one student did not attend school full term for reason unclear to us.</w:t>
            </w:r>
            <w:r w:rsidR="00260696">
              <w:rPr>
                <w:b/>
                <w:bCs/>
              </w:rPr>
              <w:t xml:space="preserve"> And I carried out lessons at 8am in the morning of every Thursday because some of our Girls would be called to participate in the girl up </w:t>
            </w:r>
            <w:r w:rsidR="004E5D24">
              <w:rPr>
                <w:b/>
                <w:bCs/>
              </w:rPr>
              <w:t>initiative</w:t>
            </w:r>
            <w:r w:rsidR="00260696">
              <w:rPr>
                <w:b/>
                <w:bCs/>
              </w:rPr>
              <w:t xml:space="preserve"> program at 2pm.</w:t>
            </w:r>
          </w:p>
        </w:tc>
      </w:tr>
      <w:tr w:rsidR="008B1210" w:rsidTr="008B1210">
        <w:trPr>
          <w:trHeight w:val="547"/>
        </w:trPr>
        <w:tc>
          <w:tcPr>
            <w:tcW w:w="1588" w:type="dxa"/>
            <w:tcBorders>
              <w:top w:val="single" w:sz="4" w:space="0" w:color="auto"/>
              <w:left w:val="single" w:sz="4" w:space="0" w:color="auto"/>
              <w:bottom w:val="single" w:sz="4" w:space="0" w:color="auto"/>
              <w:right w:val="single" w:sz="4" w:space="0" w:color="auto"/>
            </w:tcBorders>
            <w:hideMark/>
          </w:tcPr>
          <w:p w:rsidR="008B1210" w:rsidRDefault="008B1210">
            <w:r>
              <w:t>Comments</w:t>
            </w:r>
          </w:p>
        </w:tc>
        <w:tc>
          <w:tcPr>
            <w:tcW w:w="7428" w:type="dxa"/>
            <w:gridSpan w:val="5"/>
            <w:tcBorders>
              <w:top w:val="single" w:sz="4" w:space="0" w:color="auto"/>
              <w:left w:val="single" w:sz="4" w:space="0" w:color="auto"/>
              <w:bottom w:val="single" w:sz="4" w:space="0" w:color="auto"/>
              <w:right w:val="single" w:sz="4" w:space="0" w:color="auto"/>
            </w:tcBorders>
            <w:hideMark/>
          </w:tcPr>
          <w:p w:rsidR="00DE2788" w:rsidRDefault="00373239" w:rsidP="00B87CE9">
            <w:pPr>
              <w:rPr>
                <w:b/>
              </w:rPr>
            </w:pPr>
            <w:r>
              <w:rPr>
                <w:b/>
              </w:rPr>
              <w:t>Lesson time is changed depending on the attendance of learners. In</w:t>
            </w:r>
            <w:r w:rsidR="004E5D24">
              <w:rPr>
                <w:b/>
              </w:rPr>
              <w:t xml:space="preserve"> </w:t>
            </w:r>
            <w:r>
              <w:rPr>
                <w:b/>
              </w:rPr>
              <w:t>case day scholars come late to class, I would teach after lunch when everyone is available thus all get to learn.</w:t>
            </w:r>
          </w:p>
        </w:tc>
      </w:tr>
    </w:tbl>
    <w:p w:rsidR="0018445E" w:rsidRDefault="0018445E"/>
    <w:tbl>
      <w:tblPr>
        <w:tblStyle w:val="TableGrid"/>
        <w:tblpPr w:leftFromText="180" w:rightFromText="180" w:vertAnchor="text" w:tblpY="1"/>
        <w:tblOverlap w:val="never"/>
        <w:tblW w:w="0" w:type="auto"/>
        <w:tblLook w:val="04A0" w:firstRow="1" w:lastRow="0" w:firstColumn="1" w:lastColumn="0" w:noHBand="0" w:noVBand="1"/>
      </w:tblPr>
      <w:tblGrid>
        <w:gridCol w:w="1451"/>
        <w:gridCol w:w="3319"/>
        <w:gridCol w:w="908"/>
        <w:gridCol w:w="1071"/>
        <w:gridCol w:w="2493"/>
      </w:tblGrid>
      <w:tr w:rsidR="00F35CF4" w:rsidTr="009E3ACF">
        <w:trPr>
          <w:trHeight w:val="547"/>
        </w:trPr>
        <w:tc>
          <w:tcPr>
            <w:tcW w:w="1609" w:type="dxa"/>
          </w:tcPr>
          <w:p w:rsidR="00F35CF4" w:rsidRPr="00DB1AF3" w:rsidRDefault="00F35CF4" w:rsidP="00421DA8">
            <w:pPr>
              <w:rPr>
                <w:sz w:val="32"/>
                <w:szCs w:val="32"/>
              </w:rPr>
            </w:pPr>
          </w:p>
        </w:tc>
        <w:tc>
          <w:tcPr>
            <w:tcW w:w="7633" w:type="dxa"/>
            <w:gridSpan w:val="4"/>
          </w:tcPr>
          <w:p w:rsidR="00F35CF4" w:rsidRPr="00F35CF4" w:rsidRDefault="00F35CF4" w:rsidP="00421DA8">
            <w:pPr>
              <w:rPr>
                <w:b/>
                <w:sz w:val="32"/>
                <w:szCs w:val="32"/>
              </w:rPr>
            </w:pPr>
            <w:r w:rsidRPr="00F35CF4">
              <w:rPr>
                <w:b/>
                <w:sz w:val="32"/>
                <w:szCs w:val="32"/>
              </w:rPr>
              <w:t xml:space="preserve">PART 2   </w:t>
            </w:r>
          </w:p>
          <w:p w:rsidR="00F35CF4" w:rsidRDefault="00F35CF4" w:rsidP="002E56A4">
            <w:pPr>
              <w:rPr>
                <w:b/>
                <w:sz w:val="24"/>
              </w:rPr>
            </w:pPr>
          </w:p>
          <w:p w:rsidR="00F35CF4" w:rsidRPr="00421B60" w:rsidRDefault="00F35CF4" w:rsidP="002E56A4">
            <w:pPr>
              <w:rPr>
                <w:b/>
                <w:sz w:val="28"/>
              </w:rPr>
            </w:pPr>
            <w:r w:rsidRPr="00421B60">
              <w:rPr>
                <w:b/>
                <w:sz w:val="28"/>
              </w:rPr>
              <w:t>SUMMARY OF TOPICS</w:t>
            </w:r>
          </w:p>
          <w:p w:rsidR="00F35CF4" w:rsidRPr="00DB1AF3" w:rsidRDefault="00F35CF4" w:rsidP="00421DA8">
            <w:pPr>
              <w:rPr>
                <w:sz w:val="32"/>
                <w:szCs w:val="32"/>
              </w:rPr>
            </w:pPr>
          </w:p>
        </w:tc>
      </w:tr>
      <w:tr w:rsidR="00183A0B" w:rsidTr="009E3ACF">
        <w:trPr>
          <w:trHeight w:val="547"/>
        </w:trPr>
        <w:tc>
          <w:tcPr>
            <w:tcW w:w="1609" w:type="dxa"/>
          </w:tcPr>
          <w:p w:rsidR="00106413" w:rsidRDefault="00106413" w:rsidP="00421DA8">
            <w:r>
              <w:t xml:space="preserve">RLE topics </w:t>
            </w:r>
          </w:p>
        </w:tc>
        <w:tc>
          <w:tcPr>
            <w:tcW w:w="2358" w:type="dxa"/>
          </w:tcPr>
          <w:p w:rsidR="00106413" w:rsidRDefault="00106413" w:rsidP="00421DA8">
            <w:r>
              <w:t>Pictures (small size)</w:t>
            </w:r>
          </w:p>
        </w:tc>
        <w:tc>
          <w:tcPr>
            <w:tcW w:w="791" w:type="dxa"/>
          </w:tcPr>
          <w:p w:rsidR="00106413" w:rsidRDefault="00936347" w:rsidP="00F964D7">
            <w:r>
              <w:t>L</w:t>
            </w:r>
            <w:r w:rsidR="00106413">
              <w:t>essons</w:t>
            </w:r>
            <w:r>
              <w:t xml:space="preserve"> put on SLEND</w:t>
            </w:r>
          </w:p>
        </w:tc>
        <w:tc>
          <w:tcPr>
            <w:tcW w:w="926" w:type="dxa"/>
          </w:tcPr>
          <w:p w:rsidR="00106413" w:rsidRDefault="00106413" w:rsidP="00F964D7">
            <w:r>
              <w:t>Grammar</w:t>
            </w:r>
            <w:r w:rsidR="00936347">
              <w:t xml:space="preserve"> put on SLEND</w:t>
            </w:r>
          </w:p>
        </w:tc>
        <w:tc>
          <w:tcPr>
            <w:tcW w:w="3558" w:type="dxa"/>
          </w:tcPr>
          <w:p w:rsidR="00106413" w:rsidRDefault="00106413" w:rsidP="00F964D7">
            <w:r>
              <w:t>Comments</w:t>
            </w:r>
          </w:p>
        </w:tc>
      </w:tr>
      <w:tr w:rsidR="00183A0B" w:rsidTr="009E3ACF">
        <w:trPr>
          <w:trHeight w:val="547"/>
        </w:trPr>
        <w:tc>
          <w:tcPr>
            <w:tcW w:w="1609" w:type="dxa"/>
          </w:tcPr>
          <w:p w:rsidR="00106413" w:rsidRDefault="002C3683" w:rsidP="00421DA8">
            <w:r>
              <w:t>WEEK 1</w:t>
            </w:r>
          </w:p>
          <w:p w:rsidR="001200AE" w:rsidRDefault="001200AE" w:rsidP="00421DA8"/>
          <w:p w:rsidR="001200AE" w:rsidRDefault="001200AE" w:rsidP="00421DA8"/>
          <w:p w:rsidR="001200AE" w:rsidRDefault="001200AE" w:rsidP="00421DA8"/>
          <w:p w:rsidR="001200AE" w:rsidRPr="00412388" w:rsidRDefault="00456D2F" w:rsidP="00421DA8">
            <w:pPr>
              <w:rPr>
                <w:b/>
              </w:rPr>
            </w:pPr>
            <w:r>
              <w:rPr>
                <w:b/>
              </w:rPr>
              <w:t xml:space="preserve">CREATING </w:t>
            </w:r>
            <w:proofErr w:type="gramStart"/>
            <w:r>
              <w:rPr>
                <w:b/>
              </w:rPr>
              <w:t>CHILDREN’S  OWN</w:t>
            </w:r>
            <w:proofErr w:type="gramEnd"/>
            <w:r>
              <w:rPr>
                <w:b/>
              </w:rPr>
              <w:t xml:space="preserve"> STORIES</w:t>
            </w:r>
          </w:p>
        </w:tc>
        <w:tc>
          <w:tcPr>
            <w:tcW w:w="2358" w:type="dxa"/>
          </w:tcPr>
          <w:p w:rsidR="00106413" w:rsidRDefault="00106413" w:rsidP="00421DA8"/>
          <w:p w:rsidR="007B2DAA" w:rsidRDefault="00B3781F" w:rsidP="00421DA8">
            <w:r w:rsidRPr="00B3781F">
              <w:rPr>
                <w:noProof/>
                <w:lang w:val="en-US"/>
              </w:rPr>
              <w:drawing>
                <wp:inline distT="0" distB="0" distL="0" distR="0">
                  <wp:extent cx="1768723" cy="1614115"/>
                  <wp:effectExtent l="19050" t="0" r="2927" b="0"/>
                  <wp:docPr id="13" name="Picture 1" descr="E:\Childrens PFs\October 2019\Jeremy.Story1.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hildrens PFs\October 2019\Jeremy.Story1.2019.JPG"/>
                          <pic:cNvPicPr>
                            <a:picLocks noChangeAspect="1" noChangeArrowheads="1"/>
                          </pic:cNvPicPr>
                        </pic:nvPicPr>
                        <pic:blipFill>
                          <a:blip r:embed="rId7" cstate="print"/>
                          <a:srcRect/>
                          <a:stretch>
                            <a:fillRect/>
                          </a:stretch>
                        </pic:blipFill>
                        <pic:spPr bwMode="auto">
                          <a:xfrm>
                            <a:off x="0" y="0"/>
                            <a:ext cx="1768869" cy="1614248"/>
                          </a:xfrm>
                          <a:prstGeom prst="rect">
                            <a:avLst/>
                          </a:prstGeom>
                          <a:noFill/>
                          <a:ln w="9525">
                            <a:noFill/>
                            <a:miter lim="800000"/>
                            <a:headEnd/>
                            <a:tailEnd/>
                          </a:ln>
                        </pic:spPr>
                      </pic:pic>
                    </a:graphicData>
                  </a:graphic>
                </wp:inline>
              </w:drawing>
            </w:r>
          </w:p>
          <w:p w:rsidR="007B2DAA" w:rsidRDefault="007B2DAA" w:rsidP="00421DA8"/>
          <w:p w:rsidR="00B3781F" w:rsidRDefault="00063E00" w:rsidP="00421DA8">
            <w:r w:rsidRPr="00063E00">
              <w:rPr>
                <w:noProof/>
                <w:lang w:val="en-US"/>
              </w:rPr>
              <w:lastRenderedPageBreak/>
              <w:drawing>
                <wp:inline distT="0" distB="0" distL="0" distR="0">
                  <wp:extent cx="1746622" cy="1876508"/>
                  <wp:effectExtent l="19050" t="0" r="5978" b="0"/>
                  <wp:docPr id="19" name="Picture 2" descr="E:\Childrens PFs\October 2019\Tifa.Story1.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hildrens PFs\October 2019\Tifa.Story1.2019.JPG"/>
                          <pic:cNvPicPr>
                            <a:picLocks noChangeAspect="1" noChangeArrowheads="1"/>
                          </pic:cNvPicPr>
                        </pic:nvPicPr>
                        <pic:blipFill>
                          <a:blip r:embed="rId8" cstate="print"/>
                          <a:srcRect/>
                          <a:stretch>
                            <a:fillRect/>
                          </a:stretch>
                        </pic:blipFill>
                        <pic:spPr bwMode="auto">
                          <a:xfrm>
                            <a:off x="0" y="0"/>
                            <a:ext cx="1746963" cy="1876875"/>
                          </a:xfrm>
                          <a:prstGeom prst="rect">
                            <a:avLst/>
                          </a:prstGeom>
                          <a:noFill/>
                          <a:ln w="9525">
                            <a:noFill/>
                            <a:miter lim="800000"/>
                            <a:headEnd/>
                            <a:tailEnd/>
                          </a:ln>
                        </pic:spPr>
                      </pic:pic>
                    </a:graphicData>
                  </a:graphic>
                </wp:inline>
              </w:drawing>
            </w:r>
          </w:p>
          <w:p w:rsidR="001D38B7" w:rsidRDefault="001D38B7" w:rsidP="00421DA8"/>
        </w:tc>
        <w:tc>
          <w:tcPr>
            <w:tcW w:w="791" w:type="dxa"/>
          </w:tcPr>
          <w:p w:rsidR="00106413" w:rsidRDefault="00AF6880" w:rsidP="00421DA8">
            <w:r>
              <w:lastRenderedPageBreak/>
              <w:t>NONE</w:t>
            </w:r>
          </w:p>
        </w:tc>
        <w:tc>
          <w:tcPr>
            <w:tcW w:w="926" w:type="dxa"/>
          </w:tcPr>
          <w:p w:rsidR="00106413" w:rsidRDefault="00AF6880" w:rsidP="00421DA8">
            <w:r>
              <w:t>NONE</w:t>
            </w:r>
          </w:p>
        </w:tc>
        <w:tc>
          <w:tcPr>
            <w:tcW w:w="3558" w:type="dxa"/>
          </w:tcPr>
          <w:p w:rsidR="006C1D69" w:rsidRDefault="00EF5FE8" w:rsidP="009114AA">
            <w:proofErr w:type="gramStart"/>
            <w:r>
              <w:t>Learners</w:t>
            </w:r>
            <w:proofErr w:type="gramEnd"/>
            <w:r>
              <w:t xml:space="preserve"> compiled </w:t>
            </w:r>
            <w:r w:rsidR="009114AA">
              <w:t xml:space="preserve">stories of their choice by drawing on sheets of paper then later used the storybooks to draw the same. </w:t>
            </w:r>
          </w:p>
          <w:p w:rsidR="009114AA" w:rsidRPr="009114AA" w:rsidRDefault="009114AA" w:rsidP="009114AA">
            <w:r>
              <w:t>I explained what they should do draw or write on each page. So here, it shows where each story narration took place.</w:t>
            </w:r>
            <w:r w:rsidR="00027B1F">
              <w:t xml:space="preserve"> After drawing, they shaded.</w:t>
            </w:r>
          </w:p>
        </w:tc>
      </w:tr>
      <w:tr w:rsidR="00183A0B" w:rsidTr="009E3ACF">
        <w:trPr>
          <w:trHeight w:val="547"/>
        </w:trPr>
        <w:tc>
          <w:tcPr>
            <w:tcW w:w="1609" w:type="dxa"/>
          </w:tcPr>
          <w:p w:rsidR="00106413" w:rsidRDefault="002C3683" w:rsidP="00421DA8">
            <w:r>
              <w:lastRenderedPageBreak/>
              <w:t>WEEK 2</w:t>
            </w:r>
          </w:p>
          <w:p w:rsidR="00116605" w:rsidRDefault="00116605" w:rsidP="00421DA8"/>
          <w:p w:rsidR="00273A3D" w:rsidRDefault="00273A3D" w:rsidP="00421DA8"/>
          <w:p w:rsidR="00456D2F" w:rsidRDefault="00456D2F" w:rsidP="00456D2F"/>
          <w:p w:rsidR="00273A3D" w:rsidRDefault="00456D2F" w:rsidP="00456D2F">
            <w:r>
              <w:rPr>
                <w:b/>
              </w:rPr>
              <w:t xml:space="preserve">CREATING </w:t>
            </w:r>
            <w:proofErr w:type="gramStart"/>
            <w:r>
              <w:rPr>
                <w:b/>
              </w:rPr>
              <w:t>CHILDREN’S  OWN</w:t>
            </w:r>
            <w:proofErr w:type="gramEnd"/>
            <w:r>
              <w:rPr>
                <w:b/>
              </w:rPr>
              <w:t xml:space="preserve"> STORIES</w:t>
            </w:r>
          </w:p>
        </w:tc>
        <w:tc>
          <w:tcPr>
            <w:tcW w:w="2358" w:type="dxa"/>
          </w:tcPr>
          <w:p w:rsidR="002C3683" w:rsidRDefault="002C3683" w:rsidP="00421DA8"/>
          <w:p w:rsidR="00983111" w:rsidRDefault="00063E00" w:rsidP="00421DA8">
            <w:r w:rsidRPr="00063E00">
              <w:rPr>
                <w:noProof/>
                <w:lang w:val="en-US"/>
              </w:rPr>
              <w:drawing>
                <wp:inline distT="0" distB="0" distL="0" distR="0">
                  <wp:extent cx="1748375" cy="1781092"/>
                  <wp:effectExtent l="19050" t="0" r="4225" b="0"/>
                  <wp:docPr id="21" name="Picture 3" descr="E:\Childrens PFs\October 2019\Children data\Aki3.10.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hildrens PFs\October 2019\Children data\Aki3.10.2019.JPG"/>
                          <pic:cNvPicPr>
                            <a:picLocks noChangeAspect="1" noChangeArrowheads="1"/>
                          </pic:cNvPicPr>
                        </pic:nvPicPr>
                        <pic:blipFill>
                          <a:blip r:embed="rId9" cstate="print"/>
                          <a:srcRect t="11667" r="5622" b="5400"/>
                          <a:stretch>
                            <a:fillRect/>
                          </a:stretch>
                        </pic:blipFill>
                        <pic:spPr bwMode="auto">
                          <a:xfrm>
                            <a:off x="0" y="0"/>
                            <a:ext cx="1748727" cy="1781451"/>
                          </a:xfrm>
                          <a:prstGeom prst="rect">
                            <a:avLst/>
                          </a:prstGeom>
                          <a:noFill/>
                          <a:ln w="9525">
                            <a:noFill/>
                            <a:miter lim="800000"/>
                            <a:headEnd/>
                            <a:tailEnd/>
                          </a:ln>
                        </pic:spPr>
                      </pic:pic>
                    </a:graphicData>
                  </a:graphic>
                </wp:inline>
              </w:drawing>
            </w:r>
          </w:p>
          <w:p w:rsidR="00DF6BD6" w:rsidRDefault="00DF6BD6" w:rsidP="00421DA8"/>
          <w:p w:rsidR="00DF6BD6" w:rsidRDefault="00294D87" w:rsidP="00421DA8">
            <w:r w:rsidRPr="00294D87">
              <w:rPr>
                <w:noProof/>
                <w:lang w:val="en-US"/>
              </w:rPr>
              <w:drawing>
                <wp:inline distT="0" distB="0" distL="0" distR="0">
                  <wp:extent cx="1951934" cy="1924216"/>
                  <wp:effectExtent l="19050" t="0" r="0" b="0"/>
                  <wp:docPr id="23" name="Picture 4" descr="E:\Childrens PFs\October 2019\Children data\Angel3.10.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Childrens PFs\October 2019\Children data\Angel3.10.2019.JPG"/>
                          <pic:cNvPicPr>
                            <a:picLocks noChangeAspect="1" noChangeArrowheads="1"/>
                          </pic:cNvPicPr>
                        </pic:nvPicPr>
                        <pic:blipFill>
                          <a:blip r:embed="rId10" cstate="print"/>
                          <a:srcRect/>
                          <a:stretch>
                            <a:fillRect/>
                          </a:stretch>
                        </pic:blipFill>
                        <pic:spPr bwMode="auto">
                          <a:xfrm>
                            <a:off x="0" y="0"/>
                            <a:ext cx="1954727" cy="1926969"/>
                          </a:xfrm>
                          <a:prstGeom prst="rect">
                            <a:avLst/>
                          </a:prstGeom>
                          <a:noFill/>
                          <a:ln w="9525">
                            <a:noFill/>
                            <a:miter lim="800000"/>
                            <a:headEnd/>
                            <a:tailEnd/>
                          </a:ln>
                        </pic:spPr>
                      </pic:pic>
                    </a:graphicData>
                  </a:graphic>
                </wp:inline>
              </w:drawing>
            </w:r>
          </w:p>
          <w:p w:rsidR="002C3683" w:rsidRDefault="002C3683" w:rsidP="00421DA8"/>
        </w:tc>
        <w:tc>
          <w:tcPr>
            <w:tcW w:w="791" w:type="dxa"/>
          </w:tcPr>
          <w:p w:rsidR="00106413" w:rsidRDefault="00457A77" w:rsidP="00421DA8">
            <w:r>
              <w:t>NONE</w:t>
            </w:r>
          </w:p>
        </w:tc>
        <w:tc>
          <w:tcPr>
            <w:tcW w:w="926" w:type="dxa"/>
          </w:tcPr>
          <w:p w:rsidR="00106413" w:rsidRDefault="00457A77" w:rsidP="00421DA8">
            <w:r>
              <w:t>NONE</w:t>
            </w:r>
          </w:p>
        </w:tc>
        <w:tc>
          <w:tcPr>
            <w:tcW w:w="3558" w:type="dxa"/>
          </w:tcPr>
          <w:p w:rsidR="00106413" w:rsidRDefault="00027B1F" w:rsidP="00273A3D">
            <w:r>
              <w:t>Here they followed the instruction and drew the characters for the story and tried some writing with guidance from tutor.</w:t>
            </w:r>
            <w:r w:rsidR="0090019F">
              <w:t xml:space="preserve"> They like to draw and some would draw almost every character.</w:t>
            </w:r>
          </w:p>
        </w:tc>
      </w:tr>
      <w:tr w:rsidR="00183A0B" w:rsidTr="009E3ACF">
        <w:trPr>
          <w:trHeight w:val="547"/>
        </w:trPr>
        <w:tc>
          <w:tcPr>
            <w:tcW w:w="1609" w:type="dxa"/>
          </w:tcPr>
          <w:p w:rsidR="00116605" w:rsidRDefault="002C3683" w:rsidP="00421DA8">
            <w:r>
              <w:t>WEEK 3</w:t>
            </w:r>
          </w:p>
          <w:p w:rsidR="00116605" w:rsidRDefault="00116605" w:rsidP="00421DA8">
            <w:pPr>
              <w:rPr>
                <w:b/>
              </w:rPr>
            </w:pPr>
          </w:p>
          <w:p w:rsidR="008C1C02" w:rsidRDefault="008C1C02" w:rsidP="00421DA8">
            <w:pPr>
              <w:rPr>
                <w:b/>
              </w:rPr>
            </w:pPr>
          </w:p>
          <w:p w:rsidR="008C1C02" w:rsidRDefault="008C1C02" w:rsidP="00421DA8">
            <w:pPr>
              <w:rPr>
                <w:b/>
              </w:rPr>
            </w:pPr>
          </w:p>
          <w:p w:rsidR="008C1C02" w:rsidRDefault="00EE7F5F" w:rsidP="00421DA8">
            <w:pPr>
              <w:rPr>
                <w:b/>
              </w:rPr>
            </w:pPr>
            <w:r>
              <w:rPr>
                <w:b/>
              </w:rPr>
              <w:t xml:space="preserve">CREATING </w:t>
            </w:r>
            <w:proofErr w:type="gramStart"/>
            <w:r>
              <w:rPr>
                <w:b/>
              </w:rPr>
              <w:t>CHILDREN’S  OWN</w:t>
            </w:r>
            <w:proofErr w:type="gramEnd"/>
            <w:r>
              <w:rPr>
                <w:b/>
              </w:rPr>
              <w:t xml:space="preserve"> STORIES</w:t>
            </w:r>
          </w:p>
          <w:p w:rsidR="008C1C02" w:rsidRDefault="008C1C02" w:rsidP="00421DA8">
            <w:pPr>
              <w:rPr>
                <w:b/>
              </w:rPr>
            </w:pPr>
          </w:p>
          <w:p w:rsidR="008C1C02" w:rsidRDefault="008C1C02" w:rsidP="00421DA8">
            <w:pPr>
              <w:rPr>
                <w:b/>
              </w:rPr>
            </w:pPr>
          </w:p>
          <w:p w:rsidR="008C1C02" w:rsidRPr="00116605" w:rsidRDefault="008C1C02" w:rsidP="00421DA8"/>
        </w:tc>
        <w:tc>
          <w:tcPr>
            <w:tcW w:w="2358" w:type="dxa"/>
          </w:tcPr>
          <w:p w:rsidR="002C3683" w:rsidRDefault="002C3683" w:rsidP="00421DA8"/>
          <w:p w:rsidR="002C3683" w:rsidRDefault="00294D87" w:rsidP="00421DA8">
            <w:r w:rsidRPr="00294D87">
              <w:rPr>
                <w:noProof/>
                <w:lang w:val="en-US"/>
              </w:rPr>
              <w:drawing>
                <wp:inline distT="0" distB="0" distL="0" distR="0">
                  <wp:extent cx="1936971" cy="1884459"/>
                  <wp:effectExtent l="19050" t="0" r="6129" b="0"/>
                  <wp:docPr id="25" name="Picture 5" descr="E:\Childrens PFs\October 2019\Children data\Elena4.10.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Childrens PFs\October 2019\Children data\Elena4.10.2019.JPG"/>
                          <pic:cNvPicPr>
                            <a:picLocks noChangeAspect="1" noChangeArrowheads="1"/>
                          </pic:cNvPicPr>
                        </pic:nvPicPr>
                        <pic:blipFill>
                          <a:blip r:embed="rId11" cstate="print"/>
                          <a:srcRect t="1247" b="4990"/>
                          <a:stretch>
                            <a:fillRect/>
                          </a:stretch>
                        </pic:blipFill>
                        <pic:spPr bwMode="auto">
                          <a:xfrm>
                            <a:off x="0" y="0"/>
                            <a:ext cx="1936970" cy="1884458"/>
                          </a:xfrm>
                          <a:prstGeom prst="rect">
                            <a:avLst/>
                          </a:prstGeom>
                          <a:noFill/>
                          <a:ln w="9525">
                            <a:noFill/>
                            <a:miter lim="800000"/>
                            <a:headEnd/>
                            <a:tailEnd/>
                          </a:ln>
                        </pic:spPr>
                      </pic:pic>
                    </a:graphicData>
                  </a:graphic>
                </wp:inline>
              </w:drawing>
            </w:r>
          </w:p>
          <w:p w:rsidR="002C3683" w:rsidRDefault="002C3683" w:rsidP="00421DA8"/>
          <w:p w:rsidR="007F7D2F" w:rsidRDefault="00294D87" w:rsidP="00421DA8">
            <w:r w:rsidRPr="00294D87">
              <w:rPr>
                <w:noProof/>
                <w:lang w:val="en-US"/>
              </w:rPr>
              <w:lastRenderedPageBreak/>
              <w:drawing>
                <wp:inline distT="0" distB="0" distL="0" distR="0">
                  <wp:extent cx="1823112" cy="1781092"/>
                  <wp:effectExtent l="19050" t="0" r="5688" b="0"/>
                  <wp:docPr id="27" name="Picture 6" descr="E:\Childrens PFs\October 2019\Children data\Vassa4.10.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Childrens PFs\October 2019\Children data\Vassa4.10.2019.JPG"/>
                          <pic:cNvPicPr>
                            <a:picLocks noChangeAspect="1" noChangeArrowheads="1"/>
                          </pic:cNvPicPr>
                        </pic:nvPicPr>
                        <pic:blipFill>
                          <a:blip r:embed="rId12" cstate="print"/>
                          <a:srcRect/>
                          <a:stretch>
                            <a:fillRect/>
                          </a:stretch>
                        </pic:blipFill>
                        <pic:spPr bwMode="auto">
                          <a:xfrm>
                            <a:off x="0" y="0"/>
                            <a:ext cx="1824493" cy="1782441"/>
                          </a:xfrm>
                          <a:prstGeom prst="rect">
                            <a:avLst/>
                          </a:prstGeom>
                          <a:noFill/>
                          <a:ln w="9525">
                            <a:noFill/>
                            <a:miter lim="800000"/>
                            <a:headEnd/>
                            <a:tailEnd/>
                          </a:ln>
                        </pic:spPr>
                      </pic:pic>
                    </a:graphicData>
                  </a:graphic>
                </wp:inline>
              </w:drawing>
            </w:r>
          </w:p>
        </w:tc>
        <w:tc>
          <w:tcPr>
            <w:tcW w:w="791" w:type="dxa"/>
          </w:tcPr>
          <w:p w:rsidR="002C3683" w:rsidRDefault="002C3683" w:rsidP="00421DA8"/>
          <w:p w:rsidR="0071350D" w:rsidRDefault="0071350D" w:rsidP="00421DA8"/>
          <w:p w:rsidR="0071350D" w:rsidRDefault="0071350D" w:rsidP="00421DA8"/>
          <w:p w:rsidR="0071350D" w:rsidRDefault="0071350D" w:rsidP="00421DA8"/>
          <w:p w:rsidR="0071350D" w:rsidRDefault="0071350D" w:rsidP="00421DA8">
            <w:r>
              <w:t>NONE</w:t>
            </w:r>
          </w:p>
        </w:tc>
        <w:tc>
          <w:tcPr>
            <w:tcW w:w="926" w:type="dxa"/>
          </w:tcPr>
          <w:p w:rsidR="002C3683" w:rsidRDefault="002C3683" w:rsidP="00421DA8"/>
          <w:p w:rsidR="0071350D" w:rsidRDefault="0071350D" w:rsidP="00421DA8"/>
          <w:p w:rsidR="0071350D" w:rsidRDefault="0071350D" w:rsidP="00421DA8"/>
          <w:p w:rsidR="0071350D" w:rsidRDefault="0071350D" w:rsidP="00421DA8"/>
          <w:p w:rsidR="0071350D" w:rsidRDefault="0071350D" w:rsidP="00421DA8">
            <w:r>
              <w:t>NONE</w:t>
            </w:r>
          </w:p>
        </w:tc>
        <w:tc>
          <w:tcPr>
            <w:tcW w:w="3558" w:type="dxa"/>
          </w:tcPr>
          <w:p w:rsidR="00A24B46" w:rsidRDefault="002A421D" w:rsidP="00407047">
            <w:r>
              <w:t>Learners continue to enrich their stories page by page with guidance from tutor however they could hardly maintain the story flow. They would draw whatever came to mind and what they liked</w:t>
            </w:r>
            <w:r w:rsidR="000B154D">
              <w:t xml:space="preserve"> </w:t>
            </w:r>
            <w:r>
              <w:t>(Imagination).</w:t>
            </w:r>
          </w:p>
        </w:tc>
      </w:tr>
      <w:tr w:rsidR="00183A0B" w:rsidTr="009E3ACF">
        <w:trPr>
          <w:trHeight w:val="547"/>
        </w:trPr>
        <w:tc>
          <w:tcPr>
            <w:tcW w:w="1609" w:type="dxa"/>
          </w:tcPr>
          <w:p w:rsidR="002C3683" w:rsidRDefault="002C3683" w:rsidP="00421DA8">
            <w:r>
              <w:lastRenderedPageBreak/>
              <w:t>WEEK 4</w:t>
            </w:r>
          </w:p>
          <w:p w:rsidR="00374441" w:rsidRDefault="00374441" w:rsidP="00421DA8"/>
          <w:p w:rsidR="00374441" w:rsidRDefault="00374441" w:rsidP="00421DA8"/>
          <w:p w:rsidR="00374441" w:rsidRDefault="00EE7F5F" w:rsidP="00421DA8">
            <w:r>
              <w:rPr>
                <w:b/>
              </w:rPr>
              <w:t xml:space="preserve">CREATING </w:t>
            </w:r>
            <w:proofErr w:type="gramStart"/>
            <w:r>
              <w:rPr>
                <w:b/>
              </w:rPr>
              <w:t>CHILDREN’S  OWN</w:t>
            </w:r>
            <w:proofErr w:type="gramEnd"/>
            <w:r>
              <w:rPr>
                <w:b/>
              </w:rPr>
              <w:t xml:space="preserve"> STORIES</w:t>
            </w:r>
          </w:p>
          <w:p w:rsidR="00374441" w:rsidRDefault="00374441" w:rsidP="00421DA8"/>
          <w:p w:rsidR="00374441" w:rsidRDefault="00374441" w:rsidP="00421DA8"/>
          <w:p w:rsidR="00374441" w:rsidRPr="006C460E" w:rsidRDefault="00374441" w:rsidP="00421DA8">
            <w:pPr>
              <w:rPr>
                <w:b/>
              </w:rPr>
            </w:pPr>
          </w:p>
        </w:tc>
        <w:tc>
          <w:tcPr>
            <w:tcW w:w="2358" w:type="dxa"/>
          </w:tcPr>
          <w:p w:rsidR="002C3683" w:rsidRDefault="0006288B" w:rsidP="00421DA8">
            <w:r w:rsidRPr="0006288B">
              <w:rPr>
                <w:noProof/>
                <w:lang w:val="en-US"/>
              </w:rPr>
              <w:drawing>
                <wp:inline distT="0" distB="0" distL="0" distR="0">
                  <wp:extent cx="1889263" cy="1844702"/>
                  <wp:effectExtent l="19050" t="0" r="0" b="0"/>
                  <wp:docPr id="30" name="Picture 7" descr="E:\Childrens PFs\October 2019\Children data\Vassa6.10.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Childrens PFs\October 2019\Children data\Vassa6.10.2019.JPG"/>
                          <pic:cNvPicPr>
                            <a:picLocks noChangeAspect="1" noChangeArrowheads="1"/>
                          </pic:cNvPicPr>
                        </pic:nvPicPr>
                        <pic:blipFill>
                          <a:blip r:embed="rId13" cstate="print"/>
                          <a:srcRect t="5198"/>
                          <a:stretch>
                            <a:fillRect/>
                          </a:stretch>
                        </pic:blipFill>
                        <pic:spPr bwMode="auto">
                          <a:xfrm>
                            <a:off x="0" y="0"/>
                            <a:ext cx="1889263" cy="1844702"/>
                          </a:xfrm>
                          <a:prstGeom prst="rect">
                            <a:avLst/>
                          </a:prstGeom>
                          <a:noFill/>
                          <a:ln w="9525">
                            <a:noFill/>
                            <a:miter lim="800000"/>
                            <a:headEnd/>
                            <a:tailEnd/>
                          </a:ln>
                        </pic:spPr>
                      </pic:pic>
                    </a:graphicData>
                  </a:graphic>
                </wp:inline>
              </w:drawing>
            </w:r>
          </w:p>
          <w:p w:rsidR="009E3ACF" w:rsidRDefault="009E3ACF" w:rsidP="00421DA8"/>
          <w:p w:rsidR="002C3683" w:rsidRDefault="00BA0FE6" w:rsidP="00421DA8">
            <w:r w:rsidRPr="00BA0FE6">
              <w:rPr>
                <w:noProof/>
                <w:lang w:val="en-US"/>
              </w:rPr>
              <w:drawing>
                <wp:inline distT="0" distB="0" distL="0" distR="0">
                  <wp:extent cx="1889263" cy="1598211"/>
                  <wp:effectExtent l="19050" t="0" r="0" b="0"/>
                  <wp:docPr id="2" name="Picture 1" descr="E:\Childrens PFs\October 2019\Jeremy.Story5.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hildrens PFs\October 2019\Jeremy.Story5.2019.JPG"/>
                          <pic:cNvPicPr>
                            <a:picLocks noChangeAspect="1" noChangeArrowheads="1"/>
                          </pic:cNvPicPr>
                        </pic:nvPicPr>
                        <pic:blipFill>
                          <a:blip r:embed="rId14" cstate="print"/>
                          <a:srcRect/>
                          <a:stretch>
                            <a:fillRect/>
                          </a:stretch>
                        </pic:blipFill>
                        <pic:spPr bwMode="auto">
                          <a:xfrm>
                            <a:off x="0" y="0"/>
                            <a:ext cx="1889475" cy="1598391"/>
                          </a:xfrm>
                          <a:prstGeom prst="rect">
                            <a:avLst/>
                          </a:prstGeom>
                          <a:noFill/>
                          <a:ln w="9525">
                            <a:noFill/>
                            <a:miter lim="800000"/>
                            <a:headEnd/>
                            <a:tailEnd/>
                          </a:ln>
                        </pic:spPr>
                      </pic:pic>
                    </a:graphicData>
                  </a:graphic>
                </wp:inline>
              </w:drawing>
            </w:r>
          </w:p>
          <w:p w:rsidR="002C3683" w:rsidRDefault="002C3683" w:rsidP="00421DA8"/>
          <w:p w:rsidR="002C3683" w:rsidRDefault="002C3683" w:rsidP="00421DA8"/>
        </w:tc>
        <w:tc>
          <w:tcPr>
            <w:tcW w:w="791" w:type="dxa"/>
          </w:tcPr>
          <w:p w:rsidR="002C3683" w:rsidRDefault="00237BEA" w:rsidP="00421DA8">
            <w:r>
              <w:t>NONE</w:t>
            </w:r>
          </w:p>
        </w:tc>
        <w:tc>
          <w:tcPr>
            <w:tcW w:w="926" w:type="dxa"/>
          </w:tcPr>
          <w:p w:rsidR="005C2220" w:rsidRDefault="00237BEA" w:rsidP="00421DA8">
            <w:r>
              <w:t>NONE</w:t>
            </w:r>
          </w:p>
          <w:p w:rsidR="005C2220" w:rsidRDefault="005C2220" w:rsidP="005C2220"/>
          <w:p w:rsidR="005C2220" w:rsidRDefault="005C2220" w:rsidP="005C2220"/>
          <w:p w:rsidR="002C3683" w:rsidRPr="005C2220" w:rsidRDefault="005C2220" w:rsidP="005C2220">
            <w:pPr>
              <w:tabs>
                <w:tab w:val="left" w:pos="764"/>
              </w:tabs>
            </w:pPr>
            <w:r>
              <w:tab/>
            </w:r>
          </w:p>
        </w:tc>
        <w:tc>
          <w:tcPr>
            <w:tcW w:w="3558" w:type="dxa"/>
          </w:tcPr>
          <w:p w:rsidR="00F23FB5" w:rsidRDefault="00BC6BEA" w:rsidP="009E3ACF">
            <w:r>
              <w:t>With this part, they mostly drew something they felt it is interesting and wrote a few sentences.</w:t>
            </w:r>
          </w:p>
          <w:p w:rsidR="008D6BAB" w:rsidRDefault="00214D6B" w:rsidP="009E3ACF">
            <w:r>
              <w:t xml:space="preserve">They drew mood faces according to their story. </w:t>
            </w:r>
          </w:p>
          <w:p w:rsidR="00F23FB5" w:rsidRDefault="00F23FB5" w:rsidP="009E3ACF"/>
        </w:tc>
      </w:tr>
    </w:tbl>
    <w:p w:rsidR="0038626A" w:rsidRDefault="0038626A"/>
    <w:tbl>
      <w:tblPr>
        <w:tblStyle w:val="TableGrid"/>
        <w:tblW w:w="9095" w:type="dxa"/>
        <w:tblLook w:val="04A0" w:firstRow="1" w:lastRow="0" w:firstColumn="1" w:lastColumn="0" w:noHBand="0" w:noVBand="1"/>
      </w:tblPr>
      <w:tblGrid>
        <w:gridCol w:w="2138"/>
        <w:gridCol w:w="3006"/>
        <w:gridCol w:w="1545"/>
        <w:gridCol w:w="2406"/>
      </w:tblGrid>
      <w:tr w:rsidR="007918E9" w:rsidTr="00235FB6">
        <w:trPr>
          <w:trHeight w:val="403"/>
        </w:trPr>
        <w:tc>
          <w:tcPr>
            <w:tcW w:w="9095" w:type="dxa"/>
            <w:gridSpan w:val="4"/>
          </w:tcPr>
          <w:p w:rsidR="007918E9" w:rsidRPr="00F35CF4" w:rsidRDefault="00094802" w:rsidP="009B1EC7">
            <w:pPr>
              <w:rPr>
                <w:b/>
                <w:sz w:val="32"/>
                <w:szCs w:val="32"/>
              </w:rPr>
            </w:pPr>
            <w:r w:rsidRPr="00F35CF4">
              <w:rPr>
                <w:b/>
                <w:sz w:val="32"/>
                <w:szCs w:val="32"/>
              </w:rPr>
              <w:t>PART 3</w:t>
            </w:r>
          </w:p>
          <w:p w:rsidR="00094802" w:rsidRPr="00F35CF4" w:rsidRDefault="00094802" w:rsidP="009B1EC7">
            <w:pPr>
              <w:rPr>
                <w:b/>
                <w:sz w:val="32"/>
                <w:szCs w:val="32"/>
              </w:rPr>
            </w:pPr>
          </w:p>
          <w:p w:rsidR="00094802" w:rsidRDefault="003D01A6" w:rsidP="009B1EC7">
            <w:pPr>
              <w:rPr>
                <w:b/>
                <w:sz w:val="32"/>
                <w:szCs w:val="32"/>
              </w:rPr>
            </w:pPr>
            <w:r>
              <w:rPr>
                <w:b/>
                <w:sz w:val="32"/>
                <w:szCs w:val="32"/>
              </w:rPr>
              <w:t>SAMPLES of what students learned, for the</w:t>
            </w:r>
            <w:r w:rsidR="00094802" w:rsidRPr="00F35CF4">
              <w:rPr>
                <w:b/>
                <w:sz w:val="32"/>
                <w:szCs w:val="32"/>
              </w:rPr>
              <w:t xml:space="preserve"> PORTFOLIOS</w:t>
            </w:r>
          </w:p>
          <w:p w:rsidR="00094802" w:rsidRPr="007918E9" w:rsidRDefault="00094802" w:rsidP="006E7FC5">
            <w:pPr>
              <w:rPr>
                <w:sz w:val="32"/>
                <w:szCs w:val="32"/>
              </w:rPr>
            </w:pPr>
          </w:p>
        </w:tc>
      </w:tr>
      <w:tr w:rsidR="000A6073" w:rsidTr="00235FB6">
        <w:trPr>
          <w:trHeight w:val="403"/>
        </w:trPr>
        <w:tc>
          <w:tcPr>
            <w:tcW w:w="9095" w:type="dxa"/>
            <w:gridSpan w:val="4"/>
          </w:tcPr>
          <w:p w:rsidR="000A6073" w:rsidRDefault="000A6073" w:rsidP="00DF4631">
            <w:pPr>
              <w:rPr>
                <w:sz w:val="24"/>
                <w:szCs w:val="32"/>
              </w:rPr>
            </w:pPr>
            <w:r>
              <w:rPr>
                <w:sz w:val="24"/>
                <w:szCs w:val="32"/>
              </w:rPr>
              <w:t>SAMPLE 1</w:t>
            </w:r>
          </w:p>
        </w:tc>
      </w:tr>
      <w:tr w:rsidR="00DF4631" w:rsidTr="00235FB6">
        <w:trPr>
          <w:trHeight w:val="403"/>
        </w:trPr>
        <w:tc>
          <w:tcPr>
            <w:tcW w:w="9095" w:type="dxa"/>
            <w:gridSpan w:val="4"/>
          </w:tcPr>
          <w:p w:rsidR="00CA785E" w:rsidRDefault="00197BC7" w:rsidP="00CA785E">
            <w:pPr>
              <w:rPr>
                <w:b/>
              </w:rPr>
            </w:pPr>
            <w:r>
              <w:rPr>
                <w:b/>
              </w:rPr>
              <w:t>Topic</w:t>
            </w:r>
            <w:r w:rsidR="00FA2189">
              <w:rPr>
                <w:b/>
              </w:rPr>
              <w:t xml:space="preserve">: </w:t>
            </w:r>
            <w:r w:rsidR="00DE163B">
              <w:rPr>
                <w:b/>
              </w:rPr>
              <w:t>CREATING CHILDREN’S OWN STORIES- FINNISH METHOD</w:t>
            </w:r>
          </w:p>
          <w:p w:rsidR="00E8777A" w:rsidRDefault="00E8777A" w:rsidP="00CA785E">
            <w:r>
              <w:t>To create this sample, It took us a whole month and one week since it included different steps and activities.</w:t>
            </w:r>
            <w:r w:rsidR="00815EDD">
              <w:t xml:space="preserve"> </w:t>
            </w:r>
          </w:p>
          <w:p w:rsidR="00815EDD" w:rsidRDefault="00815EDD" w:rsidP="00CA785E">
            <w:r>
              <w:t>Firstly, as explained earlier, children created their own stories either imaginative or real</w:t>
            </w:r>
            <w:r w:rsidR="00974F35">
              <w:t xml:space="preserve"> by expressing in sign language after tutor had given them an example on storytelling noting the concepts in a story, the main characters, what happens in the story and how does the story feel. An example of the story was chosen titled as Cinderella and then I added another story of childhood in my early years to help learners grasp what storytelling is all about. </w:t>
            </w:r>
            <w:r w:rsidR="00906783">
              <w:t>By explaining these two stories one from a story book and another from Real</w:t>
            </w:r>
            <w:r w:rsidR="00FC2FCB">
              <w:t xml:space="preserve"> </w:t>
            </w:r>
            <w:r w:rsidR="00906783">
              <w:t xml:space="preserve">life experience, a few of the quick </w:t>
            </w:r>
            <w:r w:rsidR="00906783">
              <w:lastRenderedPageBreak/>
              <w:t xml:space="preserve">learners were able to distinguish the difference whereas weaker learners preferred </w:t>
            </w:r>
            <w:r w:rsidR="00FC2FCB">
              <w:t xml:space="preserve">narrating a story from their real life. </w:t>
            </w:r>
            <w:r w:rsidR="00A74A88">
              <w:t>Grammar varied from learner to learner because they all had different stories to draw. Verbs</w:t>
            </w:r>
            <w:r w:rsidR="00F54213">
              <w:t>, Nouns, pronouns, adjectives</w:t>
            </w:r>
            <w:r w:rsidR="00B14AC9">
              <w:t xml:space="preserve"> and others were included.</w:t>
            </w:r>
          </w:p>
          <w:p w:rsidR="007B73B6" w:rsidRPr="00DF4631" w:rsidRDefault="007B73B6" w:rsidP="0098718D">
            <w:pPr>
              <w:rPr>
                <w:b/>
              </w:rPr>
            </w:pPr>
          </w:p>
        </w:tc>
      </w:tr>
      <w:tr w:rsidR="00DF4631" w:rsidTr="00235FB6">
        <w:trPr>
          <w:trHeight w:val="403"/>
        </w:trPr>
        <w:tc>
          <w:tcPr>
            <w:tcW w:w="9095" w:type="dxa"/>
            <w:gridSpan w:val="4"/>
          </w:tcPr>
          <w:p w:rsidR="0098718D" w:rsidRDefault="00197BC7" w:rsidP="0098718D">
            <w:pPr>
              <w:rPr>
                <w:sz w:val="24"/>
                <w:szCs w:val="32"/>
              </w:rPr>
            </w:pPr>
            <w:r w:rsidRPr="00FE3D17">
              <w:rPr>
                <w:b/>
                <w:sz w:val="24"/>
                <w:szCs w:val="32"/>
              </w:rPr>
              <w:lastRenderedPageBreak/>
              <w:t>Learner Output</w:t>
            </w:r>
            <w:r w:rsidR="00FA2189">
              <w:rPr>
                <w:sz w:val="24"/>
                <w:szCs w:val="32"/>
              </w:rPr>
              <w:t xml:space="preserve">: </w:t>
            </w:r>
          </w:p>
          <w:p w:rsidR="004349C4" w:rsidRDefault="004349C4" w:rsidP="0098718D">
            <w:r>
              <w:rPr>
                <w:sz w:val="24"/>
                <w:szCs w:val="32"/>
              </w:rPr>
              <w:t xml:space="preserve">Learners narrated stories of their choice. Most would add creativity to the real stories. </w:t>
            </w:r>
            <w:r w:rsidR="008F286E">
              <w:rPr>
                <w:sz w:val="24"/>
                <w:szCs w:val="32"/>
              </w:rPr>
              <w:t>They</w:t>
            </w:r>
            <w:r>
              <w:rPr>
                <w:sz w:val="24"/>
                <w:szCs w:val="32"/>
              </w:rPr>
              <w:t xml:space="preserve"> are proud of their work, this is seen in </w:t>
            </w:r>
            <w:r w:rsidR="001D38B7">
              <w:rPr>
                <w:sz w:val="24"/>
                <w:szCs w:val="32"/>
              </w:rPr>
              <w:t>P14</w:t>
            </w:r>
            <w:r>
              <w:rPr>
                <w:sz w:val="24"/>
                <w:szCs w:val="32"/>
              </w:rPr>
              <w:t xml:space="preserve">’s drawing how he tried to describe the scene of going shopping during a rainy season and one boy slid and fell due to the slippery paths. This is a description that some can maintain the flow of the story according to the guidelines. </w:t>
            </w:r>
            <w:r w:rsidR="00173EED">
              <w:rPr>
                <w:sz w:val="24"/>
                <w:szCs w:val="32"/>
              </w:rPr>
              <w:t xml:space="preserve">Only writing was challenging because they could hardly express self in writing a story </w:t>
            </w:r>
            <w:r w:rsidR="008F286E">
              <w:rPr>
                <w:sz w:val="24"/>
                <w:szCs w:val="32"/>
              </w:rPr>
              <w:t>(they</w:t>
            </w:r>
            <w:r w:rsidR="00173EED">
              <w:rPr>
                <w:sz w:val="24"/>
                <w:szCs w:val="32"/>
              </w:rPr>
              <w:t xml:space="preserve"> are not used to storytelling in writing).</w:t>
            </w:r>
            <w:r w:rsidR="007848F0">
              <w:rPr>
                <w:sz w:val="24"/>
                <w:szCs w:val="32"/>
              </w:rPr>
              <w:t xml:space="preserve"> After their work was done, their books were collected for the </w:t>
            </w:r>
            <w:r w:rsidR="008F286E">
              <w:rPr>
                <w:sz w:val="24"/>
                <w:szCs w:val="32"/>
              </w:rPr>
              <w:t>portfolios</w:t>
            </w:r>
            <w:r w:rsidR="007848F0">
              <w:rPr>
                <w:sz w:val="24"/>
                <w:szCs w:val="32"/>
              </w:rPr>
              <w:t xml:space="preserve"> however due to holidays, the books were not finished.</w:t>
            </w:r>
          </w:p>
          <w:p w:rsidR="00A62BB2" w:rsidRPr="00C555C7" w:rsidRDefault="00A62BB2" w:rsidP="0011567B"/>
        </w:tc>
      </w:tr>
      <w:tr w:rsidR="0089602B" w:rsidTr="001D38B7">
        <w:trPr>
          <w:trHeight w:val="272"/>
        </w:trPr>
        <w:tc>
          <w:tcPr>
            <w:tcW w:w="2138" w:type="dxa"/>
          </w:tcPr>
          <w:p w:rsidR="000A6073" w:rsidRDefault="000A6073" w:rsidP="009B1EC7"/>
        </w:tc>
        <w:tc>
          <w:tcPr>
            <w:tcW w:w="3006" w:type="dxa"/>
          </w:tcPr>
          <w:p w:rsidR="000A6073" w:rsidRDefault="000A6073" w:rsidP="009B1EC7">
            <w:r>
              <w:t>Pictures of outputs</w:t>
            </w:r>
          </w:p>
        </w:tc>
        <w:tc>
          <w:tcPr>
            <w:tcW w:w="1545" w:type="dxa"/>
          </w:tcPr>
          <w:p w:rsidR="000A6073" w:rsidRDefault="000C11AD" w:rsidP="009B1EC7">
            <w:r>
              <w:t>Files names from portfolio</w:t>
            </w:r>
            <w:r w:rsidR="000E73C2">
              <w:t xml:space="preserve"> data</w:t>
            </w:r>
          </w:p>
        </w:tc>
        <w:tc>
          <w:tcPr>
            <w:tcW w:w="2406" w:type="dxa"/>
          </w:tcPr>
          <w:p w:rsidR="000A6073" w:rsidRDefault="000C11AD" w:rsidP="009B1EC7">
            <w:r>
              <w:t>Comments</w:t>
            </w:r>
            <w:r w:rsidR="007B73B6">
              <w:t xml:space="preserve"> about this sample</w:t>
            </w:r>
          </w:p>
        </w:tc>
      </w:tr>
      <w:tr w:rsidR="0089602B" w:rsidTr="001D38B7">
        <w:trPr>
          <w:trHeight w:val="272"/>
        </w:trPr>
        <w:tc>
          <w:tcPr>
            <w:tcW w:w="2138" w:type="dxa"/>
          </w:tcPr>
          <w:p w:rsidR="00421DA8" w:rsidRDefault="00542A6C" w:rsidP="009B1EC7">
            <w:r>
              <w:t>INDIVIDUAL WORK</w:t>
            </w:r>
          </w:p>
          <w:p w:rsidR="000A6073" w:rsidRDefault="000A6073" w:rsidP="009B1EC7"/>
        </w:tc>
        <w:tc>
          <w:tcPr>
            <w:tcW w:w="3006" w:type="dxa"/>
          </w:tcPr>
          <w:p w:rsidR="00421DA8" w:rsidRDefault="00392DF9" w:rsidP="009B1EC7">
            <w:r>
              <w:rPr>
                <w:noProof/>
                <w:lang w:val="en-US"/>
              </w:rPr>
              <w:drawing>
                <wp:inline distT="0" distB="0" distL="0" distR="0" wp14:anchorId="520F167A" wp14:editId="27DE28DA">
                  <wp:extent cx="1626718" cy="1669773"/>
                  <wp:effectExtent l="19050" t="0" r="0" b="0"/>
                  <wp:docPr id="3" name="Picture 1" descr="E:\Childrens PFs\October 2019\Jeremy.Story1.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hildrens PFs\October 2019\Jeremy.Story1.2019.JPG"/>
                          <pic:cNvPicPr>
                            <a:picLocks noChangeAspect="1" noChangeArrowheads="1"/>
                          </pic:cNvPicPr>
                        </pic:nvPicPr>
                        <pic:blipFill>
                          <a:blip r:embed="rId15" cstate="print"/>
                          <a:srcRect/>
                          <a:stretch>
                            <a:fillRect/>
                          </a:stretch>
                        </pic:blipFill>
                        <pic:spPr bwMode="auto">
                          <a:xfrm>
                            <a:off x="0" y="0"/>
                            <a:ext cx="1637653" cy="1680997"/>
                          </a:xfrm>
                          <a:prstGeom prst="rect">
                            <a:avLst/>
                          </a:prstGeom>
                          <a:noFill/>
                          <a:ln w="9525">
                            <a:noFill/>
                            <a:miter lim="800000"/>
                            <a:headEnd/>
                            <a:tailEnd/>
                          </a:ln>
                        </pic:spPr>
                      </pic:pic>
                    </a:graphicData>
                  </a:graphic>
                </wp:inline>
              </w:drawing>
            </w:r>
          </w:p>
          <w:p w:rsidR="007B73B6" w:rsidRDefault="007B73B6" w:rsidP="009B1EC7"/>
          <w:p w:rsidR="007B73B6" w:rsidRDefault="00392DF9" w:rsidP="009B1EC7">
            <w:r>
              <w:rPr>
                <w:noProof/>
                <w:lang w:val="en-US"/>
              </w:rPr>
              <w:drawing>
                <wp:inline distT="0" distB="0" distL="0" distR="0" wp14:anchorId="10D20791" wp14:editId="64790D61">
                  <wp:extent cx="1746140" cy="1709531"/>
                  <wp:effectExtent l="19050" t="0" r="6460" b="0"/>
                  <wp:docPr id="5" name="Picture 2" descr="E:\Childrens PFs\October 2019\Tifa.Story3.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hildrens PFs\October 2019\Tifa.Story3.2019.JPG"/>
                          <pic:cNvPicPr>
                            <a:picLocks noChangeAspect="1" noChangeArrowheads="1"/>
                          </pic:cNvPicPr>
                        </pic:nvPicPr>
                        <pic:blipFill>
                          <a:blip r:embed="rId16" cstate="print"/>
                          <a:srcRect/>
                          <a:stretch>
                            <a:fillRect/>
                          </a:stretch>
                        </pic:blipFill>
                        <pic:spPr bwMode="auto">
                          <a:xfrm>
                            <a:off x="0" y="0"/>
                            <a:ext cx="1746077" cy="1709469"/>
                          </a:xfrm>
                          <a:prstGeom prst="rect">
                            <a:avLst/>
                          </a:prstGeom>
                          <a:noFill/>
                          <a:ln w="9525">
                            <a:noFill/>
                            <a:miter lim="800000"/>
                            <a:headEnd/>
                            <a:tailEnd/>
                          </a:ln>
                        </pic:spPr>
                      </pic:pic>
                    </a:graphicData>
                  </a:graphic>
                </wp:inline>
              </w:drawing>
            </w:r>
          </w:p>
          <w:p w:rsidR="007B73B6" w:rsidRDefault="007B73B6" w:rsidP="009B1EC7"/>
          <w:p w:rsidR="00392DF9" w:rsidRDefault="00392DF9" w:rsidP="009B1EC7">
            <w:r>
              <w:rPr>
                <w:noProof/>
                <w:lang w:val="en-US"/>
              </w:rPr>
              <w:drawing>
                <wp:inline distT="0" distB="0" distL="0" distR="0" wp14:anchorId="13033BED" wp14:editId="7E1EA5F8">
                  <wp:extent cx="1747741" cy="1995777"/>
                  <wp:effectExtent l="19050" t="0" r="4859" b="0"/>
                  <wp:docPr id="6" name="Picture 3" descr="E:\Childrens PFs\October 2019\Children data\Isa2.10.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hildrens PFs\October 2019\Children data\Isa2.10.2019.JPG"/>
                          <pic:cNvPicPr>
                            <a:picLocks noChangeAspect="1" noChangeArrowheads="1"/>
                          </pic:cNvPicPr>
                        </pic:nvPicPr>
                        <pic:blipFill>
                          <a:blip r:embed="rId17" cstate="print"/>
                          <a:srcRect/>
                          <a:stretch>
                            <a:fillRect/>
                          </a:stretch>
                        </pic:blipFill>
                        <pic:spPr bwMode="auto">
                          <a:xfrm>
                            <a:off x="0" y="0"/>
                            <a:ext cx="1748238" cy="1996345"/>
                          </a:xfrm>
                          <a:prstGeom prst="rect">
                            <a:avLst/>
                          </a:prstGeom>
                          <a:noFill/>
                          <a:ln w="9525">
                            <a:noFill/>
                            <a:miter lim="800000"/>
                            <a:headEnd/>
                            <a:tailEnd/>
                          </a:ln>
                        </pic:spPr>
                      </pic:pic>
                    </a:graphicData>
                  </a:graphic>
                </wp:inline>
              </w:drawing>
            </w:r>
          </w:p>
          <w:p w:rsidR="007B73B6" w:rsidRDefault="007B73B6" w:rsidP="009B1EC7"/>
        </w:tc>
        <w:tc>
          <w:tcPr>
            <w:tcW w:w="1545" w:type="dxa"/>
          </w:tcPr>
          <w:p w:rsidR="00421DA8" w:rsidRDefault="001D38B7" w:rsidP="009B1EC7">
            <w:r>
              <w:t>J</w:t>
            </w:r>
            <w:r w:rsidR="00392DF9" w:rsidRPr="00392DF9">
              <w:t>.Story1.2019</w:t>
            </w:r>
          </w:p>
          <w:p w:rsidR="00392DF9" w:rsidRDefault="00392DF9" w:rsidP="009B1EC7"/>
          <w:p w:rsidR="00392DF9" w:rsidRDefault="00392DF9" w:rsidP="009B1EC7"/>
          <w:p w:rsidR="00392DF9" w:rsidRDefault="00392DF9" w:rsidP="009B1EC7"/>
          <w:p w:rsidR="00392DF9" w:rsidRDefault="00392DF9" w:rsidP="009B1EC7"/>
          <w:p w:rsidR="00392DF9" w:rsidRDefault="00392DF9" w:rsidP="009B1EC7"/>
          <w:p w:rsidR="00392DF9" w:rsidRDefault="00392DF9" w:rsidP="009B1EC7"/>
          <w:p w:rsidR="00392DF9" w:rsidRDefault="00392DF9" w:rsidP="009B1EC7"/>
          <w:p w:rsidR="00392DF9" w:rsidRDefault="00392DF9" w:rsidP="009B1EC7"/>
          <w:p w:rsidR="00392DF9" w:rsidRDefault="00392DF9" w:rsidP="009B1EC7"/>
          <w:p w:rsidR="00392DF9" w:rsidRDefault="00392DF9" w:rsidP="009B1EC7"/>
          <w:p w:rsidR="00392DF9" w:rsidRDefault="00392DF9" w:rsidP="009B1EC7"/>
          <w:p w:rsidR="00392DF9" w:rsidRDefault="00392DF9" w:rsidP="009B1EC7"/>
          <w:p w:rsidR="00392DF9" w:rsidRDefault="00392DF9" w:rsidP="009B1EC7"/>
          <w:p w:rsidR="00392DF9" w:rsidRDefault="001D38B7" w:rsidP="009B1EC7">
            <w:r>
              <w:t>T</w:t>
            </w:r>
            <w:r w:rsidR="00392DF9" w:rsidRPr="00392DF9">
              <w:t>.Story3.2019</w:t>
            </w:r>
          </w:p>
          <w:p w:rsidR="00392DF9" w:rsidRDefault="00392DF9" w:rsidP="009B1EC7"/>
          <w:p w:rsidR="00392DF9" w:rsidRDefault="00392DF9" w:rsidP="009B1EC7"/>
          <w:p w:rsidR="00392DF9" w:rsidRDefault="00392DF9" w:rsidP="009B1EC7"/>
          <w:p w:rsidR="00392DF9" w:rsidRDefault="00392DF9" w:rsidP="009B1EC7"/>
          <w:p w:rsidR="00392DF9" w:rsidRDefault="00392DF9" w:rsidP="009B1EC7"/>
          <w:p w:rsidR="00392DF9" w:rsidRDefault="00392DF9" w:rsidP="009B1EC7"/>
          <w:p w:rsidR="00392DF9" w:rsidRDefault="00392DF9" w:rsidP="009B1EC7"/>
          <w:p w:rsidR="00392DF9" w:rsidRDefault="00392DF9" w:rsidP="009B1EC7"/>
          <w:p w:rsidR="00392DF9" w:rsidRDefault="00392DF9" w:rsidP="009B1EC7"/>
          <w:p w:rsidR="00392DF9" w:rsidRDefault="00392DF9" w:rsidP="009B1EC7"/>
          <w:p w:rsidR="00392DF9" w:rsidRDefault="00392DF9" w:rsidP="009B1EC7"/>
          <w:p w:rsidR="00392DF9" w:rsidRDefault="001D38B7" w:rsidP="009B1EC7">
            <w:r>
              <w:t>I</w:t>
            </w:r>
            <w:r w:rsidR="00392DF9" w:rsidRPr="00392DF9">
              <w:t>.10.2019</w:t>
            </w:r>
          </w:p>
        </w:tc>
        <w:tc>
          <w:tcPr>
            <w:tcW w:w="2406" w:type="dxa"/>
          </w:tcPr>
          <w:p w:rsidR="0089602B" w:rsidRDefault="00FE6617" w:rsidP="0098718D">
            <w:r>
              <w:t xml:space="preserve">Learners are full of creative expressions. Some have good artistic skills. All of them like to draw imaginary scenes not related to the ones they narrated in their original stories. </w:t>
            </w:r>
          </w:p>
          <w:p w:rsidR="00FE6617" w:rsidRDefault="00FE6617" w:rsidP="0098718D">
            <w:r>
              <w:t>They can quite follow the story flow with guidance from the tu</w:t>
            </w:r>
            <w:r w:rsidR="0094300D">
              <w:t>t</w:t>
            </w:r>
            <w:r>
              <w:t>or.</w:t>
            </w:r>
          </w:p>
        </w:tc>
      </w:tr>
    </w:tbl>
    <w:p w:rsidR="00421DA8" w:rsidRDefault="00421DA8" w:rsidP="009B1EC7"/>
    <w:p w:rsidR="007B73B6" w:rsidRDefault="007B73B6" w:rsidP="009B1EC7"/>
    <w:p w:rsidR="00D3289E" w:rsidRDefault="00D3289E" w:rsidP="009B1EC7"/>
    <w:tbl>
      <w:tblPr>
        <w:tblStyle w:val="TableGrid"/>
        <w:tblpPr w:leftFromText="180" w:rightFromText="180" w:vertAnchor="text" w:tblpY="1"/>
        <w:tblOverlap w:val="never"/>
        <w:tblW w:w="9044" w:type="dxa"/>
        <w:tblLook w:val="04A0" w:firstRow="1" w:lastRow="0" w:firstColumn="1" w:lastColumn="0" w:noHBand="0" w:noVBand="1"/>
      </w:tblPr>
      <w:tblGrid>
        <w:gridCol w:w="1583"/>
        <w:gridCol w:w="7461"/>
      </w:tblGrid>
      <w:tr w:rsidR="002D1327" w:rsidTr="00B161C3">
        <w:trPr>
          <w:trHeight w:val="550"/>
        </w:trPr>
        <w:tc>
          <w:tcPr>
            <w:tcW w:w="9044" w:type="dxa"/>
            <w:gridSpan w:val="2"/>
          </w:tcPr>
          <w:p w:rsidR="002D1327" w:rsidRPr="000F157B" w:rsidRDefault="002D1327" w:rsidP="00F85FE0">
            <w:pPr>
              <w:rPr>
                <w:b/>
                <w:sz w:val="32"/>
                <w:szCs w:val="32"/>
              </w:rPr>
            </w:pPr>
            <w:r w:rsidRPr="000F157B">
              <w:rPr>
                <w:b/>
                <w:sz w:val="32"/>
                <w:szCs w:val="32"/>
              </w:rPr>
              <w:t xml:space="preserve">PART </w:t>
            </w:r>
            <w:r>
              <w:rPr>
                <w:b/>
                <w:sz w:val="32"/>
                <w:szCs w:val="32"/>
              </w:rPr>
              <w:t>4           S</w:t>
            </w:r>
            <w:r w:rsidRPr="000F157B">
              <w:rPr>
                <w:b/>
                <w:sz w:val="32"/>
                <w:szCs w:val="32"/>
              </w:rPr>
              <w:t>elf-assessment of peer t</w:t>
            </w:r>
            <w:r w:rsidR="00F85FE0">
              <w:rPr>
                <w:b/>
                <w:sz w:val="32"/>
                <w:szCs w:val="32"/>
              </w:rPr>
              <w:t>utors</w:t>
            </w:r>
          </w:p>
        </w:tc>
      </w:tr>
      <w:tr w:rsidR="002D1327" w:rsidTr="00B161C3">
        <w:trPr>
          <w:trHeight w:val="550"/>
        </w:trPr>
        <w:tc>
          <w:tcPr>
            <w:tcW w:w="1583" w:type="dxa"/>
          </w:tcPr>
          <w:p w:rsidR="002D1327" w:rsidRDefault="002D1327" w:rsidP="00B161C3">
            <w:r>
              <w:t>What was positive for you?</w:t>
            </w:r>
          </w:p>
        </w:tc>
        <w:tc>
          <w:tcPr>
            <w:tcW w:w="7461" w:type="dxa"/>
          </w:tcPr>
          <w:p w:rsidR="000A6073" w:rsidRDefault="00B210F6" w:rsidP="0017581A">
            <w:r>
              <w:t>Making use of known stories to narrate to the learners</w:t>
            </w:r>
            <w:r w:rsidR="00CA62D3">
              <w:t xml:space="preserve"> and narrating it to their comprehensi</w:t>
            </w:r>
            <w:r w:rsidR="00984B94">
              <w:t xml:space="preserve">on motivated me since it was the second </w:t>
            </w:r>
            <w:r w:rsidR="00CA62D3">
              <w:t>time to do story telling activity with the children</w:t>
            </w:r>
            <w:r w:rsidR="00984B94">
              <w:t>. And this one was different from the previous one. This required encouraging children to create their own stories.</w:t>
            </w:r>
          </w:p>
        </w:tc>
      </w:tr>
      <w:tr w:rsidR="002D1327" w:rsidTr="00B161C3">
        <w:trPr>
          <w:trHeight w:val="550"/>
        </w:trPr>
        <w:tc>
          <w:tcPr>
            <w:tcW w:w="1583" w:type="dxa"/>
          </w:tcPr>
          <w:p w:rsidR="002D1327" w:rsidRDefault="00202499" w:rsidP="00202499">
            <w:r>
              <w:t>What</w:t>
            </w:r>
            <w:r w:rsidR="002D1327">
              <w:t xml:space="preserve"> was difficult for you?</w:t>
            </w:r>
          </w:p>
        </w:tc>
        <w:tc>
          <w:tcPr>
            <w:tcW w:w="7461" w:type="dxa"/>
          </w:tcPr>
          <w:p w:rsidR="00205F4D" w:rsidRDefault="00096158" w:rsidP="00022FBF">
            <w:r>
              <w:t xml:space="preserve">How to tell the learners to tell us a </w:t>
            </w:r>
            <w:r w:rsidR="002C5716">
              <w:t>story</w:t>
            </w:r>
            <w:r w:rsidR="00690454">
              <w:t xml:space="preserve"> was challenging since story telling in class was new to them. </w:t>
            </w:r>
          </w:p>
          <w:p w:rsidR="00B21C62" w:rsidRDefault="00B21C62" w:rsidP="00022FBF">
            <w:r>
              <w:t>Explaining what we are required to do with each page. In this, some pages were too complex to clearly explain it to the children. Additionally, materials to use in the books were not available due to having limited time to create them plus the school concluding for the term by giving mid and End of term exams</w:t>
            </w:r>
            <w:r w:rsidR="00A445E6">
              <w:t xml:space="preserve"> as well as skills to making creative and fun materials were lacking.</w:t>
            </w:r>
          </w:p>
        </w:tc>
      </w:tr>
      <w:tr w:rsidR="00202499" w:rsidTr="00B161C3">
        <w:trPr>
          <w:trHeight w:val="550"/>
        </w:trPr>
        <w:tc>
          <w:tcPr>
            <w:tcW w:w="1583" w:type="dxa"/>
          </w:tcPr>
          <w:p w:rsidR="00202499" w:rsidRDefault="00202499" w:rsidP="00202499">
            <w:r>
              <w:t>How did you work with others in the research team?</w:t>
            </w:r>
          </w:p>
        </w:tc>
        <w:tc>
          <w:tcPr>
            <w:tcW w:w="7461" w:type="dxa"/>
          </w:tcPr>
          <w:p w:rsidR="00202499" w:rsidRDefault="001F08AF" w:rsidP="00B161C3">
            <w:r>
              <w:t xml:space="preserve">RA visited and assisted with explaining some parts in the </w:t>
            </w:r>
            <w:proofErr w:type="gramStart"/>
            <w:r>
              <w:t>story books</w:t>
            </w:r>
            <w:proofErr w:type="gramEnd"/>
            <w:r>
              <w:t xml:space="preserve"> where </w:t>
            </w:r>
            <w:proofErr w:type="spellStart"/>
            <w:r>
              <w:t>i</w:t>
            </w:r>
            <w:proofErr w:type="spellEnd"/>
            <w:r>
              <w:t xml:space="preserve"> had difficulty explaining.</w:t>
            </w:r>
          </w:p>
          <w:p w:rsidR="001F08AF" w:rsidRDefault="001F08AF" w:rsidP="00B161C3">
            <w:r>
              <w:t xml:space="preserve">Julia from UK provided feedback and guidance on how to use the </w:t>
            </w:r>
            <w:proofErr w:type="gramStart"/>
            <w:r>
              <w:t>story books</w:t>
            </w:r>
            <w:proofErr w:type="gramEnd"/>
            <w:r>
              <w:t xml:space="preserve"> with the children.</w:t>
            </w:r>
          </w:p>
        </w:tc>
      </w:tr>
      <w:tr w:rsidR="002D1327" w:rsidTr="00B161C3">
        <w:trPr>
          <w:trHeight w:val="550"/>
        </w:trPr>
        <w:tc>
          <w:tcPr>
            <w:tcW w:w="9044" w:type="dxa"/>
            <w:gridSpan w:val="2"/>
          </w:tcPr>
          <w:p w:rsidR="002D1327" w:rsidRPr="000F157B" w:rsidRDefault="001A17E4" w:rsidP="00B161C3">
            <w:pPr>
              <w:rPr>
                <w:b/>
                <w:sz w:val="32"/>
                <w:szCs w:val="32"/>
              </w:rPr>
            </w:pPr>
            <w:r>
              <w:rPr>
                <w:b/>
                <w:sz w:val="32"/>
                <w:szCs w:val="32"/>
              </w:rPr>
              <w:t>Part 5                            F</w:t>
            </w:r>
            <w:r w:rsidR="002D1327" w:rsidRPr="000F157B">
              <w:rPr>
                <w:b/>
                <w:sz w:val="32"/>
                <w:szCs w:val="32"/>
              </w:rPr>
              <w:t>eedback from student</w:t>
            </w:r>
            <w:r w:rsidR="002D1327">
              <w:rPr>
                <w:b/>
                <w:sz w:val="32"/>
                <w:szCs w:val="32"/>
              </w:rPr>
              <w:t>s</w:t>
            </w:r>
          </w:p>
        </w:tc>
      </w:tr>
      <w:tr w:rsidR="002D1327" w:rsidTr="00B161C3">
        <w:trPr>
          <w:trHeight w:val="550"/>
        </w:trPr>
        <w:tc>
          <w:tcPr>
            <w:tcW w:w="1583" w:type="dxa"/>
          </w:tcPr>
          <w:p w:rsidR="002D1327" w:rsidRDefault="002D1327" w:rsidP="00B161C3">
            <w:r>
              <w:t>What did students enjoy?</w:t>
            </w:r>
          </w:p>
        </w:tc>
        <w:tc>
          <w:tcPr>
            <w:tcW w:w="7461" w:type="dxa"/>
          </w:tcPr>
          <w:p w:rsidR="002D1327" w:rsidRDefault="004D1094" w:rsidP="00022FBF">
            <w:pPr>
              <w:rPr>
                <w:sz w:val="24"/>
                <w:szCs w:val="24"/>
              </w:rPr>
            </w:pPr>
            <w:r>
              <w:rPr>
                <w:sz w:val="24"/>
                <w:szCs w:val="24"/>
              </w:rPr>
              <w:t>Expressing self by drawing various scenes.</w:t>
            </w:r>
          </w:p>
          <w:p w:rsidR="004D1094" w:rsidRDefault="004D1094" w:rsidP="00022FBF">
            <w:pPr>
              <w:rPr>
                <w:sz w:val="24"/>
                <w:szCs w:val="24"/>
              </w:rPr>
            </w:pPr>
            <w:r>
              <w:rPr>
                <w:sz w:val="24"/>
                <w:szCs w:val="24"/>
              </w:rPr>
              <w:t>Shading of the drawn scenes.</w:t>
            </w:r>
          </w:p>
          <w:p w:rsidR="004D1094" w:rsidRDefault="004D1094" w:rsidP="00022FBF">
            <w:pPr>
              <w:rPr>
                <w:sz w:val="24"/>
                <w:szCs w:val="24"/>
              </w:rPr>
            </w:pPr>
          </w:p>
          <w:p w:rsidR="00B36840" w:rsidRPr="00E81D02" w:rsidRDefault="00B36840" w:rsidP="00022FBF">
            <w:pPr>
              <w:rPr>
                <w:b/>
                <w:sz w:val="24"/>
                <w:szCs w:val="24"/>
              </w:rPr>
            </w:pPr>
          </w:p>
        </w:tc>
      </w:tr>
      <w:tr w:rsidR="002D1327" w:rsidTr="00B161C3">
        <w:trPr>
          <w:trHeight w:val="550"/>
        </w:trPr>
        <w:tc>
          <w:tcPr>
            <w:tcW w:w="1583" w:type="dxa"/>
          </w:tcPr>
          <w:p w:rsidR="002D1327" w:rsidRDefault="003A0732" w:rsidP="00B161C3">
            <w:r>
              <w:t>Questions about learners’ progress</w:t>
            </w:r>
          </w:p>
        </w:tc>
        <w:tc>
          <w:tcPr>
            <w:tcW w:w="7461" w:type="dxa"/>
          </w:tcPr>
          <w:p w:rsidR="00B36840" w:rsidRPr="00E81D02" w:rsidRDefault="00B36840" w:rsidP="00B36840">
            <w:pPr>
              <w:rPr>
                <w:b/>
                <w:sz w:val="24"/>
                <w:szCs w:val="24"/>
              </w:rPr>
            </w:pPr>
            <w:r>
              <w:rPr>
                <w:sz w:val="24"/>
                <w:szCs w:val="24"/>
              </w:rPr>
              <w:t>.</w:t>
            </w:r>
          </w:p>
          <w:p w:rsidR="00022FBF" w:rsidRPr="00E81D02" w:rsidRDefault="00022FBF" w:rsidP="006020CC">
            <w:pPr>
              <w:rPr>
                <w:b/>
                <w:sz w:val="24"/>
                <w:szCs w:val="24"/>
              </w:rPr>
            </w:pPr>
          </w:p>
        </w:tc>
      </w:tr>
      <w:tr w:rsidR="003A0732" w:rsidTr="00B161C3">
        <w:trPr>
          <w:trHeight w:val="550"/>
        </w:trPr>
        <w:tc>
          <w:tcPr>
            <w:tcW w:w="1583" w:type="dxa"/>
          </w:tcPr>
          <w:p w:rsidR="003A0732" w:rsidRDefault="003A0732" w:rsidP="00B161C3">
            <w:r>
              <w:t>How did students feel about progress with English?</w:t>
            </w:r>
          </w:p>
        </w:tc>
        <w:tc>
          <w:tcPr>
            <w:tcW w:w="7461" w:type="dxa"/>
          </w:tcPr>
          <w:p w:rsidR="003A0732" w:rsidRDefault="00A80E39" w:rsidP="000023C9">
            <w:pPr>
              <w:rPr>
                <w:sz w:val="24"/>
                <w:szCs w:val="24"/>
              </w:rPr>
            </w:pPr>
            <w:r>
              <w:rPr>
                <w:sz w:val="24"/>
                <w:szCs w:val="24"/>
              </w:rPr>
              <w:t>Since this story activity is new to them</w:t>
            </w:r>
            <w:proofErr w:type="gramStart"/>
            <w:r>
              <w:rPr>
                <w:sz w:val="24"/>
                <w:szCs w:val="24"/>
              </w:rPr>
              <w:t>,3</w:t>
            </w:r>
            <w:proofErr w:type="gramEnd"/>
            <w:r>
              <w:rPr>
                <w:sz w:val="24"/>
                <w:szCs w:val="24"/>
              </w:rPr>
              <w:t>/10 tried to make a</w:t>
            </w:r>
            <w:r w:rsidR="003C00E3">
              <w:rPr>
                <w:sz w:val="24"/>
                <w:szCs w:val="24"/>
              </w:rPr>
              <w:t xml:space="preserve"> </w:t>
            </w:r>
            <w:r>
              <w:rPr>
                <w:sz w:val="24"/>
                <w:szCs w:val="24"/>
              </w:rPr>
              <w:t xml:space="preserve">few sentences after tutors guidance. The rest were told in sign expression and then guided on what to write. </w:t>
            </w:r>
          </w:p>
          <w:p w:rsidR="00A80E39" w:rsidRDefault="00A80E39" w:rsidP="000023C9">
            <w:pPr>
              <w:rPr>
                <w:sz w:val="24"/>
                <w:szCs w:val="24"/>
              </w:rPr>
            </w:pPr>
            <w:r>
              <w:rPr>
                <w:sz w:val="24"/>
                <w:szCs w:val="24"/>
              </w:rPr>
              <w:t xml:space="preserve">All learners produced simple short sentences such is </w:t>
            </w:r>
            <w:r w:rsidRPr="003C00E3">
              <w:rPr>
                <w:b/>
                <w:sz w:val="24"/>
                <w:szCs w:val="24"/>
              </w:rPr>
              <w:t>This is my father</w:t>
            </w:r>
            <w:r w:rsidR="003C00E3" w:rsidRPr="003C00E3">
              <w:rPr>
                <w:b/>
                <w:sz w:val="24"/>
                <w:szCs w:val="24"/>
              </w:rPr>
              <w:t xml:space="preserve">, this is my mother </w:t>
            </w:r>
            <w:proofErr w:type="spellStart"/>
            <w:r w:rsidR="003C00E3">
              <w:rPr>
                <w:sz w:val="24"/>
                <w:szCs w:val="24"/>
              </w:rPr>
              <w:t>etc</w:t>
            </w:r>
            <w:proofErr w:type="spellEnd"/>
            <w:r>
              <w:rPr>
                <w:sz w:val="24"/>
                <w:szCs w:val="24"/>
              </w:rPr>
              <w:t xml:space="preserve"> because they know some family relations in written form.</w:t>
            </w:r>
          </w:p>
          <w:p w:rsidR="003C00E3" w:rsidRDefault="003C00E3" w:rsidP="000023C9">
            <w:pPr>
              <w:rPr>
                <w:sz w:val="24"/>
                <w:szCs w:val="24"/>
              </w:rPr>
            </w:pPr>
            <w:r>
              <w:rPr>
                <w:sz w:val="24"/>
                <w:szCs w:val="24"/>
              </w:rPr>
              <w:t xml:space="preserve">When it came to the page about weather, </w:t>
            </w:r>
            <w:proofErr w:type="spellStart"/>
            <w:r>
              <w:rPr>
                <w:sz w:val="24"/>
                <w:szCs w:val="24"/>
              </w:rPr>
              <w:t>i</w:t>
            </w:r>
            <w:proofErr w:type="spellEnd"/>
            <w:r>
              <w:rPr>
                <w:sz w:val="24"/>
                <w:szCs w:val="24"/>
              </w:rPr>
              <w:t xml:space="preserve"> asked them what their weather in the story is like; they answered correctly then were able to write </w:t>
            </w:r>
            <w:r w:rsidRPr="00CE3F92">
              <w:rPr>
                <w:b/>
                <w:sz w:val="24"/>
                <w:szCs w:val="24"/>
              </w:rPr>
              <w:t>It is a rainy weather, sunny, cloudy</w:t>
            </w:r>
            <w:r>
              <w:rPr>
                <w:sz w:val="24"/>
                <w:szCs w:val="24"/>
              </w:rPr>
              <w:t xml:space="preserve"> among others. They are good at shorter sentences and vocabularies.</w:t>
            </w:r>
          </w:p>
          <w:p w:rsidR="00A80E39" w:rsidRPr="00930FE2" w:rsidRDefault="00A80E39" w:rsidP="000023C9">
            <w:pPr>
              <w:rPr>
                <w:sz w:val="24"/>
                <w:szCs w:val="24"/>
              </w:rPr>
            </w:pPr>
          </w:p>
        </w:tc>
      </w:tr>
      <w:tr w:rsidR="00202499" w:rsidTr="00B161C3">
        <w:trPr>
          <w:trHeight w:val="550"/>
        </w:trPr>
        <w:tc>
          <w:tcPr>
            <w:tcW w:w="1583" w:type="dxa"/>
          </w:tcPr>
          <w:p w:rsidR="00202499" w:rsidRDefault="00202499" w:rsidP="00B161C3">
            <w:r>
              <w:t>How did students feel about progress with sign language?</w:t>
            </w:r>
          </w:p>
        </w:tc>
        <w:tc>
          <w:tcPr>
            <w:tcW w:w="7461" w:type="dxa"/>
          </w:tcPr>
          <w:p w:rsidR="00202499" w:rsidRPr="00392DF9" w:rsidRDefault="00CE3F92" w:rsidP="00392DF9">
            <w:pPr>
              <w:rPr>
                <w:sz w:val="24"/>
                <w:szCs w:val="24"/>
              </w:rPr>
            </w:pPr>
            <w:r>
              <w:rPr>
                <w:sz w:val="24"/>
                <w:szCs w:val="24"/>
              </w:rPr>
              <w:t xml:space="preserve">Their sign language is clear and expressional. </w:t>
            </w:r>
            <w:r w:rsidR="00B34C35">
              <w:rPr>
                <w:sz w:val="24"/>
                <w:szCs w:val="24"/>
              </w:rPr>
              <w:t xml:space="preserve">They usually add creativity to their </w:t>
            </w:r>
            <w:proofErr w:type="gramStart"/>
            <w:r w:rsidR="00B34C35">
              <w:rPr>
                <w:sz w:val="24"/>
                <w:szCs w:val="24"/>
              </w:rPr>
              <w:t>stories which</w:t>
            </w:r>
            <w:proofErr w:type="gramEnd"/>
            <w:r w:rsidR="00B34C35">
              <w:rPr>
                <w:sz w:val="24"/>
                <w:szCs w:val="24"/>
              </w:rPr>
              <w:t xml:space="preserve"> sometimes diverts from the story flow but are encouraged to freely express themselves.</w:t>
            </w:r>
            <w:r w:rsidR="001D38B7">
              <w:rPr>
                <w:sz w:val="24"/>
                <w:szCs w:val="24"/>
              </w:rPr>
              <w:t xml:space="preserve"> </w:t>
            </w:r>
            <w:r>
              <w:rPr>
                <w:sz w:val="24"/>
                <w:szCs w:val="24"/>
              </w:rPr>
              <w:t>They would sign to the tutor what they wanted to write then tutor guided into writing.</w:t>
            </w:r>
          </w:p>
        </w:tc>
      </w:tr>
    </w:tbl>
    <w:p w:rsidR="002D1327" w:rsidRDefault="002D1327" w:rsidP="009B1EC7"/>
    <w:p w:rsidR="00162675" w:rsidRPr="002D1327" w:rsidRDefault="00162675" w:rsidP="009B1EC7">
      <w:pPr>
        <w:rPr>
          <w:b/>
          <w:sz w:val="28"/>
        </w:rPr>
      </w:pPr>
      <w:r w:rsidRPr="002D1327">
        <w:rPr>
          <w:b/>
          <w:sz w:val="28"/>
        </w:rPr>
        <w:lastRenderedPageBreak/>
        <w:t>PICTURES</w:t>
      </w:r>
    </w:p>
    <w:p w:rsidR="00A930ED" w:rsidRDefault="00162675" w:rsidP="009B1EC7">
      <w:r>
        <w:t>Paste pictures here in large size:</w:t>
      </w:r>
    </w:p>
    <w:p w:rsidR="00B3781F" w:rsidRDefault="00B3781F" w:rsidP="009B1EC7">
      <w:pPr>
        <w:rPr>
          <w:noProof/>
          <w:lang w:val="en-US"/>
        </w:rPr>
      </w:pPr>
      <w:r>
        <w:rPr>
          <w:noProof/>
          <w:lang w:val="en-US"/>
        </w:rPr>
        <w:drawing>
          <wp:inline distT="0" distB="0" distL="0" distR="0">
            <wp:extent cx="4552950" cy="3116912"/>
            <wp:effectExtent l="19050" t="0" r="0" b="0"/>
            <wp:docPr id="4" name="Picture 1" descr="E:\Childrens PFs\October 2019\Jeremy.Story1.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hildrens PFs\October 2019\Jeremy.Story1.2019.JPG"/>
                    <pic:cNvPicPr>
                      <a:picLocks noChangeAspect="1" noChangeArrowheads="1"/>
                    </pic:cNvPicPr>
                  </pic:nvPicPr>
                  <pic:blipFill>
                    <a:blip r:embed="rId18" cstate="print"/>
                    <a:srcRect/>
                    <a:stretch>
                      <a:fillRect/>
                    </a:stretch>
                  </pic:blipFill>
                  <pic:spPr bwMode="auto">
                    <a:xfrm>
                      <a:off x="0" y="0"/>
                      <a:ext cx="4550057" cy="3114931"/>
                    </a:xfrm>
                    <a:prstGeom prst="rect">
                      <a:avLst/>
                    </a:prstGeom>
                    <a:noFill/>
                    <a:ln w="9525">
                      <a:noFill/>
                      <a:miter lim="800000"/>
                      <a:headEnd/>
                      <a:tailEnd/>
                    </a:ln>
                  </pic:spPr>
                </pic:pic>
              </a:graphicData>
            </a:graphic>
          </wp:inline>
        </w:drawing>
      </w:r>
    </w:p>
    <w:p w:rsidR="00162675" w:rsidRDefault="00B3781F" w:rsidP="009B1EC7">
      <w:r>
        <w:rPr>
          <w:noProof/>
          <w:lang w:val="en-US"/>
        </w:rPr>
        <w:drawing>
          <wp:inline distT="0" distB="0" distL="0" distR="0">
            <wp:extent cx="4608609" cy="3641697"/>
            <wp:effectExtent l="19050" t="0" r="1491" b="0"/>
            <wp:docPr id="16" name="Picture 2" descr="E:\Childrens PFs\October 2019\Tifa.Story1.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hildrens PFs\October 2019\Tifa.Story1.2019.JPG"/>
                    <pic:cNvPicPr>
                      <a:picLocks noChangeAspect="1" noChangeArrowheads="1"/>
                    </pic:cNvPicPr>
                  </pic:nvPicPr>
                  <pic:blipFill>
                    <a:blip r:embed="rId19" cstate="print"/>
                    <a:srcRect/>
                    <a:stretch>
                      <a:fillRect/>
                    </a:stretch>
                  </pic:blipFill>
                  <pic:spPr bwMode="auto">
                    <a:xfrm>
                      <a:off x="0" y="0"/>
                      <a:ext cx="4609511" cy="3642410"/>
                    </a:xfrm>
                    <a:prstGeom prst="rect">
                      <a:avLst/>
                    </a:prstGeom>
                    <a:noFill/>
                    <a:ln w="9525">
                      <a:noFill/>
                      <a:miter lim="800000"/>
                      <a:headEnd/>
                      <a:tailEnd/>
                    </a:ln>
                  </pic:spPr>
                </pic:pic>
              </a:graphicData>
            </a:graphic>
          </wp:inline>
        </w:drawing>
      </w:r>
    </w:p>
    <w:p w:rsidR="00162675" w:rsidRDefault="00063E00" w:rsidP="009B1EC7">
      <w:r>
        <w:rPr>
          <w:noProof/>
          <w:lang w:val="en-US"/>
        </w:rPr>
        <w:lastRenderedPageBreak/>
        <w:drawing>
          <wp:inline distT="0" distB="0" distL="0" distR="0">
            <wp:extent cx="4338265" cy="3164619"/>
            <wp:effectExtent l="19050" t="0" r="5135" b="0"/>
            <wp:docPr id="20" name="Picture 3" descr="E:\Childrens PFs\October 2019\Children data\Aki3.10.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hildrens PFs\October 2019\Children data\Aki3.10.2019.JPG"/>
                    <pic:cNvPicPr>
                      <a:picLocks noChangeAspect="1" noChangeArrowheads="1"/>
                    </pic:cNvPicPr>
                  </pic:nvPicPr>
                  <pic:blipFill>
                    <a:blip r:embed="rId20" cstate="print"/>
                    <a:srcRect t="11667" r="5622" b="5400"/>
                    <a:stretch>
                      <a:fillRect/>
                    </a:stretch>
                  </pic:blipFill>
                  <pic:spPr bwMode="auto">
                    <a:xfrm>
                      <a:off x="0" y="0"/>
                      <a:ext cx="4339140" cy="3165257"/>
                    </a:xfrm>
                    <a:prstGeom prst="rect">
                      <a:avLst/>
                    </a:prstGeom>
                    <a:noFill/>
                    <a:ln w="9525">
                      <a:noFill/>
                      <a:miter lim="800000"/>
                      <a:headEnd/>
                      <a:tailEnd/>
                    </a:ln>
                  </pic:spPr>
                </pic:pic>
              </a:graphicData>
            </a:graphic>
          </wp:inline>
        </w:drawing>
      </w:r>
    </w:p>
    <w:p w:rsidR="0018445E" w:rsidRDefault="00063E00" w:rsidP="009B1EC7">
      <w:r>
        <w:rPr>
          <w:noProof/>
          <w:lang w:val="en-US"/>
        </w:rPr>
        <w:drawing>
          <wp:inline distT="0" distB="0" distL="0" distR="0">
            <wp:extent cx="4341136" cy="3625795"/>
            <wp:effectExtent l="19050" t="0" r="2264" b="0"/>
            <wp:docPr id="22" name="Picture 4" descr="E:\Childrens PFs\October 2019\Children data\Angel3.10.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Childrens PFs\October 2019\Children data\Angel3.10.2019.JPG"/>
                    <pic:cNvPicPr>
                      <a:picLocks noChangeAspect="1" noChangeArrowheads="1"/>
                    </pic:cNvPicPr>
                  </pic:nvPicPr>
                  <pic:blipFill>
                    <a:blip r:embed="rId21" cstate="print"/>
                    <a:srcRect/>
                    <a:stretch>
                      <a:fillRect/>
                    </a:stretch>
                  </pic:blipFill>
                  <pic:spPr bwMode="auto">
                    <a:xfrm>
                      <a:off x="0" y="0"/>
                      <a:ext cx="4345257" cy="3629237"/>
                    </a:xfrm>
                    <a:prstGeom prst="rect">
                      <a:avLst/>
                    </a:prstGeom>
                    <a:noFill/>
                    <a:ln w="9525">
                      <a:noFill/>
                      <a:miter lim="800000"/>
                      <a:headEnd/>
                      <a:tailEnd/>
                    </a:ln>
                  </pic:spPr>
                </pic:pic>
              </a:graphicData>
            </a:graphic>
          </wp:inline>
        </w:drawing>
      </w:r>
    </w:p>
    <w:p w:rsidR="006F2AAF" w:rsidRDefault="006F2AAF" w:rsidP="009B1EC7"/>
    <w:p w:rsidR="0023797F" w:rsidRDefault="00294D87" w:rsidP="009B1EC7">
      <w:r>
        <w:rPr>
          <w:noProof/>
          <w:lang w:val="en-US"/>
        </w:rPr>
        <w:lastRenderedPageBreak/>
        <w:drawing>
          <wp:inline distT="0" distB="0" distL="0" distR="0">
            <wp:extent cx="4684312" cy="3586038"/>
            <wp:effectExtent l="19050" t="0" r="1988" b="0"/>
            <wp:docPr id="24" name="Picture 5" descr="E:\Childrens PFs\October 2019\Children data\Elena4.10.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Childrens PFs\October 2019\Children data\Elena4.10.2019.JPG"/>
                    <pic:cNvPicPr>
                      <a:picLocks noChangeAspect="1" noChangeArrowheads="1"/>
                    </pic:cNvPicPr>
                  </pic:nvPicPr>
                  <pic:blipFill>
                    <a:blip r:embed="rId22" cstate="print"/>
                    <a:srcRect t="1247" b="4990"/>
                    <a:stretch>
                      <a:fillRect/>
                    </a:stretch>
                  </pic:blipFill>
                  <pic:spPr bwMode="auto">
                    <a:xfrm>
                      <a:off x="0" y="0"/>
                      <a:ext cx="4684312" cy="3586038"/>
                    </a:xfrm>
                    <a:prstGeom prst="rect">
                      <a:avLst/>
                    </a:prstGeom>
                    <a:noFill/>
                    <a:ln w="9525">
                      <a:noFill/>
                      <a:miter lim="800000"/>
                      <a:headEnd/>
                      <a:tailEnd/>
                    </a:ln>
                  </pic:spPr>
                </pic:pic>
              </a:graphicData>
            </a:graphic>
          </wp:inline>
        </w:drawing>
      </w:r>
    </w:p>
    <w:p w:rsidR="006F2AAF" w:rsidRDefault="006F2AAF" w:rsidP="009B1EC7"/>
    <w:p w:rsidR="00CA11E6" w:rsidRDefault="00CA11E6" w:rsidP="009B1EC7"/>
    <w:p w:rsidR="00CA11E6" w:rsidRDefault="00CA11E6" w:rsidP="009B1EC7"/>
    <w:p w:rsidR="00CA11E6" w:rsidRDefault="00CA11E6" w:rsidP="009B1EC7"/>
    <w:p w:rsidR="00CA11E6" w:rsidRDefault="00294D87" w:rsidP="009B1EC7">
      <w:r>
        <w:rPr>
          <w:noProof/>
          <w:lang w:val="en-US"/>
        </w:rPr>
        <w:drawing>
          <wp:inline distT="0" distB="0" distL="0" distR="0">
            <wp:extent cx="4521145" cy="3506525"/>
            <wp:effectExtent l="19050" t="0" r="0" b="0"/>
            <wp:docPr id="26" name="Picture 6" descr="E:\Childrens PFs\October 2019\Children data\Vassa4.10.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Childrens PFs\October 2019\Children data\Vassa4.10.2019.JPG"/>
                    <pic:cNvPicPr>
                      <a:picLocks noChangeAspect="1" noChangeArrowheads="1"/>
                    </pic:cNvPicPr>
                  </pic:nvPicPr>
                  <pic:blipFill>
                    <a:blip r:embed="rId23" cstate="print"/>
                    <a:srcRect/>
                    <a:stretch>
                      <a:fillRect/>
                    </a:stretch>
                  </pic:blipFill>
                  <pic:spPr bwMode="auto">
                    <a:xfrm>
                      <a:off x="0" y="0"/>
                      <a:ext cx="4518272" cy="3504297"/>
                    </a:xfrm>
                    <a:prstGeom prst="rect">
                      <a:avLst/>
                    </a:prstGeom>
                    <a:noFill/>
                    <a:ln w="9525">
                      <a:noFill/>
                      <a:miter lim="800000"/>
                      <a:headEnd/>
                      <a:tailEnd/>
                    </a:ln>
                  </pic:spPr>
                </pic:pic>
              </a:graphicData>
            </a:graphic>
          </wp:inline>
        </w:drawing>
      </w:r>
    </w:p>
    <w:p w:rsidR="00345470" w:rsidRDefault="0006288B" w:rsidP="009B1EC7">
      <w:r>
        <w:rPr>
          <w:noProof/>
          <w:lang w:val="en-US"/>
        </w:rPr>
        <w:lastRenderedPageBreak/>
        <w:drawing>
          <wp:inline distT="0" distB="0" distL="0" distR="0">
            <wp:extent cx="4584755" cy="3625795"/>
            <wp:effectExtent l="19050" t="0" r="6295" b="0"/>
            <wp:docPr id="29" name="Picture 7" descr="E:\Childrens PFs\October 2019\Children data\Vassa6.10.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Childrens PFs\October 2019\Children data\Vassa6.10.2019.JPG"/>
                    <pic:cNvPicPr>
                      <a:picLocks noChangeAspect="1" noChangeArrowheads="1"/>
                    </pic:cNvPicPr>
                  </pic:nvPicPr>
                  <pic:blipFill>
                    <a:blip r:embed="rId24" cstate="print"/>
                    <a:srcRect t="5198"/>
                    <a:stretch>
                      <a:fillRect/>
                    </a:stretch>
                  </pic:blipFill>
                  <pic:spPr bwMode="auto">
                    <a:xfrm>
                      <a:off x="0" y="0"/>
                      <a:ext cx="4584755" cy="3625795"/>
                    </a:xfrm>
                    <a:prstGeom prst="rect">
                      <a:avLst/>
                    </a:prstGeom>
                    <a:noFill/>
                    <a:ln w="9525">
                      <a:noFill/>
                      <a:miter lim="800000"/>
                      <a:headEnd/>
                      <a:tailEnd/>
                    </a:ln>
                  </pic:spPr>
                </pic:pic>
              </a:graphicData>
            </a:graphic>
          </wp:inline>
        </w:drawing>
      </w:r>
    </w:p>
    <w:p w:rsidR="00CA11E6" w:rsidRDefault="00345470" w:rsidP="00345470">
      <w:pPr>
        <w:tabs>
          <w:tab w:val="left" w:pos="6681"/>
        </w:tabs>
      </w:pPr>
      <w:r>
        <w:tab/>
      </w:r>
    </w:p>
    <w:p w:rsidR="00345470" w:rsidRPr="00345470" w:rsidRDefault="00BA0FE6" w:rsidP="00345470">
      <w:pPr>
        <w:tabs>
          <w:tab w:val="left" w:pos="6681"/>
        </w:tabs>
      </w:pPr>
      <w:r>
        <w:rPr>
          <w:noProof/>
          <w:lang w:val="en-US"/>
        </w:rPr>
        <w:drawing>
          <wp:inline distT="0" distB="0" distL="0" distR="0">
            <wp:extent cx="4656317" cy="3220278"/>
            <wp:effectExtent l="19050" t="0" r="0" b="0"/>
            <wp:docPr id="1" name="Picture 1" descr="E:\Childrens PFs\October 2019\Jeremy.Story5.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hildrens PFs\October 2019\Jeremy.Story5.2019.JPG"/>
                    <pic:cNvPicPr>
                      <a:picLocks noChangeAspect="1" noChangeArrowheads="1"/>
                    </pic:cNvPicPr>
                  </pic:nvPicPr>
                  <pic:blipFill>
                    <a:blip r:embed="rId25" cstate="print"/>
                    <a:srcRect/>
                    <a:stretch>
                      <a:fillRect/>
                    </a:stretch>
                  </pic:blipFill>
                  <pic:spPr bwMode="auto">
                    <a:xfrm>
                      <a:off x="0" y="0"/>
                      <a:ext cx="4656839" cy="3220639"/>
                    </a:xfrm>
                    <a:prstGeom prst="rect">
                      <a:avLst/>
                    </a:prstGeom>
                    <a:noFill/>
                    <a:ln w="9525">
                      <a:noFill/>
                      <a:miter lim="800000"/>
                      <a:headEnd/>
                      <a:tailEnd/>
                    </a:ln>
                  </pic:spPr>
                </pic:pic>
              </a:graphicData>
            </a:graphic>
          </wp:inline>
        </w:drawing>
      </w:r>
    </w:p>
    <w:p w:rsidR="00CA11E6" w:rsidRDefault="00CA11E6" w:rsidP="009B1EC7"/>
    <w:p w:rsidR="00CA11E6" w:rsidRDefault="00CA11E6" w:rsidP="009B1EC7"/>
    <w:p w:rsidR="00E157F0" w:rsidRDefault="00E157F0" w:rsidP="009B1EC7">
      <w:bookmarkStart w:id="0" w:name="_GoBack"/>
      <w:bookmarkEnd w:id="0"/>
    </w:p>
    <w:sectPr w:rsidR="00E157F0" w:rsidSect="009763D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Light">
    <w:panose1 w:val="020F0302020204030204"/>
    <w:charset w:val="00"/>
    <w:family w:val="auto"/>
    <w:pitch w:val="variable"/>
    <w:sig w:usb0="A00002EF" w:usb1="4000207B" w:usb2="00000000" w:usb3="00000000" w:csb0="0000009F" w:csb1="00000000"/>
  </w:font>
  <w:font w:name="ＭＳ 明朝">
    <w:charset w:val="4E"/>
    <w:family w:val="auto"/>
    <w:pitch w:val="variable"/>
    <w:sig w:usb0="E00002FF" w:usb1="6AC7FDFB" w:usb2="00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2849AC"/>
    <w:multiLevelType w:val="hybridMultilevel"/>
    <w:tmpl w:val="AE162F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3A4E7727"/>
    <w:multiLevelType w:val="hybridMultilevel"/>
    <w:tmpl w:val="DE2E1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6B380A57"/>
    <w:multiLevelType w:val="hybridMultilevel"/>
    <w:tmpl w:val="13E810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2"/>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5476"/>
    <w:rsid w:val="00002227"/>
    <w:rsid w:val="000023C9"/>
    <w:rsid w:val="000101A5"/>
    <w:rsid w:val="00013254"/>
    <w:rsid w:val="00022FBF"/>
    <w:rsid w:val="00023D6F"/>
    <w:rsid w:val="00027B1F"/>
    <w:rsid w:val="000341EE"/>
    <w:rsid w:val="000406FE"/>
    <w:rsid w:val="00046A47"/>
    <w:rsid w:val="00047B91"/>
    <w:rsid w:val="0006288B"/>
    <w:rsid w:val="00063E00"/>
    <w:rsid w:val="00064B2F"/>
    <w:rsid w:val="000717AE"/>
    <w:rsid w:val="00083A47"/>
    <w:rsid w:val="00094802"/>
    <w:rsid w:val="00096158"/>
    <w:rsid w:val="000A2454"/>
    <w:rsid w:val="000A6073"/>
    <w:rsid w:val="000B03B0"/>
    <w:rsid w:val="000B154D"/>
    <w:rsid w:val="000B6423"/>
    <w:rsid w:val="000B6850"/>
    <w:rsid w:val="000C11AD"/>
    <w:rsid w:val="000C53D3"/>
    <w:rsid w:val="000D113B"/>
    <w:rsid w:val="000D244B"/>
    <w:rsid w:val="000D252E"/>
    <w:rsid w:val="000E2CC4"/>
    <w:rsid w:val="000E73C2"/>
    <w:rsid w:val="000F157B"/>
    <w:rsid w:val="001050E3"/>
    <w:rsid w:val="00106413"/>
    <w:rsid w:val="00107E85"/>
    <w:rsid w:val="00111481"/>
    <w:rsid w:val="0011567B"/>
    <w:rsid w:val="00116605"/>
    <w:rsid w:val="001200AE"/>
    <w:rsid w:val="00125E28"/>
    <w:rsid w:val="0013408B"/>
    <w:rsid w:val="00152C14"/>
    <w:rsid w:val="00162675"/>
    <w:rsid w:val="00163D3D"/>
    <w:rsid w:val="0016412D"/>
    <w:rsid w:val="00173EED"/>
    <w:rsid w:val="0017406B"/>
    <w:rsid w:val="0017581A"/>
    <w:rsid w:val="00183A0B"/>
    <w:rsid w:val="0018445E"/>
    <w:rsid w:val="00185262"/>
    <w:rsid w:val="00190FE3"/>
    <w:rsid w:val="001976D5"/>
    <w:rsid w:val="00197BC7"/>
    <w:rsid w:val="001A17E4"/>
    <w:rsid w:val="001A5B48"/>
    <w:rsid w:val="001C007F"/>
    <w:rsid w:val="001C2BE4"/>
    <w:rsid w:val="001C6421"/>
    <w:rsid w:val="001C7E51"/>
    <w:rsid w:val="001D0A54"/>
    <w:rsid w:val="001D1061"/>
    <w:rsid w:val="001D38B7"/>
    <w:rsid w:val="001E3490"/>
    <w:rsid w:val="001F08AF"/>
    <w:rsid w:val="001F6500"/>
    <w:rsid w:val="00202499"/>
    <w:rsid w:val="00203E29"/>
    <w:rsid w:val="00205F4D"/>
    <w:rsid w:val="002128D5"/>
    <w:rsid w:val="002146E3"/>
    <w:rsid w:val="00214D6B"/>
    <w:rsid w:val="002174CB"/>
    <w:rsid w:val="00232537"/>
    <w:rsid w:val="00235FB6"/>
    <w:rsid w:val="0023797F"/>
    <w:rsid w:val="00237BEA"/>
    <w:rsid w:val="00260696"/>
    <w:rsid w:val="00271D52"/>
    <w:rsid w:val="00273A3D"/>
    <w:rsid w:val="00282CB5"/>
    <w:rsid w:val="00284B6E"/>
    <w:rsid w:val="00294D87"/>
    <w:rsid w:val="00296734"/>
    <w:rsid w:val="002A1060"/>
    <w:rsid w:val="002A421D"/>
    <w:rsid w:val="002B1324"/>
    <w:rsid w:val="002C1D74"/>
    <w:rsid w:val="002C3683"/>
    <w:rsid w:val="002C5716"/>
    <w:rsid w:val="002D1327"/>
    <w:rsid w:val="002D1CE4"/>
    <w:rsid w:val="002D30EB"/>
    <w:rsid w:val="002D4592"/>
    <w:rsid w:val="002D7CD8"/>
    <w:rsid w:val="002E2565"/>
    <w:rsid w:val="002E56A4"/>
    <w:rsid w:val="002E5D3E"/>
    <w:rsid w:val="002F121A"/>
    <w:rsid w:val="002F31B6"/>
    <w:rsid w:val="00301AA9"/>
    <w:rsid w:val="003136D7"/>
    <w:rsid w:val="00334A5C"/>
    <w:rsid w:val="00334A73"/>
    <w:rsid w:val="00345470"/>
    <w:rsid w:val="00354C2B"/>
    <w:rsid w:val="003576C1"/>
    <w:rsid w:val="00361779"/>
    <w:rsid w:val="003655C1"/>
    <w:rsid w:val="00373239"/>
    <w:rsid w:val="003734C4"/>
    <w:rsid w:val="00374441"/>
    <w:rsid w:val="00374C56"/>
    <w:rsid w:val="00376E68"/>
    <w:rsid w:val="0038626A"/>
    <w:rsid w:val="00392DF9"/>
    <w:rsid w:val="00393D8B"/>
    <w:rsid w:val="00397CDE"/>
    <w:rsid w:val="00397DBF"/>
    <w:rsid w:val="003A0732"/>
    <w:rsid w:val="003B1D4F"/>
    <w:rsid w:val="003B2A2A"/>
    <w:rsid w:val="003B547C"/>
    <w:rsid w:val="003B752D"/>
    <w:rsid w:val="003C00E3"/>
    <w:rsid w:val="003C305E"/>
    <w:rsid w:val="003C6E3F"/>
    <w:rsid w:val="003D01A6"/>
    <w:rsid w:val="003E2EBF"/>
    <w:rsid w:val="003E5E75"/>
    <w:rsid w:val="003F0149"/>
    <w:rsid w:val="00402583"/>
    <w:rsid w:val="00407047"/>
    <w:rsid w:val="00407C4E"/>
    <w:rsid w:val="00412388"/>
    <w:rsid w:val="004176A5"/>
    <w:rsid w:val="00421B60"/>
    <w:rsid w:val="00421DA8"/>
    <w:rsid w:val="00425AB7"/>
    <w:rsid w:val="004349C4"/>
    <w:rsid w:val="00445D81"/>
    <w:rsid w:val="00446D3C"/>
    <w:rsid w:val="0045495A"/>
    <w:rsid w:val="00456D2F"/>
    <w:rsid w:val="00457A77"/>
    <w:rsid w:val="00463039"/>
    <w:rsid w:val="00474B40"/>
    <w:rsid w:val="004802D7"/>
    <w:rsid w:val="00484690"/>
    <w:rsid w:val="00486497"/>
    <w:rsid w:val="0049350E"/>
    <w:rsid w:val="004B45BF"/>
    <w:rsid w:val="004C5E5F"/>
    <w:rsid w:val="004C6BC2"/>
    <w:rsid w:val="004D05AA"/>
    <w:rsid w:val="004D1094"/>
    <w:rsid w:val="004D6F63"/>
    <w:rsid w:val="004E4848"/>
    <w:rsid w:val="004E5D24"/>
    <w:rsid w:val="004F32CE"/>
    <w:rsid w:val="0050423E"/>
    <w:rsid w:val="0051679C"/>
    <w:rsid w:val="00532926"/>
    <w:rsid w:val="00542A6C"/>
    <w:rsid w:val="00555CFC"/>
    <w:rsid w:val="00556D85"/>
    <w:rsid w:val="005600A2"/>
    <w:rsid w:val="0056433A"/>
    <w:rsid w:val="0056542D"/>
    <w:rsid w:val="005724EF"/>
    <w:rsid w:val="00572D80"/>
    <w:rsid w:val="00573179"/>
    <w:rsid w:val="005875E0"/>
    <w:rsid w:val="00593864"/>
    <w:rsid w:val="0059790A"/>
    <w:rsid w:val="005C2220"/>
    <w:rsid w:val="005C2392"/>
    <w:rsid w:val="005C269B"/>
    <w:rsid w:val="005C5137"/>
    <w:rsid w:val="005C7601"/>
    <w:rsid w:val="005D0033"/>
    <w:rsid w:val="005D6D11"/>
    <w:rsid w:val="005E3B89"/>
    <w:rsid w:val="005F1502"/>
    <w:rsid w:val="005F3300"/>
    <w:rsid w:val="006020CC"/>
    <w:rsid w:val="00617F0F"/>
    <w:rsid w:val="006277FF"/>
    <w:rsid w:val="006319C8"/>
    <w:rsid w:val="0063330D"/>
    <w:rsid w:val="006444A3"/>
    <w:rsid w:val="00644754"/>
    <w:rsid w:val="00654207"/>
    <w:rsid w:val="00657E47"/>
    <w:rsid w:val="006652C4"/>
    <w:rsid w:val="00666D0A"/>
    <w:rsid w:val="006723EC"/>
    <w:rsid w:val="00672464"/>
    <w:rsid w:val="00676561"/>
    <w:rsid w:val="00676AEB"/>
    <w:rsid w:val="00680449"/>
    <w:rsid w:val="0068398C"/>
    <w:rsid w:val="00690454"/>
    <w:rsid w:val="006A4D98"/>
    <w:rsid w:val="006A6267"/>
    <w:rsid w:val="006B039D"/>
    <w:rsid w:val="006B0470"/>
    <w:rsid w:val="006C1D69"/>
    <w:rsid w:val="006C2852"/>
    <w:rsid w:val="006C460E"/>
    <w:rsid w:val="006D7CDC"/>
    <w:rsid w:val="006E6E12"/>
    <w:rsid w:val="006E7FC5"/>
    <w:rsid w:val="006F2AAF"/>
    <w:rsid w:val="0071350D"/>
    <w:rsid w:val="00724351"/>
    <w:rsid w:val="00746FC6"/>
    <w:rsid w:val="0075227D"/>
    <w:rsid w:val="007523B7"/>
    <w:rsid w:val="0076063A"/>
    <w:rsid w:val="00765FCC"/>
    <w:rsid w:val="00784133"/>
    <w:rsid w:val="007848F0"/>
    <w:rsid w:val="007918E9"/>
    <w:rsid w:val="007971F6"/>
    <w:rsid w:val="007A3F7F"/>
    <w:rsid w:val="007A4330"/>
    <w:rsid w:val="007B2DAA"/>
    <w:rsid w:val="007B3D81"/>
    <w:rsid w:val="007B43C3"/>
    <w:rsid w:val="007B73B6"/>
    <w:rsid w:val="007C3C81"/>
    <w:rsid w:val="007C49AD"/>
    <w:rsid w:val="007C7FAA"/>
    <w:rsid w:val="007E46DE"/>
    <w:rsid w:val="007F4C2D"/>
    <w:rsid w:val="007F5C82"/>
    <w:rsid w:val="007F697F"/>
    <w:rsid w:val="007F70D9"/>
    <w:rsid w:val="007F7D2F"/>
    <w:rsid w:val="00800452"/>
    <w:rsid w:val="0080180F"/>
    <w:rsid w:val="00805058"/>
    <w:rsid w:val="00810F56"/>
    <w:rsid w:val="008136E3"/>
    <w:rsid w:val="008144CC"/>
    <w:rsid w:val="00814E34"/>
    <w:rsid w:val="00815EDD"/>
    <w:rsid w:val="00817693"/>
    <w:rsid w:val="008209EF"/>
    <w:rsid w:val="008214EC"/>
    <w:rsid w:val="00835C97"/>
    <w:rsid w:val="008420E0"/>
    <w:rsid w:val="008428D5"/>
    <w:rsid w:val="008560B0"/>
    <w:rsid w:val="0086176D"/>
    <w:rsid w:val="0086325A"/>
    <w:rsid w:val="008658EC"/>
    <w:rsid w:val="00871C15"/>
    <w:rsid w:val="00875827"/>
    <w:rsid w:val="00881563"/>
    <w:rsid w:val="008860D2"/>
    <w:rsid w:val="0089602B"/>
    <w:rsid w:val="008A069F"/>
    <w:rsid w:val="008A1050"/>
    <w:rsid w:val="008A7AED"/>
    <w:rsid w:val="008B1210"/>
    <w:rsid w:val="008C1C02"/>
    <w:rsid w:val="008C2C4B"/>
    <w:rsid w:val="008C517A"/>
    <w:rsid w:val="008D6BAB"/>
    <w:rsid w:val="008E1AB9"/>
    <w:rsid w:val="008E59E8"/>
    <w:rsid w:val="008F1780"/>
    <w:rsid w:val="008F26E7"/>
    <w:rsid w:val="008F286E"/>
    <w:rsid w:val="008F4EE3"/>
    <w:rsid w:val="0090019F"/>
    <w:rsid w:val="00900361"/>
    <w:rsid w:val="00905D78"/>
    <w:rsid w:val="00906783"/>
    <w:rsid w:val="009114AA"/>
    <w:rsid w:val="009272F2"/>
    <w:rsid w:val="00930FE2"/>
    <w:rsid w:val="00932DA0"/>
    <w:rsid w:val="00936347"/>
    <w:rsid w:val="0094300D"/>
    <w:rsid w:val="00945848"/>
    <w:rsid w:val="009625E8"/>
    <w:rsid w:val="009720D0"/>
    <w:rsid w:val="00974F35"/>
    <w:rsid w:val="009763D6"/>
    <w:rsid w:val="00983111"/>
    <w:rsid w:val="00983F3E"/>
    <w:rsid w:val="00984B94"/>
    <w:rsid w:val="00985330"/>
    <w:rsid w:val="0098718D"/>
    <w:rsid w:val="00990793"/>
    <w:rsid w:val="009B1EC7"/>
    <w:rsid w:val="009B5EED"/>
    <w:rsid w:val="009C0C9E"/>
    <w:rsid w:val="009C4308"/>
    <w:rsid w:val="009C543F"/>
    <w:rsid w:val="009D14CF"/>
    <w:rsid w:val="009D540B"/>
    <w:rsid w:val="009D7623"/>
    <w:rsid w:val="009E3ACF"/>
    <w:rsid w:val="009F1F24"/>
    <w:rsid w:val="009F2B9C"/>
    <w:rsid w:val="009F7028"/>
    <w:rsid w:val="00A0010C"/>
    <w:rsid w:val="00A037C5"/>
    <w:rsid w:val="00A07B66"/>
    <w:rsid w:val="00A10A4D"/>
    <w:rsid w:val="00A14B13"/>
    <w:rsid w:val="00A153CA"/>
    <w:rsid w:val="00A21873"/>
    <w:rsid w:val="00A246F3"/>
    <w:rsid w:val="00A24B46"/>
    <w:rsid w:val="00A445E6"/>
    <w:rsid w:val="00A5141D"/>
    <w:rsid w:val="00A521D7"/>
    <w:rsid w:val="00A52B51"/>
    <w:rsid w:val="00A564F9"/>
    <w:rsid w:val="00A56D74"/>
    <w:rsid w:val="00A62BB2"/>
    <w:rsid w:val="00A67CAD"/>
    <w:rsid w:val="00A74A88"/>
    <w:rsid w:val="00A7573E"/>
    <w:rsid w:val="00A80E39"/>
    <w:rsid w:val="00A83916"/>
    <w:rsid w:val="00A864CF"/>
    <w:rsid w:val="00A930ED"/>
    <w:rsid w:val="00A97B3A"/>
    <w:rsid w:val="00AA76AD"/>
    <w:rsid w:val="00AA7BB9"/>
    <w:rsid w:val="00AB13EB"/>
    <w:rsid w:val="00AB2C3A"/>
    <w:rsid w:val="00AB695F"/>
    <w:rsid w:val="00AC057D"/>
    <w:rsid w:val="00AE589F"/>
    <w:rsid w:val="00AF4D5F"/>
    <w:rsid w:val="00AF6880"/>
    <w:rsid w:val="00AF6BDD"/>
    <w:rsid w:val="00B02B49"/>
    <w:rsid w:val="00B042E0"/>
    <w:rsid w:val="00B04D9C"/>
    <w:rsid w:val="00B14AC9"/>
    <w:rsid w:val="00B15052"/>
    <w:rsid w:val="00B210F6"/>
    <w:rsid w:val="00B21C62"/>
    <w:rsid w:val="00B23548"/>
    <w:rsid w:val="00B274EF"/>
    <w:rsid w:val="00B34C35"/>
    <w:rsid w:val="00B35634"/>
    <w:rsid w:val="00B36840"/>
    <w:rsid w:val="00B3781F"/>
    <w:rsid w:val="00B4337B"/>
    <w:rsid w:val="00B53D76"/>
    <w:rsid w:val="00B60AD3"/>
    <w:rsid w:val="00B65269"/>
    <w:rsid w:val="00B67908"/>
    <w:rsid w:val="00B7498D"/>
    <w:rsid w:val="00B82E75"/>
    <w:rsid w:val="00B87CE9"/>
    <w:rsid w:val="00B9013E"/>
    <w:rsid w:val="00B91116"/>
    <w:rsid w:val="00BA0FE6"/>
    <w:rsid w:val="00BA243D"/>
    <w:rsid w:val="00BA5BAE"/>
    <w:rsid w:val="00BB2174"/>
    <w:rsid w:val="00BC376C"/>
    <w:rsid w:val="00BC6BEA"/>
    <w:rsid w:val="00BC728B"/>
    <w:rsid w:val="00BE4C53"/>
    <w:rsid w:val="00BE6FD2"/>
    <w:rsid w:val="00BF18BA"/>
    <w:rsid w:val="00BF5E68"/>
    <w:rsid w:val="00BF65B9"/>
    <w:rsid w:val="00C02469"/>
    <w:rsid w:val="00C02E55"/>
    <w:rsid w:val="00C05217"/>
    <w:rsid w:val="00C262F2"/>
    <w:rsid w:val="00C33D3C"/>
    <w:rsid w:val="00C45A45"/>
    <w:rsid w:val="00C45F37"/>
    <w:rsid w:val="00C47CEF"/>
    <w:rsid w:val="00C555C7"/>
    <w:rsid w:val="00C55FDB"/>
    <w:rsid w:val="00C71D15"/>
    <w:rsid w:val="00C71FA8"/>
    <w:rsid w:val="00C75901"/>
    <w:rsid w:val="00C81F6D"/>
    <w:rsid w:val="00C84F66"/>
    <w:rsid w:val="00C90FAC"/>
    <w:rsid w:val="00CA11E6"/>
    <w:rsid w:val="00CA4D29"/>
    <w:rsid w:val="00CA62D3"/>
    <w:rsid w:val="00CA785E"/>
    <w:rsid w:val="00CB349B"/>
    <w:rsid w:val="00CD741C"/>
    <w:rsid w:val="00CE1C4D"/>
    <w:rsid w:val="00CE25B7"/>
    <w:rsid w:val="00CE3F92"/>
    <w:rsid w:val="00D0585F"/>
    <w:rsid w:val="00D061F0"/>
    <w:rsid w:val="00D06CF1"/>
    <w:rsid w:val="00D178A9"/>
    <w:rsid w:val="00D17DF8"/>
    <w:rsid w:val="00D30B59"/>
    <w:rsid w:val="00D3289E"/>
    <w:rsid w:val="00D43D26"/>
    <w:rsid w:val="00D61562"/>
    <w:rsid w:val="00D72BA4"/>
    <w:rsid w:val="00D73BA9"/>
    <w:rsid w:val="00D741B2"/>
    <w:rsid w:val="00D751A9"/>
    <w:rsid w:val="00D75476"/>
    <w:rsid w:val="00D91B8B"/>
    <w:rsid w:val="00D96916"/>
    <w:rsid w:val="00DB197D"/>
    <w:rsid w:val="00DB1AF3"/>
    <w:rsid w:val="00DC1B27"/>
    <w:rsid w:val="00DC23B1"/>
    <w:rsid w:val="00DC3A06"/>
    <w:rsid w:val="00DD4560"/>
    <w:rsid w:val="00DE163B"/>
    <w:rsid w:val="00DE2515"/>
    <w:rsid w:val="00DE2788"/>
    <w:rsid w:val="00DE59DB"/>
    <w:rsid w:val="00DF4631"/>
    <w:rsid w:val="00DF6BD6"/>
    <w:rsid w:val="00E0662B"/>
    <w:rsid w:val="00E157F0"/>
    <w:rsid w:val="00E1596B"/>
    <w:rsid w:val="00E21A33"/>
    <w:rsid w:val="00E25720"/>
    <w:rsid w:val="00E26625"/>
    <w:rsid w:val="00E276F9"/>
    <w:rsid w:val="00E331C1"/>
    <w:rsid w:val="00E33A58"/>
    <w:rsid w:val="00E504DF"/>
    <w:rsid w:val="00E56688"/>
    <w:rsid w:val="00E577FA"/>
    <w:rsid w:val="00E578F2"/>
    <w:rsid w:val="00E63B5A"/>
    <w:rsid w:val="00E76947"/>
    <w:rsid w:val="00E80C91"/>
    <w:rsid w:val="00E81C81"/>
    <w:rsid w:val="00E81D02"/>
    <w:rsid w:val="00E8777A"/>
    <w:rsid w:val="00E90AF8"/>
    <w:rsid w:val="00E90F58"/>
    <w:rsid w:val="00E91F7C"/>
    <w:rsid w:val="00EA60CB"/>
    <w:rsid w:val="00EA7BEE"/>
    <w:rsid w:val="00EB1D1F"/>
    <w:rsid w:val="00EB3CCA"/>
    <w:rsid w:val="00EB5C4A"/>
    <w:rsid w:val="00EC559D"/>
    <w:rsid w:val="00ED1C14"/>
    <w:rsid w:val="00ED32FE"/>
    <w:rsid w:val="00EE2315"/>
    <w:rsid w:val="00EE7F5F"/>
    <w:rsid w:val="00EF3417"/>
    <w:rsid w:val="00EF46AF"/>
    <w:rsid w:val="00EF5FE8"/>
    <w:rsid w:val="00F131AE"/>
    <w:rsid w:val="00F2209F"/>
    <w:rsid w:val="00F23FB5"/>
    <w:rsid w:val="00F250C0"/>
    <w:rsid w:val="00F258DE"/>
    <w:rsid w:val="00F31608"/>
    <w:rsid w:val="00F31D7D"/>
    <w:rsid w:val="00F35CF4"/>
    <w:rsid w:val="00F41139"/>
    <w:rsid w:val="00F5128F"/>
    <w:rsid w:val="00F53FD0"/>
    <w:rsid w:val="00F54213"/>
    <w:rsid w:val="00F550E6"/>
    <w:rsid w:val="00F637FF"/>
    <w:rsid w:val="00F818F1"/>
    <w:rsid w:val="00F8344C"/>
    <w:rsid w:val="00F83B10"/>
    <w:rsid w:val="00F847E7"/>
    <w:rsid w:val="00F85FE0"/>
    <w:rsid w:val="00F954F2"/>
    <w:rsid w:val="00F964D7"/>
    <w:rsid w:val="00FA2189"/>
    <w:rsid w:val="00FA440A"/>
    <w:rsid w:val="00FA51F5"/>
    <w:rsid w:val="00FB71A9"/>
    <w:rsid w:val="00FC24AE"/>
    <w:rsid w:val="00FC2FCB"/>
    <w:rsid w:val="00FC3995"/>
    <w:rsid w:val="00FC787C"/>
    <w:rsid w:val="00FD07F8"/>
    <w:rsid w:val="00FD43E6"/>
    <w:rsid w:val="00FE3D17"/>
    <w:rsid w:val="00FE6617"/>
    <w:rsid w:val="00FF3703"/>
    <w:rsid w:val="00FF3A80"/>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63D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7547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6325A"/>
    <w:pPr>
      <w:ind w:left="720"/>
      <w:contextualSpacing/>
    </w:pPr>
  </w:style>
  <w:style w:type="paragraph" w:styleId="BalloonText">
    <w:name w:val="Balloon Text"/>
    <w:basedOn w:val="Normal"/>
    <w:link w:val="BalloonTextChar"/>
    <w:uiPriority w:val="99"/>
    <w:semiHidden/>
    <w:unhideWhenUsed/>
    <w:rsid w:val="007B2D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B2DAA"/>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63D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7547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6325A"/>
    <w:pPr>
      <w:ind w:left="720"/>
      <w:contextualSpacing/>
    </w:pPr>
  </w:style>
  <w:style w:type="paragraph" w:styleId="BalloonText">
    <w:name w:val="Balloon Text"/>
    <w:basedOn w:val="Normal"/>
    <w:link w:val="BalloonTextChar"/>
    <w:uiPriority w:val="99"/>
    <w:semiHidden/>
    <w:unhideWhenUsed/>
    <w:rsid w:val="007B2D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B2DA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272925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20" Type="http://schemas.openxmlformats.org/officeDocument/2006/relationships/image" Target="media/image14.jpeg"/><Relationship Id="rId21" Type="http://schemas.openxmlformats.org/officeDocument/2006/relationships/image" Target="media/image15.jpeg"/><Relationship Id="rId22" Type="http://schemas.openxmlformats.org/officeDocument/2006/relationships/image" Target="media/image16.jpeg"/><Relationship Id="rId23" Type="http://schemas.openxmlformats.org/officeDocument/2006/relationships/image" Target="media/image17.jpeg"/><Relationship Id="rId24" Type="http://schemas.openxmlformats.org/officeDocument/2006/relationships/image" Target="media/image18.jpeg"/><Relationship Id="rId25" Type="http://schemas.openxmlformats.org/officeDocument/2006/relationships/image" Target="media/image19.jpeg"/><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image" Target="media/image4.jpeg"/><Relationship Id="rId11" Type="http://schemas.openxmlformats.org/officeDocument/2006/relationships/image" Target="media/image5.jpeg"/><Relationship Id="rId12" Type="http://schemas.openxmlformats.org/officeDocument/2006/relationships/image" Target="media/image6.jpeg"/><Relationship Id="rId13" Type="http://schemas.openxmlformats.org/officeDocument/2006/relationships/image" Target="media/image7.jpeg"/><Relationship Id="rId14" Type="http://schemas.openxmlformats.org/officeDocument/2006/relationships/image" Target="media/image8.jpeg"/><Relationship Id="rId15" Type="http://schemas.openxmlformats.org/officeDocument/2006/relationships/image" Target="media/image9.jpeg"/><Relationship Id="rId16" Type="http://schemas.openxmlformats.org/officeDocument/2006/relationships/image" Target="media/image10.jpeg"/><Relationship Id="rId17" Type="http://schemas.openxmlformats.org/officeDocument/2006/relationships/image" Target="media/image11.jpeg"/><Relationship Id="rId18" Type="http://schemas.openxmlformats.org/officeDocument/2006/relationships/image" Target="media/image12.jpeg"/><Relationship Id="rId19" Type="http://schemas.openxmlformats.org/officeDocument/2006/relationships/image" Target="media/image13.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jpeg"/><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6B581C-5CBA-1040-B42F-BBFA91611D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9</Pages>
  <Words>994</Words>
  <Characters>5669</Characters>
  <Application>Microsoft Macintosh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Lancaster University</Company>
  <LinksUpToDate>false</LinksUpToDate>
  <CharactersWithSpaces>6650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Guest</dc:creator>
  <cp:lastModifiedBy>Jenny Webster</cp:lastModifiedBy>
  <cp:revision>2</cp:revision>
  <dcterms:created xsi:type="dcterms:W3CDTF">2021-03-10T12:25:00Z</dcterms:created>
  <dcterms:modified xsi:type="dcterms:W3CDTF">2021-03-10T12:25:00Z</dcterms:modified>
</cp:coreProperties>
</file>