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1BF72" w14:textId="77777777" w:rsidR="005B5FA2" w:rsidRPr="003F0CF2" w:rsidRDefault="005B5FA2" w:rsidP="008B65EE">
      <w:pPr>
        <w:rPr>
          <w:rFonts w:cs="Arial"/>
          <w:b/>
          <w:shd w:val="clear" w:color="auto" w:fill="FFFFFF"/>
        </w:rPr>
      </w:pPr>
      <w:r w:rsidRPr="003F0CF2">
        <w:rPr>
          <w:noProof/>
          <w:lang w:eastAsia="en-GB"/>
        </w:rPr>
        <w:t xml:space="preserve">                    </w:t>
      </w:r>
      <w:r w:rsidR="001831E9" w:rsidRPr="003F0CF2">
        <w:rPr>
          <w:noProof/>
          <w:lang w:eastAsia="en-GB"/>
        </w:rPr>
        <w:t xml:space="preserve">                           </w:t>
      </w:r>
      <w:r w:rsidRPr="003F0CF2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FDE237B" wp14:editId="7803F089">
            <wp:simplePos x="5467350" y="542925"/>
            <wp:positionH relativeFrom="margin">
              <wp:align>right</wp:align>
            </wp:positionH>
            <wp:positionV relativeFrom="margin">
              <wp:align>top</wp:align>
            </wp:positionV>
            <wp:extent cx="1095375" cy="1095375"/>
            <wp:effectExtent l="0" t="0" r="9525" b="9525"/>
            <wp:wrapSquare wrapText="bothSides"/>
            <wp:docPr id="2" name="Picture 2" descr="University of Oxf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versity of Oxfo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6A46CA" w14:textId="77777777" w:rsidR="00567215" w:rsidRPr="003F0CF2" w:rsidRDefault="00567215" w:rsidP="008B65EE">
      <w:pPr>
        <w:jc w:val="center"/>
        <w:rPr>
          <w:rFonts w:cs="Arial"/>
          <w:b/>
          <w:shd w:val="clear" w:color="auto" w:fill="FFFFFF"/>
        </w:rPr>
      </w:pPr>
    </w:p>
    <w:p w14:paraId="7F2A8D12" w14:textId="77777777" w:rsidR="000A7AB5" w:rsidRPr="003F0CF2" w:rsidRDefault="000A7AB5" w:rsidP="008B65EE">
      <w:pPr>
        <w:jc w:val="center"/>
        <w:rPr>
          <w:rFonts w:cs="Arial"/>
          <w:b/>
          <w:shd w:val="clear" w:color="auto" w:fill="FFFFFF"/>
        </w:rPr>
      </w:pPr>
    </w:p>
    <w:p w14:paraId="1E72D5A4" w14:textId="77777777" w:rsidR="00EB0D11" w:rsidRPr="003F0CF2" w:rsidRDefault="00EB0D11" w:rsidP="008B65EE">
      <w:pPr>
        <w:jc w:val="center"/>
        <w:rPr>
          <w:rFonts w:cs="Arial"/>
          <w:b/>
          <w:shd w:val="clear" w:color="auto" w:fill="FFFFFF"/>
        </w:rPr>
      </w:pPr>
    </w:p>
    <w:p w14:paraId="4DD60E1D" w14:textId="77777777" w:rsidR="003C5EEA" w:rsidRDefault="003C5EEA" w:rsidP="003C5EEA">
      <w:pPr>
        <w:jc w:val="center"/>
        <w:rPr>
          <w:rFonts w:cs="Arial"/>
          <w:b/>
          <w:u w:val="single"/>
        </w:rPr>
      </w:pPr>
      <w:r w:rsidRPr="003F0CF2">
        <w:rPr>
          <w:rFonts w:cs="Arial"/>
          <w:b/>
          <w:sz w:val="24"/>
        </w:rPr>
        <w:t xml:space="preserve">Full Oral Information Giving </w:t>
      </w:r>
      <w:r w:rsidRPr="003F0CF2">
        <w:rPr>
          <w:rFonts w:cs="Arial"/>
          <w:b/>
          <w:sz w:val="24"/>
          <w:u w:val="single"/>
        </w:rPr>
        <w:t>and</w:t>
      </w:r>
      <w:r w:rsidRPr="003F0CF2">
        <w:rPr>
          <w:rFonts w:cs="Arial"/>
          <w:b/>
          <w:sz w:val="24"/>
        </w:rPr>
        <w:t xml:space="preserve"> Consent Seeking Process </w:t>
      </w:r>
    </w:p>
    <w:p w14:paraId="5F4A426E" w14:textId="6FEF63D6" w:rsidR="003C5EEA" w:rsidRPr="003C5EEA" w:rsidRDefault="003C5EEA" w:rsidP="003C5EEA">
      <w:pPr>
        <w:rPr>
          <w:rFonts w:cs="Arial"/>
          <w:b/>
          <w:shd w:val="clear" w:color="auto" w:fill="FFFFFF"/>
        </w:rPr>
      </w:pPr>
      <w:r w:rsidRPr="003C5EEA">
        <w:rPr>
          <w:sz w:val="24"/>
          <w:szCs w:val="24"/>
        </w:rPr>
        <w:t>Interviewer: Hello […]  thank you very much for agreeing to meet with me and for your time today. I am very grateful.</w:t>
      </w:r>
    </w:p>
    <w:p w14:paraId="75C2EA0E" w14:textId="6778DCB2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>Interviewer: Perhaps I should tell you a little about my</w:t>
      </w:r>
      <w:r w:rsidR="00120F8F">
        <w:rPr>
          <w:rFonts w:ascii="Calibri" w:hAnsi="Calibri" w:cs="Calibri"/>
          <w:sz w:val="24"/>
          <w:szCs w:val="24"/>
        </w:rPr>
        <w:t>self and my</w:t>
      </w:r>
      <w:r w:rsidRPr="003C5EEA">
        <w:rPr>
          <w:rFonts w:ascii="Calibri" w:hAnsi="Calibri" w:cs="Calibri"/>
          <w:sz w:val="24"/>
          <w:szCs w:val="24"/>
        </w:rPr>
        <w:t xml:space="preserve"> project? [await confirmation]</w:t>
      </w:r>
    </w:p>
    <w:p w14:paraId="1D07F1BD" w14:textId="4CE67F6E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 xml:space="preserve">Interviewer: I also need to go through a few things that are required by </w:t>
      </w:r>
      <w:r w:rsidR="00FA5AE6">
        <w:rPr>
          <w:rFonts w:ascii="Calibri" w:hAnsi="Calibri" w:cs="Calibri"/>
          <w:sz w:val="24"/>
          <w:szCs w:val="24"/>
        </w:rPr>
        <w:t>my</w:t>
      </w:r>
      <w:r w:rsidRPr="003C5EEA">
        <w:rPr>
          <w:rFonts w:ascii="Calibri" w:hAnsi="Calibri" w:cs="Calibri"/>
          <w:sz w:val="24"/>
          <w:szCs w:val="24"/>
        </w:rPr>
        <w:t xml:space="preserve"> ethnics committee</w:t>
      </w:r>
      <w:r>
        <w:rPr>
          <w:rFonts w:ascii="Calibri" w:hAnsi="Calibri" w:cs="Calibri"/>
          <w:sz w:val="24"/>
          <w:szCs w:val="24"/>
        </w:rPr>
        <w:t xml:space="preserve"> who have approved this project</w:t>
      </w:r>
      <w:r w:rsidRPr="003C5EEA">
        <w:rPr>
          <w:rFonts w:ascii="Calibri" w:hAnsi="Calibri" w:cs="Calibri"/>
          <w:sz w:val="24"/>
          <w:szCs w:val="24"/>
        </w:rPr>
        <w:t xml:space="preserve">. </w:t>
      </w:r>
      <w:r>
        <w:rPr>
          <w:rFonts w:ascii="Calibri" w:hAnsi="Calibri" w:cs="Calibri"/>
          <w:sz w:val="24"/>
          <w:szCs w:val="24"/>
        </w:rPr>
        <w:t xml:space="preserve">Their email address is </w:t>
      </w:r>
      <w:hyperlink r:id="rId9" w:history="1">
        <w:r w:rsidRPr="003C5EEA">
          <w:rPr>
            <w:rStyle w:val="Hyperlink"/>
            <w:rFonts w:ascii="Calibri" w:hAnsi="Calibri" w:cs="Calibri"/>
            <w:sz w:val="24"/>
            <w:szCs w:val="24"/>
          </w:rPr>
          <w:t>ethics@socsci.ox.ac.uk</w:t>
        </w:r>
      </w:hyperlink>
      <w:r>
        <w:rPr>
          <w:rFonts w:ascii="Calibri" w:hAnsi="Calibri" w:cs="Calibri"/>
          <w:sz w:val="24"/>
          <w:szCs w:val="24"/>
        </w:rPr>
        <w:t xml:space="preserve"> if you</w:t>
      </w:r>
      <w:r w:rsidRPr="003C5EEA">
        <w:rPr>
          <w:rFonts w:ascii="Calibri" w:hAnsi="Calibri" w:cs="Calibri"/>
          <w:sz w:val="24"/>
          <w:szCs w:val="24"/>
        </w:rPr>
        <w:t xml:space="preserve"> wish to make any </w:t>
      </w:r>
      <w:r w:rsidR="00CF4DA2">
        <w:rPr>
          <w:rFonts w:ascii="Calibri" w:hAnsi="Calibri" w:cs="Calibri"/>
          <w:sz w:val="24"/>
          <w:szCs w:val="24"/>
        </w:rPr>
        <w:t xml:space="preserve">formal </w:t>
      </w:r>
      <w:r w:rsidRPr="003C5EEA">
        <w:rPr>
          <w:rFonts w:ascii="Calibri" w:hAnsi="Calibri" w:cs="Calibri"/>
          <w:sz w:val="24"/>
          <w:szCs w:val="24"/>
        </w:rPr>
        <w:t>complaints</w:t>
      </w:r>
      <w:r w:rsidR="00CF4DA2">
        <w:rPr>
          <w:rFonts w:ascii="Calibri" w:hAnsi="Calibri" w:cs="Calibri"/>
          <w:sz w:val="24"/>
          <w:szCs w:val="24"/>
        </w:rPr>
        <w:t xml:space="preserve"> or have any questions</w:t>
      </w:r>
      <w:r w:rsidRPr="003C5EEA">
        <w:rPr>
          <w:rFonts w:ascii="Calibri" w:hAnsi="Calibri" w:cs="Calibri"/>
          <w:sz w:val="24"/>
          <w:szCs w:val="24"/>
        </w:rPr>
        <w:t xml:space="preserve">. </w:t>
      </w:r>
      <w:r>
        <w:rPr>
          <w:rFonts w:ascii="Calibri" w:hAnsi="Calibri" w:cs="Calibri"/>
          <w:sz w:val="24"/>
          <w:szCs w:val="24"/>
        </w:rPr>
        <w:t>You already have my email address and phone number, please feel free to contact me with any questions if you wish.</w:t>
      </w:r>
    </w:p>
    <w:p w14:paraId="06DB5955" w14:textId="761005CC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 xml:space="preserve">Interviewer: </w:t>
      </w:r>
      <w:r w:rsidR="00120F8F">
        <w:rPr>
          <w:rFonts w:ascii="Calibri" w:hAnsi="Calibri" w:cs="Calibri"/>
          <w:sz w:val="24"/>
          <w:szCs w:val="24"/>
        </w:rPr>
        <w:t>I am a DPhil (</w:t>
      </w:r>
      <w:proofErr w:type="spellStart"/>
      <w:r w:rsidR="00120F8F">
        <w:rPr>
          <w:rFonts w:ascii="Calibri" w:hAnsi="Calibri" w:cs="Calibri"/>
          <w:sz w:val="24"/>
          <w:szCs w:val="24"/>
        </w:rPr>
        <w:t>Phd</w:t>
      </w:r>
      <w:proofErr w:type="spellEnd"/>
      <w:r w:rsidR="00120F8F">
        <w:rPr>
          <w:rFonts w:ascii="Calibri" w:hAnsi="Calibri" w:cs="Calibri"/>
          <w:sz w:val="24"/>
          <w:szCs w:val="24"/>
        </w:rPr>
        <w:t>) candidate in International Relations at the University of Oxford</w:t>
      </w:r>
      <w:r w:rsidR="00EF0142">
        <w:rPr>
          <w:rFonts w:ascii="Calibri" w:hAnsi="Calibri" w:cs="Calibri"/>
          <w:sz w:val="24"/>
          <w:szCs w:val="24"/>
        </w:rPr>
        <w:t>.</w:t>
      </w:r>
      <w:r w:rsidR="00120F8F">
        <w:rPr>
          <w:rFonts w:ascii="Calibri" w:hAnsi="Calibri" w:cs="Calibri"/>
          <w:sz w:val="24"/>
          <w:szCs w:val="24"/>
        </w:rPr>
        <w:t xml:space="preserve"> </w:t>
      </w:r>
      <w:r w:rsidRPr="003C5EEA">
        <w:rPr>
          <w:rFonts w:ascii="Calibri" w:hAnsi="Calibri" w:cs="Calibri"/>
          <w:sz w:val="24"/>
          <w:szCs w:val="24"/>
        </w:rPr>
        <w:t xml:space="preserve">Broadly, I am researching the political impact of dual citizenship policies. Specifically, I am investigating the extraterritorial naturalisation policies of Russia and Hungary and how this affects inter-state relations and the stakeholders involved. This research will provide empirical data </w:t>
      </w:r>
      <w:r w:rsidR="00120F8F">
        <w:rPr>
          <w:rFonts w:ascii="Calibri" w:hAnsi="Calibri" w:cs="Calibri"/>
          <w:sz w:val="24"/>
          <w:szCs w:val="24"/>
        </w:rPr>
        <w:t xml:space="preserve">for </w:t>
      </w:r>
      <w:r w:rsidRPr="003C5EEA">
        <w:rPr>
          <w:rFonts w:ascii="Calibri" w:hAnsi="Calibri" w:cs="Calibri"/>
          <w:sz w:val="24"/>
          <w:szCs w:val="24"/>
        </w:rPr>
        <w:t xml:space="preserve">my </w:t>
      </w:r>
      <w:r w:rsidR="00120F8F">
        <w:rPr>
          <w:rFonts w:ascii="Calibri" w:hAnsi="Calibri" w:cs="Calibri"/>
          <w:sz w:val="24"/>
          <w:szCs w:val="24"/>
        </w:rPr>
        <w:t>DPhil thesis</w:t>
      </w:r>
      <w:r w:rsidRPr="003C5EEA">
        <w:rPr>
          <w:rFonts w:ascii="Calibri" w:hAnsi="Calibri" w:cs="Calibri"/>
          <w:sz w:val="24"/>
          <w:szCs w:val="24"/>
        </w:rPr>
        <w:t>. This is voluntary and there are no obvious risks to these interviews.</w:t>
      </w:r>
    </w:p>
    <w:p w14:paraId="7198C03D" w14:textId="5A4506BA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>Interviewer: Before we get started, may I ask if it is possible to record this interview? [await confirmation]</w:t>
      </w:r>
    </w:p>
    <w:p w14:paraId="723AF4CF" w14:textId="2D601652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>Interviewer: Do you mind if I use your name when I quote you in my thesis and any other published material? [await confirmation]</w:t>
      </w:r>
    </w:p>
    <w:p w14:paraId="421DEA95" w14:textId="1704C757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>Interviewer: Also, ideally, it would be great if I could upload the transcripts of our interview online to a data repository. Would this be alright? [await confirmation]</w:t>
      </w:r>
    </w:p>
    <w:p w14:paraId="423CCD6A" w14:textId="6FE105C9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 xml:space="preserve">Interviewer: Can I use your name on this </w:t>
      </w:r>
      <w:r w:rsidR="00804E5E">
        <w:rPr>
          <w:rFonts w:ascii="Calibri" w:hAnsi="Calibri" w:cs="Calibri"/>
          <w:sz w:val="24"/>
          <w:szCs w:val="24"/>
        </w:rPr>
        <w:t>also</w:t>
      </w:r>
      <w:r w:rsidRPr="003C5EEA">
        <w:rPr>
          <w:rFonts w:ascii="Calibri" w:hAnsi="Calibri" w:cs="Calibri"/>
          <w:sz w:val="24"/>
          <w:szCs w:val="24"/>
        </w:rPr>
        <w:t>? [await confirmation]</w:t>
      </w:r>
    </w:p>
    <w:p w14:paraId="131AAB64" w14:textId="3B48AA79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 xml:space="preserve">Interviewer: I am able to provide a copy of this transcript if you would like. Let me know after the interview and I can send this over when I have transcribed it. If you later withdraw consent, that is absolutely fine, please let me know and I will ensure the data is properly deleted. </w:t>
      </w:r>
      <w:r>
        <w:rPr>
          <w:rFonts w:ascii="Calibri" w:hAnsi="Calibri" w:cs="Calibri"/>
          <w:sz w:val="24"/>
          <w:szCs w:val="24"/>
        </w:rPr>
        <w:t>Your data will be stored</w:t>
      </w:r>
      <w:r w:rsidR="00CF4DA2">
        <w:rPr>
          <w:rFonts w:ascii="Calibri" w:hAnsi="Calibri" w:cs="Calibri"/>
          <w:sz w:val="24"/>
          <w:szCs w:val="24"/>
        </w:rPr>
        <w:t xml:space="preserve"> online</w:t>
      </w:r>
      <w:r>
        <w:rPr>
          <w:rFonts w:ascii="Calibri" w:hAnsi="Calibri" w:cs="Calibri"/>
          <w:sz w:val="24"/>
          <w:szCs w:val="24"/>
        </w:rPr>
        <w:t xml:space="preserve"> </w:t>
      </w:r>
      <w:r w:rsidR="00CF4DA2">
        <w:rPr>
          <w:rFonts w:ascii="Calibri" w:hAnsi="Calibri" w:cs="Calibri"/>
          <w:sz w:val="24"/>
          <w:szCs w:val="24"/>
        </w:rPr>
        <w:t xml:space="preserve">for three years after publication and also </w:t>
      </w:r>
      <w:r>
        <w:rPr>
          <w:rFonts w:ascii="Calibri" w:hAnsi="Calibri" w:cs="Calibri"/>
          <w:sz w:val="24"/>
          <w:szCs w:val="24"/>
        </w:rPr>
        <w:t xml:space="preserve">on my hard drive which is encrypted. I will also follow the university’s strict </w:t>
      </w:r>
      <w:r w:rsidR="00CF4DA2">
        <w:rPr>
          <w:rFonts w:ascii="Calibri" w:hAnsi="Calibri" w:cs="Calibri"/>
          <w:sz w:val="24"/>
          <w:szCs w:val="24"/>
        </w:rPr>
        <w:t xml:space="preserve">data management protocols. Do you have any questions? </w:t>
      </w:r>
      <w:r w:rsidR="00CF4DA2" w:rsidRPr="003C5EEA">
        <w:rPr>
          <w:rFonts w:ascii="Calibri" w:hAnsi="Calibri" w:cs="Calibri"/>
          <w:sz w:val="24"/>
          <w:szCs w:val="24"/>
        </w:rPr>
        <w:t xml:space="preserve">[await </w:t>
      </w:r>
      <w:r w:rsidR="00CF4DA2">
        <w:rPr>
          <w:rFonts w:ascii="Calibri" w:hAnsi="Calibri" w:cs="Calibri"/>
          <w:sz w:val="24"/>
          <w:szCs w:val="24"/>
        </w:rPr>
        <w:t>response</w:t>
      </w:r>
      <w:r w:rsidR="00CF4DA2" w:rsidRPr="003C5EEA">
        <w:rPr>
          <w:rFonts w:ascii="Calibri" w:hAnsi="Calibri" w:cs="Calibri"/>
          <w:sz w:val="24"/>
          <w:szCs w:val="24"/>
        </w:rPr>
        <w:t>]</w:t>
      </w:r>
    </w:p>
    <w:p w14:paraId="012DDDB8" w14:textId="77777777" w:rsidR="003C5EEA" w:rsidRPr="003C5EEA" w:rsidRDefault="003C5EEA" w:rsidP="003C5EEA">
      <w:pPr>
        <w:spacing w:line="240" w:lineRule="auto"/>
        <w:rPr>
          <w:rFonts w:ascii="Calibri" w:hAnsi="Calibri" w:cs="Calibri"/>
          <w:sz w:val="24"/>
          <w:szCs w:val="24"/>
        </w:rPr>
      </w:pPr>
      <w:r w:rsidRPr="003C5EEA">
        <w:rPr>
          <w:rFonts w:ascii="Calibri" w:hAnsi="Calibri" w:cs="Calibri"/>
          <w:sz w:val="24"/>
          <w:szCs w:val="24"/>
        </w:rPr>
        <w:t>Interviewer: Are you ready to start? [await confirmation]</w:t>
      </w:r>
    </w:p>
    <w:p w14:paraId="27C1573C" w14:textId="77777777" w:rsidR="00AD0FB1" w:rsidRDefault="00AD0FB1" w:rsidP="003C5EEA">
      <w:pPr>
        <w:pStyle w:val="ListParagraph"/>
        <w:ind w:left="0"/>
        <w:rPr>
          <w:rFonts w:cs="Arial"/>
        </w:rPr>
      </w:pPr>
    </w:p>
    <w:p w14:paraId="7E196900" w14:textId="16778A33" w:rsidR="00EB0D11" w:rsidRPr="003F0CF2" w:rsidRDefault="007A6F7A" w:rsidP="00B94B2B">
      <w:pPr>
        <w:rPr>
          <w:rFonts w:cs="Arial"/>
        </w:rPr>
      </w:pPr>
      <w:r w:rsidRPr="003F0CF2">
        <w:rPr>
          <w:rFonts w:cs="Arial"/>
        </w:rPr>
        <w:t xml:space="preserve"> </w:t>
      </w:r>
    </w:p>
    <w:sectPr w:rsidR="00EB0D11" w:rsidRPr="003F0CF2" w:rsidSect="00FB3403">
      <w:footerReference w:type="default" r:id="rId10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862E6" w14:textId="77777777" w:rsidR="00B14C5B" w:rsidRDefault="00B14C5B" w:rsidP="00751AD9">
      <w:pPr>
        <w:spacing w:after="0" w:line="240" w:lineRule="auto"/>
      </w:pPr>
      <w:r>
        <w:separator/>
      </w:r>
    </w:p>
  </w:endnote>
  <w:endnote w:type="continuationSeparator" w:id="0">
    <w:p w14:paraId="22BF76BB" w14:textId="77777777" w:rsidR="00B14C5B" w:rsidRDefault="00B14C5B" w:rsidP="00751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undrySterling-Medium">
    <w:altName w:val="FOUNDRYSTERLING-MEDIUM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93216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AFE87B" w14:textId="4763321A" w:rsidR="005F3CD5" w:rsidRDefault="005F3C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4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1387E5E" w14:textId="42C798A0" w:rsidR="005F3CD5" w:rsidRDefault="005F3CD5">
    <w:pPr>
      <w:pStyle w:val="Footer"/>
    </w:pPr>
    <w:r>
      <w:rPr>
        <w:rFonts w:ascii="Calibri" w:hAnsi="Calibr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323CE" w14:textId="77777777" w:rsidR="00B14C5B" w:rsidRDefault="00B14C5B" w:rsidP="00751AD9">
      <w:pPr>
        <w:spacing w:after="0" w:line="240" w:lineRule="auto"/>
      </w:pPr>
      <w:r>
        <w:separator/>
      </w:r>
    </w:p>
  </w:footnote>
  <w:footnote w:type="continuationSeparator" w:id="0">
    <w:p w14:paraId="370503F5" w14:textId="77777777" w:rsidR="00B14C5B" w:rsidRDefault="00B14C5B" w:rsidP="00751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A59B4"/>
    <w:multiLevelType w:val="hybridMultilevel"/>
    <w:tmpl w:val="4E7A0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C412D"/>
    <w:multiLevelType w:val="hybridMultilevel"/>
    <w:tmpl w:val="1E7A97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4476C"/>
    <w:multiLevelType w:val="hybridMultilevel"/>
    <w:tmpl w:val="9AB229D6"/>
    <w:lvl w:ilvl="0" w:tplc="B0D2DD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C6B16"/>
    <w:multiLevelType w:val="hybridMultilevel"/>
    <w:tmpl w:val="BEE047A4"/>
    <w:lvl w:ilvl="0" w:tplc="4114FFC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C5F18"/>
    <w:multiLevelType w:val="hybridMultilevel"/>
    <w:tmpl w:val="E88C090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A3C0B"/>
    <w:multiLevelType w:val="hybridMultilevel"/>
    <w:tmpl w:val="491E769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168"/>
    <w:rsid w:val="00004530"/>
    <w:rsid w:val="0001750C"/>
    <w:rsid w:val="00023D8F"/>
    <w:rsid w:val="0002577B"/>
    <w:rsid w:val="000270BB"/>
    <w:rsid w:val="00064589"/>
    <w:rsid w:val="00082264"/>
    <w:rsid w:val="00092F06"/>
    <w:rsid w:val="00096E17"/>
    <w:rsid w:val="000A3DCA"/>
    <w:rsid w:val="000A7AB5"/>
    <w:rsid w:val="000B4964"/>
    <w:rsid w:val="000B7BE1"/>
    <w:rsid w:val="000C117D"/>
    <w:rsid w:val="000C13FB"/>
    <w:rsid w:val="000D1EDC"/>
    <w:rsid w:val="000E3D3B"/>
    <w:rsid w:val="000F091C"/>
    <w:rsid w:val="00104605"/>
    <w:rsid w:val="00115B07"/>
    <w:rsid w:val="00120B00"/>
    <w:rsid w:val="00120F8F"/>
    <w:rsid w:val="001337A2"/>
    <w:rsid w:val="00136AFA"/>
    <w:rsid w:val="00140541"/>
    <w:rsid w:val="0015566E"/>
    <w:rsid w:val="00155673"/>
    <w:rsid w:val="0016185D"/>
    <w:rsid w:val="001620C3"/>
    <w:rsid w:val="00170E29"/>
    <w:rsid w:val="00173E3E"/>
    <w:rsid w:val="001831E9"/>
    <w:rsid w:val="00186835"/>
    <w:rsid w:val="00187AE1"/>
    <w:rsid w:val="00190BEE"/>
    <w:rsid w:val="001A0F18"/>
    <w:rsid w:val="001A47F9"/>
    <w:rsid w:val="001B29EF"/>
    <w:rsid w:val="001D0715"/>
    <w:rsid w:val="001E4EA1"/>
    <w:rsid w:val="001F2381"/>
    <w:rsid w:val="001F79AA"/>
    <w:rsid w:val="00224349"/>
    <w:rsid w:val="00241921"/>
    <w:rsid w:val="002510CD"/>
    <w:rsid w:val="002543DF"/>
    <w:rsid w:val="00261AEA"/>
    <w:rsid w:val="00270E6B"/>
    <w:rsid w:val="002C7EBA"/>
    <w:rsid w:val="002F25B7"/>
    <w:rsid w:val="0031621B"/>
    <w:rsid w:val="00320B04"/>
    <w:rsid w:val="00323756"/>
    <w:rsid w:val="00323E71"/>
    <w:rsid w:val="003510FE"/>
    <w:rsid w:val="00352F24"/>
    <w:rsid w:val="00354080"/>
    <w:rsid w:val="0035440F"/>
    <w:rsid w:val="0036745F"/>
    <w:rsid w:val="003A27CB"/>
    <w:rsid w:val="003B3FAB"/>
    <w:rsid w:val="003C5EEA"/>
    <w:rsid w:val="003C7F65"/>
    <w:rsid w:val="003D5424"/>
    <w:rsid w:val="003E2C43"/>
    <w:rsid w:val="003F0CF2"/>
    <w:rsid w:val="00404D9E"/>
    <w:rsid w:val="00420B57"/>
    <w:rsid w:val="00421318"/>
    <w:rsid w:val="00422448"/>
    <w:rsid w:val="004233E1"/>
    <w:rsid w:val="00445B6E"/>
    <w:rsid w:val="00472404"/>
    <w:rsid w:val="004900BA"/>
    <w:rsid w:val="00497985"/>
    <w:rsid w:val="004A61CC"/>
    <w:rsid w:val="004D2713"/>
    <w:rsid w:val="004D5AE8"/>
    <w:rsid w:val="004E0F54"/>
    <w:rsid w:val="00507F27"/>
    <w:rsid w:val="00510730"/>
    <w:rsid w:val="00511DE1"/>
    <w:rsid w:val="00521AD4"/>
    <w:rsid w:val="00522807"/>
    <w:rsid w:val="00532302"/>
    <w:rsid w:val="00532C3C"/>
    <w:rsid w:val="005339B3"/>
    <w:rsid w:val="00534F13"/>
    <w:rsid w:val="005412E9"/>
    <w:rsid w:val="00565F0D"/>
    <w:rsid w:val="00565F6E"/>
    <w:rsid w:val="00567215"/>
    <w:rsid w:val="00583173"/>
    <w:rsid w:val="005B068F"/>
    <w:rsid w:val="005B37A7"/>
    <w:rsid w:val="005B3957"/>
    <w:rsid w:val="005B5FA2"/>
    <w:rsid w:val="005C616A"/>
    <w:rsid w:val="005F3CD5"/>
    <w:rsid w:val="00614C67"/>
    <w:rsid w:val="00631A55"/>
    <w:rsid w:val="00650838"/>
    <w:rsid w:val="006631EC"/>
    <w:rsid w:val="00680FA9"/>
    <w:rsid w:val="00682709"/>
    <w:rsid w:val="0069405A"/>
    <w:rsid w:val="006A3760"/>
    <w:rsid w:val="006A591A"/>
    <w:rsid w:val="006B19BD"/>
    <w:rsid w:val="006B60ED"/>
    <w:rsid w:val="00751AD9"/>
    <w:rsid w:val="0076101F"/>
    <w:rsid w:val="007632F2"/>
    <w:rsid w:val="00773A74"/>
    <w:rsid w:val="00774133"/>
    <w:rsid w:val="00781D1F"/>
    <w:rsid w:val="00794E36"/>
    <w:rsid w:val="00795CCC"/>
    <w:rsid w:val="007A50CB"/>
    <w:rsid w:val="007A58B3"/>
    <w:rsid w:val="007A6F7A"/>
    <w:rsid w:val="007E0146"/>
    <w:rsid w:val="007E177E"/>
    <w:rsid w:val="007E297C"/>
    <w:rsid w:val="00804E5E"/>
    <w:rsid w:val="008076B6"/>
    <w:rsid w:val="00811419"/>
    <w:rsid w:val="0083688D"/>
    <w:rsid w:val="00876AB0"/>
    <w:rsid w:val="008962E0"/>
    <w:rsid w:val="00896CA9"/>
    <w:rsid w:val="008B65EE"/>
    <w:rsid w:val="008C12FB"/>
    <w:rsid w:val="008C4EF0"/>
    <w:rsid w:val="008E0791"/>
    <w:rsid w:val="00902BAC"/>
    <w:rsid w:val="00907AE4"/>
    <w:rsid w:val="00914AD7"/>
    <w:rsid w:val="009206A7"/>
    <w:rsid w:val="00924DF0"/>
    <w:rsid w:val="00932E8A"/>
    <w:rsid w:val="009676C2"/>
    <w:rsid w:val="009816FC"/>
    <w:rsid w:val="009A2CBE"/>
    <w:rsid w:val="009B1195"/>
    <w:rsid w:val="009D5D90"/>
    <w:rsid w:val="009E78C6"/>
    <w:rsid w:val="00A14119"/>
    <w:rsid w:val="00A27DCD"/>
    <w:rsid w:val="00A300DB"/>
    <w:rsid w:val="00A36BED"/>
    <w:rsid w:val="00A44E72"/>
    <w:rsid w:val="00A5161C"/>
    <w:rsid w:val="00A54E6B"/>
    <w:rsid w:val="00A65D2E"/>
    <w:rsid w:val="00A679CF"/>
    <w:rsid w:val="00A8043B"/>
    <w:rsid w:val="00A8318B"/>
    <w:rsid w:val="00A8503A"/>
    <w:rsid w:val="00A91BDB"/>
    <w:rsid w:val="00AD054D"/>
    <w:rsid w:val="00AD0FB1"/>
    <w:rsid w:val="00AE0EE7"/>
    <w:rsid w:val="00AF1B6D"/>
    <w:rsid w:val="00AF1EA1"/>
    <w:rsid w:val="00AF6039"/>
    <w:rsid w:val="00B03590"/>
    <w:rsid w:val="00B14C5B"/>
    <w:rsid w:val="00B27789"/>
    <w:rsid w:val="00B3139F"/>
    <w:rsid w:val="00B361EC"/>
    <w:rsid w:val="00B451FA"/>
    <w:rsid w:val="00B5224C"/>
    <w:rsid w:val="00B80C19"/>
    <w:rsid w:val="00B86437"/>
    <w:rsid w:val="00B934CF"/>
    <w:rsid w:val="00B94B2B"/>
    <w:rsid w:val="00B955DA"/>
    <w:rsid w:val="00BA3675"/>
    <w:rsid w:val="00BB25F6"/>
    <w:rsid w:val="00BB7C6F"/>
    <w:rsid w:val="00BC72C1"/>
    <w:rsid w:val="00BD04E5"/>
    <w:rsid w:val="00BD563D"/>
    <w:rsid w:val="00BE3C3D"/>
    <w:rsid w:val="00C02E1D"/>
    <w:rsid w:val="00C16DAC"/>
    <w:rsid w:val="00C17BF6"/>
    <w:rsid w:val="00C42059"/>
    <w:rsid w:val="00C758D8"/>
    <w:rsid w:val="00C9083F"/>
    <w:rsid w:val="00CA325F"/>
    <w:rsid w:val="00CA6356"/>
    <w:rsid w:val="00CC236E"/>
    <w:rsid w:val="00CD748B"/>
    <w:rsid w:val="00CF4DA2"/>
    <w:rsid w:val="00CF5247"/>
    <w:rsid w:val="00D009FF"/>
    <w:rsid w:val="00D152D0"/>
    <w:rsid w:val="00D326DE"/>
    <w:rsid w:val="00D66182"/>
    <w:rsid w:val="00D81D0A"/>
    <w:rsid w:val="00D833DE"/>
    <w:rsid w:val="00DC251F"/>
    <w:rsid w:val="00DD0A55"/>
    <w:rsid w:val="00DD3739"/>
    <w:rsid w:val="00DE2F0D"/>
    <w:rsid w:val="00DE7AE1"/>
    <w:rsid w:val="00DF627D"/>
    <w:rsid w:val="00E00148"/>
    <w:rsid w:val="00E1764D"/>
    <w:rsid w:val="00E23E1C"/>
    <w:rsid w:val="00E513B8"/>
    <w:rsid w:val="00E54363"/>
    <w:rsid w:val="00E65B31"/>
    <w:rsid w:val="00E67826"/>
    <w:rsid w:val="00E70018"/>
    <w:rsid w:val="00E75269"/>
    <w:rsid w:val="00E81CFF"/>
    <w:rsid w:val="00EA1168"/>
    <w:rsid w:val="00EB0D11"/>
    <w:rsid w:val="00EB1E86"/>
    <w:rsid w:val="00EB7F2A"/>
    <w:rsid w:val="00EF0142"/>
    <w:rsid w:val="00F00AC7"/>
    <w:rsid w:val="00F03614"/>
    <w:rsid w:val="00F052A9"/>
    <w:rsid w:val="00F22BAA"/>
    <w:rsid w:val="00F247D0"/>
    <w:rsid w:val="00F368C4"/>
    <w:rsid w:val="00F54929"/>
    <w:rsid w:val="00F64FA6"/>
    <w:rsid w:val="00F85AD3"/>
    <w:rsid w:val="00F87122"/>
    <w:rsid w:val="00F905A8"/>
    <w:rsid w:val="00F91A43"/>
    <w:rsid w:val="00FA493A"/>
    <w:rsid w:val="00FA5AE6"/>
    <w:rsid w:val="00FB3403"/>
    <w:rsid w:val="00FB4849"/>
    <w:rsid w:val="00FC159E"/>
    <w:rsid w:val="00FC19D7"/>
    <w:rsid w:val="00FC2958"/>
    <w:rsid w:val="00FC5B79"/>
    <w:rsid w:val="00FD24FD"/>
    <w:rsid w:val="00FF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5DAA7"/>
  <w15:docId w15:val="{D52BDCA1-9740-4F34-8AE9-E8A4E8A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5EEA"/>
    <w:pPr>
      <w:keepNext/>
      <w:keepLines/>
      <w:spacing w:before="40" w:after="0" w:line="240" w:lineRule="auto"/>
      <w:outlineLvl w:val="1"/>
    </w:pPr>
    <w:rPr>
      <w:rFonts w:ascii="FoundrySterling-Medium" w:eastAsiaTheme="majorEastAsia" w:hAnsi="FoundrySterling-Medium" w:cstheme="majorBidi"/>
      <w:iCs/>
      <w:color w:val="000000" w:themeColor="tex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168"/>
    <w:pPr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A1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11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11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1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1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1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60E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751A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51AD9"/>
  </w:style>
  <w:style w:type="paragraph" w:styleId="Footer">
    <w:name w:val="footer"/>
    <w:basedOn w:val="Normal"/>
    <w:link w:val="FooterChar"/>
    <w:uiPriority w:val="99"/>
    <w:unhideWhenUsed/>
    <w:rsid w:val="00751A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AD9"/>
  </w:style>
  <w:style w:type="paragraph" w:styleId="FootnoteText">
    <w:name w:val="footnote text"/>
    <w:basedOn w:val="Normal"/>
    <w:link w:val="FootnoteTextChar"/>
    <w:uiPriority w:val="99"/>
    <w:semiHidden/>
    <w:unhideWhenUsed/>
    <w:rsid w:val="00C17B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7B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7BF6"/>
    <w:rPr>
      <w:vertAlign w:val="superscript"/>
    </w:rPr>
  </w:style>
  <w:style w:type="paragraph" w:styleId="Revision">
    <w:name w:val="Revision"/>
    <w:hidden/>
    <w:uiPriority w:val="99"/>
    <w:semiHidden/>
    <w:rsid w:val="00C17BF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905A8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1F79AA"/>
    <w:rPr>
      <w:b/>
      <w:bCs/>
    </w:rPr>
  </w:style>
  <w:style w:type="character" w:customStyle="1" w:styleId="mcenoneditable">
    <w:name w:val="mcenoneditable"/>
    <w:basedOn w:val="DefaultParagraphFont"/>
    <w:rsid w:val="00FA493A"/>
  </w:style>
  <w:style w:type="character" w:customStyle="1" w:styleId="Heading2Char">
    <w:name w:val="Heading 2 Char"/>
    <w:basedOn w:val="DefaultParagraphFont"/>
    <w:link w:val="Heading2"/>
    <w:uiPriority w:val="9"/>
    <w:rsid w:val="003C5EEA"/>
    <w:rPr>
      <w:rFonts w:ascii="FoundrySterling-Medium" w:eastAsiaTheme="majorEastAsia" w:hAnsi="FoundrySterling-Medium" w:cstheme="majorBidi"/>
      <w:iCs/>
      <w:color w:val="000000" w:themeColor="text1"/>
      <w:sz w:val="24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C5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8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thics@socsci.ox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32DE4-824E-7143-8FA0-95BCB00C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 Hicks</dc:creator>
  <cp:lastModifiedBy>Sam Wrighton</cp:lastModifiedBy>
  <cp:revision>4</cp:revision>
  <cp:lastPrinted>2017-12-04T11:04:00Z</cp:lastPrinted>
  <dcterms:created xsi:type="dcterms:W3CDTF">2021-01-12T14:31:00Z</dcterms:created>
  <dcterms:modified xsi:type="dcterms:W3CDTF">2021-01-12T15:47:00Z</dcterms:modified>
</cp:coreProperties>
</file>