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3F6" w:rsidRDefault="005C53F6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5B6F73" w:rsidRDefault="005B6F73">
      <w:pPr>
        <w:spacing w:before="44" w:line="341" w:lineRule="exact"/>
        <w:ind w:left="2557" w:right="2556"/>
        <w:jc w:val="center"/>
        <w:rPr>
          <w:rFonts w:ascii="Calibri"/>
          <w:b/>
          <w:color w:val="C00000"/>
          <w:spacing w:val="-1"/>
          <w:sz w:val="28"/>
        </w:rPr>
      </w:pPr>
    </w:p>
    <w:p w:rsidR="005B6F73" w:rsidRDefault="005B6F73">
      <w:pPr>
        <w:spacing w:before="44" w:line="341" w:lineRule="exact"/>
        <w:ind w:left="2557" w:right="2556"/>
        <w:jc w:val="center"/>
        <w:rPr>
          <w:rFonts w:ascii="Calibri"/>
          <w:b/>
          <w:color w:val="C00000"/>
          <w:spacing w:val="-1"/>
          <w:sz w:val="28"/>
        </w:rPr>
      </w:pPr>
      <w:r>
        <w:rPr>
          <w:rFonts w:ascii="Calibri"/>
          <w:b/>
          <w:color w:val="C00000"/>
          <w:spacing w:val="-1"/>
          <w:sz w:val="28"/>
        </w:rPr>
        <w:t>Peer Learning Exchange</w:t>
      </w:r>
    </w:p>
    <w:p w:rsidR="00E26B3D" w:rsidRDefault="00E26B3D"/>
    <w:p w:rsidR="005B6F73" w:rsidRDefault="005B6F73"/>
    <w:p w:rsidR="005B6F73" w:rsidRDefault="005B6F73" w:rsidP="005B6F73">
      <w:pPr>
        <w:rPr>
          <w:i/>
          <w:color w:val="000000" w:themeColor="text1"/>
        </w:rPr>
      </w:pPr>
      <w:r w:rsidRPr="005B6F73">
        <w:rPr>
          <w:b/>
          <w:u w:val="single"/>
        </w:rPr>
        <w:t>Thursday 31</w:t>
      </w:r>
      <w:r w:rsidRPr="005B6F73">
        <w:rPr>
          <w:b/>
          <w:u w:val="single"/>
          <w:vertAlign w:val="superscript"/>
        </w:rPr>
        <w:t>st</w:t>
      </w:r>
      <w:r w:rsidRPr="005B6F73">
        <w:rPr>
          <w:b/>
          <w:u w:val="single"/>
        </w:rPr>
        <w:t xml:space="preserve"> May 2018 </w:t>
      </w:r>
      <w:r>
        <w:rPr>
          <w:b/>
          <w:u w:val="single"/>
        </w:rPr>
        <w:t xml:space="preserve">0900 </w:t>
      </w:r>
      <w:r w:rsidRPr="005B6F73">
        <w:rPr>
          <w:b/>
          <w:u w:val="single"/>
        </w:rPr>
        <w:t>–</w:t>
      </w:r>
      <w:r>
        <w:rPr>
          <w:b/>
          <w:u w:val="single"/>
        </w:rPr>
        <w:t xml:space="preserve"> </w:t>
      </w:r>
      <w:r w:rsidRPr="00916266">
        <w:rPr>
          <w:i/>
          <w:color w:val="000000" w:themeColor="text1"/>
        </w:rPr>
        <w:t>De-brief</w:t>
      </w:r>
      <w:r>
        <w:rPr>
          <w:i/>
          <w:color w:val="000000" w:themeColor="text1"/>
        </w:rPr>
        <w:t>: Thinking for Action</w:t>
      </w:r>
    </w:p>
    <w:p w:rsidR="005B6F73" w:rsidRPr="00916266" w:rsidRDefault="005B6F73" w:rsidP="005B6F73">
      <w:pPr>
        <w:rPr>
          <w:i/>
          <w:color w:val="000000" w:themeColor="text1"/>
        </w:rPr>
      </w:pPr>
    </w:p>
    <w:p w:rsidR="005B6F73" w:rsidRDefault="005B6F73" w:rsidP="005B6F73">
      <w:pPr>
        <w:rPr>
          <w:i/>
          <w:color w:val="000000" w:themeColor="text1"/>
        </w:rPr>
      </w:pPr>
      <w:r w:rsidRPr="00916266">
        <w:rPr>
          <w:i/>
          <w:color w:val="000000" w:themeColor="text1"/>
        </w:rPr>
        <w:t>Individually, jot down your responses to these questions on the form provided:</w:t>
      </w:r>
    </w:p>
    <w:p w:rsidR="005B6F73" w:rsidRDefault="005B6F73" w:rsidP="005B6F73">
      <w:pPr>
        <w:rPr>
          <w:i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328"/>
      </w:tblGrid>
      <w:tr w:rsidR="005B6F73" w:rsidTr="005B6F73">
        <w:tc>
          <w:tcPr>
            <w:tcW w:w="2972" w:type="dxa"/>
          </w:tcPr>
          <w:p w:rsidR="005B6F73" w:rsidRDefault="005B6F73" w:rsidP="005B6F73">
            <w:pPr>
              <w:widowControl/>
              <w:spacing w:after="200" w:line="276" w:lineRule="auto"/>
              <w:contextualSpacing/>
              <w:rPr>
                <w:i/>
                <w:color w:val="000000" w:themeColor="text1"/>
              </w:rPr>
            </w:pPr>
            <w:r w:rsidRPr="005B6F73">
              <w:rPr>
                <w:i/>
                <w:color w:val="000000" w:themeColor="text1"/>
              </w:rPr>
              <w:t xml:space="preserve">What was your initial hope for the visit? To what extent was it met? </w:t>
            </w:r>
          </w:p>
          <w:p w:rsidR="005B6F73" w:rsidRPr="005B6F73" w:rsidRDefault="005B6F73" w:rsidP="005B6F73">
            <w:pPr>
              <w:widowControl/>
              <w:spacing w:after="200" w:line="276" w:lineRule="auto"/>
              <w:contextualSpacing/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</w:tc>
        <w:tc>
          <w:tcPr>
            <w:tcW w:w="6328" w:type="dxa"/>
          </w:tcPr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</w:tc>
      </w:tr>
      <w:tr w:rsidR="005B6F73" w:rsidTr="005B6F73">
        <w:tc>
          <w:tcPr>
            <w:tcW w:w="2972" w:type="dxa"/>
          </w:tcPr>
          <w:p w:rsidR="005B6F73" w:rsidRPr="005B6F73" w:rsidRDefault="005B6F73" w:rsidP="005B6F73">
            <w:pPr>
              <w:widowControl/>
              <w:spacing w:after="200" w:line="276" w:lineRule="auto"/>
              <w:contextualSpacing/>
              <w:rPr>
                <w:i/>
                <w:color w:val="000000" w:themeColor="text1"/>
              </w:rPr>
            </w:pPr>
            <w:r w:rsidRPr="005B6F73">
              <w:rPr>
                <w:i/>
                <w:color w:val="000000" w:themeColor="text1"/>
              </w:rPr>
              <w:t>What do you take away from the exchange?</w:t>
            </w: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</w:tc>
        <w:tc>
          <w:tcPr>
            <w:tcW w:w="6328" w:type="dxa"/>
          </w:tcPr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  <w:bookmarkStart w:id="0" w:name="_GoBack"/>
            <w:bookmarkEnd w:id="0"/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</w:tc>
      </w:tr>
      <w:tr w:rsidR="005B6F73" w:rsidTr="005B6F73">
        <w:tc>
          <w:tcPr>
            <w:tcW w:w="2972" w:type="dxa"/>
          </w:tcPr>
          <w:p w:rsidR="005B6F73" w:rsidRPr="005B6F73" w:rsidRDefault="005B6F73" w:rsidP="005B6F73">
            <w:pPr>
              <w:widowControl/>
              <w:spacing w:after="200" w:line="276" w:lineRule="auto"/>
              <w:contextualSpacing/>
              <w:rPr>
                <w:i/>
                <w:color w:val="000000" w:themeColor="text1"/>
              </w:rPr>
            </w:pPr>
            <w:r w:rsidRPr="005B6F73">
              <w:rPr>
                <w:i/>
                <w:color w:val="000000" w:themeColor="text1"/>
              </w:rPr>
              <w:t>What will you do as a result of the exchange?</w:t>
            </w:r>
          </w:p>
          <w:p w:rsidR="005B6F73" w:rsidRPr="005B6F73" w:rsidRDefault="005B6F73" w:rsidP="005B6F73">
            <w:pPr>
              <w:widowControl/>
              <w:spacing w:after="200" w:line="276" w:lineRule="auto"/>
              <w:contextualSpacing/>
              <w:rPr>
                <w:i/>
                <w:color w:val="000000" w:themeColor="text1"/>
              </w:rPr>
            </w:pPr>
          </w:p>
        </w:tc>
        <w:tc>
          <w:tcPr>
            <w:tcW w:w="6328" w:type="dxa"/>
          </w:tcPr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</w:tc>
      </w:tr>
      <w:tr w:rsidR="005B6F73" w:rsidTr="005B6F73">
        <w:tc>
          <w:tcPr>
            <w:tcW w:w="2972" w:type="dxa"/>
          </w:tcPr>
          <w:p w:rsidR="005B6F73" w:rsidRPr="005B6F73" w:rsidRDefault="005B6F73" w:rsidP="005B6F73">
            <w:pPr>
              <w:widowControl/>
              <w:spacing w:after="200" w:line="276" w:lineRule="auto"/>
              <w:contextualSpacing/>
              <w:rPr>
                <w:i/>
                <w:color w:val="000000" w:themeColor="text1"/>
              </w:rPr>
            </w:pPr>
            <w:r w:rsidRPr="005B6F73">
              <w:rPr>
                <w:i/>
                <w:color w:val="000000" w:themeColor="text1"/>
              </w:rPr>
              <w:t>What question will you continue to ponder?</w:t>
            </w:r>
          </w:p>
          <w:p w:rsidR="005B6F73" w:rsidRPr="005B6F73" w:rsidRDefault="005B6F73" w:rsidP="005B6F73">
            <w:pPr>
              <w:widowControl/>
              <w:spacing w:after="200" w:line="276" w:lineRule="auto"/>
              <w:contextualSpacing/>
              <w:rPr>
                <w:i/>
                <w:color w:val="000000" w:themeColor="text1"/>
              </w:rPr>
            </w:pPr>
          </w:p>
        </w:tc>
        <w:tc>
          <w:tcPr>
            <w:tcW w:w="6328" w:type="dxa"/>
          </w:tcPr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  <w:p w:rsidR="005B6F73" w:rsidRDefault="005B6F73" w:rsidP="005B6F73">
            <w:pPr>
              <w:rPr>
                <w:i/>
                <w:color w:val="000000" w:themeColor="text1"/>
              </w:rPr>
            </w:pPr>
          </w:p>
        </w:tc>
      </w:tr>
    </w:tbl>
    <w:p w:rsidR="005B6F73" w:rsidRPr="005B6F73" w:rsidRDefault="005B6F73">
      <w:pPr>
        <w:rPr>
          <w:b/>
          <w:u w:val="single"/>
        </w:rPr>
      </w:pPr>
    </w:p>
    <w:sectPr w:rsidR="005B6F73" w:rsidRPr="005B6F73">
      <w:headerReference w:type="default" r:id="rId7"/>
      <w:footerReference w:type="default" r:id="rId8"/>
      <w:pgSz w:w="11910" w:h="16840"/>
      <w:pgMar w:top="1940" w:right="1320" w:bottom="1200" w:left="1280" w:header="708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30E" w:rsidRDefault="0018630E">
      <w:r>
        <w:separator/>
      </w:r>
    </w:p>
  </w:endnote>
  <w:endnote w:type="continuationSeparator" w:id="0">
    <w:p w:rsidR="0018630E" w:rsidRDefault="0018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3F6" w:rsidRDefault="00B8143C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309864" behindDoc="1" locked="0" layoutInCell="1" allowOverlap="1">
              <wp:simplePos x="0" y="0"/>
              <wp:positionH relativeFrom="page">
                <wp:posOffset>6551930</wp:posOffset>
              </wp:positionH>
              <wp:positionV relativeFrom="page">
                <wp:posOffset>9916160</wp:posOffset>
              </wp:positionV>
              <wp:extent cx="121920" cy="165735"/>
              <wp:effectExtent l="0" t="635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3F6" w:rsidRDefault="00D16513">
                          <w:pPr>
                            <w:pStyle w:val="BodyText"/>
                            <w:spacing w:line="24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6F7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5.9pt;margin-top:780.8pt;width:9.6pt;height:13.05pt;z-index:-6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" filled="f" stroked="f">
              <v:textbox inset="0,0,0,0">
                <w:txbxContent>
                  <w:p w:rsidR="005C53F6" w:rsidRDefault="00D16513">
                    <w:pPr>
                      <w:pStyle w:val="BodyText"/>
                      <w:spacing w:line="24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B6F7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30E" w:rsidRDefault="0018630E">
      <w:r>
        <w:separator/>
      </w:r>
    </w:p>
  </w:footnote>
  <w:footnote w:type="continuationSeparator" w:id="0">
    <w:p w:rsidR="0018630E" w:rsidRDefault="00186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3F6" w:rsidRDefault="00B8143C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w:drawing>
        <wp:anchor distT="0" distB="0" distL="114300" distR="114300" simplePos="0" relativeHeight="503309792" behindDoc="1" locked="0" layoutInCell="1" allowOverlap="1">
          <wp:simplePos x="0" y="0"/>
          <wp:positionH relativeFrom="page">
            <wp:posOffset>914400</wp:posOffset>
          </wp:positionH>
          <wp:positionV relativeFrom="page">
            <wp:posOffset>449580</wp:posOffset>
          </wp:positionV>
          <wp:extent cx="1250315" cy="755015"/>
          <wp:effectExtent l="0" t="0" r="6985" b="698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315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503309816" behindDoc="1" locked="0" layoutInCell="1" allowOverlap="1">
          <wp:simplePos x="0" y="0"/>
          <wp:positionH relativeFrom="page">
            <wp:posOffset>5445760</wp:posOffset>
          </wp:positionH>
          <wp:positionV relativeFrom="page">
            <wp:posOffset>544830</wp:posOffset>
          </wp:positionV>
          <wp:extent cx="1193165" cy="664210"/>
          <wp:effectExtent l="0" t="0" r="6985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16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503309840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1229995</wp:posOffset>
              </wp:positionV>
              <wp:extent cx="1257300" cy="1270"/>
              <wp:effectExtent l="9525" t="10795" r="9525" b="698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57300" cy="1270"/>
                        <a:chOff x="1440" y="1937"/>
                        <a:chExt cx="1980" cy="2"/>
                      </a:xfrm>
                    </wpg:grpSpPr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440" y="1937"/>
                          <a:ext cx="1980" cy="2"/>
                        </a:xfrm>
                        <a:custGeom>
                          <a:avLst/>
                          <a:gdLst>
                            <a:gd name="T0" fmla="+- 0 1440 1440"/>
                            <a:gd name="T1" fmla="*/ T0 w 1980"/>
                            <a:gd name="T2" fmla="+- 0 3420 1440"/>
                            <a:gd name="T3" fmla="*/ T2 w 1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80">
                              <a:moveTo>
                                <a:pt x="0" y="0"/>
                              </a:moveTo>
                              <a:lnTo>
                                <a:pt x="1980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C7F719" id="Group 2" o:spid="_x0000_s1026" style="position:absolute;margin-left:1in;margin-top:96.85pt;width:99pt;height:.1pt;z-index:-6640;mso-position-horizontal-relative:page;mso-position-vertical-relative:page" coordorigin="1440,1937" coordsize="19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">
              <v:shape id="Freeform 3" o:spid="_x0000_s1027" style="position:absolute;left:1440;top:1937;width:1980;height:2;visibility:visible;mso-wrap-style:square;v-text-anchor:top" coordsize="1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xGsUA&#10;AADaAAAADwAAAGRycy9kb3ducmV2LnhtbESPUUvDMBSF34X9h3AFX2RLdTikWzaGonZ7GNjtB9wl&#10;d22xualJ7Lp/vwiCj4dzznc4i9VgW9GTD41jBQ+TDASxdqbhSsFh/zZ+BhEissHWMSm4UIDVcnSz&#10;wNy4M39SX8ZKJAiHHBXUMXa5lEHXZDFMXEecvJPzFmOSvpLG4znBbSsfs2wmLTacFmrs6KUm/VX+&#10;WAXfr337sX3S5V7v7t83nT4WxckrdXc7rOcgIg3xP/zXLoyCKfxeST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oHEaxQAAANoAAAAPAAAAAAAAAAAAAAAAAJgCAABkcnMv&#10;ZG93bnJldi54bWxQSwUGAAAAAAQABAD1AAAAigMAAAAA&#10;" path="m,l1980,e" filled="f" strokeweight=".82pt">
                <v:path arrowok="t" o:connecttype="custom" o:connectlocs="0,0;1980,0" o:connectangles="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6627D"/>
    <w:multiLevelType w:val="hybridMultilevel"/>
    <w:tmpl w:val="39606010"/>
    <w:lvl w:ilvl="0" w:tplc="A14667A2">
      <w:start w:val="1"/>
      <w:numFmt w:val="decimal"/>
      <w:lvlText w:val="%1)"/>
      <w:lvlJc w:val="left"/>
      <w:pPr>
        <w:ind w:left="840" w:hanging="360"/>
      </w:pPr>
      <w:rPr>
        <w:rFonts w:ascii="Calibri" w:eastAsia="Calibri" w:hAnsi="Calibri" w:hint="default"/>
        <w:sz w:val="22"/>
        <w:szCs w:val="22"/>
      </w:rPr>
    </w:lvl>
    <w:lvl w:ilvl="1" w:tplc="07B060A2">
      <w:start w:val="1"/>
      <w:numFmt w:val="bullet"/>
      <w:lvlText w:val="•"/>
      <w:lvlJc w:val="left"/>
      <w:pPr>
        <w:ind w:left="1683" w:hanging="360"/>
      </w:pPr>
      <w:rPr>
        <w:rFonts w:hint="default"/>
      </w:rPr>
    </w:lvl>
    <w:lvl w:ilvl="2" w:tplc="91D4F0B8">
      <w:start w:val="1"/>
      <w:numFmt w:val="bullet"/>
      <w:lvlText w:val="•"/>
      <w:lvlJc w:val="left"/>
      <w:pPr>
        <w:ind w:left="2525" w:hanging="360"/>
      </w:pPr>
      <w:rPr>
        <w:rFonts w:hint="default"/>
      </w:rPr>
    </w:lvl>
    <w:lvl w:ilvl="3" w:tplc="7AD82AF0">
      <w:start w:val="1"/>
      <w:numFmt w:val="bullet"/>
      <w:lvlText w:val="•"/>
      <w:lvlJc w:val="left"/>
      <w:pPr>
        <w:ind w:left="3368" w:hanging="360"/>
      </w:pPr>
      <w:rPr>
        <w:rFonts w:hint="default"/>
      </w:rPr>
    </w:lvl>
    <w:lvl w:ilvl="4" w:tplc="B83EBB54">
      <w:start w:val="1"/>
      <w:numFmt w:val="bullet"/>
      <w:lvlText w:val="•"/>
      <w:lvlJc w:val="left"/>
      <w:pPr>
        <w:ind w:left="4210" w:hanging="360"/>
      </w:pPr>
      <w:rPr>
        <w:rFonts w:hint="default"/>
      </w:rPr>
    </w:lvl>
    <w:lvl w:ilvl="5" w:tplc="159EB38E">
      <w:start w:val="1"/>
      <w:numFmt w:val="bullet"/>
      <w:lvlText w:val="•"/>
      <w:lvlJc w:val="left"/>
      <w:pPr>
        <w:ind w:left="5053" w:hanging="360"/>
      </w:pPr>
      <w:rPr>
        <w:rFonts w:hint="default"/>
      </w:rPr>
    </w:lvl>
    <w:lvl w:ilvl="6" w:tplc="CE949C1E">
      <w:start w:val="1"/>
      <w:numFmt w:val="bullet"/>
      <w:lvlText w:val="•"/>
      <w:lvlJc w:val="left"/>
      <w:pPr>
        <w:ind w:left="5896" w:hanging="360"/>
      </w:pPr>
      <w:rPr>
        <w:rFonts w:hint="default"/>
      </w:rPr>
    </w:lvl>
    <w:lvl w:ilvl="7" w:tplc="D8F84EDE">
      <w:start w:val="1"/>
      <w:numFmt w:val="bullet"/>
      <w:lvlText w:val="•"/>
      <w:lvlJc w:val="left"/>
      <w:pPr>
        <w:ind w:left="6738" w:hanging="360"/>
      </w:pPr>
      <w:rPr>
        <w:rFonts w:hint="default"/>
      </w:rPr>
    </w:lvl>
    <w:lvl w:ilvl="8" w:tplc="186A011A">
      <w:start w:val="1"/>
      <w:numFmt w:val="bullet"/>
      <w:lvlText w:val="•"/>
      <w:lvlJc w:val="left"/>
      <w:pPr>
        <w:ind w:left="7581" w:hanging="360"/>
      </w:pPr>
      <w:rPr>
        <w:rFonts w:hint="default"/>
      </w:rPr>
    </w:lvl>
  </w:abstractNum>
  <w:abstractNum w:abstractNumId="1" w15:restartNumberingAfterBreak="0">
    <w:nsid w:val="30F033CA"/>
    <w:multiLevelType w:val="hybridMultilevel"/>
    <w:tmpl w:val="0FFEF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A6596"/>
    <w:multiLevelType w:val="hybridMultilevel"/>
    <w:tmpl w:val="14566FA0"/>
    <w:lvl w:ilvl="0" w:tplc="DB1C5B86">
      <w:start w:val="1"/>
      <w:numFmt w:val="bullet"/>
      <w:lvlText w:val=""/>
      <w:lvlJc w:val="left"/>
      <w:pPr>
        <w:ind w:left="833" w:hanging="360"/>
      </w:pPr>
      <w:rPr>
        <w:rFonts w:ascii="Symbol" w:eastAsia="Symbol" w:hAnsi="Symbol" w:hint="default"/>
        <w:sz w:val="22"/>
        <w:szCs w:val="22"/>
      </w:rPr>
    </w:lvl>
    <w:lvl w:ilvl="1" w:tplc="942E57D4">
      <w:start w:val="1"/>
      <w:numFmt w:val="bullet"/>
      <w:lvlText w:val="•"/>
      <w:lvlJc w:val="left"/>
      <w:pPr>
        <w:ind w:left="1676" w:hanging="360"/>
      </w:pPr>
      <w:rPr>
        <w:rFonts w:hint="default"/>
      </w:rPr>
    </w:lvl>
    <w:lvl w:ilvl="2" w:tplc="D572F13A">
      <w:start w:val="1"/>
      <w:numFmt w:val="bullet"/>
      <w:lvlText w:val="•"/>
      <w:lvlJc w:val="left"/>
      <w:pPr>
        <w:ind w:left="2519" w:hanging="360"/>
      </w:pPr>
      <w:rPr>
        <w:rFonts w:hint="default"/>
      </w:rPr>
    </w:lvl>
    <w:lvl w:ilvl="3" w:tplc="F2AC6DDC">
      <w:start w:val="1"/>
      <w:numFmt w:val="bullet"/>
      <w:lvlText w:val="•"/>
      <w:lvlJc w:val="left"/>
      <w:pPr>
        <w:ind w:left="3363" w:hanging="360"/>
      </w:pPr>
      <w:rPr>
        <w:rFonts w:hint="default"/>
      </w:rPr>
    </w:lvl>
    <w:lvl w:ilvl="4" w:tplc="EDACA62C">
      <w:start w:val="1"/>
      <w:numFmt w:val="bullet"/>
      <w:lvlText w:val="•"/>
      <w:lvlJc w:val="left"/>
      <w:pPr>
        <w:ind w:left="4206" w:hanging="360"/>
      </w:pPr>
      <w:rPr>
        <w:rFonts w:hint="default"/>
      </w:rPr>
    </w:lvl>
    <w:lvl w:ilvl="5" w:tplc="715AEBDC">
      <w:start w:val="1"/>
      <w:numFmt w:val="bullet"/>
      <w:lvlText w:val="•"/>
      <w:lvlJc w:val="left"/>
      <w:pPr>
        <w:ind w:left="5049" w:hanging="360"/>
      </w:pPr>
      <w:rPr>
        <w:rFonts w:hint="default"/>
      </w:rPr>
    </w:lvl>
    <w:lvl w:ilvl="6" w:tplc="E21285E6">
      <w:start w:val="1"/>
      <w:numFmt w:val="bullet"/>
      <w:lvlText w:val="•"/>
      <w:lvlJc w:val="left"/>
      <w:pPr>
        <w:ind w:left="5893" w:hanging="360"/>
      </w:pPr>
      <w:rPr>
        <w:rFonts w:hint="default"/>
      </w:rPr>
    </w:lvl>
    <w:lvl w:ilvl="7" w:tplc="5CA832F4">
      <w:start w:val="1"/>
      <w:numFmt w:val="bullet"/>
      <w:lvlText w:val="•"/>
      <w:lvlJc w:val="left"/>
      <w:pPr>
        <w:ind w:left="6736" w:hanging="360"/>
      </w:pPr>
      <w:rPr>
        <w:rFonts w:hint="default"/>
      </w:rPr>
    </w:lvl>
    <w:lvl w:ilvl="8" w:tplc="38FC6A3C">
      <w:start w:val="1"/>
      <w:numFmt w:val="bullet"/>
      <w:lvlText w:val="•"/>
      <w:lvlJc w:val="left"/>
      <w:pPr>
        <w:ind w:left="7579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3F6"/>
    <w:rsid w:val="0018630E"/>
    <w:rsid w:val="005B6F73"/>
    <w:rsid w:val="005C53F6"/>
    <w:rsid w:val="00957B9B"/>
    <w:rsid w:val="00B8143C"/>
    <w:rsid w:val="00D16513"/>
    <w:rsid w:val="00E26B3D"/>
    <w:rsid w:val="00EB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078C87-1B08-41A1-9E03-7771EBBB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5B6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 Simpson</dc:creator>
  <cp:lastModifiedBy>Vicky Simpson</cp:lastModifiedBy>
  <cp:revision>3</cp:revision>
  <dcterms:created xsi:type="dcterms:W3CDTF">2018-05-22T18:21:00Z</dcterms:created>
  <dcterms:modified xsi:type="dcterms:W3CDTF">2018-05-24T11:40:00Z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