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B9150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AF41AA2" wp14:editId="11AE9B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76A5" w14:textId="77777777" w:rsidR="00E010CB" w:rsidRDefault="00E010CB">
      <w:pPr>
        <w:rPr>
          <w:b/>
        </w:rPr>
      </w:pPr>
    </w:p>
    <w:p w14:paraId="3B5E3D7B" w14:textId="77777777" w:rsidR="00E010CB" w:rsidRDefault="00E010CB">
      <w:pPr>
        <w:rPr>
          <w:b/>
        </w:rPr>
      </w:pPr>
    </w:p>
    <w:p w14:paraId="29697199" w14:textId="77777777" w:rsidR="00E010CB" w:rsidRDefault="00E010CB">
      <w:pPr>
        <w:rPr>
          <w:b/>
        </w:rPr>
      </w:pPr>
    </w:p>
    <w:p w14:paraId="7ECFAB09" w14:textId="77777777" w:rsidR="00651594" w:rsidRDefault="00C12F9B">
      <w:r w:rsidRPr="00C12F9B">
        <w:rPr>
          <w:b/>
        </w:rPr>
        <w:t>Grant Number</w:t>
      </w:r>
      <w:r>
        <w:t xml:space="preserve">: </w:t>
      </w:r>
      <w:r w:rsidR="00651594" w:rsidRPr="00651594">
        <w:t>ES/R00580X/1</w:t>
      </w:r>
    </w:p>
    <w:p w14:paraId="71AF06F9" w14:textId="565E682F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651594" w:rsidRPr="00651594">
        <w:rPr>
          <w:bCs/>
        </w:rPr>
        <w:t>ESRC</w:t>
      </w:r>
    </w:p>
    <w:p w14:paraId="5CD29BED" w14:textId="77777777" w:rsidR="00651594" w:rsidRPr="00651594" w:rsidRDefault="000F06C6" w:rsidP="00651594">
      <w:r w:rsidRPr="00C12F9B">
        <w:rPr>
          <w:b/>
        </w:rPr>
        <w:t>Project title</w:t>
      </w:r>
      <w:r>
        <w:t xml:space="preserve">: </w:t>
      </w:r>
      <w:r w:rsidR="00651594" w:rsidRPr="00651594">
        <w:t>Exploring the changing role(s), identities and wellbeing of women in small-scale</w:t>
      </w:r>
    </w:p>
    <w:p w14:paraId="62AB736B" w14:textId="16B4BC13" w:rsidR="000F06C6" w:rsidRPr="00651594" w:rsidRDefault="00651594" w:rsidP="00651594">
      <w:r w:rsidRPr="00651594">
        <w:t>fishing families</w:t>
      </w:r>
    </w:p>
    <w:p w14:paraId="6677BE8A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50FAD486" w14:textId="77777777" w:rsidTr="000F06C6">
        <w:tc>
          <w:tcPr>
            <w:tcW w:w="4508" w:type="dxa"/>
          </w:tcPr>
          <w:p w14:paraId="1AD598D7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0F552861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437D25F5" w14:textId="77777777" w:rsidTr="009D076B">
        <w:trPr>
          <w:trHeight w:val="397"/>
        </w:trPr>
        <w:tc>
          <w:tcPr>
            <w:tcW w:w="4508" w:type="dxa"/>
          </w:tcPr>
          <w:p w14:paraId="41B7F6DD" w14:textId="1288927A" w:rsidR="000F06C6" w:rsidRDefault="00651594">
            <w:r>
              <w:t>WF_001.docx</w:t>
            </w:r>
          </w:p>
        </w:tc>
        <w:tc>
          <w:tcPr>
            <w:tcW w:w="4508" w:type="dxa"/>
          </w:tcPr>
          <w:p w14:paraId="4986627D" w14:textId="14B31AA7" w:rsidR="000F06C6" w:rsidRDefault="00651594">
            <w:r>
              <w:t>Qualitative interview with  Women in Fisheries</w:t>
            </w:r>
          </w:p>
        </w:tc>
      </w:tr>
      <w:tr w:rsidR="000F06C6" w14:paraId="4D524EB5" w14:textId="77777777" w:rsidTr="009D076B">
        <w:trPr>
          <w:trHeight w:val="397"/>
        </w:trPr>
        <w:tc>
          <w:tcPr>
            <w:tcW w:w="4508" w:type="dxa"/>
          </w:tcPr>
          <w:p w14:paraId="33260BF6" w14:textId="1C6808DF" w:rsidR="000F06C6" w:rsidRDefault="00651594">
            <w:r>
              <w:t>WF_002.docx</w:t>
            </w:r>
          </w:p>
        </w:tc>
        <w:tc>
          <w:tcPr>
            <w:tcW w:w="4508" w:type="dxa"/>
          </w:tcPr>
          <w:p w14:paraId="55A59BAE" w14:textId="33782016" w:rsidR="000F06C6" w:rsidRDefault="00651594">
            <w:r>
              <w:t>Qualitative interview with  Women in Fisheries</w:t>
            </w:r>
          </w:p>
        </w:tc>
      </w:tr>
      <w:tr w:rsidR="000F06C6" w14:paraId="67A39257" w14:textId="77777777" w:rsidTr="009D076B">
        <w:trPr>
          <w:trHeight w:val="397"/>
        </w:trPr>
        <w:tc>
          <w:tcPr>
            <w:tcW w:w="4508" w:type="dxa"/>
          </w:tcPr>
          <w:p w14:paraId="69A25031" w14:textId="5E290F7A" w:rsidR="000F06C6" w:rsidRDefault="00651594">
            <w:r>
              <w:t>WF_003.docx</w:t>
            </w:r>
          </w:p>
        </w:tc>
        <w:tc>
          <w:tcPr>
            <w:tcW w:w="4508" w:type="dxa"/>
          </w:tcPr>
          <w:p w14:paraId="12EB4ADC" w14:textId="4E0EF2D6" w:rsidR="000F06C6" w:rsidRDefault="00651594">
            <w:r>
              <w:t>Qualitative interview with  Women in Fisheries</w:t>
            </w:r>
          </w:p>
        </w:tc>
      </w:tr>
      <w:tr w:rsidR="000F06C6" w14:paraId="4F955BF9" w14:textId="77777777" w:rsidTr="009D076B">
        <w:trPr>
          <w:trHeight w:val="397"/>
        </w:trPr>
        <w:tc>
          <w:tcPr>
            <w:tcW w:w="4508" w:type="dxa"/>
          </w:tcPr>
          <w:p w14:paraId="09320B32" w14:textId="6843AB90" w:rsidR="000F06C6" w:rsidRPr="00651594" w:rsidRDefault="00651594">
            <w:pPr>
              <w:rPr>
                <w:b/>
                <w:bCs/>
              </w:rPr>
            </w:pPr>
            <w:r>
              <w:t>WF_004.docx</w:t>
            </w:r>
          </w:p>
        </w:tc>
        <w:tc>
          <w:tcPr>
            <w:tcW w:w="4508" w:type="dxa"/>
          </w:tcPr>
          <w:p w14:paraId="5FE42CBE" w14:textId="0585E943" w:rsidR="000F06C6" w:rsidRDefault="00651594">
            <w:r>
              <w:t>Qualitative interview with  Women in Fisheries</w:t>
            </w:r>
          </w:p>
        </w:tc>
      </w:tr>
      <w:tr w:rsidR="000F06C6" w14:paraId="27064167" w14:textId="77777777" w:rsidTr="009D076B">
        <w:trPr>
          <w:trHeight w:val="397"/>
        </w:trPr>
        <w:tc>
          <w:tcPr>
            <w:tcW w:w="4508" w:type="dxa"/>
          </w:tcPr>
          <w:p w14:paraId="2FF64F54" w14:textId="071990E7" w:rsidR="000F06C6" w:rsidRDefault="00651594">
            <w:r>
              <w:t>WF_005.docx</w:t>
            </w:r>
          </w:p>
        </w:tc>
        <w:tc>
          <w:tcPr>
            <w:tcW w:w="4508" w:type="dxa"/>
          </w:tcPr>
          <w:p w14:paraId="174E0443" w14:textId="5CD0DBA8" w:rsidR="000F06C6" w:rsidRDefault="00651594">
            <w:r>
              <w:t>Qualitative interview with  Women in Fisheries</w:t>
            </w:r>
          </w:p>
        </w:tc>
      </w:tr>
      <w:tr w:rsidR="000F06C6" w14:paraId="797BA6DB" w14:textId="77777777" w:rsidTr="009D076B">
        <w:trPr>
          <w:trHeight w:val="397"/>
        </w:trPr>
        <w:tc>
          <w:tcPr>
            <w:tcW w:w="4508" w:type="dxa"/>
          </w:tcPr>
          <w:p w14:paraId="3607D5B3" w14:textId="7AD89C5F" w:rsidR="000F06C6" w:rsidRDefault="00651594">
            <w:r>
              <w:t>WF_006.docx</w:t>
            </w:r>
          </w:p>
        </w:tc>
        <w:tc>
          <w:tcPr>
            <w:tcW w:w="4508" w:type="dxa"/>
          </w:tcPr>
          <w:p w14:paraId="659E003A" w14:textId="15BB0499" w:rsidR="000F06C6" w:rsidRDefault="00651594">
            <w:r>
              <w:t>Qualitative interview with  Women in Fisheries</w:t>
            </w:r>
          </w:p>
        </w:tc>
      </w:tr>
      <w:tr w:rsidR="000F06C6" w14:paraId="725BB5A7" w14:textId="77777777" w:rsidTr="009D076B">
        <w:trPr>
          <w:trHeight w:val="397"/>
        </w:trPr>
        <w:tc>
          <w:tcPr>
            <w:tcW w:w="4508" w:type="dxa"/>
          </w:tcPr>
          <w:p w14:paraId="17BD0E15" w14:textId="62F3DA07" w:rsidR="000F06C6" w:rsidRDefault="00651594">
            <w:r>
              <w:t>WF_007.docx</w:t>
            </w:r>
          </w:p>
        </w:tc>
        <w:tc>
          <w:tcPr>
            <w:tcW w:w="4508" w:type="dxa"/>
          </w:tcPr>
          <w:p w14:paraId="4AD1EC1B" w14:textId="5F8B284A" w:rsidR="000F06C6" w:rsidRDefault="00651594">
            <w:r>
              <w:t>Qualitative interview with  Women in Fisheries</w:t>
            </w:r>
          </w:p>
        </w:tc>
      </w:tr>
      <w:tr w:rsidR="00651594" w14:paraId="0819FF9F" w14:textId="77777777" w:rsidTr="009D076B">
        <w:trPr>
          <w:trHeight w:val="397"/>
        </w:trPr>
        <w:tc>
          <w:tcPr>
            <w:tcW w:w="4508" w:type="dxa"/>
          </w:tcPr>
          <w:p w14:paraId="4C4A0CA3" w14:textId="40001F93" w:rsidR="00651594" w:rsidRDefault="00651594">
            <w:r>
              <w:t>WF_008.docx</w:t>
            </w:r>
          </w:p>
        </w:tc>
        <w:tc>
          <w:tcPr>
            <w:tcW w:w="4508" w:type="dxa"/>
          </w:tcPr>
          <w:p w14:paraId="4FD3B6D6" w14:textId="1E022C4E" w:rsidR="00651594" w:rsidRDefault="00651594">
            <w:r>
              <w:t>Qualitative interview with  Women in Fisheries</w:t>
            </w:r>
          </w:p>
        </w:tc>
      </w:tr>
      <w:tr w:rsidR="00651594" w14:paraId="4CD957F2" w14:textId="77777777" w:rsidTr="009D076B">
        <w:trPr>
          <w:trHeight w:val="397"/>
        </w:trPr>
        <w:tc>
          <w:tcPr>
            <w:tcW w:w="4508" w:type="dxa"/>
          </w:tcPr>
          <w:p w14:paraId="07855D37" w14:textId="5FC82CDB" w:rsidR="00651594" w:rsidRDefault="00651594">
            <w:r>
              <w:t>WF_009.docx</w:t>
            </w:r>
          </w:p>
        </w:tc>
        <w:tc>
          <w:tcPr>
            <w:tcW w:w="4508" w:type="dxa"/>
          </w:tcPr>
          <w:p w14:paraId="2255B3A4" w14:textId="13B054C9" w:rsidR="00651594" w:rsidRDefault="00651594">
            <w:r>
              <w:t>Qualitative interview with  Women in Fisheries</w:t>
            </w:r>
          </w:p>
        </w:tc>
      </w:tr>
      <w:tr w:rsidR="00651594" w14:paraId="6E24778D" w14:textId="77777777" w:rsidTr="009D076B">
        <w:trPr>
          <w:trHeight w:val="397"/>
        </w:trPr>
        <w:tc>
          <w:tcPr>
            <w:tcW w:w="4508" w:type="dxa"/>
          </w:tcPr>
          <w:p w14:paraId="2258E9E6" w14:textId="1D6DC153" w:rsidR="00651594" w:rsidRDefault="00651594">
            <w:r>
              <w:t>WF_011.docx</w:t>
            </w:r>
          </w:p>
        </w:tc>
        <w:tc>
          <w:tcPr>
            <w:tcW w:w="4508" w:type="dxa"/>
          </w:tcPr>
          <w:p w14:paraId="4811CE4F" w14:textId="23B4DECB" w:rsidR="00651594" w:rsidRDefault="00651594">
            <w:r>
              <w:t>Qualitative interview with  Women in Fisheries</w:t>
            </w:r>
          </w:p>
        </w:tc>
      </w:tr>
      <w:tr w:rsidR="00651594" w14:paraId="378EA285" w14:textId="77777777" w:rsidTr="009D076B">
        <w:trPr>
          <w:trHeight w:val="397"/>
        </w:trPr>
        <w:tc>
          <w:tcPr>
            <w:tcW w:w="4508" w:type="dxa"/>
          </w:tcPr>
          <w:p w14:paraId="32552197" w14:textId="169E58FC" w:rsidR="00651594" w:rsidRDefault="00651594">
            <w:r>
              <w:t>WF_016.docx</w:t>
            </w:r>
          </w:p>
        </w:tc>
        <w:tc>
          <w:tcPr>
            <w:tcW w:w="4508" w:type="dxa"/>
          </w:tcPr>
          <w:p w14:paraId="06F67261" w14:textId="17CB3922" w:rsidR="00651594" w:rsidRDefault="00651594">
            <w:r>
              <w:t>Qualitative interview with  Women in Fisheries</w:t>
            </w:r>
          </w:p>
        </w:tc>
      </w:tr>
      <w:tr w:rsidR="00651594" w14:paraId="371AE712" w14:textId="77777777" w:rsidTr="009D076B">
        <w:trPr>
          <w:trHeight w:val="397"/>
        </w:trPr>
        <w:tc>
          <w:tcPr>
            <w:tcW w:w="4508" w:type="dxa"/>
          </w:tcPr>
          <w:p w14:paraId="37A57D64" w14:textId="53C86821" w:rsidR="00651594" w:rsidRDefault="00651594">
            <w:r>
              <w:t>WF_017.docx</w:t>
            </w:r>
          </w:p>
        </w:tc>
        <w:tc>
          <w:tcPr>
            <w:tcW w:w="4508" w:type="dxa"/>
          </w:tcPr>
          <w:p w14:paraId="62C83EB7" w14:textId="56D3EF5F" w:rsidR="00651594" w:rsidRDefault="00651594">
            <w:r>
              <w:t>Qualitative interview with  Women in Fisheries</w:t>
            </w:r>
          </w:p>
        </w:tc>
      </w:tr>
      <w:tr w:rsidR="00651594" w14:paraId="34C1423F" w14:textId="77777777" w:rsidTr="009D076B">
        <w:trPr>
          <w:trHeight w:val="397"/>
        </w:trPr>
        <w:tc>
          <w:tcPr>
            <w:tcW w:w="4508" w:type="dxa"/>
          </w:tcPr>
          <w:p w14:paraId="4C49FEED" w14:textId="4A4F96C0" w:rsidR="00651594" w:rsidRDefault="00651594">
            <w:r>
              <w:t>WF_018.docx</w:t>
            </w:r>
          </w:p>
        </w:tc>
        <w:tc>
          <w:tcPr>
            <w:tcW w:w="4508" w:type="dxa"/>
          </w:tcPr>
          <w:p w14:paraId="4DC5B518" w14:textId="6FF79D61" w:rsidR="00651594" w:rsidRDefault="00651594">
            <w:r>
              <w:t>Qualitative interview with  Women in Fisheries</w:t>
            </w:r>
          </w:p>
        </w:tc>
      </w:tr>
      <w:tr w:rsidR="00651594" w14:paraId="278A8640" w14:textId="77777777" w:rsidTr="009D076B">
        <w:trPr>
          <w:trHeight w:val="397"/>
        </w:trPr>
        <w:tc>
          <w:tcPr>
            <w:tcW w:w="4508" w:type="dxa"/>
          </w:tcPr>
          <w:p w14:paraId="672749D8" w14:textId="4AD492DA" w:rsidR="00651594" w:rsidRDefault="00651594">
            <w:r>
              <w:t>Research question.docx</w:t>
            </w:r>
          </w:p>
        </w:tc>
        <w:tc>
          <w:tcPr>
            <w:tcW w:w="4508" w:type="dxa"/>
          </w:tcPr>
          <w:p w14:paraId="6948C3C0" w14:textId="7461DE31" w:rsidR="00651594" w:rsidRDefault="00651594">
            <w:r>
              <w:t>Support file</w:t>
            </w:r>
          </w:p>
        </w:tc>
      </w:tr>
      <w:tr w:rsidR="00651594" w14:paraId="736E3019" w14:textId="77777777" w:rsidTr="009D076B">
        <w:trPr>
          <w:trHeight w:val="397"/>
        </w:trPr>
        <w:tc>
          <w:tcPr>
            <w:tcW w:w="4508" w:type="dxa"/>
          </w:tcPr>
          <w:p w14:paraId="7A184E8A" w14:textId="1C49B719" w:rsidR="00651594" w:rsidRDefault="00651594">
            <w:r>
              <w:t>Information Sheet AND consent form.docx</w:t>
            </w:r>
          </w:p>
        </w:tc>
        <w:tc>
          <w:tcPr>
            <w:tcW w:w="4508" w:type="dxa"/>
          </w:tcPr>
          <w:p w14:paraId="1189EDA3" w14:textId="73A35BA2" w:rsidR="00651594" w:rsidRDefault="00651594">
            <w:r>
              <w:t xml:space="preserve">Support file </w:t>
            </w:r>
          </w:p>
        </w:tc>
      </w:tr>
    </w:tbl>
    <w:p w14:paraId="4354AC72" w14:textId="77777777" w:rsidR="000F06C6" w:rsidRDefault="000F06C6"/>
    <w:p w14:paraId="22687718" w14:textId="6A3D48B0" w:rsidR="00C12F9B" w:rsidRDefault="00C12F9B">
      <w:r w:rsidRPr="00C12F9B">
        <w:rPr>
          <w:b/>
        </w:rPr>
        <w:t>Publications</w:t>
      </w:r>
      <w:r w:rsidRPr="00C12F9B">
        <w:t>:</w:t>
      </w:r>
      <w:r w:rsidR="00651594">
        <w:t xml:space="preserve"> </w:t>
      </w:r>
    </w:p>
    <w:p w14:paraId="4C1A89F0" w14:textId="5BB91EF9" w:rsidR="00375D94" w:rsidRDefault="00375D94">
      <w:r w:rsidRPr="00375D94">
        <w:t>Madeleine Gustavsson (2021) Women’s belongings in UK fisheries, Gender, Place &amp; Culture, DOI: </w:t>
      </w:r>
      <w:hyperlink r:id="rId5" w:history="1">
        <w:r w:rsidRPr="00375D94">
          <w:rPr>
            <w:rStyle w:val="Hyperlink"/>
          </w:rPr>
          <w:t>10.1080/0966369X.2021.1873748</w:t>
        </w:r>
      </w:hyperlink>
    </w:p>
    <w:p w14:paraId="1CAD99DB" w14:textId="77777777" w:rsidR="00C12F9B" w:rsidRDefault="00C12F9B">
      <w:bookmarkStart w:id="0" w:name="_GoBack"/>
      <w:bookmarkEnd w:id="0"/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12343"/>
    <w:rsid w:val="00121130"/>
    <w:rsid w:val="001D3D77"/>
    <w:rsid w:val="00375D94"/>
    <w:rsid w:val="00377F0F"/>
    <w:rsid w:val="003B3C82"/>
    <w:rsid w:val="00414A0E"/>
    <w:rsid w:val="00651594"/>
    <w:rsid w:val="00684A3C"/>
    <w:rsid w:val="009D076B"/>
    <w:rsid w:val="00AB5DC8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476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966369X.2021.18737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3</cp:revision>
  <dcterms:created xsi:type="dcterms:W3CDTF">2020-12-06T11:19:00Z</dcterms:created>
  <dcterms:modified xsi:type="dcterms:W3CDTF">2021-02-12T12:31:00Z</dcterms:modified>
</cp:coreProperties>
</file>