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B6A37" w14:textId="2A672F1F" w:rsidR="000C1208" w:rsidRPr="009D3402" w:rsidRDefault="000C1208" w:rsidP="000C1208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2916"/>
        <w:gridCol w:w="2873"/>
      </w:tblGrid>
      <w:tr w:rsidR="000C1208" w14:paraId="04528CB1" w14:textId="77777777" w:rsidTr="000745D1">
        <w:tc>
          <w:tcPr>
            <w:tcW w:w="3237" w:type="dxa"/>
          </w:tcPr>
          <w:p w14:paraId="6F56BBE9" w14:textId="77777777" w:rsidR="000C1208" w:rsidRDefault="000C1208" w:rsidP="000745D1">
            <w:pPr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131EF4FD" wp14:editId="25A958C4">
                  <wp:extent cx="1918335" cy="635970"/>
                  <wp:effectExtent l="0" t="0" r="0" b="0"/>
                  <wp:docPr id="3" name="Picture 3" descr="uol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ol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08" cy="639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</w:tcPr>
          <w:p w14:paraId="6D73C444" w14:textId="77777777" w:rsidR="000C1208" w:rsidRDefault="000C1208" w:rsidP="000745D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6CBF1C49" wp14:editId="7AAD087D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27305</wp:posOffset>
                  </wp:positionV>
                  <wp:extent cx="1162685" cy="840105"/>
                  <wp:effectExtent l="0" t="0" r="5715" b="0"/>
                  <wp:wrapThrough wrapText="bothSides">
                    <wp:wrapPolygon edited="0">
                      <wp:start x="0" y="0"/>
                      <wp:lineTo x="0" y="20898"/>
                      <wp:lineTo x="21234" y="20898"/>
                      <wp:lineTo x="21234" y="0"/>
                      <wp:lineTo x="0" y="0"/>
                    </wp:wrapPolygon>
                  </wp:wrapThrough>
                  <wp:docPr id="4" name="Picture 4" descr="K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CL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200"/>
                          <a:stretch/>
                        </pic:blipFill>
                        <pic:spPr bwMode="auto">
                          <a:xfrm>
                            <a:off x="0" y="0"/>
                            <a:ext cx="1162685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3" w:type="dxa"/>
          </w:tcPr>
          <w:p w14:paraId="0D3D50D4" w14:textId="77777777" w:rsidR="000C1208" w:rsidRDefault="000C1208" w:rsidP="000745D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D3402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5B2B99DF" wp14:editId="32BAE098">
                  <wp:extent cx="971157" cy="828040"/>
                  <wp:effectExtent l="0" t="0" r="0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b="17256"/>
                          <a:stretch/>
                        </pic:blipFill>
                        <pic:spPr bwMode="auto">
                          <a:xfrm>
                            <a:off x="0" y="0"/>
                            <a:ext cx="1006181" cy="8579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C1433" w14:textId="77777777" w:rsidR="000C1208" w:rsidRPr="009D3402" w:rsidRDefault="000C1208" w:rsidP="000C1208">
      <w:pPr>
        <w:jc w:val="center"/>
        <w:rPr>
          <w:rFonts w:ascii="Arial" w:hAnsi="Arial" w:cs="Arial"/>
          <w:b/>
          <w:sz w:val="40"/>
          <w:szCs w:val="40"/>
        </w:rPr>
      </w:pPr>
    </w:p>
    <w:p w14:paraId="14CFE7AF" w14:textId="77777777" w:rsidR="000C1208" w:rsidRPr="00E74269" w:rsidRDefault="000C1208" w:rsidP="000C1208">
      <w:pPr>
        <w:jc w:val="center"/>
        <w:rPr>
          <w:rFonts w:ascii="Arial" w:hAnsi="Arial" w:cs="Arial"/>
          <w:b/>
          <w:sz w:val="36"/>
          <w:szCs w:val="36"/>
        </w:rPr>
      </w:pPr>
      <w:r w:rsidRPr="00E74269">
        <w:rPr>
          <w:rFonts w:ascii="Arial" w:hAnsi="Arial" w:cs="Arial"/>
          <w:b/>
          <w:sz w:val="36"/>
          <w:szCs w:val="36"/>
        </w:rPr>
        <w:t>Gentrification, Displacement and the Impacts of Council Estate Renewal in London</w:t>
      </w:r>
    </w:p>
    <w:p w14:paraId="06F7E17F" w14:textId="77777777" w:rsidR="000C1208" w:rsidRDefault="000C1208" w:rsidP="000C1208">
      <w:pPr>
        <w:jc w:val="center"/>
        <w:rPr>
          <w:rFonts w:ascii="Arial" w:hAnsi="Arial" w:cs="Arial"/>
          <w:b/>
          <w:sz w:val="40"/>
          <w:szCs w:val="40"/>
        </w:rPr>
      </w:pPr>
    </w:p>
    <w:p w14:paraId="6E926C19" w14:textId="77777777" w:rsidR="000C1208" w:rsidRDefault="000C1208" w:rsidP="000C1208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CONSENT FORM FOR INTERVIEWS</w:t>
      </w:r>
    </w:p>
    <w:p w14:paraId="0249E64F" w14:textId="77777777" w:rsidR="000C1208" w:rsidRDefault="000C1208" w:rsidP="00EF3224">
      <w:pPr>
        <w:rPr>
          <w:rFonts w:ascii="Arial" w:hAnsi="Arial" w:cs="Arial"/>
          <w:b/>
          <w:color w:val="000000"/>
          <w:sz w:val="22"/>
          <w:szCs w:val="22"/>
        </w:rPr>
      </w:pPr>
    </w:p>
    <w:p w14:paraId="6815157A" w14:textId="77777777" w:rsidR="00EF3224" w:rsidRPr="000C1208" w:rsidRDefault="00EF3224" w:rsidP="00EF3224">
      <w:pPr>
        <w:rPr>
          <w:rFonts w:ascii="Arial" w:hAnsi="Arial" w:cs="Arial"/>
          <w:color w:val="000000"/>
          <w:sz w:val="22"/>
          <w:szCs w:val="22"/>
        </w:rPr>
      </w:pPr>
    </w:p>
    <w:p w14:paraId="4F5184CD" w14:textId="77777777" w:rsidR="000A36EF" w:rsidRPr="000C1208" w:rsidRDefault="000A36EF" w:rsidP="000A36EF">
      <w:pPr>
        <w:rPr>
          <w:rFonts w:ascii="Arial" w:hAnsi="Arial" w:cs="Arial"/>
          <w:b/>
          <w:color w:val="000000"/>
          <w:sz w:val="22"/>
          <w:szCs w:val="22"/>
        </w:rPr>
      </w:pPr>
      <w:r w:rsidRPr="000C1208">
        <w:rPr>
          <w:rFonts w:ascii="Arial" w:hAnsi="Arial" w:cs="Arial"/>
          <w:b/>
          <w:color w:val="000000"/>
          <w:sz w:val="22"/>
          <w:szCs w:val="22"/>
        </w:rPr>
        <w:t>Details of Project</w:t>
      </w:r>
    </w:p>
    <w:p w14:paraId="0560809F" w14:textId="77777777" w:rsidR="000A36EF" w:rsidRPr="000C1208" w:rsidRDefault="000A36EF" w:rsidP="000A36EF">
      <w:pPr>
        <w:pStyle w:val="Heading3"/>
        <w:rPr>
          <w:rFonts w:ascii="Arial" w:hAnsi="Arial" w:cs="Arial"/>
          <w:b w:val="0"/>
          <w:color w:val="000000"/>
          <w:sz w:val="22"/>
          <w:szCs w:val="22"/>
        </w:rPr>
      </w:pPr>
      <w:r w:rsidRPr="000C1208">
        <w:rPr>
          <w:rFonts w:ascii="Arial" w:hAnsi="Arial" w:cs="Arial"/>
          <w:b w:val="0"/>
          <w:color w:val="000000"/>
          <w:sz w:val="22"/>
          <w:szCs w:val="22"/>
        </w:rPr>
        <w:t xml:space="preserve">This project is investigating the effects of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council </w:t>
      </w:r>
      <w:r w:rsidRPr="000C1208">
        <w:rPr>
          <w:rFonts w:ascii="Arial" w:hAnsi="Arial" w:cs="Arial"/>
          <w:b w:val="0"/>
          <w:color w:val="000000"/>
          <w:sz w:val="22"/>
          <w:szCs w:val="22"/>
        </w:rPr>
        <w:t>estate renewal in London</w:t>
      </w:r>
      <w:r>
        <w:rPr>
          <w:rFonts w:ascii="Arial" w:hAnsi="Arial" w:cs="Arial"/>
          <w:b w:val="0"/>
          <w:color w:val="000000"/>
          <w:sz w:val="22"/>
          <w:szCs w:val="22"/>
        </w:rPr>
        <w:t>, specifically</w:t>
      </w:r>
      <w:r w:rsidRPr="000C1208">
        <w:rPr>
          <w:rFonts w:ascii="Arial" w:hAnsi="Arial" w:cs="Arial"/>
          <w:b w:val="0"/>
          <w:color w:val="000000"/>
          <w:sz w:val="22"/>
          <w:szCs w:val="22"/>
        </w:rPr>
        <w:t xml:space="preserve"> resi</w:t>
      </w:r>
      <w:r>
        <w:rPr>
          <w:rFonts w:ascii="Arial" w:hAnsi="Arial" w:cs="Arial"/>
          <w:b w:val="0"/>
          <w:color w:val="000000"/>
          <w:sz w:val="22"/>
          <w:szCs w:val="22"/>
        </w:rPr>
        <w:t>dents’ experiences of displacement and relocation.</w:t>
      </w:r>
      <w:r w:rsidRPr="000C1208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14:paraId="62330690" w14:textId="77777777" w:rsidR="000A36EF" w:rsidRPr="000C1208" w:rsidRDefault="000A36EF" w:rsidP="000A36EF">
      <w:pPr>
        <w:rPr>
          <w:rFonts w:ascii="Arial" w:hAnsi="Arial" w:cs="Arial"/>
          <w:color w:val="000000"/>
          <w:sz w:val="22"/>
          <w:szCs w:val="22"/>
        </w:rPr>
      </w:pPr>
    </w:p>
    <w:p w14:paraId="5A8FA1FF" w14:textId="77777777" w:rsidR="000A36EF" w:rsidRPr="000C1208" w:rsidRDefault="000A36EF" w:rsidP="000A36EF">
      <w:pPr>
        <w:pStyle w:val="Heading3"/>
        <w:rPr>
          <w:rFonts w:ascii="Arial" w:hAnsi="Arial" w:cs="Arial"/>
          <w:color w:val="000000"/>
          <w:sz w:val="22"/>
          <w:szCs w:val="22"/>
        </w:rPr>
      </w:pPr>
      <w:r w:rsidRPr="000C1208">
        <w:rPr>
          <w:rFonts w:ascii="Arial" w:hAnsi="Arial" w:cs="Arial"/>
          <w:color w:val="000000"/>
          <w:sz w:val="22"/>
          <w:szCs w:val="22"/>
        </w:rPr>
        <w:t>Contact Details</w:t>
      </w:r>
    </w:p>
    <w:p w14:paraId="53468BC0" w14:textId="77777777" w:rsidR="000A36EF" w:rsidRPr="000C1208" w:rsidRDefault="000A36EF" w:rsidP="000A36EF">
      <w:pPr>
        <w:rPr>
          <w:rFonts w:ascii="Arial" w:hAnsi="Arial" w:cs="Arial"/>
          <w:color w:val="000000"/>
          <w:sz w:val="22"/>
          <w:szCs w:val="22"/>
        </w:rPr>
      </w:pPr>
      <w:r w:rsidRPr="000C1208">
        <w:rPr>
          <w:rFonts w:ascii="Arial" w:hAnsi="Arial" w:cs="Arial"/>
          <w:color w:val="000000"/>
          <w:sz w:val="22"/>
          <w:szCs w:val="22"/>
        </w:rPr>
        <w:t>For further information about the research or your interview data, please contact:</w:t>
      </w:r>
    </w:p>
    <w:p w14:paraId="546C35F7" w14:textId="6709C98E" w:rsidR="000A36EF" w:rsidRDefault="000A36EF" w:rsidP="000A36EF">
      <w:pPr>
        <w:rPr>
          <w:rFonts w:ascii="Arial" w:hAnsi="Arial" w:cs="Arial"/>
          <w:color w:val="333333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the</w:t>
      </w:r>
      <w:proofErr w:type="gramEnd"/>
      <w:r>
        <w:rPr>
          <w:rFonts w:ascii="Arial" w:hAnsi="Arial" w:cs="Arial"/>
          <w:sz w:val="22"/>
          <w:szCs w:val="22"/>
        </w:rPr>
        <w:t xml:space="preserve"> principal investigator, </w:t>
      </w:r>
      <w:r w:rsidRPr="000C1208">
        <w:rPr>
          <w:rFonts w:ascii="Arial" w:hAnsi="Arial" w:cs="Arial"/>
          <w:sz w:val="22"/>
          <w:szCs w:val="22"/>
        </w:rPr>
        <w:t>Professor Loretta Lees</w:t>
      </w:r>
      <w:r>
        <w:rPr>
          <w:rFonts w:ascii="Arial" w:hAnsi="Arial" w:cs="Arial"/>
          <w:sz w:val="22"/>
          <w:szCs w:val="22"/>
        </w:rPr>
        <w:t xml:space="preserve">, </w:t>
      </w:r>
      <w:r w:rsidRPr="000C1208">
        <w:rPr>
          <w:rStyle w:val="Strong"/>
          <w:rFonts w:ascii="Arial" w:hAnsi="Arial" w:cs="Arial"/>
          <w:color w:val="333333"/>
          <w:sz w:val="22"/>
          <w:szCs w:val="22"/>
        </w:rPr>
        <w:t>Email</w:t>
      </w:r>
      <w:r w:rsidRPr="000C1208">
        <w:rPr>
          <w:rFonts w:ascii="Arial" w:hAnsi="Arial" w:cs="Arial"/>
          <w:b/>
          <w:color w:val="333333"/>
          <w:sz w:val="22"/>
          <w:szCs w:val="22"/>
        </w:rPr>
        <w:t>:</w:t>
      </w:r>
      <w:r w:rsidRPr="000C1208">
        <w:rPr>
          <w:rStyle w:val="apple-converted-space"/>
          <w:rFonts w:ascii="Arial" w:hAnsi="Arial" w:cs="Arial"/>
          <w:b/>
          <w:color w:val="333333"/>
          <w:sz w:val="22"/>
          <w:szCs w:val="22"/>
        </w:rPr>
        <w:t> </w:t>
      </w:r>
      <w:hyperlink r:id="rId7" w:history="1">
        <w:r w:rsidRPr="000C1208">
          <w:rPr>
            <w:rStyle w:val="Hyperlink"/>
            <w:rFonts w:ascii="Arial" w:hAnsi="Arial" w:cs="Arial"/>
            <w:b/>
            <w:bCs/>
            <w:color w:val="663399"/>
            <w:sz w:val="22"/>
            <w:szCs w:val="22"/>
            <w:u w:val="none"/>
          </w:rPr>
          <w:t>loretta.lees@le.ac.uk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Style w:val="Strong"/>
          <w:rFonts w:ascii="Arial" w:hAnsi="Arial" w:cs="Arial"/>
          <w:color w:val="333333"/>
          <w:sz w:val="22"/>
          <w:szCs w:val="22"/>
        </w:rPr>
        <w:t>Address</w:t>
      </w:r>
      <w:r w:rsidRPr="000C1208">
        <w:rPr>
          <w:rStyle w:val="Strong"/>
          <w:rFonts w:ascii="Arial" w:hAnsi="Arial" w:cs="Arial"/>
          <w:color w:val="333333"/>
          <w:sz w:val="22"/>
          <w:szCs w:val="22"/>
        </w:rPr>
        <w:t>:</w:t>
      </w:r>
      <w:r w:rsidRPr="000C1208">
        <w:rPr>
          <w:rStyle w:val="apple-converted-space"/>
          <w:rFonts w:ascii="Arial" w:hAnsi="Arial" w:cs="Arial"/>
          <w:color w:val="333333"/>
          <w:sz w:val="22"/>
          <w:szCs w:val="22"/>
        </w:rPr>
        <w:t> </w:t>
      </w:r>
      <w:r>
        <w:rPr>
          <w:rStyle w:val="apple-converted-space"/>
          <w:rFonts w:ascii="Arial" w:hAnsi="Arial" w:cs="Arial"/>
          <w:color w:val="333333"/>
          <w:sz w:val="22"/>
          <w:szCs w:val="22"/>
        </w:rPr>
        <w:t xml:space="preserve">Department of Geography, </w:t>
      </w:r>
      <w:r w:rsidRPr="000C1208">
        <w:rPr>
          <w:rFonts w:ascii="Arial" w:hAnsi="Arial" w:cs="Arial"/>
          <w:color w:val="333333"/>
          <w:sz w:val="22"/>
          <w:szCs w:val="22"/>
        </w:rPr>
        <w:t>University of Leicester, University Road, Leicester, LE1 7RH</w:t>
      </w:r>
      <w:r>
        <w:rPr>
          <w:rFonts w:ascii="Arial" w:hAnsi="Arial" w:cs="Arial"/>
          <w:color w:val="333333"/>
          <w:sz w:val="22"/>
          <w:szCs w:val="22"/>
        </w:rPr>
        <w:t>.</w:t>
      </w:r>
    </w:p>
    <w:p w14:paraId="529BCAEC" w14:textId="77777777" w:rsidR="00EF3224" w:rsidRPr="000C1208" w:rsidRDefault="00EF3224" w:rsidP="00EF3224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6EB11FB1" w14:textId="7127364C" w:rsidR="00EF3224" w:rsidRPr="000C1208" w:rsidRDefault="00EF3224" w:rsidP="00EF3224">
      <w:pPr>
        <w:pStyle w:val="Lecture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 w:rsidRPr="000C1208">
        <w:rPr>
          <w:rFonts w:ascii="Arial" w:hAnsi="Arial" w:cs="Arial"/>
          <w:b/>
          <w:color w:val="000000"/>
          <w:sz w:val="22"/>
          <w:szCs w:val="22"/>
        </w:rPr>
        <w:t>Anonymity</w:t>
      </w:r>
      <w:r w:rsidR="00E3672A">
        <w:rPr>
          <w:rFonts w:ascii="Arial" w:hAnsi="Arial" w:cs="Arial"/>
          <w:b/>
          <w:color w:val="000000"/>
          <w:sz w:val="22"/>
          <w:szCs w:val="22"/>
        </w:rPr>
        <w:t xml:space="preserve"> and Confidentiality</w:t>
      </w:r>
    </w:p>
    <w:p w14:paraId="2BFF4190" w14:textId="64FD2941" w:rsidR="00E3672A" w:rsidRDefault="0044656C" w:rsidP="00EF3224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="000C1208">
        <w:rPr>
          <w:rFonts w:ascii="Arial" w:hAnsi="Arial" w:cs="Arial"/>
          <w:color w:val="000000"/>
          <w:sz w:val="22"/>
          <w:szCs w:val="22"/>
        </w:rPr>
        <w:t>igital recordings</w:t>
      </w:r>
      <w:r>
        <w:rPr>
          <w:rFonts w:ascii="Arial" w:hAnsi="Arial" w:cs="Arial"/>
          <w:color w:val="000000"/>
          <w:sz w:val="22"/>
          <w:szCs w:val="22"/>
        </w:rPr>
        <w:t xml:space="preserve"> and</w:t>
      </w:r>
      <w:r w:rsidR="000C1208">
        <w:rPr>
          <w:rFonts w:ascii="Arial" w:hAnsi="Arial" w:cs="Arial"/>
          <w:color w:val="000000"/>
          <w:sz w:val="22"/>
          <w:szCs w:val="22"/>
        </w:rPr>
        <w:t xml:space="preserve"> transcripts of your interview</w:t>
      </w:r>
      <w:r w:rsidR="00EF3224" w:rsidRPr="000C1208">
        <w:rPr>
          <w:rFonts w:ascii="Arial" w:hAnsi="Arial" w:cs="Arial"/>
          <w:color w:val="000000"/>
          <w:sz w:val="22"/>
          <w:szCs w:val="22"/>
        </w:rPr>
        <w:t xml:space="preserve"> will be held and used on an anonymous basis, with no mention of your name</w:t>
      </w:r>
      <w:r w:rsidR="007161F4">
        <w:rPr>
          <w:rFonts w:ascii="Arial" w:hAnsi="Arial" w:cs="Arial"/>
          <w:color w:val="000000"/>
          <w:sz w:val="22"/>
          <w:szCs w:val="22"/>
        </w:rPr>
        <w:t xml:space="preserve"> attached to any files. However, when</w:t>
      </w:r>
      <w:r w:rsidR="00EF3224" w:rsidRPr="000C1208">
        <w:rPr>
          <w:rFonts w:ascii="Arial" w:hAnsi="Arial" w:cs="Arial"/>
          <w:color w:val="000000"/>
          <w:sz w:val="22"/>
          <w:szCs w:val="22"/>
        </w:rPr>
        <w:t xml:space="preserve"> we </w:t>
      </w:r>
      <w:r w:rsidR="007161F4">
        <w:rPr>
          <w:rFonts w:ascii="Arial" w:hAnsi="Arial" w:cs="Arial"/>
          <w:color w:val="000000"/>
          <w:sz w:val="22"/>
          <w:szCs w:val="22"/>
        </w:rPr>
        <w:t>quote your interview, we may</w:t>
      </w:r>
      <w:r w:rsidR="00EF3224" w:rsidRPr="000C1208">
        <w:rPr>
          <w:rFonts w:ascii="Arial" w:hAnsi="Arial" w:cs="Arial"/>
          <w:color w:val="000000"/>
          <w:sz w:val="22"/>
          <w:szCs w:val="22"/>
        </w:rPr>
        <w:t xml:space="preserve"> refer to the </w:t>
      </w:r>
      <w:r w:rsidR="007161F4">
        <w:rPr>
          <w:rFonts w:ascii="Arial" w:hAnsi="Arial" w:cs="Arial"/>
          <w:color w:val="000000"/>
          <w:sz w:val="22"/>
          <w:szCs w:val="22"/>
        </w:rPr>
        <w:t>population</w:t>
      </w:r>
      <w:r w:rsidR="00EF3224" w:rsidRPr="000C1208">
        <w:rPr>
          <w:rFonts w:ascii="Arial" w:hAnsi="Arial" w:cs="Arial"/>
          <w:color w:val="000000"/>
          <w:sz w:val="22"/>
          <w:szCs w:val="22"/>
        </w:rPr>
        <w:t xml:space="preserve"> of which you are a member</w:t>
      </w:r>
      <w:r w:rsidR="007161F4">
        <w:rPr>
          <w:rFonts w:ascii="Arial" w:hAnsi="Arial" w:cs="Arial"/>
          <w:color w:val="000000"/>
          <w:sz w:val="22"/>
          <w:szCs w:val="22"/>
        </w:rPr>
        <w:t xml:space="preserve"> (e.g. reveal your age, gender or ascribed ethnicity</w:t>
      </w:r>
      <w:r w:rsidR="000A36EF">
        <w:rPr>
          <w:rFonts w:ascii="Arial" w:hAnsi="Arial" w:cs="Arial"/>
          <w:color w:val="000000"/>
          <w:sz w:val="22"/>
          <w:szCs w:val="22"/>
        </w:rPr>
        <w:t>. We may also identify your estate</w:t>
      </w:r>
      <w:r w:rsidR="007161F4">
        <w:rPr>
          <w:rFonts w:ascii="Arial" w:hAnsi="Arial" w:cs="Arial"/>
          <w:color w:val="000000"/>
          <w:sz w:val="22"/>
          <w:szCs w:val="22"/>
        </w:rPr>
        <w:t>)</w:t>
      </w:r>
      <w:r w:rsidR="00EF3224" w:rsidRPr="000C1208">
        <w:rPr>
          <w:rFonts w:ascii="Arial" w:hAnsi="Arial" w:cs="Arial"/>
          <w:color w:val="000000"/>
          <w:sz w:val="22"/>
          <w:szCs w:val="22"/>
        </w:rPr>
        <w:t xml:space="preserve">. </w:t>
      </w:r>
      <w:r w:rsidR="007161F4">
        <w:rPr>
          <w:rFonts w:ascii="Arial" w:hAnsi="Arial" w:cs="Arial"/>
          <w:color w:val="000000"/>
          <w:sz w:val="22"/>
          <w:szCs w:val="22"/>
        </w:rPr>
        <w:t>We will ensure that no individual can be identified: the interviewee’s residential address will not be disclosed under any circumstances.</w:t>
      </w:r>
    </w:p>
    <w:p w14:paraId="5F2482D2" w14:textId="16BB94D3" w:rsidR="0044656C" w:rsidRDefault="0044656C" w:rsidP="00EF3224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354910A9" w14:textId="58CC999D" w:rsidR="0044656C" w:rsidRDefault="0044656C" w:rsidP="00EF3224">
      <w:pPr>
        <w:pStyle w:val="Lecture"/>
        <w:spacing w:before="0" w:after="0"/>
        <w:rPr>
          <w:rFonts w:ascii="Arial" w:hAnsi="Arial" w:cs="Arial"/>
          <w:b/>
          <w:bCs/>
          <w:color w:val="000000"/>
          <w:sz w:val="22"/>
          <w:szCs w:val="22"/>
        </w:rPr>
      </w:pPr>
      <w:r w:rsidRPr="0044656C">
        <w:rPr>
          <w:rFonts w:ascii="Arial" w:hAnsi="Arial" w:cs="Arial"/>
          <w:b/>
          <w:bCs/>
          <w:color w:val="000000"/>
          <w:sz w:val="22"/>
          <w:szCs w:val="22"/>
        </w:rPr>
        <w:t>Photographs</w:t>
      </w:r>
    </w:p>
    <w:p w14:paraId="3C2DEF35" w14:textId="22EEB603" w:rsidR="0044656C" w:rsidRPr="0044656C" w:rsidRDefault="0044656C" w:rsidP="00EF3224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With your permission we will take a photograph of you and/or your home, which will be used in public forums. Your name, address or any other identifying data will not be used alongside it.</w:t>
      </w:r>
    </w:p>
    <w:p w14:paraId="15651DAC" w14:textId="77777777" w:rsidR="008B1B82" w:rsidRDefault="008B1B82" w:rsidP="00EF3224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633005A8" w14:textId="00C8E8EF" w:rsidR="008B1B82" w:rsidRDefault="00520ED6" w:rsidP="00EF3224">
      <w:pPr>
        <w:pStyle w:val="Lecture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0C362" wp14:editId="62605943">
                <wp:simplePos x="0" y="0"/>
                <wp:positionH relativeFrom="column">
                  <wp:posOffset>893708</wp:posOffset>
                </wp:positionH>
                <wp:positionV relativeFrom="paragraph">
                  <wp:posOffset>689239</wp:posOffset>
                </wp:positionV>
                <wp:extent cx="171450" cy="1428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80BBF15" id="Rectangle 2" o:spid="_x0000_s1026" style="position:absolute;margin-left:70.35pt;margin-top:54.25pt;width:13.5pt;height:1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" fillcolor="white [3201]" strokecolor="black [3213]" strokeweight="1pt"/>
            </w:pict>
          </mc:Fallback>
        </mc:AlternateContent>
      </w:r>
      <w:r w:rsidR="008B1B82" w:rsidRPr="008B1B82">
        <w:rPr>
          <w:rFonts w:ascii="Arial" w:hAnsi="Arial" w:cs="Arial"/>
          <w:b/>
          <w:color w:val="000000"/>
          <w:sz w:val="22"/>
          <w:szCs w:val="22"/>
        </w:rPr>
        <w:t xml:space="preserve">We will </w:t>
      </w:r>
      <w:r w:rsidR="000A36EF">
        <w:rPr>
          <w:rFonts w:ascii="Arial" w:hAnsi="Arial" w:cs="Arial"/>
          <w:b/>
          <w:color w:val="000000"/>
          <w:sz w:val="22"/>
          <w:szCs w:val="22"/>
        </w:rPr>
        <w:t>also</w:t>
      </w:r>
      <w:r w:rsidR="008B1B82" w:rsidRPr="008B1B82">
        <w:rPr>
          <w:rFonts w:ascii="Arial" w:hAnsi="Arial" w:cs="Arial"/>
          <w:b/>
          <w:color w:val="000000"/>
          <w:sz w:val="22"/>
          <w:szCs w:val="22"/>
        </w:rPr>
        <w:t xml:space="preserve"> be sharing</w:t>
      </w:r>
      <w:r w:rsidR="000A36EF">
        <w:rPr>
          <w:rFonts w:ascii="Arial" w:hAnsi="Arial" w:cs="Arial"/>
          <w:b/>
          <w:color w:val="000000"/>
          <w:sz w:val="22"/>
          <w:szCs w:val="22"/>
        </w:rPr>
        <w:t xml:space="preserve"> some of our</w:t>
      </w:r>
      <w:r w:rsidR="008B1B82" w:rsidRPr="008B1B82">
        <w:rPr>
          <w:rFonts w:ascii="Arial" w:hAnsi="Arial" w:cs="Arial"/>
          <w:b/>
          <w:color w:val="000000"/>
          <w:sz w:val="22"/>
          <w:szCs w:val="22"/>
        </w:rPr>
        <w:t xml:space="preserve"> transcripts</w:t>
      </w:r>
      <w:r w:rsidR="0044656C">
        <w:rPr>
          <w:rFonts w:ascii="Arial" w:hAnsi="Arial" w:cs="Arial"/>
          <w:b/>
          <w:color w:val="000000"/>
          <w:sz w:val="22"/>
          <w:szCs w:val="22"/>
        </w:rPr>
        <w:t>, photographs</w:t>
      </w:r>
      <w:r w:rsidR="008B1B82" w:rsidRPr="008B1B82">
        <w:rPr>
          <w:rFonts w:ascii="Arial" w:hAnsi="Arial" w:cs="Arial"/>
          <w:b/>
          <w:color w:val="000000"/>
          <w:sz w:val="22"/>
          <w:szCs w:val="22"/>
        </w:rPr>
        <w:t xml:space="preserve"> and recordings with the Museum of London, </w:t>
      </w:r>
      <w:r w:rsidR="000A36EF">
        <w:rPr>
          <w:rFonts w:ascii="Arial" w:hAnsi="Arial" w:cs="Arial"/>
          <w:b/>
          <w:color w:val="000000"/>
          <w:sz w:val="22"/>
          <w:szCs w:val="22"/>
        </w:rPr>
        <w:t>these</w:t>
      </w:r>
      <w:r w:rsidR="008B1B82" w:rsidRPr="008B1B82">
        <w:rPr>
          <w:rFonts w:ascii="Arial" w:hAnsi="Arial" w:cs="Arial"/>
          <w:b/>
          <w:color w:val="000000"/>
          <w:sz w:val="22"/>
          <w:szCs w:val="22"/>
        </w:rPr>
        <w:t xml:space="preserve"> will go into their archives and be accessible to the public</w:t>
      </w:r>
      <w:r w:rsidR="000A36EF">
        <w:rPr>
          <w:rFonts w:ascii="Arial" w:hAnsi="Arial" w:cs="Arial"/>
          <w:b/>
          <w:color w:val="000000"/>
          <w:sz w:val="22"/>
          <w:szCs w:val="22"/>
        </w:rPr>
        <w:t xml:space="preserve"> in years to come</w:t>
      </w:r>
      <w:r w:rsidR="008B1B82" w:rsidRPr="008B1B82">
        <w:rPr>
          <w:rFonts w:ascii="Arial" w:hAnsi="Arial" w:cs="Arial"/>
          <w:b/>
          <w:color w:val="000000"/>
          <w:sz w:val="22"/>
          <w:szCs w:val="22"/>
        </w:rPr>
        <w:t>.</w:t>
      </w:r>
      <w:r w:rsidR="005A33C8">
        <w:rPr>
          <w:rFonts w:ascii="Arial" w:hAnsi="Arial" w:cs="Arial"/>
          <w:b/>
          <w:color w:val="000000"/>
          <w:sz w:val="22"/>
          <w:szCs w:val="22"/>
        </w:rPr>
        <w:t xml:space="preserve"> Only the name of your council estate will accompany the recording, all other personal details will remain anonymised.</w:t>
      </w:r>
      <w:r w:rsidR="008B1B82" w:rsidRPr="008B1B82">
        <w:rPr>
          <w:rFonts w:ascii="Arial" w:hAnsi="Arial" w:cs="Arial"/>
          <w:b/>
          <w:color w:val="000000"/>
          <w:sz w:val="22"/>
          <w:szCs w:val="22"/>
        </w:rPr>
        <w:t xml:space="preserve"> If you do not </w:t>
      </w:r>
      <w:r w:rsidR="005A33C8">
        <w:rPr>
          <w:rFonts w:ascii="Arial" w:hAnsi="Arial" w:cs="Arial"/>
          <w:b/>
          <w:color w:val="000000"/>
          <w:sz w:val="22"/>
          <w:szCs w:val="22"/>
        </w:rPr>
        <w:t xml:space="preserve">wish to have your recording </w:t>
      </w:r>
      <w:r w:rsidR="008B1B82" w:rsidRPr="008B1B82">
        <w:rPr>
          <w:rFonts w:ascii="Arial" w:hAnsi="Arial" w:cs="Arial"/>
          <w:b/>
          <w:color w:val="000000"/>
          <w:sz w:val="22"/>
          <w:szCs w:val="22"/>
        </w:rPr>
        <w:t xml:space="preserve">shared with </w:t>
      </w:r>
      <w:r w:rsidR="000A36EF">
        <w:rPr>
          <w:rFonts w:ascii="Arial" w:hAnsi="Arial" w:cs="Arial"/>
          <w:b/>
          <w:color w:val="000000"/>
          <w:sz w:val="22"/>
          <w:szCs w:val="22"/>
        </w:rPr>
        <w:t xml:space="preserve">the </w:t>
      </w:r>
      <w:r w:rsidR="008B1B82" w:rsidRPr="008B1B82">
        <w:rPr>
          <w:rFonts w:ascii="Arial" w:hAnsi="Arial" w:cs="Arial"/>
          <w:b/>
          <w:color w:val="000000"/>
          <w:sz w:val="22"/>
          <w:szCs w:val="22"/>
        </w:rPr>
        <w:t>Museum of London, please tick this box</w:t>
      </w:r>
      <w:r w:rsidR="008B1B82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5AB8DB11" w14:textId="349F3B02" w:rsidR="00985537" w:rsidRDefault="00985537" w:rsidP="007C0325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43B3CAA7" w14:textId="7D090EF5" w:rsidR="007C0325" w:rsidRDefault="00F635DA" w:rsidP="007C0325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If you choose </w:t>
      </w:r>
      <w:r w:rsidRPr="005A33C8">
        <w:rPr>
          <w:rFonts w:ascii="Arial" w:hAnsi="Arial" w:cs="Arial"/>
          <w:b/>
          <w:color w:val="000000"/>
          <w:sz w:val="22"/>
          <w:szCs w:val="22"/>
        </w:rPr>
        <w:t>not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36EF">
        <w:rPr>
          <w:rFonts w:ascii="Arial" w:hAnsi="Arial" w:cs="Arial"/>
          <w:color w:val="000000"/>
          <w:sz w:val="22"/>
          <w:szCs w:val="22"/>
        </w:rPr>
        <w:t xml:space="preserve">to </w:t>
      </w:r>
      <w:r>
        <w:rPr>
          <w:rFonts w:ascii="Arial" w:hAnsi="Arial" w:cs="Arial"/>
          <w:color w:val="000000"/>
          <w:sz w:val="22"/>
          <w:szCs w:val="22"/>
        </w:rPr>
        <w:t xml:space="preserve">share your interview and transcript with </w:t>
      </w:r>
      <w:r w:rsidR="000A36EF">
        <w:rPr>
          <w:rFonts w:ascii="Arial" w:hAnsi="Arial" w:cs="Arial"/>
          <w:color w:val="000000"/>
          <w:sz w:val="22"/>
          <w:szCs w:val="22"/>
        </w:rPr>
        <w:t xml:space="preserve">the </w:t>
      </w:r>
      <w:r>
        <w:rPr>
          <w:rFonts w:ascii="Arial" w:hAnsi="Arial" w:cs="Arial"/>
          <w:color w:val="000000"/>
          <w:sz w:val="22"/>
          <w:szCs w:val="22"/>
        </w:rPr>
        <w:t xml:space="preserve">Museum of London, they will remain on a </w:t>
      </w:r>
      <w:r w:rsidR="00985537">
        <w:rPr>
          <w:rFonts w:ascii="Arial" w:hAnsi="Arial" w:cs="Arial"/>
          <w:color w:val="000000"/>
          <w:sz w:val="22"/>
          <w:szCs w:val="22"/>
        </w:rPr>
        <w:t xml:space="preserve">secure, </w:t>
      </w:r>
      <w:proofErr w:type="spellStart"/>
      <w:r w:rsidR="00985537">
        <w:rPr>
          <w:rFonts w:ascii="Arial" w:hAnsi="Arial" w:cs="Arial"/>
          <w:color w:val="000000"/>
          <w:sz w:val="22"/>
          <w:szCs w:val="22"/>
        </w:rPr>
        <w:t>passworded</w:t>
      </w:r>
      <w:proofErr w:type="spellEnd"/>
      <w:r w:rsidR="00985537">
        <w:rPr>
          <w:rFonts w:ascii="Arial" w:hAnsi="Arial" w:cs="Arial"/>
          <w:color w:val="000000"/>
          <w:sz w:val="22"/>
          <w:szCs w:val="22"/>
        </w:rPr>
        <w:t>, encrypted server</w:t>
      </w:r>
      <w:r w:rsidR="007C0325">
        <w:rPr>
          <w:rFonts w:ascii="Arial" w:hAnsi="Arial" w:cs="Arial"/>
          <w:color w:val="000000"/>
          <w:sz w:val="22"/>
          <w:szCs w:val="22"/>
        </w:rPr>
        <w:t xml:space="preserve">. </w:t>
      </w:r>
      <w:r w:rsidR="0044656C">
        <w:rPr>
          <w:rFonts w:ascii="Arial" w:hAnsi="Arial" w:cs="Arial"/>
          <w:color w:val="000000"/>
          <w:sz w:val="22"/>
          <w:szCs w:val="22"/>
        </w:rPr>
        <w:t>Y</w:t>
      </w:r>
      <w:r w:rsidR="007C0325" w:rsidRPr="000C1208">
        <w:rPr>
          <w:rFonts w:ascii="Arial" w:hAnsi="Arial" w:cs="Arial"/>
          <w:color w:val="000000"/>
          <w:sz w:val="22"/>
          <w:szCs w:val="22"/>
        </w:rPr>
        <w:t>our data will be held in accordanc</w:t>
      </w:r>
      <w:r w:rsidR="007C0325">
        <w:rPr>
          <w:rFonts w:ascii="Arial" w:hAnsi="Arial" w:cs="Arial"/>
          <w:color w:val="000000"/>
          <w:sz w:val="22"/>
          <w:szCs w:val="22"/>
        </w:rPr>
        <w:t>e with the Data Protection Act.</w:t>
      </w:r>
    </w:p>
    <w:p w14:paraId="2F2F60C4" w14:textId="77777777" w:rsidR="007C0325" w:rsidRDefault="007C0325" w:rsidP="007C0325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5D0494E9" w14:textId="4B6539FD" w:rsidR="00F635DA" w:rsidRPr="00F635DA" w:rsidRDefault="007C0325" w:rsidP="00EF3224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</w:t>
      </w:r>
      <w:r w:rsidRPr="000C1208">
        <w:rPr>
          <w:rFonts w:ascii="Arial" w:hAnsi="Arial" w:cs="Arial"/>
          <w:color w:val="000000"/>
          <w:sz w:val="22"/>
          <w:szCs w:val="22"/>
        </w:rPr>
        <w:t xml:space="preserve">f you request it, you will be supplied with a copy of </w:t>
      </w:r>
      <w:r w:rsidRPr="000C1208">
        <w:rPr>
          <w:rFonts w:ascii="Arial" w:hAnsi="Arial" w:cs="Arial"/>
          <w:i/>
          <w:color w:val="000000"/>
          <w:sz w:val="22"/>
          <w:szCs w:val="22"/>
        </w:rPr>
        <w:t>your</w:t>
      </w:r>
      <w:r w:rsidRPr="000C1208">
        <w:rPr>
          <w:rFonts w:ascii="Arial" w:hAnsi="Arial" w:cs="Arial"/>
          <w:color w:val="000000"/>
          <w:sz w:val="22"/>
          <w:szCs w:val="22"/>
        </w:rPr>
        <w:t xml:space="preserve"> interview transcript so that you can comment on and edit it as you see fit (please give your email below</w:t>
      </w:r>
      <w:r>
        <w:rPr>
          <w:rFonts w:ascii="Arial" w:hAnsi="Arial" w:cs="Arial"/>
          <w:color w:val="000000"/>
          <w:sz w:val="22"/>
          <w:szCs w:val="22"/>
        </w:rPr>
        <w:t xml:space="preserve"> for this purpose</w:t>
      </w:r>
      <w:r w:rsidRPr="000C1208">
        <w:rPr>
          <w:rFonts w:ascii="Arial" w:hAnsi="Arial" w:cs="Arial"/>
          <w:color w:val="000000"/>
          <w:sz w:val="22"/>
          <w:szCs w:val="22"/>
        </w:rPr>
        <w:t xml:space="preserve">). </w:t>
      </w:r>
    </w:p>
    <w:p w14:paraId="21A89FBB" w14:textId="77777777" w:rsidR="00F635DA" w:rsidRPr="000C1208" w:rsidRDefault="00F635DA" w:rsidP="00EF3224">
      <w:pPr>
        <w:pStyle w:val="Lecture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</w:p>
    <w:p w14:paraId="293F657A" w14:textId="77777777" w:rsidR="00EF3224" w:rsidRPr="000C1208" w:rsidRDefault="00EF3224" w:rsidP="00EF3224">
      <w:pPr>
        <w:pStyle w:val="Lecture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 w:rsidRPr="000C1208">
        <w:rPr>
          <w:rFonts w:ascii="Arial" w:hAnsi="Arial" w:cs="Arial"/>
          <w:b/>
          <w:color w:val="000000"/>
          <w:sz w:val="22"/>
          <w:szCs w:val="22"/>
        </w:rPr>
        <w:t xml:space="preserve">Consent </w:t>
      </w:r>
    </w:p>
    <w:p w14:paraId="1D24FBD5" w14:textId="13699F32" w:rsidR="00EF3224" w:rsidRPr="000C1208" w:rsidRDefault="00EF3224" w:rsidP="00520ED6">
      <w:pPr>
        <w:pStyle w:val="Lecture"/>
        <w:spacing w:before="0" w:after="0"/>
        <w:rPr>
          <w:rFonts w:ascii="Arial" w:hAnsi="Arial" w:cs="Arial"/>
          <w:color w:val="000000"/>
          <w:sz w:val="22"/>
          <w:szCs w:val="22"/>
        </w:rPr>
      </w:pPr>
      <w:r w:rsidRPr="000C1208">
        <w:rPr>
          <w:rFonts w:ascii="Arial" w:hAnsi="Arial" w:cs="Arial"/>
          <w:color w:val="000000"/>
          <w:sz w:val="22"/>
          <w:szCs w:val="22"/>
        </w:rPr>
        <w:t xml:space="preserve">I voluntarily agree to participate and to the use of my data for the purposes specified above. I </w:t>
      </w:r>
      <w:r w:rsidR="007161F4">
        <w:rPr>
          <w:rFonts w:ascii="Arial" w:hAnsi="Arial" w:cs="Arial"/>
          <w:color w:val="000000"/>
          <w:sz w:val="22"/>
          <w:szCs w:val="22"/>
        </w:rPr>
        <w:t xml:space="preserve">understand I </w:t>
      </w:r>
      <w:r w:rsidRPr="000C1208">
        <w:rPr>
          <w:rFonts w:ascii="Arial" w:hAnsi="Arial" w:cs="Arial"/>
          <w:color w:val="000000"/>
          <w:sz w:val="22"/>
          <w:szCs w:val="22"/>
        </w:rPr>
        <w:t xml:space="preserve">can withdraw consent at any time </w:t>
      </w:r>
      <w:r w:rsidR="00520ED6">
        <w:rPr>
          <w:rFonts w:ascii="Arial" w:hAnsi="Arial" w:cs="Arial"/>
          <w:color w:val="000000"/>
          <w:sz w:val="22"/>
          <w:szCs w:val="22"/>
        </w:rPr>
        <w:t>by informing the researchers</w:t>
      </w:r>
      <w:r w:rsidRPr="000C1208">
        <w:rPr>
          <w:rFonts w:ascii="Arial" w:hAnsi="Arial" w:cs="Arial"/>
          <w:b/>
          <w:color w:val="000000"/>
          <w:sz w:val="22"/>
          <w:szCs w:val="22"/>
        </w:rPr>
        <w:tab/>
      </w:r>
      <w:r w:rsidRPr="000C1208">
        <w:rPr>
          <w:rFonts w:ascii="Arial" w:hAnsi="Arial" w:cs="Arial"/>
          <w:b/>
          <w:color w:val="000000"/>
          <w:sz w:val="22"/>
          <w:szCs w:val="22"/>
        </w:rPr>
        <w:tab/>
      </w:r>
      <w:r w:rsidRPr="000C1208">
        <w:rPr>
          <w:rFonts w:ascii="Arial" w:hAnsi="Arial" w:cs="Arial"/>
          <w:b/>
          <w:color w:val="000000"/>
          <w:sz w:val="22"/>
          <w:szCs w:val="22"/>
        </w:rPr>
        <w:tab/>
      </w:r>
      <w:r w:rsidRPr="000C1208">
        <w:rPr>
          <w:rFonts w:ascii="Arial" w:hAnsi="Arial" w:cs="Arial"/>
          <w:b/>
          <w:color w:val="000000"/>
          <w:sz w:val="22"/>
          <w:szCs w:val="22"/>
        </w:rPr>
        <w:tab/>
      </w:r>
    </w:p>
    <w:p w14:paraId="2EDDD2A7" w14:textId="77777777" w:rsidR="00EF3224" w:rsidRPr="000C1208" w:rsidRDefault="00EF3224" w:rsidP="00EF3224">
      <w:pPr>
        <w:pStyle w:val="Lecture"/>
        <w:spacing w:before="0" w:after="80"/>
        <w:rPr>
          <w:rFonts w:ascii="Arial" w:hAnsi="Arial" w:cs="Arial"/>
          <w:i/>
          <w:color w:val="000000"/>
          <w:sz w:val="22"/>
          <w:szCs w:val="22"/>
        </w:rPr>
      </w:pPr>
    </w:p>
    <w:p w14:paraId="0EE72258" w14:textId="77777777" w:rsidR="00EF3224" w:rsidRPr="007161F4" w:rsidRDefault="00EF3224" w:rsidP="00EF3224">
      <w:pPr>
        <w:pStyle w:val="Lecture"/>
        <w:spacing w:before="0" w:after="80"/>
        <w:rPr>
          <w:rFonts w:ascii="Arial" w:hAnsi="Arial" w:cs="Arial"/>
          <w:color w:val="000000"/>
          <w:sz w:val="22"/>
          <w:szCs w:val="22"/>
        </w:rPr>
      </w:pPr>
      <w:r w:rsidRPr="007161F4">
        <w:rPr>
          <w:rFonts w:ascii="Arial" w:hAnsi="Arial" w:cs="Arial"/>
          <w:color w:val="000000"/>
          <w:sz w:val="22"/>
          <w:szCs w:val="22"/>
        </w:rPr>
        <w:t>Name of interviewee</w:t>
      </w:r>
      <w:proofErr w:type="gramStart"/>
      <w:r w:rsidRPr="007161F4">
        <w:rPr>
          <w:rFonts w:ascii="Arial" w:hAnsi="Arial" w:cs="Arial"/>
          <w:color w:val="000000"/>
          <w:sz w:val="22"/>
          <w:szCs w:val="22"/>
        </w:rPr>
        <w:t>:.......................................................................</w:t>
      </w:r>
      <w:proofErr w:type="gramEnd"/>
    </w:p>
    <w:p w14:paraId="541D3CFE" w14:textId="77777777" w:rsidR="00EF3224" w:rsidRPr="007161F4" w:rsidRDefault="00EF3224" w:rsidP="00EF3224">
      <w:pPr>
        <w:pStyle w:val="Lecture"/>
        <w:spacing w:before="0" w:after="80"/>
        <w:rPr>
          <w:rFonts w:ascii="Arial" w:hAnsi="Arial" w:cs="Arial"/>
          <w:color w:val="000000"/>
          <w:sz w:val="22"/>
          <w:szCs w:val="22"/>
        </w:rPr>
      </w:pPr>
      <w:r w:rsidRPr="007161F4">
        <w:rPr>
          <w:rFonts w:ascii="Arial" w:hAnsi="Arial" w:cs="Arial"/>
          <w:color w:val="000000"/>
          <w:sz w:val="22"/>
          <w:szCs w:val="22"/>
        </w:rPr>
        <w:t>Signature: .........................................................................................</w:t>
      </w:r>
    </w:p>
    <w:p w14:paraId="00B9D0DE" w14:textId="77777777" w:rsidR="00EF3224" w:rsidRPr="007161F4" w:rsidRDefault="00EF3224" w:rsidP="00EF3224">
      <w:pPr>
        <w:pStyle w:val="Lecture"/>
        <w:spacing w:before="0" w:after="80"/>
        <w:rPr>
          <w:rFonts w:ascii="Arial" w:hAnsi="Arial" w:cs="Arial"/>
          <w:color w:val="000000"/>
          <w:sz w:val="22"/>
          <w:szCs w:val="22"/>
        </w:rPr>
      </w:pPr>
      <w:r w:rsidRPr="007161F4">
        <w:rPr>
          <w:rFonts w:ascii="Arial" w:hAnsi="Arial" w:cs="Arial"/>
          <w:color w:val="000000"/>
          <w:sz w:val="22"/>
          <w:szCs w:val="22"/>
        </w:rPr>
        <w:t>Email/phone</w:t>
      </w:r>
      <w:proofErr w:type="gramStart"/>
      <w:r w:rsidRPr="007161F4">
        <w:rPr>
          <w:rFonts w:ascii="Arial" w:hAnsi="Arial" w:cs="Arial"/>
          <w:color w:val="000000"/>
          <w:sz w:val="22"/>
          <w:szCs w:val="22"/>
        </w:rPr>
        <w:t>:.....................................................................................</w:t>
      </w:r>
      <w:proofErr w:type="gramEnd"/>
    </w:p>
    <w:p w14:paraId="3A5EAA31" w14:textId="322379A5" w:rsidR="006B2FD3" w:rsidRDefault="00EF3224" w:rsidP="00562F1D">
      <w:pPr>
        <w:pStyle w:val="Lecture"/>
        <w:spacing w:before="80" w:after="0"/>
        <w:rPr>
          <w:rFonts w:ascii="Arial" w:hAnsi="Arial" w:cs="Arial"/>
          <w:color w:val="000000"/>
          <w:sz w:val="22"/>
          <w:szCs w:val="22"/>
        </w:rPr>
      </w:pPr>
      <w:r w:rsidRPr="007161F4">
        <w:rPr>
          <w:rFonts w:ascii="Arial" w:hAnsi="Arial" w:cs="Arial"/>
          <w:color w:val="000000"/>
          <w:sz w:val="22"/>
          <w:szCs w:val="22"/>
        </w:rPr>
        <w:t>Signature of researcher………………………………………………….</w:t>
      </w:r>
    </w:p>
    <w:p w14:paraId="15FE8B2E" w14:textId="77777777" w:rsidR="004D3CC3" w:rsidRPr="00562F1D" w:rsidRDefault="004D3CC3" w:rsidP="00562F1D">
      <w:pPr>
        <w:pStyle w:val="Lecture"/>
        <w:spacing w:before="80" w:after="0"/>
        <w:rPr>
          <w:rFonts w:ascii="Arial" w:hAnsi="Arial" w:cs="Arial"/>
          <w:color w:val="000000"/>
          <w:sz w:val="22"/>
          <w:szCs w:val="22"/>
        </w:rPr>
      </w:pPr>
    </w:p>
    <w:sectPr w:rsidR="004D3CC3" w:rsidRPr="00562F1D" w:rsidSect="0044656C">
      <w:pgSz w:w="11900" w:h="16840"/>
      <w:pgMar w:top="720" w:right="720" w:bottom="720" w:left="720" w:header="706" w:footer="706" w:gutter="0"/>
      <w:cols w:space="709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224"/>
    <w:rsid w:val="000A36EF"/>
    <w:rsid w:val="000C1208"/>
    <w:rsid w:val="000D16B3"/>
    <w:rsid w:val="001B398E"/>
    <w:rsid w:val="0021771B"/>
    <w:rsid w:val="0044656C"/>
    <w:rsid w:val="004D3CC3"/>
    <w:rsid w:val="00520ED6"/>
    <w:rsid w:val="00562F1D"/>
    <w:rsid w:val="005A33C8"/>
    <w:rsid w:val="005C6D4E"/>
    <w:rsid w:val="007161F4"/>
    <w:rsid w:val="00774970"/>
    <w:rsid w:val="007C0325"/>
    <w:rsid w:val="008B1B82"/>
    <w:rsid w:val="00911829"/>
    <w:rsid w:val="00985537"/>
    <w:rsid w:val="00B52727"/>
    <w:rsid w:val="00B95FA6"/>
    <w:rsid w:val="00C94A17"/>
    <w:rsid w:val="00CF7CAB"/>
    <w:rsid w:val="00DB2217"/>
    <w:rsid w:val="00E3672A"/>
    <w:rsid w:val="00E74269"/>
    <w:rsid w:val="00E917DB"/>
    <w:rsid w:val="00EF3224"/>
    <w:rsid w:val="00F6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6C533"/>
  <w15:chartTrackingRefBased/>
  <w15:docId w15:val="{4A5E8D35-FF28-453F-85BC-0BA7E5B1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224"/>
    <w:pPr>
      <w:spacing w:after="0" w:line="240" w:lineRule="auto"/>
    </w:pPr>
    <w:rPr>
      <w:rFonts w:ascii="Times" w:eastAsia="Times" w:hAnsi="Times" w:cs="Times New Roman"/>
      <w:sz w:val="24"/>
      <w:szCs w:val="20"/>
      <w:lang w:eastAsia="en-GB"/>
    </w:rPr>
  </w:style>
  <w:style w:type="paragraph" w:styleId="Heading3">
    <w:name w:val="heading 3"/>
    <w:basedOn w:val="Normal"/>
    <w:next w:val="Normal"/>
    <w:link w:val="Heading3Char"/>
    <w:qFormat/>
    <w:rsid w:val="00EF3224"/>
    <w:pPr>
      <w:keepNext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F3224"/>
    <w:rPr>
      <w:rFonts w:ascii="Times" w:eastAsia="Times" w:hAnsi="Times" w:cs="Times New Roman"/>
      <w:b/>
      <w:sz w:val="28"/>
      <w:szCs w:val="20"/>
      <w:lang w:eastAsia="en-GB"/>
    </w:rPr>
  </w:style>
  <w:style w:type="paragraph" w:customStyle="1" w:styleId="Lecture">
    <w:name w:val="Lecture"/>
    <w:basedOn w:val="Normal"/>
    <w:rsid w:val="00EF3224"/>
    <w:pPr>
      <w:spacing w:before="60" w:after="60"/>
    </w:pPr>
    <w:rPr>
      <w:sz w:val="28"/>
    </w:rPr>
  </w:style>
  <w:style w:type="character" w:styleId="Hyperlink">
    <w:name w:val="Hyperlink"/>
    <w:basedOn w:val="DefaultParagraphFont"/>
    <w:rsid w:val="00EF3224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EF3224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EF3224"/>
    <w:rPr>
      <w:rFonts w:ascii="Times" w:eastAsia="Times" w:hAnsi="Times" w:cs="Times New Roman"/>
      <w:b/>
      <w:sz w:val="24"/>
      <w:szCs w:val="20"/>
      <w:lang w:eastAsia="en-GB"/>
    </w:rPr>
  </w:style>
  <w:style w:type="character" w:customStyle="1" w:styleId="apple-converted-space">
    <w:name w:val="apple-converted-space"/>
    <w:basedOn w:val="DefaultParagraphFont"/>
    <w:rsid w:val="00EF3224"/>
  </w:style>
  <w:style w:type="character" w:styleId="Strong">
    <w:name w:val="Strong"/>
    <w:basedOn w:val="DefaultParagraphFont"/>
    <w:uiPriority w:val="22"/>
    <w:qFormat/>
    <w:rsid w:val="00E917DB"/>
    <w:rPr>
      <w:b/>
      <w:bCs/>
    </w:rPr>
  </w:style>
  <w:style w:type="table" w:styleId="TableGrid">
    <w:name w:val="Table Grid"/>
    <w:basedOn w:val="TableNormal"/>
    <w:uiPriority w:val="39"/>
    <w:rsid w:val="000C1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0E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ED6"/>
    <w:rPr>
      <w:rFonts w:ascii="Segoe UI" w:eastAsia="Times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oretta.lees@le.ac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King's College London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Elliott-Cooper, Adam</dc:creator>
  <cp:keywords/>
  <dc:description/>
  <cp:lastModifiedBy>Smith, Natalie</cp:lastModifiedBy>
  <cp:revision>2</cp:revision>
  <cp:lastPrinted>2017-10-30T12:27:00Z</cp:lastPrinted>
  <dcterms:created xsi:type="dcterms:W3CDTF">2020-04-08T09:34:00Z</dcterms:created>
  <dcterms:modified xsi:type="dcterms:W3CDTF">2020-04-08T09:34:00Z</dcterms:modified>
</cp:coreProperties>
</file>